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D3F" w:rsidRDefault="00161AD0" w:rsidP="00675D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 решении задач с большим количеством данных одинакового типа использование переменных с различными именами, не упорядоченных по адресам памяти, затрудняет программирование. В подобных случаях в языке Си используют объекты, называемы</w:t>
      </w:r>
      <w:bookmarkStart w:id="0" w:name="_GoBack"/>
      <w:bookmarkEnd w:id="0"/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 массивами.</w:t>
      </w:r>
    </w:p>
    <w:p w:rsidR="00675D3F" w:rsidRDefault="00161AD0" w:rsidP="00675D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5D3F">
        <w:rPr>
          <w:rStyle w:val="define"/>
          <w:rFonts w:ascii="Times New Roman" w:hAnsi="Times New Roman" w:cs="Times New Roman"/>
          <w:b/>
          <w:bCs/>
          <w:i/>
          <w:iCs/>
          <w:color w:val="800000"/>
          <w:sz w:val="28"/>
          <w:szCs w:val="28"/>
          <w:shd w:val="clear" w:color="auto" w:fill="FFFFFF"/>
        </w:rPr>
        <w:t>Массив</w:t>
      </w:r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— это непрерывный участок памяти, содержащий последовательность объектов одинакового типа, обозначаемый одним именем.</w:t>
      </w:r>
    </w:p>
    <w:p w:rsidR="00675D3F" w:rsidRDefault="00161AD0" w:rsidP="00675D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Массив характеризуется следующими основными понятиями:</w:t>
      </w:r>
    </w:p>
    <w:p w:rsidR="005778E5" w:rsidRPr="00675D3F" w:rsidRDefault="00161AD0" w:rsidP="00675D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75D3F">
        <w:rPr>
          <w:rStyle w:val="define"/>
          <w:rFonts w:ascii="Times New Roman" w:hAnsi="Times New Roman" w:cs="Times New Roman"/>
          <w:b/>
          <w:bCs/>
          <w:i/>
          <w:iCs/>
          <w:color w:val="800000"/>
          <w:sz w:val="28"/>
          <w:szCs w:val="28"/>
          <w:shd w:val="clear" w:color="auto" w:fill="FFFFFF"/>
        </w:rPr>
        <w:t>Элемент массива (значение элемента массива)</w:t>
      </w:r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значение, хранящееся в определенной ячейке памяти, расположенной в пределах массива, а также адрес этой ячейки памяти.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элемент массива характеризуется тремя величинами:</w:t>
      </w:r>
    </w:p>
    <w:p w:rsidR="00161AD0" w:rsidRPr="00161AD0" w:rsidRDefault="00161AD0" w:rsidP="00675D3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адресом элемента — адресом начальной ячейки памяти, в которой расположен этот элемент;</w:t>
      </w:r>
    </w:p>
    <w:p w:rsidR="00161AD0" w:rsidRPr="00161AD0" w:rsidRDefault="00161AD0" w:rsidP="00675D3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индексом элемента (порядковым номером элемента в массиве);</w:t>
      </w:r>
    </w:p>
    <w:p w:rsidR="00161AD0" w:rsidRPr="00161AD0" w:rsidRDefault="00161AD0" w:rsidP="00675D3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значением элемента.</w:t>
      </w:r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Адрес массива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адрес начального элемента массива.</w:t>
      </w:r>
    </w:p>
    <w:p w:rsidR="00675D3F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Имя массива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идентификатор, используемый для обращения к элементам массива.</w:t>
      </w:r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Размер массива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количество элементов массива</w:t>
      </w:r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Размер элемента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количество байт, занимаемых одним элементом массива.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Графически расположение массива в памяти компьютера можно представить в виде непрерывной ленты адресов.</w:t>
      </w:r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Представленный на рисунке массив содержит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элементов с индексами от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до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q-1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Каждый элемент занимает в памяти компьютера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байт, причем расположение элементов в памяти последовательное.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элемента массива имеет значение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n+k·i</w:t>
      </w:r>
      <w:proofErr w:type="spellEnd"/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 массива представляет собой адрес начального (нулевого) элемента массива. Для обращения к элементам массива используется порядковый номер (индекс) элемента, начальное значение которого равно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Так, если массив 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содержит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элементов, то индексы элементов массива меняются в пределах от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до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q-1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Длина массива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количество байт, отводимое в памяти для хранения всех элементов массива.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ДлинаМассива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</w:t>
      </w: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РазмерЭлемента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* </w:t>
      </w: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КоличествоЭлементов</w:t>
      </w:r>
      <w:proofErr w:type="spellEnd"/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textAlignment w:val="center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Объявление и инициализация массивов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объявления массива в языке Си используется следующий синтаксис: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тип имя[размерность]={инициализация};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eastAsia="Times New Roman" w:hAnsi="Times New Roman" w:cs="Times New Roman"/>
          <w:b/>
          <w:bCs/>
          <w:i/>
          <w:iCs/>
          <w:color w:val="800000"/>
          <w:sz w:val="28"/>
          <w:szCs w:val="28"/>
          <w:lang w:eastAsia="ru-RU"/>
        </w:rPr>
        <w:t>Инициализация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представляет собой набор начальных значений элементов массива, указанных в фигурных скобках, и разделенных запятыми.</w:t>
      </w:r>
    </w:p>
    <w:p w:rsidR="00F32207" w:rsidRDefault="00F32207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a[10] = {0, 1, 2, 3, 4, 5, 6, 7, 8, 9</w:t>
      </w:r>
      <w:proofErr w:type="gramStart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}; 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gramEnd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 массив a из 10 целых чисел</w:t>
      </w:r>
    </w:p>
    <w:p w:rsidR="00161AD0" w:rsidRPr="00161AD0" w:rsidRDefault="00161AD0" w:rsidP="00675D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Если количество инициализирующих значений, указанных в фигурных скобках, меньше, чем количество элементов массива, указанное в квадратных скобках, то все оставшиеся элементы в массиве (для которых не хватило инициализирующих значений) будут равны нулю. Это свойство удобно использовать для задания нулевых значений всем элементам массива.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b[10] = {0};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// массив b из 10 элементов, инициализированных 0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массив проинициализирован при объявлении, то константные начальные значения его элементов указываются через запятую в фигурных скобках. В этом случае количество элементов в квадратных скобках может быть опущено.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gramStart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a[</w:t>
      </w:r>
      <w:proofErr w:type="gram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 = {1, 2, 3, 4, 5, 6, 7, 8, 9};</w:t>
      </w:r>
    </w:p>
    <w:p w:rsidR="00F32207" w:rsidRDefault="00161AD0" w:rsidP="00675D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 обращении к элементам массива индекс требуемого элемента указывается в квадратных скобках </w:t>
      </w: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[]</w:t>
      </w: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2406F2" wp14:editId="5FD4A391">
            <wp:extent cx="5840080" cy="26574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50" t="23954" r="36505" b="28422"/>
                    <a:stretch/>
                  </pic:blipFill>
                  <pic:spPr bwMode="auto">
                    <a:xfrm>
                      <a:off x="0" y="0"/>
                      <a:ext cx="5854882" cy="266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 часто требуется задавать значения элементов массива в процессе выполнения программы. При этом используется объявление массива без инициализации. В таком случае указание количества элементов в квадратных скобках обязательно.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a[10];</w:t>
      </w:r>
    </w:p>
    <w:p w:rsidR="00161AD0" w:rsidRPr="00675D3F" w:rsidRDefault="00161AD0" w:rsidP="00675D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Для задания начальных значений элементов массива очень часто используется параметрический цикл:</w:t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341D25" wp14:editId="13CA8B5C">
            <wp:extent cx="5869305" cy="295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24" t="11407" r="34741" b="31924"/>
                    <a:stretch/>
                  </pic:blipFill>
                  <pic:spPr bwMode="auto">
                    <a:xfrm>
                      <a:off x="0" y="0"/>
                      <a:ext cx="5879693" cy="2957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50A5F1" wp14:editId="1AFB0BC2">
            <wp:extent cx="5869305" cy="13616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24" t="68259" r="34741" b="5608"/>
                    <a:stretch/>
                  </pic:blipFill>
                  <pic:spPr bwMode="auto">
                    <a:xfrm>
                      <a:off x="0" y="0"/>
                      <a:ext cx="5879693" cy="1364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textAlignment w:val="center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Многомерные массивы</w:t>
      </w:r>
    </w:p>
    <w:p w:rsidR="00F32207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языке Си могут быть также объявлены многомерные массивы. Отличие многомерного массива от одномерного состоит в том, что в одномерном массиве положение элемента определяется одним индексом, а в многомерном — несколькими. Примером многомерного массива является матрица.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Общая форма объявления многомерного массива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 имя[размерность1][размерность2]...[</w:t>
      </w:r>
      <w:proofErr w:type="spellStart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размерностьm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];</w:t>
      </w:r>
    </w:p>
    <w:p w:rsidR="00161AD0" w:rsidRPr="00161AD0" w:rsidRDefault="00161AD0" w:rsidP="00675D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Элементы многомерного массива располагаются в последовательных ячейках оперативной памяти по возрастанию адресов. В памяти компьютера элементы многомерного массива располагаются подряд, </w:t>
      </w:r>
      <w:proofErr w:type="gramStart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например</w:t>
      </w:r>
      <w:proofErr w:type="gram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массив, имеющий 2 строки и 3 столбца,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61AD0" w:rsidRPr="00161AD0" w:rsidRDefault="00161AD0" w:rsidP="00675D3F">
      <w:pPr>
        <w:shd w:val="clear" w:color="auto" w:fill="EEEEEE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a[2][3];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Общее количество элементов в приведенном двумерном массиве определится как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КоличествоСтрок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* </w:t>
      </w: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КоличествоСтолбцов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2 * 3 = 6.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байт памяти, требуемых для размещения массива, определится как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КоличествоЭлементов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* </w:t>
      </w:r>
      <w:proofErr w:type="spellStart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РазмерЭлемента</w:t>
      </w:r>
      <w:proofErr w:type="spellEnd"/>
      <w:r w:rsidRPr="00675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6 * 4 = 24 байта.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textAlignment w:val="center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  <w:lang w:eastAsia="ru-RU"/>
        </w:rPr>
        <w:t>Инициализация многомерных массивов</w:t>
      </w:r>
    </w:p>
    <w:p w:rsidR="00161AD0" w:rsidRPr="00161AD0" w:rsidRDefault="00161AD0" w:rsidP="00675D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 элементов многомерного массива, как и в одномерном случае, могут быть заданы константными значениями при объявлении, заключенными в фигурные скобки {}. Однако в этом случае указание количества элементов в строках и столбцах должно быть обязательно указано в квадратных скобках [].</w:t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6F8E2D" wp14:editId="281282DA">
            <wp:extent cx="5884606" cy="27432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43" t="29658" r="34580" b="17300"/>
                    <a:stretch/>
                  </pic:blipFill>
                  <pic:spPr bwMode="auto">
                    <a:xfrm>
                      <a:off x="0" y="0"/>
                      <a:ext cx="5894776" cy="274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AD0" w:rsidRPr="00675D3F" w:rsidRDefault="00161AD0" w:rsidP="00675D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Однако чаще требуется вводить значения элементов многомерного массива в процессе выполнения программы. С этой целью удобно использовать вложенный </w:t>
      </w:r>
      <w:hyperlink r:id="rId10" w:anchor="for" w:tgtFrame="_blank" w:tooltip="Параметрический цикл" w:history="1">
        <w:r w:rsidRPr="00675D3F">
          <w:rPr>
            <w:rStyle w:val="a5"/>
            <w:rFonts w:ascii="Times New Roman" w:hAnsi="Times New Roman" w:cs="Times New Roman"/>
            <w:color w:val="800000"/>
            <w:sz w:val="28"/>
            <w:szCs w:val="28"/>
            <w:shd w:val="clear" w:color="auto" w:fill="FFFFFF"/>
          </w:rPr>
          <w:t>параметрический цикл</w:t>
        </w:r>
      </w:hyperlink>
      <w:r w:rsidRPr="00675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0183CF" wp14:editId="7F2C03DB">
            <wp:extent cx="5945134" cy="4762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047" t="10836" r="37305" b="4184"/>
                    <a:stretch/>
                  </pic:blipFill>
                  <pic:spPr bwMode="auto">
                    <a:xfrm>
                      <a:off x="0" y="0"/>
                      <a:ext cx="5959626" cy="477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AD0" w:rsidRPr="00675D3F" w:rsidRDefault="00161AD0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D5AE92" wp14:editId="17CFC28F">
            <wp:extent cx="5934808" cy="20574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64" t="30799" r="38108" b="32129"/>
                    <a:stretch/>
                  </pic:blipFill>
                  <pic:spPr bwMode="auto">
                    <a:xfrm>
                      <a:off x="0" y="0"/>
                      <a:ext cx="5945027" cy="206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D3F" w:rsidRPr="00675D3F" w:rsidRDefault="00675D3F" w:rsidP="00675D3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center"/>
        <w:rPr>
          <w:color w:val="555555"/>
          <w:sz w:val="28"/>
          <w:szCs w:val="28"/>
        </w:rPr>
      </w:pPr>
      <w:r w:rsidRPr="00675D3F">
        <w:rPr>
          <w:color w:val="555555"/>
          <w:sz w:val="28"/>
          <w:szCs w:val="28"/>
        </w:rPr>
        <w:t>Передача массива в функцию</w:t>
      </w:r>
    </w:p>
    <w:p w:rsidR="00675D3F" w:rsidRPr="00675D3F" w:rsidRDefault="00675D3F" w:rsidP="00675D3F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5D3F">
        <w:rPr>
          <w:color w:val="000000"/>
          <w:sz w:val="28"/>
          <w:szCs w:val="28"/>
        </w:rPr>
        <w:t>Обработку массивов удобно организовывать с помощью специальных функций. Для обработки массива в качестве аргументов функции необходимо передать</w:t>
      </w:r>
    </w:p>
    <w:p w:rsidR="00675D3F" w:rsidRPr="00675D3F" w:rsidRDefault="00675D3F" w:rsidP="00675D3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5D3F">
        <w:rPr>
          <w:rFonts w:ascii="Times New Roman" w:hAnsi="Times New Roman" w:cs="Times New Roman"/>
          <w:color w:val="000000"/>
          <w:sz w:val="28"/>
          <w:szCs w:val="28"/>
        </w:rPr>
        <w:t>адрес массива,</w:t>
      </w:r>
    </w:p>
    <w:p w:rsidR="00675D3F" w:rsidRPr="00675D3F" w:rsidRDefault="00675D3F" w:rsidP="00675D3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5D3F">
        <w:rPr>
          <w:rFonts w:ascii="Times New Roman" w:hAnsi="Times New Roman" w:cs="Times New Roman"/>
          <w:color w:val="000000"/>
          <w:sz w:val="28"/>
          <w:szCs w:val="28"/>
        </w:rPr>
        <w:t>размер массива.</w:t>
      </w:r>
    </w:p>
    <w:p w:rsidR="00F32207" w:rsidRDefault="00675D3F" w:rsidP="00675D3F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5D3F">
        <w:rPr>
          <w:color w:val="000000"/>
          <w:sz w:val="28"/>
          <w:szCs w:val="28"/>
        </w:rPr>
        <w:t>Исключение составляют функции обработки строк, в которые достаточно передать только адрес.</w:t>
      </w:r>
    </w:p>
    <w:p w:rsidR="00F32207" w:rsidRDefault="00675D3F" w:rsidP="00675D3F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5D3F">
        <w:rPr>
          <w:color w:val="000000"/>
          <w:sz w:val="28"/>
          <w:szCs w:val="28"/>
        </w:rPr>
        <w:t xml:space="preserve">При передаче переменные в качестве аргументов </w:t>
      </w:r>
      <w:proofErr w:type="gramStart"/>
      <w:r w:rsidRPr="00675D3F">
        <w:rPr>
          <w:color w:val="000000"/>
          <w:sz w:val="28"/>
          <w:szCs w:val="28"/>
        </w:rPr>
        <w:t>функции</w:t>
      </w:r>
      <w:proofErr w:type="gramEnd"/>
      <w:r w:rsidRPr="00675D3F">
        <w:rPr>
          <w:color w:val="000000"/>
          <w:sz w:val="28"/>
          <w:szCs w:val="28"/>
        </w:rPr>
        <w:t xml:space="preserve"> данные передаются как копии. Это означает, что если внутри функции произойдет изменение значения параметра, то это никак не повлияет на его значение внутри вызывающей функции.</w:t>
      </w:r>
    </w:p>
    <w:p w:rsidR="00F32207" w:rsidRDefault="00675D3F" w:rsidP="00675D3F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5D3F">
        <w:rPr>
          <w:color w:val="000000"/>
          <w:sz w:val="28"/>
          <w:szCs w:val="28"/>
        </w:rPr>
        <w:t>Если в функцию передается адрес переменной (или адрес массива), то все операции, выполняемые в функции с данными, находящимися в пределах видимости указанного адреса, производятся над оригиналом данных, поэтому исходный массив (или значение переменной) может быть изменено вызываемой функцией.</w:t>
      </w:r>
    </w:p>
    <w:p w:rsidR="00675D3F" w:rsidRPr="00675D3F" w:rsidRDefault="00675D3F" w:rsidP="00675D3F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75D3F">
        <w:rPr>
          <w:rStyle w:val="define"/>
          <w:b/>
          <w:bCs/>
          <w:i/>
          <w:iCs/>
          <w:color w:val="800000"/>
          <w:sz w:val="28"/>
          <w:szCs w:val="28"/>
        </w:rPr>
        <w:t>Пример на Си</w:t>
      </w:r>
      <w:r w:rsidRPr="00675D3F">
        <w:rPr>
          <w:color w:val="000000"/>
          <w:sz w:val="28"/>
          <w:szCs w:val="28"/>
        </w:rPr>
        <w:t> Дан массив из 10 элементов. Поменять местами наибольший и начальный элементы массива. Для операций поиска максимального элемента и обмена использовать функцию.</w:t>
      </w:r>
    </w:p>
    <w:p w:rsidR="00675D3F" w:rsidRPr="00675D3F" w:rsidRDefault="00675D3F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91B973" wp14:editId="0A50B275">
            <wp:extent cx="5934050" cy="47282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046" t="11919" r="37146" b="3327"/>
                    <a:stretch/>
                  </pic:blipFill>
                  <pic:spPr bwMode="auto">
                    <a:xfrm>
                      <a:off x="0" y="0"/>
                      <a:ext cx="5942649" cy="4735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D3F" w:rsidRPr="00675D3F" w:rsidRDefault="00675D3F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DB0BFA" wp14:editId="05A0E139">
            <wp:extent cx="5903124" cy="260032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35" t="13118" r="36984" b="40126"/>
                    <a:stretch/>
                  </pic:blipFill>
                  <pic:spPr bwMode="auto">
                    <a:xfrm>
                      <a:off x="0" y="0"/>
                      <a:ext cx="5924642" cy="260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D3F" w:rsidRPr="00675D3F" w:rsidRDefault="00675D3F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94AE7A" wp14:editId="4FF662CC">
            <wp:extent cx="5940244" cy="217551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64" t="60104" r="36985" b="1"/>
                    <a:stretch/>
                  </pic:blipFill>
                  <pic:spPr bwMode="auto">
                    <a:xfrm>
                      <a:off x="0" y="0"/>
                      <a:ext cx="5940425" cy="2175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D3F" w:rsidRPr="00675D3F" w:rsidRDefault="00675D3F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C23D92" wp14:editId="33234581">
            <wp:extent cx="5939790" cy="48017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24" t="10836" r="36986" b="1331"/>
                    <a:stretch/>
                  </pic:blipFill>
                  <pic:spPr bwMode="auto">
                    <a:xfrm>
                      <a:off x="0" y="0"/>
                      <a:ext cx="5950248" cy="4810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0FF92" wp14:editId="45514F4D">
            <wp:extent cx="5977890" cy="6858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24" t="33650" r="37467" b="53984"/>
                    <a:stretch/>
                  </pic:blipFill>
                  <pic:spPr bwMode="auto">
                    <a:xfrm>
                      <a:off x="0" y="0"/>
                      <a:ext cx="5991014" cy="68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D3F" w:rsidRPr="00675D3F" w:rsidRDefault="00675D3F" w:rsidP="00F32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5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B39436" wp14:editId="0D499D7C">
            <wp:extent cx="5940152" cy="179387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24" t="46440" r="37467" b="21008"/>
                    <a:stretch/>
                  </pic:blipFill>
                  <pic:spPr bwMode="auto">
                    <a:xfrm>
                      <a:off x="0" y="0"/>
                      <a:ext cx="5940425" cy="1793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5D3F" w:rsidRPr="00675D3F" w:rsidSect="00610AF1">
      <w:footerReference w:type="default" r:id="rId1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285" w:rsidRDefault="00511285" w:rsidP="00675D3F">
      <w:pPr>
        <w:spacing w:after="0" w:line="240" w:lineRule="auto"/>
      </w:pPr>
      <w:r>
        <w:separator/>
      </w:r>
    </w:p>
  </w:endnote>
  <w:endnote w:type="continuationSeparator" w:id="0">
    <w:p w:rsidR="00511285" w:rsidRDefault="00511285" w:rsidP="00675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620463"/>
      <w:docPartObj>
        <w:docPartGallery w:val="Page Numbers (Bottom of Page)"/>
        <w:docPartUnique/>
      </w:docPartObj>
    </w:sdtPr>
    <w:sdtEndPr/>
    <w:sdtContent>
      <w:p w:rsidR="00675D3F" w:rsidRDefault="00675D3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0AF1">
          <w:rPr>
            <w:noProof/>
          </w:rPr>
          <w:t>2</w:t>
        </w:r>
        <w:r>
          <w:fldChar w:fldCharType="end"/>
        </w:r>
      </w:p>
    </w:sdtContent>
  </w:sdt>
  <w:p w:rsidR="00675D3F" w:rsidRDefault="00675D3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285" w:rsidRDefault="00511285" w:rsidP="00675D3F">
      <w:pPr>
        <w:spacing w:after="0" w:line="240" w:lineRule="auto"/>
      </w:pPr>
      <w:r>
        <w:separator/>
      </w:r>
    </w:p>
  </w:footnote>
  <w:footnote w:type="continuationSeparator" w:id="0">
    <w:p w:rsidR="00511285" w:rsidRDefault="00511285" w:rsidP="00675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850BB"/>
    <w:multiLevelType w:val="multilevel"/>
    <w:tmpl w:val="BC2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591ED6"/>
    <w:multiLevelType w:val="multilevel"/>
    <w:tmpl w:val="74D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AD0"/>
    <w:rsid w:val="00161AD0"/>
    <w:rsid w:val="00511285"/>
    <w:rsid w:val="005778E5"/>
    <w:rsid w:val="00610AF1"/>
    <w:rsid w:val="00675D3F"/>
    <w:rsid w:val="00F3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99C19-E9BB-4098-B717-DB5D1602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1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ine">
    <w:name w:val="define"/>
    <w:basedOn w:val="a0"/>
    <w:rsid w:val="00161AD0"/>
  </w:style>
  <w:style w:type="paragraph" w:styleId="a3">
    <w:name w:val="Normal (Web)"/>
    <w:basedOn w:val="a"/>
    <w:uiPriority w:val="99"/>
    <w:semiHidden/>
    <w:unhideWhenUsed/>
    <w:rsid w:val="0016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og">
    <w:name w:val="prog"/>
    <w:basedOn w:val="a0"/>
    <w:rsid w:val="00161AD0"/>
  </w:style>
  <w:style w:type="paragraph" w:customStyle="1" w:styleId="prog1">
    <w:name w:val="prog1"/>
    <w:basedOn w:val="a"/>
    <w:rsid w:val="0016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1AD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61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kwd">
    <w:name w:val="kwd"/>
    <w:basedOn w:val="a0"/>
    <w:rsid w:val="00161AD0"/>
  </w:style>
  <w:style w:type="character" w:customStyle="1" w:styleId="com">
    <w:name w:val="com"/>
    <w:basedOn w:val="a0"/>
    <w:rsid w:val="00161AD0"/>
  </w:style>
  <w:style w:type="character" w:customStyle="1" w:styleId="gre">
    <w:name w:val="gre"/>
    <w:basedOn w:val="a0"/>
    <w:rsid w:val="00161AD0"/>
  </w:style>
  <w:style w:type="character" w:customStyle="1" w:styleId="str">
    <w:name w:val="str"/>
    <w:basedOn w:val="a0"/>
    <w:rsid w:val="00161AD0"/>
  </w:style>
  <w:style w:type="character" w:styleId="a5">
    <w:name w:val="Hyperlink"/>
    <w:basedOn w:val="a0"/>
    <w:uiPriority w:val="99"/>
    <w:semiHidden/>
    <w:unhideWhenUsed/>
    <w:rsid w:val="00161AD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675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5D3F"/>
  </w:style>
  <w:style w:type="paragraph" w:styleId="a8">
    <w:name w:val="footer"/>
    <w:basedOn w:val="a"/>
    <w:link w:val="a9"/>
    <w:uiPriority w:val="99"/>
    <w:unhideWhenUsed/>
    <w:rsid w:val="00675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5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9020">
              <w:marLeft w:val="0"/>
              <w:marRight w:val="23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796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0713">
              <w:marLeft w:val="0"/>
              <w:marRight w:val="23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175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584">
              <w:marLeft w:val="0"/>
              <w:marRight w:val="23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448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5440">
              <w:marLeft w:val="0"/>
              <w:marRight w:val="23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815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6485">
              <w:marLeft w:val="0"/>
              <w:marRight w:val="2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007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8327">
              <w:marLeft w:val="0"/>
              <w:marRight w:val="2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435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4877">
              <w:marLeft w:val="0"/>
              <w:marRight w:val="23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919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prog-cpp.ru/c-cycl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Нырова Наталья Михайловна</cp:lastModifiedBy>
  <cp:revision>2</cp:revision>
  <dcterms:created xsi:type="dcterms:W3CDTF">2021-03-16T20:58:00Z</dcterms:created>
  <dcterms:modified xsi:type="dcterms:W3CDTF">2025-04-08T04:40:00Z</dcterms:modified>
</cp:coreProperties>
</file>