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7E9" w:rsidRDefault="003647E9" w:rsidP="003647E9">
      <w:pPr>
        <w:pStyle w:val="Default"/>
      </w:pPr>
    </w:p>
    <w:p w:rsidR="003647E9" w:rsidRDefault="003647E9" w:rsidP="003647E9">
      <w:pPr>
        <w:pStyle w:val="Default"/>
      </w:pPr>
    </w:p>
    <w:p w:rsidR="007313B9" w:rsidRPr="00043285" w:rsidRDefault="007313B9" w:rsidP="007313B9">
      <w:pPr>
        <w:pStyle w:val="8"/>
        <w:shd w:val="clear" w:color="auto" w:fill="auto"/>
        <w:tabs>
          <w:tab w:val="left" w:pos="0"/>
        </w:tabs>
        <w:spacing w:after="0" w:line="240" w:lineRule="auto"/>
        <w:ind w:firstLine="0"/>
        <w:rPr>
          <w:b w:val="0"/>
          <w:bCs w:val="0"/>
          <w:sz w:val="28"/>
          <w:szCs w:val="28"/>
        </w:rPr>
      </w:pPr>
      <w:r w:rsidRPr="00043285">
        <w:rPr>
          <w:b w:val="0"/>
          <w:bCs w:val="0"/>
          <w:sz w:val="28"/>
          <w:szCs w:val="28"/>
        </w:rPr>
        <w:t>МИНОБРНАУКИ РОССИИ</w:t>
      </w:r>
    </w:p>
    <w:p w:rsidR="007313B9" w:rsidRPr="00043285" w:rsidRDefault="007313B9" w:rsidP="007313B9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241"/>
        <w:rPr>
          <w:b w:val="0"/>
          <w:bCs w:val="0"/>
          <w:sz w:val="28"/>
          <w:szCs w:val="28"/>
        </w:rPr>
      </w:pPr>
      <w:r w:rsidRPr="00043285">
        <w:rPr>
          <w:b w:val="0"/>
          <w:bCs w:val="0"/>
          <w:sz w:val="28"/>
          <w:szCs w:val="28"/>
        </w:rPr>
        <w:t>Федеральное государственное автономное образовательное учреждение</w:t>
      </w:r>
    </w:p>
    <w:p w:rsidR="007313B9" w:rsidRPr="00043285" w:rsidRDefault="007313B9" w:rsidP="007313B9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241"/>
        <w:rPr>
          <w:b w:val="0"/>
          <w:bCs w:val="0"/>
          <w:sz w:val="28"/>
          <w:szCs w:val="28"/>
        </w:rPr>
      </w:pPr>
      <w:r w:rsidRPr="00043285">
        <w:rPr>
          <w:b w:val="0"/>
          <w:bCs w:val="0"/>
          <w:sz w:val="28"/>
          <w:szCs w:val="28"/>
        </w:rPr>
        <w:t>высшего образования</w:t>
      </w:r>
    </w:p>
    <w:p w:rsidR="007313B9" w:rsidRPr="00043285" w:rsidRDefault="007313B9" w:rsidP="007313B9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241"/>
        <w:rPr>
          <w:b w:val="0"/>
          <w:bCs w:val="0"/>
          <w:sz w:val="28"/>
          <w:szCs w:val="28"/>
        </w:rPr>
      </w:pPr>
      <w:r w:rsidRPr="00043285">
        <w:rPr>
          <w:b w:val="0"/>
          <w:bCs w:val="0"/>
          <w:sz w:val="28"/>
          <w:szCs w:val="28"/>
        </w:rPr>
        <w:t>«Новосибирский национальный исследовательский государственный университет»</w:t>
      </w:r>
    </w:p>
    <w:p w:rsidR="007313B9" w:rsidRPr="00043285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360" w:lineRule="auto"/>
        <w:ind w:right="200" w:firstLine="241"/>
        <w:jc w:val="center"/>
        <w:rPr>
          <w:bCs/>
          <w:sz w:val="28"/>
          <w:szCs w:val="28"/>
        </w:rPr>
      </w:pPr>
      <w:r w:rsidRPr="00043285">
        <w:rPr>
          <w:sz w:val="28"/>
          <w:szCs w:val="28"/>
        </w:rPr>
        <w:t>(</w:t>
      </w:r>
      <w:r w:rsidRPr="00043285">
        <w:rPr>
          <w:bCs/>
          <w:sz w:val="28"/>
          <w:szCs w:val="28"/>
        </w:rPr>
        <w:t>Новосибирский государственный университет)</w:t>
      </w:r>
    </w:p>
    <w:p w:rsidR="007313B9" w:rsidRPr="00043285" w:rsidRDefault="007313B9" w:rsidP="007313B9">
      <w:pPr>
        <w:pStyle w:val="50"/>
        <w:widowControl/>
        <w:shd w:val="clear" w:color="auto" w:fill="auto"/>
        <w:spacing w:after="0" w:line="240" w:lineRule="auto"/>
        <w:ind w:right="200" w:firstLine="241"/>
        <w:jc w:val="center"/>
        <w:rPr>
          <w:bCs/>
          <w:sz w:val="28"/>
          <w:szCs w:val="28"/>
        </w:rPr>
      </w:pPr>
      <w:r w:rsidRPr="00043285">
        <w:rPr>
          <w:bCs/>
          <w:sz w:val="28"/>
          <w:szCs w:val="28"/>
        </w:rPr>
        <w:t xml:space="preserve">Структурное подразделение Новосибирского государственного </w:t>
      </w:r>
      <w:r>
        <w:rPr>
          <w:bCs/>
          <w:sz w:val="28"/>
          <w:szCs w:val="28"/>
        </w:rPr>
        <w:t>У</w:t>
      </w:r>
      <w:r w:rsidRPr="00043285">
        <w:rPr>
          <w:bCs/>
          <w:sz w:val="28"/>
          <w:szCs w:val="28"/>
        </w:rPr>
        <w:t xml:space="preserve">ниверситета – </w:t>
      </w:r>
    </w:p>
    <w:p w:rsidR="007313B9" w:rsidRPr="00043285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360" w:lineRule="auto"/>
        <w:ind w:right="200" w:firstLine="241"/>
        <w:jc w:val="center"/>
        <w:rPr>
          <w:sz w:val="28"/>
          <w:szCs w:val="28"/>
        </w:rPr>
      </w:pPr>
      <w:r w:rsidRPr="00043285">
        <w:rPr>
          <w:sz w:val="28"/>
          <w:szCs w:val="28"/>
        </w:rPr>
        <w:t>Высший колледж информатики НГУ</w:t>
      </w:r>
    </w:p>
    <w:p w:rsidR="007313B9" w:rsidRPr="00043285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241"/>
        <w:jc w:val="center"/>
        <w:rPr>
          <w:sz w:val="28"/>
          <w:szCs w:val="28"/>
        </w:rPr>
      </w:pPr>
      <w:r w:rsidRPr="00043285">
        <w:rPr>
          <w:sz w:val="28"/>
          <w:szCs w:val="28"/>
        </w:rPr>
        <w:t>КАФЕДРА ИНФОРМАЦИОННЫХ ТЕХНОЛОГИЙ</w:t>
      </w:r>
    </w:p>
    <w:p w:rsidR="007313B9" w:rsidRPr="00043285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241"/>
        <w:jc w:val="center"/>
        <w:rPr>
          <w:sz w:val="28"/>
          <w:szCs w:val="28"/>
        </w:rPr>
      </w:pPr>
    </w:p>
    <w:p w:rsidR="007313B9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241"/>
        <w:jc w:val="center"/>
        <w:rPr>
          <w:sz w:val="28"/>
          <w:szCs w:val="28"/>
        </w:rPr>
      </w:pPr>
    </w:p>
    <w:p w:rsidR="007313B9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241"/>
        <w:jc w:val="center"/>
        <w:rPr>
          <w:sz w:val="28"/>
          <w:szCs w:val="28"/>
        </w:rPr>
      </w:pPr>
    </w:p>
    <w:p w:rsidR="007313B9" w:rsidRPr="00043285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241"/>
        <w:jc w:val="center"/>
        <w:rPr>
          <w:sz w:val="28"/>
          <w:szCs w:val="28"/>
        </w:rPr>
      </w:pPr>
    </w:p>
    <w:p w:rsidR="007313B9" w:rsidRPr="00B63721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198" w:firstLine="24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 заказчику</w:t>
      </w:r>
    </w:p>
    <w:p w:rsidR="007313B9" w:rsidRPr="00043285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241"/>
        <w:rPr>
          <w:sz w:val="28"/>
          <w:szCs w:val="28"/>
        </w:rPr>
      </w:pPr>
    </w:p>
    <w:p w:rsidR="007313B9" w:rsidRPr="00043285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241"/>
        <w:rPr>
          <w:sz w:val="28"/>
          <w:szCs w:val="28"/>
        </w:rPr>
      </w:pPr>
    </w:p>
    <w:p w:rsidR="007313B9" w:rsidRPr="00043285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241"/>
        <w:rPr>
          <w:sz w:val="28"/>
          <w:szCs w:val="28"/>
        </w:rPr>
      </w:pPr>
    </w:p>
    <w:p w:rsidR="007313B9" w:rsidRPr="00043285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241"/>
        <w:rPr>
          <w:sz w:val="28"/>
          <w:szCs w:val="28"/>
        </w:rPr>
      </w:pPr>
    </w:p>
    <w:p w:rsidR="007313B9" w:rsidRPr="00B86FBE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241"/>
        <w:jc w:val="left"/>
        <w:rPr>
          <w:sz w:val="28"/>
          <w:szCs w:val="28"/>
        </w:rPr>
      </w:pPr>
    </w:p>
    <w:p w:rsidR="007313B9" w:rsidRPr="009C2D1D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-1" w:firstLine="241"/>
        <w:jc w:val="left"/>
        <w:rPr>
          <w:sz w:val="28"/>
          <w:szCs w:val="28"/>
        </w:rPr>
      </w:pPr>
    </w:p>
    <w:p w:rsidR="007313B9" w:rsidRPr="00B86FBE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-1" w:firstLine="241"/>
        <w:rPr>
          <w:sz w:val="28"/>
          <w:szCs w:val="28"/>
        </w:rPr>
      </w:pPr>
      <w:r>
        <w:rPr>
          <w:sz w:val="28"/>
          <w:szCs w:val="28"/>
        </w:rPr>
        <w:t xml:space="preserve">Преподаватель                                                                                 </w:t>
      </w:r>
      <w:r w:rsidRPr="00B86FBE">
        <w:rPr>
          <w:sz w:val="28"/>
          <w:szCs w:val="28"/>
        </w:rPr>
        <w:t>Родионова О.К.</w:t>
      </w:r>
    </w:p>
    <w:p w:rsidR="007313B9" w:rsidRPr="00B86FBE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-1" w:firstLine="241"/>
        <w:rPr>
          <w:sz w:val="28"/>
          <w:szCs w:val="28"/>
        </w:rPr>
      </w:pPr>
      <w:r w:rsidRPr="00B86FBE">
        <w:rPr>
          <w:sz w:val="28"/>
          <w:szCs w:val="28"/>
        </w:rPr>
        <w:t>«____»__________2017 г.</w:t>
      </w:r>
    </w:p>
    <w:p w:rsidR="007313B9" w:rsidRPr="00043285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-1" w:firstLine="241"/>
        <w:rPr>
          <w:sz w:val="28"/>
          <w:szCs w:val="28"/>
        </w:rPr>
      </w:pPr>
    </w:p>
    <w:p w:rsidR="007313B9" w:rsidRPr="00043285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-1" w:firstLine="241"/>
        <w:rPr>
          <w:sz w:val="28"/>
          <w:szCs w:val="28"/>
        </w:rPr>
      </w:pPr>
    </w:p>
    <w:p w:rsidR="007313B9" w:rsidRPr="00043285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241"/>
        <w:rPr>
          <w:sz w:val="28"/>
          <w:szCs w:val="28"/>
        </w:rPr>
      </w:pPr>
    </w:p>
    <w:p w:rsidR="007313B9" w:rsidRPr="00043285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-1" w:firstLine="241"/>
        <w:jc w:val="left"/>
        <w:rPr>
          <w:sz w:val="28"/>
          <w:szCs w:val="28"/>
        </w:rPr>
      </w:pPr>
    </w:p>
    <w:p w:rsidR="007313B9" w:rsidRPr="001E3E8D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-1" w:firstLine="241"/>
        <w:jc w:val="left"/>
        <w:rPr>
          <w:sz w:val="28"/>
          <w:szCs w:val="28"/>
        </w:rPr>
      </w:pPr>
      <w:r>
        <w:rPr>
          <w:sz w:val="28"/>
          <w:szCs w:val="28"/>
        </w:rPr>
        <w:t>Студент                                                                                             Вахрамеев К</w:t>
      </w:r>
      <w:r w:rsidRPr="001E3E8D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Pr="001E3E8D">
        <w:rPr>
          <w:sz w:val="28"/>
          <w:szCs w:val="28"/>
        </w:rPr>
        <w:t>.</w:t>
      </w:r>
    </w:p>
    <w:p w:rsidR="007313B9" w:rsidRPr="00043285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-1" w:firstLine="241"/>
        <w:rPr>
          <w:sz w:val="28"/>
          <w:szCs w:val="28"/>
        </w:rPr>
      </w:pPr>
      <w:r>
        <w:rPr>
          <w:sz w:val="28"/>
          <w:szCs w:val="28"/>
        </w:rPr>
        <w:t>гр. 403б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043285">
        <w:rPr>
          <w:sz w:val="28"/>
          <w:szCs w:val="28"/>
        </w:rPr>
        <w:t>«____»____________2017 г.</w:t>
      </w:r>
    </w:p>
    <w:p w:rsidR="007313B9" w:rsidRPr="00043285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241"/>
        <w:jc w:val="left"/>
        <w:rPr>
          <w:sz w:val="28"/>
          <w:szCs w:val="28"/>
        </w:rPr>
      </w:pPr>
    </w:p>
    <w:p w:rsidR="007313B9" w:rsidRPr="00043285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241"/>
        <w:jc w:val="left"/>
        <w:rPr>
          <w:sz w:val="28"/>
          <w:szCs w:val="28"/>
        </w:rPr>
      </w:pPr>
    </w:p>
    <w:p w:rsidR="007313B9" w:rsidRPr="00043285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241"/>
        <w:jc w:val="left"/>
        <w:rPr>
          <w:sz w:val="28"/>
          <w:szCs w:val="28"/>
        </w:rPr>
      </w:pPr>
    </w:p>
    <w:p w:rsidR="007313B9" w:rsidRPr="00043285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241"/>
        <w:jc w:val="left"/>
        <w:rPr>
          <w:sz w:val="28"/>
          <w:szCs w:val="28"/>
        </w:rPr>
      </w:pPr>
    </w:p>
    <w:p w:rsidR="007313B9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241"/>
        <w:jc w:val="center"/>
        <w:rPr>
          <w:sz w:val="28"/>
          <w:szCs w:val="28"/>
        </w:rPr>
      </w:pPr>
    </w:p>
    <w:p w:rsidR="007313B9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241"/>
        <w:jc w:val="center"/>
        <w:rPr>
          <w:sz w:val="28"/>
          <w:szCs w:val="28"/>
        </w:rPr>
      </w:pPr>
    </w:p>
    <w:p w:rsidR="007313B9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241"/>
        <w:jc w:val="center"/>
        <w:rPr>
          <w:sz w:val="28"/>
          <w:szCs w:val="28"/>
        </w:rPr>
      </w:pPr>
    </w:p>
    <w:p w:rsidR="007313B9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/>
        <w:jc w:val="center"/>
        <w:rPr>
          <w:sz w:val="28"/>
          <w:szCs w:val="28"/>
        </w:rPr>
      </w:pPr>
      <w:r w:rsidRPr="00043285">
        <w:rPr>
          <w:sz w:val="28"/>
          <w:szCs w:val="28"/>
        </w:rPr>
        <w:t>Новосибирск</w:t>
      </w:r>
    </w:p>
    <w:p w:rsidR="007313B9" w:rsidRPr="00877A82" w:rsidRDefault="007313B9" w:rsidP="007313B9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/>
        <w:jc w:val="center"/>
        <w:rPr>
          <w:sz w:val="28"/>
          <w:szCs w:val="28"/>
        </w:rPr>
      </w:pPr>
      <w:r>
        <w:rPr>
          <w:sz w:val="28"/>
          <w:szCs w:val="28"/>
        </w:rPr>
        <w:t>2017</w:t>
      </w:r>
    </w:p>
    <w:p w:rsidR="007313B9" w:rsidRPr="004B796B" w:rsidRDefault="007313B9" w:rsidP="007313B9">
      <w:pPr>
        <w:spacing w:after="360" w:line="360" w:lineRule="auto"/>
        <w:jc w:val="center"/>
        <w:rPr>
          <w:b/>
        </w:rPr>
      </w:pPr>
      <w:r>
        <w:br w:type="page"/>
      </w:r>
      <w:r w:rsidRPr="004B796B">
        <w:rPr>
          <w:b/>
          <w:sz w:val="32"/>
          <w:szCs w:val="32"/>
        </w:rPr>
        <w:lastRenderedPageBreak/>
        <w:t>Содержание</w:t>
      </w:r>
    </w:p>
    <w:p w:rsidR="007313B9" w:rsidRPr="00077BB2" w:rsidRDefault="007313B9" w:rsidP="007313B9">
      <w:pPr>
        <w:pStyle w:val="11"/>
        <w:rPr>
          <w:rFonts w:ascii="Calibri" w:hAnsi="Calibri"/>
          <w:noProof/>
          <w:sz w:val="28"/>
          <w:szCs w:val="28"/>
          <w:lang w:eastAsia="ja-JP"/>
        </w:rPr>
      </w:pPr>
      <w:r w:rsidRPr="00491594">
        <w:rPr>
          <w:b/>
          <w:sz w:val="28"/>
          <w:szCs w:val="28"/>
        </w:rPr>
        <w:fldChar w:fldCharType="begin"/>
      </w:r>
      <w:r w:rsidRPr="00491594">
        <w:rPr>
          <w:b/>
          <w:sz w:val="28"/>
          <w:szCs w:val="28"/>
        </w:rPr>
        <w:instrText xml:space="preserve"> TOC \o "1-3" \h \z \u </w:instrText>
      </w:r>
      <w:r w:rsidRPr="00491594">
        <w:rPr>
          <w:b/>
          <w:sz w:val="28"/>
          <w:szCs w:val="28"/>
        </w:rPr>
        <w:fldChar w:fldCharType="separate"/>
      </w:r>
      <w:hyperlink w:anchor="_Toc482004346" w:history="1">
        <w:r w:rsidRPr="00491594">
          <w:rPr>
            <w:rStyle w:val="a6"/>
            <w:b/>
            <w:noProof/>
            <w:sz w:val="28"/>
            <w:szCs w:val="28"/>
          </w:rPr>
          <w:t>Введение</w:t>
        </w:r>
        <w:r w:rsidRPr="00491594">
          <w:rPr>
            <w:noProof/>
            <w:webHidden/>
            <w:sz w:val="28"/>
            <w:szCs w:val="28"/>
          </w:rPr>
          <w:tab/>
        </w:r>
        <w:r w:rsidRPr="00491594">
          <w:rPr>
            <w:noProof/>
            <w:webHidden/>
            <w:sz w:val="28"/>
            <w:szCs w:val="28"/>
          </w:rPr>
          <w:fldChar w:fldCharType="begin"/>
        </w:r>
        <w:r w:rsidRPr="00491594">
          <w:rPr>
            <w:noProof/>
            <w:webHidden/>
            <w:sz w:val="28"/>
            <w:szCs w:val="28"/>
          </w:rPr>
          <w:instrText xml:space="preserve"> PAGEREF _Toc482004346 \h </w:instrText>
        </w:r>
        <w:r w:rsidRPr="00491594">
          <w:rPr>
            <w:noProof/>
            <w:webHidden/>
            <w:sz w:val="28"/>
            <w:szCs w:val="28"/>
          </w:rPr>
        </w:r>
        <w:r w:rsidRPr="00491594">
          <w:rPr>
            <w:noProof/>
            <w:webHidden/>
            <w:sz w:val="28"/>
            <w:szCs w:val="28"/>
          </w:rPr>
          <w:fldChar w:fldCharType="separate"/>
        </w:r>
        <w:r w:rsidRPr="00491594">
          <w:rPr>
            <w:noProof/>
            <w:webHidden/>
            <w:sz w:val="28"/>
            <w:szCs w:val="28"/>
          </w:rPr>
          <w:t>3</w:t>
        </w:r>
        <w:r w:rsidRPr="00491594">
          <w:rPr>
            <w:noProof/>
            <w:webHidden/>
            <w:sz w:val="28"/>
            <w:szCs w:val="28"/>
          </w:rPr>
          <w:fldChar w:fldCharType="end"/>
        </w:r>
      </w:hyperlink>
    </w:p>
    <w:p w:rsidR="007313B9" w:rsidRPr="00077BB2" w:rsidRDefault="007313B9" w:rsidP="007313B9">
      <w:pPr>
        <w:pStyle w:val="11"/>
        <w:rPr>
          <w:rFonts w:ascii="Calibri" w:hAnsi="Calibri"/>
          <w:b/>
          <w:noProof/>
          <w:sz w:val="28"/>
          <w:szCs w:val="28"/>
          <w:lang w:eastAsia="ja-JP"/>
        </w:rPr>
      </w:pPr>
      <w:hyperlink w:anchor="_Toc482004347" w:history="1">
        <w:r w:rsidRPr="00491594">
          <w:rPr>
            <w:rStyle w:val="a6"/>
            <w:rFonts w:eastAsia="Calibri"/>
            <w:b/>
            <w:noProof/>
            <w:sz w:val="28"/>
            <w:szCs w:val="28"/>
          </w:rPr>
          <w:t>Инструкция по применению</w:t>
        </w:r>
        <w:r w:rsidRPr="00491594">
          <w:rPr>
            <w:b/>
            <w:noProof/>
            <w:webHidden/>
            <w:sz w:val="28"/>
            <w:szCs w:val="28"/>
          </w:rPr>
          <w:tab/>
        </w:r>
        <w:r w:rsidRPr="00491594">
          <w:rPr>
            <w:b/>
            <w:noProof/>
            <w:webHidden/>
            <w:sz w:val="28"/>
            <w:szCs w:val="28"/>
          </w:rPr>
          <w:fldChar w:fldCharType="begin"/>
        </w:r>
        <w:r w:rsidRPr="00491594">
          <w:rPr>
            <w:b/>
            <w:noProof/>
            <w:webHidden/>
            <w:sz w:val="28"/>
            <w:szCs w:val="28"/>
          </w:rPr>
          <w:instrText xml:space="preserve"> PAGEREF _Toc482004347 \h </w:instrText>
        </w:r>
        <w:r w:rsidRPr="00491594">
          <w:rPr>
            <w:b/>
            <w:noProof/>
            <w:webHidden/>
            <w:sz w:val="28"/>
            <w:szCs w:val="28"/>
          </w:rPr>
        </w:r>
        <w:r w:rsidRPr="00491594">
          <w:rPr>
            <w:b/>
            <w:noProof/>
            <w:webHidden/>
            <w:sz w:val="28"/>
            <w:szCs w:val="28"/>
          </w:rPr>
          <w:fldChar w:fldCharType="separate"/>
        </w:r>
        <w:r w:rsidRPr="00491594">
          <w:rPr>
            <w:b/>
            <w:noProof/>
            <w:webHidden/>
            <w:sz w:val="28"/>
            <w:szCs w:val="28"/>
          </w:rPr>
          <w:t>4</w:t>
        </w:r>
        <w:r w:rsidRPr="00491594">
          <w:rPr>
            <w:b/>
            <w:noProof/>
            <w:webHidden/>
            <w:sz w:val="28"/>
            <w:szCs w:val="28"/>
          </w:rPr>
          <w:fldChar w:fldCharType="end"/>
        </w:r>
      </w:hyperlink>
    </w:p>
    <w:p w:rsidR="007313B9" w:rsidRPr="00077BB2" w:rsidRDefault="007313B9" w:rsidP="007313B9">
      <w:pPr>
        <w:pStyle w:val="2"/>
        <w:rPr>
          <w:rFonts w:ascii="Calibri" w:hAnsi="Calibri"/>
          <w:noProof/>
          <w:sz w:val="28"/>
          <w:szCs w:val="28"/>
          <w:lang w:eastAsia="ja-JP"/>
        </w:rPr>
      </w:pPr>
      <w:hyperlink w:anchor="_Toc482004348" w:history="1">
        <w:r w:rsidRPr="00077BB2">
          <w:rPr>
            <w:rFonts w:ascii="Calibri" w:hAnsi="Calibri"/>
            <w:noProof/>
            <w:sz w:val="28"/>
            <w:szCs w:val="28"/>
            <w:lang w:eastAsia="ja-JP"/>
          </w:rPr>
          <w:tab/>
        </w:r>
        <w:r w:rsidRPr="00491594">
          <w:rPr>
            <w:rStyle w:val="a6"/>
            <w:noProof/>
            <w:sz w:val="28"/>
            <w:szCs w:val="28"/>
          </w:rPr>
          <w:t>Запуск программы</w:t>
        </w:r>
        <w:r w:rsidRPr="00491594">
          <w:rPr>
            <w:noProof/>
            <w:webHidden/>
            <w:sz w:val="28"/>
            <w:szCs w:val="28"/>
          </w:rPr>
          <w:tab/>
        </w:r>
        <w:r w:rsidRPr="00491594">
          <w:rPr>
            <w:noProof/>
            <w:webHidden/>
            <w:sz w:val="28"/>
            <w:szCs w:val="28"/>
          </w:rPr>
          <w:fldChar w:fldCharType="begin"/>
        </w:r>
        <w:r w:rsidRPr="00491594">
          <w:rPr>
            <w:noProof/>
            <w:webHidden/>
            <w:sz w:val="28"/>
            <w:szCs w:val="28"/>
          </w:rPr>
          <w:instrText xml:space="preserve"> PAGEREF _Toc482004348 \h </w:instrText>
        </w:r>
        <w:r w:rsidRPr="00491594">
          <w:rPr>
            <w:noProof/>
            <w:webHidden/>
            <w:sz w:val="28"/>
            <w:szCs w:val="28"/>
          </w:rPr>
        </w:r>
        <w:r w:rsidRPr="00491594">
          <w:rPr>
            <w:noProof/>
            <w:webHidden/>
            <w:sz w:val="28"/>
            <w:szCs w:val="28"/>
          </w:rPr>
          <w:fldChar w:fldCharType="separate"/>
        </w:r>
        <w:r w:rsidRPr="00491594">
          <w:rPr>
            <w:noProof/>
            <w:webHidden/>
            <w:sz w:val="28"/>
            <w:szCs w:val="28"/>
          </w:rPr>
          <w:t>4</w:t>
        </w:r>
        <w:r w:rsidRPr="00491594">
          <w:rPr>
            <w:noProof/>
            <w:webHidden/>
            <w:sz w:val="28"/>
            <w:szCs w:val="28"/>
          </w:rPr>
          <w:fldChar w:fldCharType="end"/>
        </w:r>
      </w:hyperlink>
    </w:p>
    <w:p w:rsidR="007313B9" w:rsidRPr="00077BB2" w:rsidRDefault="007313B9" w:rsidP="007313B9">
      <w:pPr>
        <w:pStyle w:val="2"/>
        <w:rPr>
          <w:rFonts w:ascii="Calibri" w:hAnsi="Calibri"/>
          <w:noProof/>
          <w:sz w:val="28"/>
          <w:szCs w:val="28"/>
          <w:lang w:eastAsia="ja-JP"/>
        </w:rPr>
      </w:pPr>
      <w:hyperlink w:anchor="_Toc482004349" w:history="1">
        <w:r w:rsidRPr="00077BB2">
          <w:rPr>
            <w:rFonts w:ascii="Calibri" w:hAnsi="Calibri"/>
            <w:noProof/>
            <w:sz w:val="28"/>
            <w:szCs w:val="28"/>
            <w:lang w:eastAsia="ja-JP"/>
          </w:rPr>
          <w:tab/>
        </w:r>
        <w:r w:rsidRPr="00491594">
          <w:rPr>
            <w:rStyle w:val="a6"/>
            <w:noProof/>
            <w:sz w:val="28"/>
            <w:szCs w:val="28"/>
          </w:rPr>
          <w:t>Шифрование текста</w:t>
        </w:r>
        <w:r w:rsidRPr="00491594">
          <w:rPr>
            <w:noProof/>
            <w:webHidden/>
            <w:sz w:val="28"/>
            <w:szCs w:val="28"/>
          </w:rPr>
          <w:tab/>
        </w:r>
        <w:r w:rsidRPr="00491594">
          <w:rPr>
            <w:noProof/>
            <w:webHidden/>
            <w:sz w:val="28"/>
            <w:szCs w:val="28"/>
          </w:rPr>
          <w:fldChar w:fldCharType="begin"/>
        </w:r>
        <w:r w:rsidRPr="00491594">
          <w:rPr>
            <w:noProof/>
            <w:webHidden/>
            <w:sz w:val="28"/>
            <w:szCs w:val="28"/>
          </w:rPr>
          <w:instrText xml:space="preserve"> PAGEREF _Toc482004349 \h </w:instrText>
        </w:r>
        <w:r w:rsidRPr="00491594">
          <w:rPr>
            <w:noProof/>
            <w:webHidden/>
            <w:sz w:val="28"/>
            <w:szCs w:val="28"/>
          </w:rPr>
        </w:r>
        <w:r w:rsidRPr="00491594">
          <w:rPr>
            <w:noProof/>
            <w:webHidden/>
            <w:sz w:val="28"/>
            <w:szCs w:val="28"/>
          </w:rPr>
          <w:fldChar w:fldCharType="separate"/>
        </w:r>
        <w:r w:rsidRPr="00491594">
          <w:rPr>
            <w:noProof/>
            <w:webHidden/>
            <w:sz w:val="28"/>
            <w:szCs w:val="28"/>
          </w:rPr>
          <w:t>5</w:t>
        </w:r>
        <w:r w:rsidRPr="00491594">
          <w:rPr>
            <w:noProof/>
            <w:webHidden/>
            <w:sz w:val="28"/>
            <w:szCs w:val="28"/>
          </w:rPr>
          <w:fldChar w:fldCharType="end"/>
        </w:r>
      </w:hyperlink>
    </w:p>
    <w:p w:rsidR="007313B9" w:rsidRPr="00077BB2" w:rsidRDefault="007313B9" w:rsidP="007313B9">
      <w:pPr>
        <w:pStyle w:val="2"/>
        <w:rPr>
          <w:rFonts w:ascii="Calibri" w:hAnsi="Calibri"/>
          <w:noProof/>
          <w:sz w:val="28"/>
          <w:szCs w:val="28"/>
          <w:lang w:eastAsia="ja-JP"/>
        </w:rPr>
      </w:pPr>
      <w:hyperlink w:anchor="_Toc482004350" w:history="1">
        <w:r w:rsidRPr="00077BB2">
          <w:rPr>
            <w:rFonts w:ascii="Calibri" w:hAnsi="Calibri"/>
            <w:noProof/>
            <w:sz w:val="28"/>
            <w:szCs w:val="28"/>
            <w:lang w:eastAsia="ja-JP"/>
          </w:rPr>
          <w:tab/>
        </w:r>
        <w:r w:rsidRPr="00491594">
          <w:rPr>
            <w:rStyle w:val="a6"/>
            <w:noProof/>
            <w:sz w:val="28"/>
            <w:szCs w:val="28"/>
          </w:rPr>
          <w:t>Примеры работы программы</w:t>
        </w:r>
        <w:r w:rsidRPr="00491594">
          <w:rPr>
            <w:noProof/>
            <w:webHidden/>
            <w:sz w:val="28"/>
            <w:szCs w:val="28"/>
          </w:rPr>
          <w:tab/>
        </w:r>
        <w:r w:rsidRPr="00491594">
          <w:rPr>
            <w:noProof/>
            <w:webHidden/>
            <w:sz w:val="28"/>
            <w:szCs w:val="28"/>
          </w:rPr>
          <w:fldChar w:fldCharType="begin"/>
        </w:r>
        <w:r w:rsidRPr="00491594">
          <w:rPr>
            <w:noProof/>
            <w:webHidden/>
            <w:sz w:val="28"/>
            <w:szCs w:val="28"/>
          </w:rPr>
          <w:instrText xml:space="preserve"> PAGEREF _Toc482004350 \h </w:instrText>
        </w:r>
        <w:r w:rsidRPr="00491594">
          <w:rPr>
            <w:noProof/>
            <w:webHidden/>
            <w:sz w:val="28"/>
            <w:szCs w:val="28"/>
          </w:rPr>
        </w:r>
        <w:r w:rsidRPr="00491594">
          <w:rPr>
            <w:noProof/>
            <w:webHidden/>
            <w:sz w:val="28"/>
            <w:szCs w:val="28"/>
          </w:rPr>
          <w:fldChar w:fldCharType="separate"/>
        </w:r>
        <w:r w:rsidRPr="00491594">
          <w:rPr>
            <w:noProof/>
            <w:webHidden/>
            <w:sz w:val="28"/>
            <w:szCs w:val="28"/>
          </w:rPr>
          <w:t>6</w:t>
        </w:r>
        <w:r w:rsidRPr="00491594">
          <w:rPr>
            <w:noProof/>
            <w:webHidden/>
            <w:sz w:val="28"/>
            <w:szCs w:val="28"/>
          </w:rPr>
          <w:fldChar w:fldCharType="end"/>
        </w:r>
      </w:hyperlink>
    </w:p>
    <w:p w:rsidR="007313B9" w:rsidRPr="00077BB2" w:rsidRDefault="007313B9" w:rsidP="007313B9">
      <w:pPr>
        <w:pStyle w:val="11"/>
        <w:rPr>
          <w:rFonts w:ascii="Calibri" w:hAnsi="Calibri"/>
          <w:noProof/>
          <w:sz w:val="28"/>
          <w:szCs w:val="28"/>
          <w:lang w:eastAsia="ja-JP"/>
        </w:rPr>
      </w:pPr>
      <w:hyperlink w:anchor="_Toc482004351" w:history="1">
        <w:r w:rsidRPr="00491594">
          <w:rPr>
            <w:rStyle w:val="a6"/>
            <w:noProof/>
            <w:sz w:val="28"/>
            <w:szCs w:val="28"/>
          </w:rPr>
          <w:t>Описание алгоритмов шифрования</w:t>
        </w:r>
        <w:r w:rsidRPr="00491594">
          <w:rPr>
            <w:noProof/>
            <w:webHidden/>
            <w:sz w:val="28"/>
            <w:szCs w:val="28"/>
          </w:rPr>
          <w:tab/>
        </w:r>
        <w:r w:rsidRPr="00491594">
          <w:rPr>
            <w:noProof/>
            <w:webHidden/>
            <w:sz w:val="28"/>
            <w:szCs w:val="28"/>
          </w:rPr>
          <w:fldChar w:fldCharType="begin"/>
        </w:r>
        <w:r w:rsidRPr="00491594">
          <w:rPr>
            <w:noProof/>
            <w:webHidden/>
            <w:sz w:val="28"/>
            <w:szCs w:val="28"/>
          </w:rPr>
          <w:instrText xml:space="preserve"> PAGEREF _Toc482004351 \h </w:instrText>
        </w:r>
        <w:r w:rsidRPr="00491594">
          <w:rPr>
            <w:noProof/>
            <w:webHidden/>
            <w:sz w:val="28"/>
            <w:szCs w:val="28"/>
          </w:rPr>
        </w:r>
        <w:r w:rsidRPr="00491594">
          <w:rPr>
            <w:noProof/>
            <w:webHidden/>
            <w:sz w:val="28"/>
            <w:szCs w:val="28"/>
          </w:rPr>
          <w:fldChar w:fldCharType="separate"/>
        </w:r>
        <w:r w:rsidRPr="00491594">
          <w:rPr>
            <w:noProof/>
            <w:webHidden/>
            <w:sz w:val="28"/>
            <w:szCs w:val="28"/>
          </w:rPr>
          <w:t>8</w:t>
        </w:r>
        <w:r w:rsidRPr="00491594">
          <w:rPr>
            <w:noProof/>
            <w:webHidden/>
            <w:sz w:val="28"/>
            <w:szCs w:val="28"/>
          </w:rPr>
          <w:fldChar w:fldCharType="end"/>
        </w:r>
      </w:hyperlink>
    </w:p>
    <w:p w:rsidR="007313B9" w:rsidRPr="00077BB2" w:rsidRDefault="007313B9" w:rsidP="007313B9">
      <w:pPr>
        <w:pStyle w:val="11"/>
        <w:rPr>
          <w:rFonts w:ascii="Calibri" w:hAnsi="Calibri"/>
          <w:noProof/>
          <w:sz w:val="28"/>
          <w:szCs w:val="28"/>
          <w:lang w:eastAsia="ja-JP"/>
        </w:rPr>
      </w:pPr>
      <w:hyperlink w:anchor="_Toc482004352" w:history="1">
        <w:r w:rsidRPr="00491594">
          <w:rPr>
            <w:rStyle w:val="a6"/>
            <w:b/>
            <w:noProof/>
            <w:sz w:val="28"/>
            <w:szCs w:val="28"/>
          </w:rPr>
          <w:t>Заключение</w:t>
        </w:r>
        <w:r w:rsidRPr="00491594">
          <w:rPr>
            <w:noProof/>
            <w:webHidden/>
            <w:sz w:val="28"/>
            <w:szCs w:val="28"/>
          </w:rPr>
          <w:tab/>
        </w:r>
        <w:r w:rsidRPr="00491594">
          <w:rPr>
            <w:noProof/>
            <w:webHidden/>
            <w:sz w:val="28"/>
            <w:szCs w:val="28"/>
          </w:rPr>
          <w:fldChar w:fldCharType="begin"/>
        </w:r>
        <w:r w:rsidRPr="00491594">
          <w:rPr>
            <w:noProof/>
            <w:webHidden/>
            <w:sz w:val="28"/>
            <w:szCs w:val="28"/>
          </w:rPr>
          <w:instrText xml:space="preserve"> PAGEREF _Toc482004352 \h </w:instrText>
        </w:r>
        <w:r w:rsidRPr="00491594">
          <w:rPr>
            <w:noProof/>
            <w:webHidden/>
            <w:sz w:val="28"/>
            <w:szCs w:val="28"/>
          </w:rPr>
        </w:r>
        <w:r w:rsidRPr="00491594">
          <w:rPr>
            <w:noProof/>
            <w:webHidden/>
            <w:sz w:val="28"/>
            <w:szCs w:val="28"/>
          </w:rPr>
          <w:fldChar w:fldCharType="separate"/>
        </w:r>
        <w:r w:rsidRPr="00491594">
          <w:rPr>
            <w:noProof/>
            <w:webHidden/>
            <w:sz w:val="28"/>
            <w:szCs w:val="28"/>
          </w:rPr>
          <w:t>9</w:t>
        </w:r>
        <w:r w:rsidRPr="00491594">
          <w:rPr>
            <w:noProof/>
            <w:webHidden/>
            <w:sz w:val="28"/>
            <w:szCs w:val="28"/>
          </w:rPr>
          <w:fldChar w:fldCharType="end"/>
        </w:r>
      </w:hyperlink>
    </w:p>
    <w:p w:rsidR="007313B9" w:rsidRPr="00077BB2" w:rsidRDefault="007313B9" w:rsidP="007313B9">
      <w:pPr>
        <w:pStyle w:val="11"/>
        <w:rPr>
          <w:rFonts w:ascii="Calibri" w:hAnsi="Calibri"/>
          <w:noProof/>
          <w:sz w:val="28"/>
          <w:szCs w:val="28"/>
          <w:lang w:eastAsia="ja-JP"/>
        </w:rPr>
      </w:pPr>
      <w:hyperlink w:anchor="_Toc482004353" w:history="1">
        <w:r w:rsidRPr="00491594">
          <w:rPr>
            <w:rStyle w:val="a6"/>
            <w:b/>
            <w:noProof/>
            <w:sz w:val="28"/>
            <w:szCs w:val="28"/>
            <w:shd w:val="clear" w:color="auto" w:fill="FFFFFF"/>
          </w:rPr>
          <w:t>Список</w:t>
        </w:r>
        <w:r w:rsidRPr="00491594">
          <w:rPr>
            <w:rStyle w:val="a6"/>
            <w:noProof/>
            <w:sz w:val="28"/>
            <w:szCs w:val="28"/>
            <w:shd w:val="clear" w:color="auto" w:fill="FFFFFF"/>
          </w:rPr>
          <w:t xml:space="preserve"> </w:t>
        </w:r>
        <w:r w:rsidRPr="00491594">
          <w:rPr>
            <w:rStyle w:val="a6"/>
            <w:b/>
            <w:noProof/>
            <w:sz w:val="28"/>
            <w:szCs w:val="28"/>
            <w:shd w:val="clear" w:color="auto" w:fill="FFFFFF"/>
          </w:rPr>
          <w:t>используемых</w:t>
        </w:r>
        <w:r w:rsidRPr="00491594">
          <w:rPr>
            <w:rStyle w:val="a6"/>
            <w:noProof/>
            <w:sz w:val="28"/>
            <w:szCs w:val="28"/>
            <w:shd w:val="clear" w:color="auto" w:fill="FFFFFF"/>
          </w:rPr>
          <w:t xml:space="preserve"> </w:t>
        </w:r>
        <w:r w:rsidRPr="00491594">
          <w:rPr>
            <w:rStyle w:val="a6"/>
            <w:b/>
            <w:noProof/>
            <w:sz w:val="28"/>
            <w:szCs w:val="28"/>
            <w:shd w:val="clear" w:color="auto" w:fill="FFFFFF"/>
          </w:rPr>
          <w:t>источников</w:t>
        </w:r>
        <w:r w:rsidRPr="00491594">
          <w:rPr>
            <w:rStyle w:val="a6"/>
            <w:noProof/>
            <w:sz w:val="28"/>
            <w:szCs w:val="28"/>
            <w:shd w:val="clear" w:color="auto" w:fill="FFFFFF"/>
            <w:lang w:val="en-US"/>
          </w:rPr>
          <w:t>:</w:t>
        </w:r>
        <w:r w:rsidRPr="00491594">
          <w:rPr>
            <w:noProof/>
            <w:webHidden/>
            <w:sz w:val="28"/>
            <w:szCs w:val="28"/>
          </w:rPr>
          <w:tab/>
        </w:r>
        <w:r w:rsidRPr="00491594">
          <w:rPr>
            <w:noProof/>
            <w:webHidden/>
            <w:sz w:val="28"/>
            <w:szCs w:val="28"/>
          </w:rPr>
          <w:fldChar w:fldCharType="begin"/>
        </w:r>
        <w:r w:rsidRPr="00491594">
          <w:rPr>
            <w:noProof/>
            <w:webHidden/>
            <w:sz w:val="28"/>
            <w:szCs w:val="28"/>
          </w:rPr>
          <w:instrText xml:space="preserve"> PAGEREF _Toc482004353 \h </w:instrText>
        </w:r>
        <w:r w:rsidRPr="00491594">
          <w:rPr>
            <w:noProof/>
            <w:webHidden/>
            <w:sz w:val="28"/>
            <w:szCs w:val="28"/>
          </w:rPr>
        </w:r>
        <w:r w:rsidRPr="00491594">
          <w:rPr>
            <w:noProof/>
            <w:webHidden/>
            <w:sz w:val="28"/>
            <w:szCs w:val="28"/>
          </w:rPr>
          <w:fldChar w:fldCharType="separate"/>
        </w:r>
        <w:r w:rsidRPr="00491594">
          <w:rPr>
            <w:noProof/>
            <w:webHidden/>
            <w:sz w:val="28"/>
            <w:szCs w:val="28"/>
          </w:rPr>
          <w:t>9</w:t>
        </w:r>
        <w:r w:rsidRPr="00491594">
          <w:rPr>
            <w:noProof/>
            <w:webHidden/>
            <w:sz w:val="28"/>
            <w:szCs w:val="28"/>
          </w:rPr>
          <w:fldChar w:fldCharType="end"/>
        </w:r>
      </w:hyperlink>
    </w:p>
    <w:p w:rsidR="003647E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  <w:r w:rsidRPr="00491594">
        <w:rPr>
          <w:b/>
          <w:bCs/>
          <w:sz w:val="28"/>
          <w:szCs w:val="28"/>
        </w:rPr>
        <w:fldChar w:fldCharType="end"/>
      </w: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Default="007313B9" w:rsidP="007313B9">
      <w:pPr>
        <w:pStyle w:val="Default"/>
        <w:jc w:val="center"/>
        <w:rPr>
          <w:b/>
          <w:bCs/>
          <w:sz w:val="28"/>
          <w:szCs w:val="28"/>
          <w:lang w:val="en-US"/>
        </w:rPr>
      </w:pPr>
    </w:p>
    <w:p w:rsidR="007313B9" w:rsidRPr="004B796B" w:rsidRDefault="007313B9" w:rsidP="007313B9">
      <w:pPr>
        <w:pStyle w:val="1"/>
        <w:rPr>
          <w:b/>
          <w:bCs/>
          <w:sz w:val="32"/>
          <w:szCs w:val="32"/>
        </w:rPr>
      </w:pPr>
      <w:bookmarkStart w:id="0" w:name="_Toc480802601"/>
      <w:bookmarkStart w:id="1" w:name="_Toc480806212"/>
      <w:bookmarkStart w:id="2" w:name="_Toc480822050"/>
      <w:bookmarkStart w:id="3" w:name="_Toc480825844"/>
      <w:bookmarkStart w:id="4" w:name="_Toc480825917"/>
      <w:bookmarkStart w:id="5" w:name="_Toc480825936"/>
      <w:bookmarkStart w:id="6" w:name="_Toc480825953"/>
      <w:bookmarkStart w:id="7" w:name="_Toc480825967"/>
      <w:bookmarkStart w:id="8" w:name="_Toc482004346"/>
      <w:r w:rsidRPr="004B796B">
        <w:rPr>
          <w:b/>
          <w:bCs/>
          <w:sz w:val="32"/>
          <w:szCs w:val="32"/>
        </w:rPr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7313B9" w:rsidRPr="00877A82" w:rsidRDefault="007313B9" w:rsidP="007313B9"/>
    <w:p w:rsidR="007313B9" w:rsidRPr="009C2D1D" w:rsidRDefault="007313B9" w:rsidP="007313B9">
      <w:pPr>
        <w:spacing w:line="360" w:lineRule="auto"/>
        <w:ind w:firstLine="709"/>
        <w:jc w:val="both"/>
        <w:rPr>
          <w:sz w:val="28"/>
          <w:szCs w:val="28"/>
        </w:rPr>
      </w:pPr>
      <w:r w:rsidRPr="00511439">
        <w:rPr>
          <w:sz w:val="28"/>
          <w:szCs w:val="28"/>
        </w:rPr>
        <w:t xml:space="preserve">Была поставлена задача: </w:t>
      </w:r>
      <w:bookmarkStart w:id="9" w:name="OLE_LINK3"/>
      <w:bookmarkStart w:id="10" w:name="OLE_LINK4"/>
      <w:bookmarkStart w:id="11" w:name="OLE_LINK5"/>
      <w:r>
        <w:rPr>
          <w:sz w:val="28"/>
          <w:szCs w:val="28"/>
        </w:rPr>
        <w:t xml:space="preserve">реализовать 5 алгоритмов шифрования такие как </w:t>
      </w:r>
      <w:r>
        <w:rPr>
          <w:sz w:val="28"/>
          <w:szCs w:val="28"/>
          <w:lang w:val="en-US"/>
        </w:rPr>
        <w:t>XOR</w:t>
      </w:r>
      <w:r w:rsidRPr="009C2D1D">
        <w:rPr>
          <w:sz w:val="28"/>
          <w:szCs w:val="28"/>
        </w:rPr>
        <w:t xml:space="preserve">, </w:t>
      </w:r>
      <w:r w:rsidRPr="00B6124B">
        <w:rPr>
          <w:sz w:val="28"/>
          <w:szCs w:val="28"/>
        </w:rPr>
        <w:t>алгоритм</w:t>
      </w:r>
      <w:r>
        <w:rPr>
          <w:sz w:val="28"/>
          <w:szCs w:val="28"/>
        </w:rPr>
        <w:t xml:space="preserve"> Цезаря, простая подстановка, простая блочная перестановка и сложная блочная перестановка в виде игры.</w:t>
      </w:r>
    </w:p>
    <w:bookmarkEnd w:id="9"/>
    <w:bookmarkEnd w:id="10"/>
    <w:bookmarkEnd w:id="11"/>
    <w:p w:rsidR="007313B9" w:rsidRDefault="007313B9" w:rsidP="007313B9">
      <w:pPr>
        <w:pStyle w:val="Default"/>
        <w:jc w:val="center"/>
        <w:rPr>
          <w:sz w:val="56"/>
        </w:rPr>
      </w:pPr>
    </w:p>
    <w:p w:rsidR="00BB7666" w:rsidRDefault="00BB7666" w:rsidP="007313B9">
      <w:pPr>
        <w:pStyle w:val="Default"/>
        <w:jc w:val="center"/>
        <w:rPr>
          <w:sz w:val="56"/>
        </w:rPr>
      </w:pPr>
    </w:p>
    <w:p w:rsidR="00BB7666" w:rsidRDefault="00BB7666" w:rsidP="007313B9">
      <w:pPr>
        <w:pStyle w:val="Default"/>
        <w:jc w:val="center"/>
        <w:rPr>
          <w:sz w:val="56"/>
        </w:rPr>
      </w:pPr>
    </w:p>
    <w:p w:rsidR="00BB7666" w:rsidRDefault="00BB7666" w:rsidP="007313B9">
      <w:pPr>
        <w:pStyle w:val="Default"/>
        <w:jc w:val="center"/>
        <w:rPr>
          <w:sz w:val="56"/>
        </w:rPr>
      </w:pPr>
    </w:p>
    <w:p w:rsidR="00BB7666" w:rsidRDefault="00BB7666" w:rsidP="007313B9">
      <w:pPr>
        <w:pStyle w:val="Default"/>
        <w:jc w:val="center"/>
        <w:rPr>
          <w:sz w:val="56"/>
        </w:rPr>
      </w:pPr>
    </w:p>
    <w:p w:rsidR="00BB7666" w:rsidRDefault="00BB7666" w:rsidP="007313B9">
      <w:pPr>
        <w:pStyle w:val="Default"/>
        <w:jc w:val="center"/>
        <w:rPr>
          <w:sz w:val="56"/>
        </w:rPr>
      </w:pPr>
    </w:p>
    <w:p w:rsidR="00BB7666" w:rsidRDefault="00BB7666" w:rsidP="007313B9">
      <w:pPr>
        <w:pStyle w:val="Default"/>
        <w:jc w:val="center"/>
        <w:rPr>
          <w:sz w:val="56"/>
        </w:rPr>
      </w:pPr>
    </w:p>
    <w:p w:rsidR="00BB7666" w:rsidRDefault="00BB7666" w:rsidP="007313B9">
      <w:pPr>
        <w:pStyle w:val="Default"/>
        <w:jc w:val="center"/>
        <w:rPr>
          <w:sz w:val="56"/>
        </w:rPr>
      </w:pPr>
    </w:p>
    <w:p w:rsidR="00BB7666" w:rsidRDefault="00BB7666" w:rsidP="007313B9">
      <w:pPr>
        <w:pStyle w:val="Default"/>
        <w:jc w:val="center"/>
        <w:rPr>
          <w:sz w:val="56"/>
        </w:rPr>
      </w:pPr>
    </w:p>
    <w:p w:rsidR="00BB7666" w:rsidRDefault="00BB7666" w:rsidP="007313B9">
      <w:pPr>
        <w:pStyle w:val="Default"/>
        <w:jc w:val="center"/>
        <w:rPr>
          <w:sz w:val="56"/>
        </w:rPr>
      </w:pPr>
    </w:p>
    <w:p w:rsidR="00BB7666" w:rsidRDefault="00BB7666" w:rsidP="007313B9">
      <w:pPr>
        <w:pStyle w:val="Default"/>
        <w:jc w:val="center"/>
        <w:rPr>
          <w:sz w:val="56"/>
        </w:rPr>
      </w:pPr>
    </w:p>
    <w:p w:rsidR="00BB7666" w:rsidRDefault="00BB7666" w:rsidP="007313B9">
      <w:pPr>
        <w:pStyle w:val="Default"/>
        <w:jc w:val="center"/>
        <w:rPr>
          <w:sz w:val="56"/>
        </w:rPr>
      </w:pPr>
    </w:p>
    <w:p w:rsidR="00BB7666" w:rsidRDefault="00BB7666" w:rsidP="007313B9">
      <w:pPr>
        <w:pStyle w:val="Default"/>
        <w:jc w:val="center"/>
        <w:rPr>
          <w:sz w:val="56"/>
        </w:rPr>
      </w:pPr>
    </w:p>
    <w:p w:rsidR="00BB7666" w:rsidRDefault="00BB7666" w:rsidP="007313B9">
      <w:pPr>
        <w:pStyle w:val="Default"/>
        <w:jc w:val="center"/>
        <w:rPr>
          <w:sz w:val="56"/>
        </w:rPr>
      </w:pPr>
    </w:p>
    <w:p w:rsidR="00BB7666" w:rsidRDefault="00BB7666" w:rsidP="007313B9">
      <w:pPr>
        <w:pStyle w:val="Default"/>
        <w:jc w:val="center"/>
        <w:rPr>
          <w:sz w:val="56"/>
        </w:rPr>
      </w:pPr>
    </w:p>
    <w:p w:rsidR="00BB7666" w:rsidRDefault="00BB7666" w:rsidP="007313B9">
      <w:pPr>
        <w:pStyle w:val="Default"/>
        <w:jc w:val="center"/>
        <w:rPr>
          <w:sz w:val="56"/>
        </w:rPr>
      </w:pPr>
    </w:p>
    <w:p w:rsidR="00BB7666" w:rsidRDefault="00BB7666" w:rsidP="007313B9">
      <w:pPr>
        <w:pStyle w:val="Default"/>
        <w:jc w:val="center"/>
        <w:rPr>
          <w:sz w:val="56"/>
        </w:rPr>
      </w:pPr>
    </w:p>
    <w:p w:rsidR="00BB7666" w:rsidRDefault="00BB7666" w:rsidP="007313B9">
      <w:pPr>
        <w:pStyle w:val="Default"/>
        <w:jc w:val="center"/>
        <w:rPr>
          <w:sz w:val="56"/>
        </w:rPr>
      </w:pPr>
    </w:p>
    <w:p w:rsidR="00BB7666" w:rsidRPr="004B796B" w:rsidRDefault="00BB7666" w:rsidP="00BB7666">
      <w:pPr>
        <w:pStyle w:val="1"/>
        <w:spacing w:after="360" w:line="360" w:lineRule="auto"/>
        <w:rPr>
          <w:rFonts w:eastAsia="Calibri"/>
          <w:b/>
          <w:sz w:val="32"/>
          <w:szCs w:val="32"/>
        </w:rPr>
      </w:pPr>
      <w:bookmarkStart w:id="12" w:name="_Toc470163521"/>
      <w:bookmarkStart w:id="13" w:name="_Toc480114969"/>
      <w:bookmarkStart w:id="14" w:name="_Toc480806213"/>
      <w:bookmarkStart w:id="15" w:name="_Toc480822051"/>
      <w:bookmarkStart w:id="16" w:name="_Toc480825845"/>
      <w:bookmarkStart w:id="17" w:name="_Toc480825918"/>
      <w:bookmarkStart w:id="18" w:name="_Toc480825937"/>
      <w:bookmarkStart w:id="19" w:name="_Toc480825954"/>
      <w:bookmarkStart w:id="20" w:name="_Toc480825968"/>
      <w:bookmarkStart w:id="21" w:name="_Toc482004347"/>
      <w:r w:rsidRPr="004B796B">
        <w:rPr>
          <w:rFonts w:eastAsia="Calibri"/>
          <w:b/>
          <w:sz w:val="32"/>
          <w:szCs w:val="32"/>
        </w:rPr>
        <w:lastRenderedPageBreak/>
        <w:t>И</w:t>
      </w:r>
      <w:bookmarkEnd w:id="12"/>
      <w:r w:rsidRPr="004B796B">
        <w:rPr>
          <w:rFonts w:eastAsia="Calibri"/>
          <w:b/>
          <w:sz w:val="32"/>
          <w:szCs w:val="32"/>
        </w:rPr>
        <w:t>нструкция по применению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BB7666" w:rsidRPr="00FA1565" w:rsidRDefault="00BB7666" w:rsidP="00BB7666">
      <w:pPr>
        <w:pStyle w:val="a7"/>
        <w:numPr>
          <w:ilvl w:val="0"/>
          <w:numId w:val="2"/>
        </w:numPr>
        <w:spacing w:after="240" w:line="360" w:lineRule="auto"/>
        <w:ind w:left="0" w:firstLine="709"/>
        <w:jc w:val="left"/>
        <w:rPr>
          <w:rFonts w:ascii="Times New Roman" w:hAnsi="Times New Roman"/>
          <w:sz w:val="32"/>
          <w:szCs w:val="32"/>
        </w:rPr>
      </w:pPr>
      <w:bookmarkStart w:id="22" w:name="_Toc480114970"/>
      <w:bookmarkStart w:id="23" w:name="_Toc480806214"/>
      <w:bookmarkStart w:id="24" w:name="_Toc480822052"/>
      <w:bookmarkStart w:id="25" w:name="_Toc480825846"/>
      <w:bookmarkStart w:id="26" w:name="_Toc480825919"/>
      <w:bookmarkStart w:id="27" w:name="_Toc480825938"/>
      <w:bookmarkStart w:id="28" w:name="_Toc480825955"/>
      <w:bookmarkStart w:id="29" w:name="_Toc480825969"/>
      <w:bookmarkStart w:id="30" w:name="_Toc482004348"/>
      <w:r w:rsidRPr="00FA1565">
        <w:rPr>
          <w:rFonts w:ascii="Times New Roman" w:hAnsi="Times New Roman"/>
          <w:sz w:val="32"/>
          <w:szCs w:val="32"/>
        </w:rPr>
        <w:t>Запуск программы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BB7666" w:rsidRPr="00511439" w:rsidRDefault="00BB7666" w:rsidP="00BB7666">
      <w:pPr>
        <w:spacing w:line="360" w:lineRule="auto"/>
        <w:ind w:firstLine="709"/>
        <w:jc w:val="both"/>
        <w:rPr>
          <w:sz w:val="28"/>
          <w:szCs w:val="28"/>
        </w:rPr>
      </w:pPr>
      <w:r w:rsidRPr="00511439">
        <w:rPr>
          <w:sz w:val="28"/>
          <w:szCs w:val="28"/>
        </w:rPr>
        <w:t>Для запуска программы нужно перенести папку с программой на любой диск, открыть её и найти файл «</w:t>
      </w:r>
      <w:proofErr w:type="spellStart"/>
      <w:r w:rsidRPr="00511439">
        <w:rPr>
          <w:sz w:val="28"/>
          <w:szCs w:val="28"/>
          <w:lang w:val="en-US"/>
        </w:rPr>
        <w:t>ib</w:t>
      </w:r>
      <w:proofErr w:type="spellEnd"/>
      <w:r w:rsidRPr="00511439">
        <w:rPr>
          <w:sz w:val="28"/>
          <w:szCs w:val="28"/>
        </w:rPr>
        <w:t>_</w:t>
      </w:r>
      <w:r w:rsidRPr="00511439">
        <w:rPr>
          <w:sz w:val="28"/>
          <w:szCs w:val="28"/>
          <w:lang w:val="en-US"/>
        </w:rPr>
        <w:t>lab</w:t>
      </w:r>
      <w:r w:rsidRPr="00511439">
        <w:rPr>
          <w:sz w:val="28"/>
          <w:szCs w:val="28"/>
        </w:rPr>
        <w:t>.</w:t>
      </w:r>
      <w:r w:rsidRPr="00511439">
        <w:rPr>
          <w:sz w:val="28"/>
          <w:szCs w:val="28"/>
          <w:lang w:val="en-US"/>
        </w:rPr>
        <w:t>exe</w:t>
      </w:r>
      <w:r w:rsidRPr="00511439">
        <w:rPr>
          <w:sz w:val="28"/>
          <w:szCs w:val="28"/>
        </w:rPr>
        <w:t>».</w:t>
      </w:r>
    </w:p>
    <w:p w:rsidR="00BB7666" w:rsidRPr="00511439" w:rsidRDefault="00BB7666" w:rsidP="00BB7666">
      <w:pPr>
        <w:pStyle w:val="normal"/>
        <w:spacing w:line="360" w:lineRule="auto"/>
        <w:ind w:left="284"/>
        <w:contextualSpacing w:val="0"/>
        <w:jc w:val="both"/>
        <w:rPr>
          <w:color w:val="auto"/>
          <w:sz w:val="28"/>
          <w:szCs w:val="28"/>
        </w:rPr>
      </w:pPr>
      <w:r w:rsidRPr="00511439">
        <w:rPr>
          <w:color w:val="auto"/>
          <w:sz w:val="28"/>
          <w:szCs w:val="28"/>
        </w:rPr>
        <w:t>Системные требования для запуска программы:</w:t>
      </w:r>
    </w:p>
    <w:p w:rsidR="00BB7666" w:rsidRPr="00511439" w:rsidRDefault="00BB7666" w:rsidP="00BB7666">
      <w:pPr>
        <w:pStyle w:val="normal"/>
        <w:numPr>
          <w:ilvl w:val="0"/>
          <w:numId w:val="1"/>
        </w:numPr>
        <w:spacing w:line="360" w:lineRule="auto"/>
        <w:contextualSpacing w:val="0"/>
        <w:jc w:val="both"/>
        <w:rPr>
          <w:color w:val="auto"/>
          <w:sz w:val="28"/>
          <w:szCs w:val="28"/>
        </w:rPr>
      </w:pPr>
      <w:r w:rsidRPr="00511439">
        <w:rPr>
          <w:color w:val="auto"/>
          <w:sz w:val="28"/>
          <w:szCs w:val="28"/>
        </w:rPr>
        <w:t>Процессор компьютера с частотой 1,8 ГГц;</w:t>
      </w:r>
    </w:p>
    <w:p w:rsidR="00BB7666" w:rsidRPr="00511439" w:rsidRDefault="00BB7666" w:rsidP="00BB7666">
      <w:pPr>
        <w:pStyle w:val="normal"/>
        <w:numPr>
          <w:ilvl w:val="0"/>
          <w:numId w:val="1"/>
        </w:numPr>
        <w:spacing w:line="360" w:lineRule="auto"/>
        <w:contextualSpacing w:val="0"/>
        <w:jc w:val="both"/>
        <w:rPr>
          <w:color w:val="auto"/>
          <w:sz w:val="28"/>
          <w:szCs w:val="28"/>
        </w:rPr>
      </w:pPr>
      <w:r w:rsidRPr="00511439">
        <w:rPr>
          <w:color w:val="auto"/>
          <w:sz w:val="28"/>
          <w:szCs w:val="28"/>
        </w:rPr>
        <w:t>Объём свободной памяти: 292 КБ;</w:t>
      </w:r>
    </w:p>
    <w:p w:rsidR="00BB7666" w:rsidRPr="00D708E4" w:rsidRDefault="00BB7666" w:rsidP="00BB7666">
      <w:pPr>
        <w:pStyle w:val="normal"/>
        <w:numPr>
          <w:ilvl w:val="0"/>
          <w:numId w:val="1"/>
        </w:numPr>
        <w:spacing w:line="360" w:lineRule="auto"/>
        <w:contextualSpacing w:val="0"/>
        <w:jc w:val="both"/>
        <w:rPr>
          <w:color w:val="auto"/>
          <w:sz w:val="28"/>
          <w:szCs w:val="28"/>
        </w:rPr>
      </w:pPr>
      <w:r w:rsidRPr="00511439">
        <w:rPr>
          <w:color w:val="auto"/>
          <w:sz w:val="28"/>
          <w:szCs w:val="28"/>
        </w:rPr>
        <w:t xml:space="preserve">Операционная система </w:t>
      </w:r>
      <w:r w:rsidRPr="00511439">
        <w:rPr>
          <w:color w:val="auto"/>
          <w:sz w:val="28"/>
          <w:szCs w:val="28"/>
          <w:lang w:val="en-US"/>
        </w:rPr>
        <w:t>Windows</w:t>
      </w:r>
      <w:r w:rsidRPr="00511439">
        <w:rPr>
          <w:color w:val="auto"/>
          <w:sz w:val="28"/>
          <w:szCs w:val="28"/>
        </w:rPr>
        <w:t>.</w:t>
      </w:r>
    </w:p>
    <w:p w:rsidR="00040937" w:rsidRDefault="00BB7666" w:rsidP="00BB766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После открытия файла появляется интерфейс. Выбрав нужный алгоритм шифрования под соответствующей надписью, нажав на поле, для пре</w:t>
      </w:r>
      <w:r w:rsidR="00FC2E02">
        <w:rPr>
          <w:sz w:val="28"/>
          <w:szCs w:val="28"/>
        </w:rPr>
        <w:t>д</w:t>
      </w:r>
      <w:r>
        <w:rPr>
          <w:sz w:val="28"/>
          <w:szCs w:val="28"/>
        </w:rPr>
        <w:t>ставления пользователю вариантов работы с входным тестом</w:t>
      </w:r>
      <w:r w:rsidRPr="00511439">
        <w:rPr>
          <w:sz w:val="28"/>
          <w:szCs w:val="28"/>
        </w:rPr>
        <w:t>.</w:t>
      </w:r>
      <w:r w:rsidR="00FC2E02">
        <w:rPr>
          <w:sz w:val="28"/>
          <w:szCs w:val="28"/>
        </w:rPr>
        <w:t xml:space="preserve"> Вводится исходный текст и ключ, для </w:t>
      </w:r>
      <w:r w:rsidR="00166B73">
        <w:rPr>
          <w:sz w:val="28"/>
          <w:szCs w:val="28"/>
        </w:rPr>
        <w:t xml:space="preserve">конкретного алгоритма </w:t>
      </w:r>
      <w:r w:rsidR="00FC2E02">
        <w:rPr>
          <w:sz w:val="28"/>
          <w:szCs w:val="28"/>
        </w:rPr>
        <w:t>шифрования</w:t>
      </w:r>
      <w:r w:rsidR="00166B73">
        <w:rPr>
          <w:sz w:val="28"/>
          <w:szCs w:val="28"/>
        </w:rPr>
        <w:t>.</w:t>
      </w:r>
      <w:r w:rsidR="00166B73" w:rsidRPr="00166B73">
        <w:rPr>
          <w:sz w:val="28"/>
          <w:szCs w:val="28"/>
        </w:rPr>
        <w:t xml:space="preserve"> </w:t>
      </w:r>
      <w:r w:rsidR="00166B73">
        <w:rPr>
          <w:sz w:val="28"/>
          <w:szCs w:val="28"/>
        </w:rPr>
        <w:t>На рисунке</w:t>
      </w:r>
      <w:r w:rsidR="00166B73" w:rsidRPr="00511439">
        <w:rPr>
          <w:sz w:val="28"/>
          <w:szCs w:val="28"/>
        </w:rPr>
        <w:t xml:space="preserve"> 1 </w:t>
      </w:r>
      <w:r w:rsidR="00166B73">
        <w:rPr>
          <w:sz w:val="28"/>
          <w:szCs w:val="28"/>
        </w:rPr>
        <w:t>изображен общий интерфейс программы.</w:t>
      </w:r>
      <w:r w:rsidR="00040937" w:rsidRPr="00040937">
        <w:rPr>
          <w:sz w:val="28"/>
          <w:szCs w:val="28"/>
        </w:rPr>
        <w:t xml:space="preserve"> </w:t>
      </w:r>
    </w:p>
    <w:p w:rsidR="00040937" w:rsidRDefault="00040937" w:rsidP="00040937">
      <w:pPr>
        <w:pStyle w:val="Default"/>
        <w:keepNext/>
        <w:jc w:val="center"/>
      </w:pPr>
      <w:r w:rsidRPr="00040937"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379955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9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666" w:rsidRDefault="00040937" w:rsidP="00040937">
      <w:pPr>
        <w:pStyle w:val="ab"/>
        <w:jc w:val="center"/>
        <w:rPr>
          <w:sz w:val="28"/>
        </w:rPr>
      </w:pPr>
      <w:r w:rsidRPr="00040937">
        <w:rPr>
          <w:sz w:val="28"/>
        </w:rPr>
        <w:t xml:space="preserve">Рисунок </w:t>
      </w:r>
      <w:r w:rsidRPr="00040937">
        <w:rPr>
          <w:sz w:val="28"/>
        </w:rPr>
        <w:fldChar w:fldCharType="begin"/>
      </w:r>
      <w:r w:rsidRPr="00040937">
        <w:rPr>
          <w:sz w:val="28"/>
        </w:rPr>
        <w:instrText xml:space="preserve"> SEQ Рисунок \* ARABIC </w:instrText>
      </w:r>
      <w:r w:rsidRPr="00040937">
        <w:rPr>
          <w:sz w:val="28"/>
        </w:rPr>
        <w:fldChar w:fldCharType="separate"/>
      </w:r>
      <w:r w:rsidRPr="00040937">
        <w:rPr>
          <w:noProof/>
          <w:sz w:val="28"/>
        </w:rPr>
        <w:t>1</w:t>
      </w:r>
      <w:r w:rsidRPr="00040937">
        <w:rPr>
          <w:sz w:val="28"/>
        </w:rPr>
        <w:fldChar w:fldCharType="end"/>
      </w:r>
    </w:p>
    <w:p w:rsidR="00040937" w:rsidRDefault="00040937" w:rsidP="00040937"/>
    <w:p w:rsidR="00040937" w:rsidRDefault="00040937" w:rsidP="00040937"/>
    <w:p w:rsidR="00040937" w:rsidRDefault="00040937" w:rsidP="00040937"/>
    <w:p w:rsidR="00040937" w:rsidRPr="00040937" w:rsidRDefault="00040937" w:rsidP="00040937"/>
    <w:sectPr w:rsidR="00040937" w:rsidRPr="00040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Yu Mincho">
    <w:altName w:val="MS Mincho"/>
    <w:charset w:val="80"/>
    <w:family w:val="roman"/>
    <w:pitch w:val="variable"/>
    <w:sig w:usb0="00000000" w:usb1="2AC7FCFF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27885"/>
    <w:multiLevelType w:val="hybridMultilevel"/>
    <w:tmpl w:val="AE06D220"/>
    <w:lvl w:ilvl="0" w:tplc="93B6410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74AEE"/>
    <w:multiLevelType w:val="hybridMultilevel"/>
    <w:tmpl w:val="3252E26C"/>
    <w:lvl w:ilvl="0" w:tplc="93B6410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3647E9"/>
    <w:rsid w:val="00040937"/>
    <w:rsid w:val="00166B73"/>
    <w:rsid w:val="003647E9"/>
    <w:rsid w:val="007313B9"/>
    <w:rsid w:val="00BB7666"/>
    <w:rsid w:val="00FC2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313B9"/>
    <w:pPr>
      <w:keepNext/>
      <w:spacing w:after="0" w:line="240" w:lineRule="auto"/>
      <w:jc w:val="center"/>
      <w:outlineLvl w:val="0"/>
    </w:pPr>
    <w:rPr>
      <w:rFonts w:ascii="Times New Roman" w:eastAsia="Yu Mincho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64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Title"/>
    <w:basedOn w:val="a"/>
    <w:link w:val="a4"/>
    <w:qFormat/>
    <w:rsid w:val="007313B9"/>
    <w:pPr>
      <w:spacing w:after="0" w:line="240" w:lineRule="auto"/>
      <w:jc w:val="center"/>
    </w:pPr>
    <w:rPr>
      <w:rFonts w:ascii="Times New Roman" w:eastAsia="Yu Mincho" w:hAnsi="Times New Roman" w:cs="Times New Roman"/>
      <w:sz w:val="28"/>
      <w:szCs w:val="24"/>
      <w:lang w:eastAsia="ru-RU"/>
    </w:rPr>
  </w:style>
  <w:style w:type="character" w:customStyle="1" w:styleId="a4">
    <w:name w:val="Название Знак"/>
    <w:basedOn w:val="a0"/>
    <w:link w:val="a3"/>
    <w:rsid w:val="007313B9"/>
    <w:rPr>
      <w:rFonts w:ascii="Times New Roman" w:eastAsia="Yu Mincho" w:hAnsi="Times New Roman" w:cs="Times New Roman"/>
      <w:sz w:val="28"/>
      <w:szCs w:val="24"/>
      <w:lang w:eastAsia="ru-RU"/>
    </w:rPr>
  </w:style>
  <w:style w:type="character" w:customStyle="1" w:styleId="a5">
    <w:name w:val="Основной текст_"/>
    <w:link w:val="8"/>
    <w:rsid w:val="007313B9"/>
    <w:rPr>
      <w:b/>
      <w:bCs/>
      <w:sz w:val="18"/>
      <w:szCs w:val="18"/>
      <w:shd w:val="clear" w:color="auto" w:fill="FFFFFF"/>
    </w:rPr>
  </w:style>
  <w:style w:type="character" w:customStyle="1" w:styleId="5">
    <w:name w:val="Основной текст (5)_"/>
    <w:link w:val="50"/>
    <w:rsid w:val="007313B9"/>
    <w:rPr>
      <w:sz w:val="23"/>
      <w:szCs w:val="23"/>
      <w:shd w:val="clear" w:color="auto" w:fill="FFFFFF"/>
    </w:rPr>
  </w:style>
  <w:style w:type="paragraph" w:customStyle="1" w:styleId="8">
    <w:name w:val="Основной текст8"/>
    <w:basedOn w:val="a"/>
    <w:link w:val="a5"/>
    <w:rsid w:val="007313B9"/>
    <w:pPr>
      <w:widowControl w:val="0"/>
      <w:shd w:val="clear" w:color="auto" w:fill="FFFFFF"/>
      <w:spacing w:after="1860" w:line="346" w:lineRule="exact"/>
      <w:ind w:hanging="360"/>
      <w:jc w:val="center"/>
    </w:pPr>
    <w:rPr>
      <w:b/>
      <w:bCs/>
      <w:sz w:val="18"/>
      <w:szCs w:val="18"/>
    </w:rPr>
  </w:style>
  <w:style w:type="paragraph" w:customStyle="1" w:styleId="50">
    <w:name w:val="Основной текст (5)"/>
    <w:basedOn w:val="a"/>
    <w:link w:val="5"/>
    <w:rsid w:val="007313B9"/>
    <w:pPr>
      <w:widowControl w:val="0"/>
      <w:shd w:val="clear" w:color="auto" w:fill="FFFFFF"/>
      <w:spacing w:after="240" w:line="0" w:lineRule="atLeast"/>
      <w:jc w:val="right"/>
    </w:pPr>
    <w:rPr>
      <w:sz w:val="23"/>
      <w:szCs w:val="23"/>
    </w:rPr>
  </w:style>
  <w:style w:type="paragraph" w:styleId="11">
    <w:name w:val="toc 1"/>
    <w:basedOn w:val="a"/>
    <w:next w:val="a"/>
    <w:autoRedefine/>
    <w:uiPriority w:val="39"/>
    <w:unhideWhenUsed/>
    <w:rsid w:val="007313B9"/>
    <w:pPr>
      <w:tabs>
        <w:tab w:val="left" w:pos="660"/>
        <w:tab w:val="right" w:leader="dot" w:pos="9628"/>
      </w:tabs>
      <w:spacing w:after="100" w:line="240" w:lineRule="auto"/>
      <w:ind w:right="238"/>
    </w:pPr>
    <w:rPr>
      <w:rFonts w:ascii="Times New Roman" w:eastAsia="Yu Mincho" w:hAnsi="Times New Roman" w:cs="Times New Roman"/>
      <w:sz w:val="24"/>
      <w:szCs w:val="24"/>
      <w:lang w:eastAsia="ru-RU"/>
    </w:rPr>
  </w:style>
  <w:style w:type="character" w:styleId="a6">
    <w:name w:val="Hyperlink"/>
    <w:uiPriority w:val="99"/>
    <w:unhideWhenUsed/>
    <w:rsid w:val="007313B9"/>
    <w:rPr>
      <w:color w:val="0000FF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7313B9"/>
    <w:pPr>
      <w:tabs>
        <w:tab w:val="left" w:pos="660"/>
        <w:tab w:val="right" w:leader="dot" w:pos="9628"/>
      </w:tabs>
      <w:spacing w:after="0" w:line="360" w:lineRule="auto"/>
      <w:ind w:left="238"/>
    </w:pPr>
    <w:rPr>
      <w:rFonts w:ascii="Times New Roman" w:eastAsia="Yu Mincho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7313B9"/>
    <w:rPr>
      <w:rFonts w:ascii="Times New Roman" w:eastAsia="Yu Mincho" w:hAnsi="Times New Roman" w:cs="Times New Roman"/>
      <w:sz w:val="28"/>
      <w:szCs w:val="24"/>
      <w:lang w:eastAsia="ru-RU"/>
    </w:rPr>
  </w:style>
  <w:style w:type="paragraph" w:customStyle="1" w:styleId="normal">
    <w:name w:val="normal"/>
    <w:rsid w:val="00BB7666"/>
    <w:pPr>
      <w:spacing w:after="0" w:line="240" w:lineRule="auto"/>
      <w:contextualSpacing/>
    </w:pPr>
    <w:rPr>
      <w:rFonts w:ascii="Times New Roman" w:eastAsia="Yu Mincho" w:hAnsi="Times New Roman" w:cs="Times New Roman"/>
      <w:color w:val="000000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BB7666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eastAsia="ru-RU"/>
    </w:rPr>
  </w:style>
  <w:style w:type="character" w:customStyle="1" w:styleId="a8">
    <w:name w:val="Подзаголовок Знак"/>
    <w:basedOn w:val="a0"/>
    <w:link w:val="a7"/>
    <w:uiPriority w:val="11"/>
    <w:rsid w:val="00BB7666"/>
    <w:rPr>
      <w:rFonts w:ascii="Cambria" w:eastAsia="Times New Roman" w:hAnsi="Cambria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040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40937"/>
    <w:rPr>
      <w:rFonts w:ascii="Tahoma" w:hAnsi="Tahoma" w:cs="Tahoma"/>
      <w:sz w:val="16"/>
      <w:szCs w:val="16"/>
    </w:rPr>
  </w:style>
  <w:style w:type="paragraph" w:styleId="ab">
    <w:name w:val="caption"/>
    <w:basedOn w:val="a"/>
    <w:next w:val="a"/>
    <w:uiPriority w:val="35"/>
    <w:unhideWhenUsed/>
    <w:qFormat/>
    <w:rsid w:val="0004093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volgin</dc:creator>
  <cp:lastModifiedBy>volgin</cp:lastModifiedBy>
  <cp:revision>1</cp:revision>
  <dcterms:created xsi:type="dcterms:W3CDTF">2018-05-28T06:50:00Z</dcterms:created>
  <dcterms:modified xsi:type="dcterms:W3CDTF">2018-05-28T07:49:00Z</dcterms:modified>
</cp:coreProperties>
</file>