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МИНИСТЕРСТВО ОБРАЗОВАНИЯ И НАУКИ РОССИЙСКОЙ ФЕДЕРАЦИИ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высшего образования</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«Новосибирский национальный исследовательский государственный университет»</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(Новосибирский государственный университет, НГУ)</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Структурное подразделение Новосибирского государственного университета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Высший колледж информатики Университета (ВКИ НГУ)</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contextualSpacing w:val="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КАФЕДРА ИНФОРМАТИКИ</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400" w:before="2000" w:line="240" w:lineRule="auto"/>
        <w:ind w:left="0" w:right="198"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КУРСОВОЙ ПРОЕКТ</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0" w:before="0" w:line="240" w:lineRule="auto"/>
        <w:ind w:left="0" w:right="198"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ТЕМА</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Разработка интернет-магазина по продаже электронной техники.</w:t>
      </w:r>
    </w:p>
    <w:tbl>
      <w:tblPr>
        <w:tblStyle w:val="Table1"/>
        <w:tblW w:w="934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02"/>
        <w:gridCol w:w="4447"/>
        <w:tblGridChange w:id="0">
          <w:tblGrid>
            <w:gridCol w:w="4902"/>
            <w:gridCol w:w="4447"/>
          </w:tblGrid>
        </w:tblGridChange>
      </w:tblGrid>
      <w:tr>
        <w:trPr>
          <w:trHeight w:val="1320" w:hRule="atLeast"/>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Руководитель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1080" w:line="240" w:lineRule="auto"/>
              <w:ind w:left="0" w:right="19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Мухортова Н.Н</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«___»___________2018 г.</w:t>
            </w:r>
          </w:p>
        </w:tc>
      </w:tr>
      <w:tr>
        <w:trPr>
          <w:trHeight w:val="980" w:hRule="atLeast"/>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Студент </w:t>
            </w:r>
            <w:r w:rsidDel="00000000" w:rsidR="00000000" w:rsidRPr="00000000">
              <w:rPr>
                <w:sz w:val="28"/>
                <w:szCs w:val="28"/>
                <w:rtl w:val="0"/>
              </w:rPr>
              <w:t xml:space="preserve">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курса</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гр. </w:t>
            </w:r>
            <w:r w:rsidDel="00000000" w:rsidR="00000000" w:rsidRPr="00000000">
              <w:rPr>
                <w:sz w:val="28"/>
                <w:szCs w:val="28"/>
                <w:rtl w:val="0"/>
              </w:rPr>
              <w:t xml:space="preserve">5</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03</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198"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«____»__________2018 г</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200" w:firstLine="0"/>
        <w:contextualSpacing w:val="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1600" w:line="240" w:lineRule="auto"/>
        <w:ind w:left="0" w:right="198"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Новосибирск</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20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2018</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 ОПИСАНИЕ ПРЕДМЕТНОЙ ОБЛАСТИ</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 ПОСТАНОВКА ЗАДАЧИ</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 КЛАСИФИКАЦИЯ ТРЕБОВАНИЙ</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3.1 СТРУКТУРНЫЕ ТРЕБОВАНИЯ</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3.2</w:t>
            </w:r>
          </w:hyperlink>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ФУНКЦИОНАЛЬНЫЕ ТРЕБОВАНИЯ</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3.3</w:t>
            </w:r>
          </w:hyperlink>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НЕФУНКЦИОНАЛЬНЫЕ ТРЕБОВАНИЯ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3.4</w:t>
            </w:r>
          </w:hyperlink>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СИСТЕМНЫЕ ТРЕБОВАНИЯ</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3.5</w:t>
            </w:r>
          </w:hyperlink>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ТРЕБОВАНИЯ ПРОГРАММНОГО ПРОДУКТА</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4 USE CASE ДИАГРАММА</w:t>
              <w:tab/>
              <w:t xml:space="preserve">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5 АНАЛОГИ</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5.1</w:t>
            </w:r>
          </w:hyperlink>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DNS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39"/>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5.2</w:t>
            </w:r>
          </w:hyperlink>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Ebay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6 ХАРАКТЕРИСТИКА ВЫБРАННЫХ ПРОГРАММНЫХ СРЕД И СРЕДСТВ</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7 СТРУКТУРА ДАННЫХ</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8 ПРОЕКТИРОВАНИЕ ПОЛЬЗОВАТЕЛЬСКОГО ИНТЕРФЕЙСА</w:t>
              <w:tab/>
              <w:t xml:space="preserve">12</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9 СХЕМА ФУКЦИОНИРОВАНИЯ ПРОГРАММНОГО СРЕДСТВА</w:t>
              <w:tab/>
              <w:t xml:space="preserve">14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10 ОПТИМИЗАЦИЯ ПРОГРАММНОГО КОДА ПРИЛОЖЕНИЯ</w:t>
              <w:tab/>
              <w:t xml:space="preserve">15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11 ОТКЛАДКА И ТЕСТИРОВАНИЕ ПРОГРАММНОГО СРЕДСТВА</w:t>
              <w:tab/>
              <w:t xml:space="preserve">16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12 РУКОВОДСТВО ПОЛЬЗОВАТЕЛЯ</w:t>
              <w:tab/>
              <w:t xml:space="preserve">17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ЗАКЛЮЧЕНИЕ</w:t>
              <w:tab/>
              <w:t xml:space="preserve">21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СПИСОК ИСПОЛЬЗОВАННЫХ ИСТОЧНИКОВ</w:t>
              <w:tab/>
              <w:t xml:space="preserve">22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39"/>
            </w:tabs>
            <w:spacing w:after="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ПРИЛОЖЕНИЕ 1</w:t>
              <w:tab/>
              <w:t xml:space="preserve">23</w:t>
            </w:r>
          </w:hyperlink>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360" w:lineRule="auto"/>
        <w:contextualSpacing w:val="0"/>
        <w:jc w:val="center"/>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ВВЕДЕНИЕ</w:t>
      </w:r>
    </w:p>
    <w:p w:rsidR="00000000" w:rsidDel="00000000" w:rsidP="00000000" w:rsidRDefault="00000000" w:rsidRPr="00000000" w14:paraId="00000032">
      <w:pP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 времен жизни человечества поменялось очень многое. Так например в 19 веке люди еще даже не знали что такое интернет. В прошлом люди ходили по магазинам каждый день, тратили очень много времени, уставали морально и физически. А сейчас с помощью интернета у людей появилась возможность посещать магазины без физического присутствия. В интернет магазинах есть возможность покупать, бронировать, заказывать доставку на дом. Нет ни каких очередей, не нужно ходить по многим магазинам искать именно определенную вещь, сейчас это все делает поиск. Нужно просто ввести название вещи и выбрать необходимые параметры и тут же появится предложение.  С появлением интернета и интернет магазинов жизнь человечества стала на много упрощённой. </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360" w:lineRule="auto"/>
        <w:ind w:left="1077"/>
        <w:contextualSpacing w:val="0"/>
        <w:jc w:val="center"/>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1 ОПИСАНИЕ ПРЕДМЕТНОЙ ОБЛАСТИ</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851"/>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Интернет-магазин (англ. online shop или e-shop) [1] — сайт, торгующий товарами в интернете. Позволяет пользователям сформировать заказ на покупку, выбрать способ оплаты и доставки заказа в сети Интернет.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Интернет-магазины создаются с применением систем управления контентом сайтов, оснащенных необходимыми модулями. Крупные интернет-магазины работают на специально для них разработанных или адаптированных типовых системах управления. Средние и малые магазины обычно используют типовое коммерческое и свободное ПО. К примеру, широко известен свободный движок osCommerce.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851"/>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управления контентом сайта интернет-магазина может быть коробочным продуктом, самостоятельно устанавливаемым на хостинг-площадку, может быть частной разработкой веб-студии, ей же обслуживаемой, или может быть программным сервисом, предоставляемым с помесячной оплатой.</w:t>
      </w:r>
    </w:p>
    <w:p w:rsidR="00000000" w:rsidDel="00000000" w:rsidP="00000000" w:rsidRDefault="00000000" w:rsidRPr="00000000" w14:paraId="00000037">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360" w:lineRule="auto"/>
        <w:contextualSpacing w:val="0"/>
        <w:jc w:val="center"/>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2 ПОСТАНОВКА ЗАДАЧИ</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Требуется разработать сайт «Продажа электрооборудования», для просмотра и покупки электроники.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Web-сайт должен содержать следующие категории: товары, корзину, описание товаров.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Web-сайт должен обладать следующими особенностями: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гибкостью, удобной для администраторов системой управления структурой;</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пользователей должна быть также реализована возможность распечатать любую страницу web-сайта;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Web-сайт должен быть разработан с максимальной простотой использования пользователями.</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Web-сайт должен быть разработан на системе управления содержанием, которая бы позволяла вносить изменения в web-сайт с возможностью разграничения прав доступа к содержимому и независимостью от технических специалистов.</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Затраты на разработку и создание Web-сайта не должны превышать поставленный лимит.</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20" w:right="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Сайт необходимо разработать на языке программирования «PHP, HTML, JAVA».</w:t>
      </w:r>
    </w:p>
    <w:p w:rsidR="00000000" w:rsidDel="00000000" w:rsidP="00000000" w:rsidRDefault="00000000" w:rsidRPr="00000000" w14:paraId="00000042">
      <w:pP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360" w:lineRule="auto"/>
        <w:contextualSpacing w:val="0"/>
        <w:jc w:val="center"/>
        <w:rPr>
          <w:rFonts w:ascii="Times New Roman" w:cs="Times New Roman" w:eastAsia="Times New Roman" w:hAnsi="Times New Roman"/>
          <w:b w:val="1"/>
          <w:sz w:val="36"/>
          <w:szCs w:val="36"/>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3 КЛАСИФИКАЦИЯ ТРЕБОВАНИЙ</w:t>
      </w:r>
    </w:p>
    <w:p w:rsidR="00000000" w:rsidDel="00000000" w:rsidP="00000000" w:rsidRDefault="00000000" w:rsidRPr="00000000" w14:paraId="00000045">
      <w:pPr>
        <w:spacing w:after="360" w:line="360" w:lineRule="auto"/>
        <w:contextualSpacing w:val="0"/>
        <w:jc w:val="both"/>
        <w:rPr>
          <w:rFonts w:ascii="Times New Roman" w:cs="Times New Roman" w:eastAsia="Times New Roman" w:hAnsi="Times New Roman"/>
          <w:sz w:val="32"/>
          <w:szCs w:val="32"/>
        </w:rPr>
      </w:pPr>
      <w:bookmarkStart w:colFirst="0" w:colLast="0" w:name="_2et92p0" w:id="4"/>
      <w:bookmarkEnd w:id="4"/>
      <w:r w:rsidDel="00000000" w:rsidR="00000000" w:rsidRPr="00000000">
        <w:rPr>
          <w:rFonts w:ascii="Times New Roman" w:cs="Times New Roman" w:eastAsia="Times New Roman" w:hAnsi="Times New Roman"/>
          <w:sz w:val="32"/>
          <w:szCs w:val="32"/>
          <w:rtl w:val="0"/>
        </w:rPr>
        <w:t xml:space="preserve">3.1 СТРУКТУРНЫЕ ТРЕБОВАНИЯ</w:t>
      </w:r>
    </w:p>
    <w:p w:rsidR="00000000" w:rsidDel="00000000" w:rsidP="00000000" w:rsidRDefault="00000000" w:rsidRPr="00000000" w14:paraId="00000046">
      <w:pPr>
        <w:spacing w:before="240" w:line="360" w:lineRule="auto"/>
        <w:ind w:firstLine="35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 список структурных требований:</w:t>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реализовать вкладки, которые будут содержать: главная страница, личный кабинет, корзина, каталог.</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создать строку поиска.</w:t>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строку для выбора региона.</w:t>
      </w:r>
    </w:p>
    <w:p w:rsidR="00000000" w:rsidDel="00000000" w:rsidP="00000000" w:rsidRDefault="00000000" w:rsidRPr="00000000" w14:paraId="0000004A">
      <w:pPr>
        <w:spacing w:after="360" w:before="240" w:line="360" w:lineRule="auto"/>
        <w:contextualSpacing w:val="0"/>
        <w:rPr>
          <w:rFonts w:ascii="Times New Roman" w:cs="Times New Roman" w:eastAsia="Times New Roman" w:hAnsi="Times New Roman"/>
          <w:sz w:val="32"/>
          <w:szCs w:val="32"/>
        </w:rPr>
      </w:pPr>
      <w:bookmarkStart w:colFirst="0" w:colLast="0" w:name="_tyjcwt" w:id="5"/>
      <w:bookmarkEnd w:id="5"/>
      <w:r w:rsidDel="00000000" w:rsidR="00000000" w:rsidRPr="00000000">
        <w:rPr>
          <w:rFonts w:ascii="Times New Roman" w:cs="Times New Roman" w:eastAsia="Times New Roman" w:hAnsi="Times New Roman"/>
          <w:sz w:val="32"/>
          <w:szCs w:val="32"/>
          <w:rtl w:val="0"/>
        </w:rPr>
        <w:t xml:space="preserve">3.2</w:t>
        <w:tab/>
        <w:t xml:space="preserve">ФУНКЦИОНАЛЬНЫЕ ТРЕБОВАНИЯ</w:t>
      </w:r>
    </w:p>
    <w:p w:rsidR="00000000" w:rsidDel="00000000" w:rsidP="00000000" w:rsidRDefault="00000000" w:rsidRPr="00000000" w14:paraId="0000004B">
      <w:pPr>
        <w:spacing w:before="240" w:line="360" w:lineRule="auto"/>
        <w:ind w:firstLine="35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 список функциональных требований:</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должна быть реализована с помощью логина и пароля.</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всех товаров в разделе главная.</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431"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смены языка.</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сменить регион для более удобного поиска.</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добавлять товары в корзину.</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покупку с помощью оплаты через сбербанк.</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регистрацию пользователей.</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Хранить данные в базе данных:</w:t>
      </w:r>
    </w:p>
    <w:p w:rsidR="00000000" w:rsidDel="00000000" w:rsidP="00000000" w:rsidRDefault="00000000" w:rsidRPr="00000000" w14:paraId="0000005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Логины и пароли пользователей.</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Товары и изображения.</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админ панель с возможностями:</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Добавлять товар.</w:t>
      </w:r>
    </w:p>
    <w:p w:rsidR="00000000" w:rsidDel="00000000" w:rsidP="00000000" w:rsidRDefault="00000000" w:rsidRPr="00000000" w14:paraId="0000005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Удалять товар.</w:t>
      </w:r>
    </w:p>
    <w:p w:rsidR="00000000" w:rsidDel="00000000" w:rsidP="00000000" w:rsidRDefault="00000000" w:rsidRPr="00000000" w14:paraId="0000005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Редактировать товар.</w:t>
      </w:r>
    </w:p>
    <w:p w:rsidR="00000000" w:rsidDel="00000000" w:rsidP="00000000" w:rsidRDefault="00000000" w:rsidRPr="00000000" w14:paraId="0000005A">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360" w:before="240" w:line="360" w:lineRule="auto"/>
        <w:contextualSpacing w:val="0"/>
        <w:rPr>
          <w:rFonts w:ascii="Times New Roman" w:cs="Times New Roman" w:eastAsia="Times New Roman" w:hAnsi="Times New Roman"/>
          <w:sz w:val="32"/>
          <w:szCs w:val="32"/>
        </w:rPr>
      </w:pPr>
      <w:bookmarkStart w:colFirst="0" w:colLast="0" w:name="_3dy6vkm" w:id="6"/>
      <w:bookmarkEnd w:id="6"/>
      <w:r w:rsidDel="00000000" w:rsidR="00000000" w:rsidRPr="00000000">
        <w:rPr>
          <w:rFonts w:ascii="Times New Roman" w:cs="Times New Roman" w:eastAsia="Times New Roman" w:hAnsi="Times New Roman"/>
          <w:sz w:val="32"/>
          <w:szCs w:val="32"/>
          <w:rtl w:val="0"/>
        </w:rPr>
        <w:t xml:space="preserve">3.3</w:t>
        <w:tab/>
        <w:t xml:space="preserve">НЕФУНКЦИОНАЛЬНЫЕ ТРЕБОВАНИЯ</w:t>
      </w:r>
    </w:p>
    <w:p w:rsidR="00000000" w:rsidDel="00000000" w:rsidP="00000000" w:rsidRDefault="00000000" w:rsidRPr="00000000" w14:paraId="0000005C">
      <w:pPr>
        <w:spacing w:before="240" w:line="360" w:lineRule="auto"/>
        <w:ind w:firstLine="35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 список нефункциональных требований:</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 фона рабочей области белый.</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Верхнее меню зеленым цветом.</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0" w:before="0" w:line="360" w:lineRule="auto"/>
        <w:ind w:left="714" w:right="0" w:hanging="357"/>
        <w:contextualSpacing w:val="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Возрастное ограничение 14+.</w:t>
      </w:r>
    </w:p>
    <w:p w:rsidR="00000000" w:rsidDel="00000000" w:rsidP="00000000" w:rsidRDefault="00000000" w:rsidRPr="00000000" w14:paraId="00000060">
      <w:pPr>
        <w:spacing w:after="360" w:line="360" w:lineRule="auto"/>
        <w:contextualSpacing w:val="0"/>
        <w:rPr>
          <w:rFonts w:ascii="Times New Roman" w:cs="Times New Roman" w:eastAsia="Times New Roman" w:hAnsi="Times New Roman"/>
          <w:sz w:val="32"/>
          <w:szCs w:val="32"/>
        </w:rPr>
      </w:pPr>
      <w:bookmarkStart w:colFirst="0" w:colLast="0" w:name="_1t3h5sf" w:id="7"/>
      <w:bookmarkEnd w:id="7"/>
      <w:r w:rsidDel="00000000" w:rsidR="00000000" w:rsidRPr="00000000">
        <w:rPr>
          <w:rFonts w:ascii="Times New Roman" w:cs="Times New Roman" w:eastAsia="Times New Roman" w:hAnsi="Times New Roman"/>
          <w:sz w:val="32"/>
          <w:szCs w:val="32"/>
          <w:rtl w:val="0"/>
        </w:rPr>
        <w:t xml:space="preserve">3.4</w:t>
        <w:tab/>
        <w:t xml:space="preserve">СИСТЕМНЫЕ ТРЕБОВАНИЯ</w:t>
      </w:r>
    </w:p>
    <w:p w:rsidR="00000000" w:rsidDel="00000000" w:rsidP="00000000" w:rsidRDefault="00000000" w:rsidRPr="00000000" w14:paraId="00000061">
      <w:pPr>
        <w:spacing w:before="240" w:line="360" w:lineRule="auto"/>
        <w:ind w:firstLine="35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 список системных требований:</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Browser: поддержка Java версии 5.1 и выше.</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Экран не меньше 10 дюймов.</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3.5</w:t>
        <w:tab/>
        <w:t xml:space="preserve">ТРЕБОВАНИЯ ПРОГРАММНОГО ПРОДУКТА</w:t>
      </w:r>
    </w:p>
    <w:p w:rsidR="00000000" w:rsidDel="00000000" w:rsidP="00000000" w:rsidRDefault="00000000" w:rsidRPr="00000000" w14:paraId="00000066">
      <w:pPr>
        <w:spacing w:before="240" w:line="360" w:lineRule="auto"/>
        <w:ind w:firstLine="35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Ниже представлен список требований для разработки веб ресурса:</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360" w:before="0" w:line="360" w:lineRule="auto"/>
        <w:ind w:left="720" w:right="0" w:hanging="360"/>
        <w:contextualSpacing w:val="1"/>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Беспроводная или проводная сеть.</w:t>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USE CASE ДИАГРАММА</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Use case диаграмма.</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0" distT="0" distL="0" distR="0">
            <wp:extent cx="5936615" cy="4040505"/>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36615" cy="404050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 АНАЛОГИ</w:t>
      </w:r>
    </w:p>
    <w:p w:rsidR="00000000" w:rsidDel="00000000" w:rsidP="00000000" w:rsidRDefault="00000000" w:rsidRPr="00000000" w14:paraId="00000070">
      <w:pPr>
        <w:spacing w:after="240" w:line="360" w:lineRule="auto"/>
        <w:contextualSpacing w:val="0"/>
        <w:rPr>
          <w:rFonts w:ascii="Times New Roman" w:cs="Times New Roman" w:eastAsia="Times New Roman" w:hAnsi="Times New Roman"/>
          <w:sz w:val="32"/>
          <w:szCs w:val="32"/>
        </w:rPr>
      </w:pPr>
      <w:bookmarkStart w:colFirst="0" w:colLast="0" w:name="_3rdcrjn" w:id="11"/>
      <w:bookmarkEnd w:id="11"/>
      <w:r w:rsidDel="00000000" w:rsidR="00000000" w:rsidRPr="00000000">
        <w:rPr>
          <w:rFonts w:ascii="Times New Roman" w:cs="Times New Roman" w:eastAsia="Times New Roman" w:hAnsi="Times New Roman"/>
          <w:sz w:val="32"/>
          <w:szCs w:val="32"/>
          <w:rtl w:val="0"/>
        </w:rPr>
        <w:t xml:space="preserve">5.1</w:t>
        <w:tab/>
        <w:t xml:space="preserve">DNS</w:t>
      </w:r>
    </w:p>
    <w:p w:rsidR="00000000" w:rsidDel="00000000" w:rsidP="00000000" w:rsidRDefault="00000000" w:rsidRPr="00000000" w14:paraId="00000071">
      <w:pPr>
        <w:spacing w:line="360" w:lineRule="auto"/>
        <w:ind w:firstLine="708"/>
        <w:contextualSpacing w:val="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DNS [2] – </w:t>
      </w:r>
      <w:r w:rsidDel="00000000" w:rsidR="00000000" w:rsidRPr="00000000">
        <w:rPr>
          <w:rFonts w:ascii="Times New Roman" w:cs="Times New Roman" w:eastAsia="Times New Roman" w:hAnsi="Times New Roman"/>
          <w:color w:val="333333"/>
          <w:sz w:val="28"/>
          <w:szCs w:val="28"/>
          <w:highlight w:val="white"/>
          <w:rtl w:val="0"/>
        </w:rPr>
        <w:t xml:space="preserve">Самый популярный интернет-магазин электроники в России.</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Плюсы:</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Более удобный интерфейс:</w:t>
      </w:r>
    </w:p>
    <w:p w:rsidR="00000000" w:rsidDel="00000000" w:rsidP="00000000" w:rsidRDefault="00000000" w:rsidRPr="00000000" w14:paraId="0000007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Удобное расположение кнопок и меню.</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более устаревшей версии Java.</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оформлять доставку.</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Минусы:</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Менее функциональный:</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возможности оплачивать на сайте.</w:t>
      </w:r>
    </w:p>
    <w:p w:rsidR="00000000" w:rsidDel="00000000" w:rsidP="00000000" w:rsidRDefault="00000000" w:rsidRPr="00000000" w14:paraId="0000007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Из-за множества анимации присутствуют сбои в работе сайта.</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возможности пользоваться обратной связью с разработчиком.</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40" w:line="360" w:lineRule="auto"/>
        <w:ind w:left="0" w:right="0" w:hanging="720"/>
        <w:contextualSpacing w:val="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5.2</w:t>
        <w:tab/>
        <w:t xml:space="preserve">Ebay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Ebay [3] – крупнейший в мире Web-ресурс для продажи электроники.</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Плюсы:</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электроники по всему миру.</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Большая база данных с товарами.</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общаться с продавцом на сайте.</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Минусы:</w:t>
      </w:r>
    </w:p>
    <w:p w:rsidR="00000000" w:rsidDel="00000000" w:rsidP="00000000" w:rsidRDefault="00000000" w:rsidRPr="00000000" w14:paraId="000000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Некорректная работа с языками на веб ресурсе.</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гарантии от продавцов.</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Имеется сторонняя реклама на сайте.</w:t>
      </w:r>
      <w:r w:rsidDel="00000000" w:rsidR="00000000" w:rsidRPr="00000000">
        <w:rPr>
          <w:rtl w:val="0"/>
        </w:rPr>
      </w:r>
    </w:p>
    <w:p w:rsidR="00000000" w:rsidDel="00000000" w:rsidP="00000000" w:rsidRDefault="00000000" w:rsidRPr="00000000" w14:paraId="00000086">
      <w:pPr>
        <w:contextualSpacing w:val="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after="360" w:lineRule="auto"/>
        <w:contextualSpacing w:val="0"/>
        <w:jc w:val="center"/>
        <w:rPr>
          <w:rFonts w:ascii="Times New Roman" w:cs="Times New Roman" w:eastAsia="Times New Roman" w:hAnsi="Times New Roman"/>
          <w:b w:val="1"/>
          <w:sz w:val="36"/>
          <w:szCs w:val="36"/>
        </w:rPr>
      </w:pPr>
      <w:bookmarkStart w:colFirst="0" w:colLast="0" w:name="_lnxbz9" w:id="13"/>
      <w:bookmarkEnd w:id="13"/>
      <w:r w:rsidDel="00000000" w:rsidR="00000000" w:rsidRPr="00000000">
        <w:rPr>
          <w:rFonts w:ascii="Times New Roman" w:cs="Times New Roman" w:eastAsia="Times New Roman" w:hAnsi="Times New Roman"/>
          <w:b w:val="1"/>
          <w:sz w:val="36"/>
          <w:szCs w:val="36"/>
          <w:rtl w:val="0"/>
        </w:rPr>
        <w:t xml:space="preserve">6 ХАРАКТЕРИСТИКА ВЫБРАННЫХ ПРОГРАММНЫХ СРЕД И СРЕДСТВ</w:t>
      </w:r>
    </w:p>
    <w:p w:rsidR="00000000" w:rsidDel="00000000" w:rsidP="00000000" w:rsidRDefault="00000000" w:rsidRPr="00000000" w14:paraId="00000088">
      <w:pPr>
        <w:spacing w:line="360" w:lineRule="auto"/>
        <w:ind w:firstLine="708"/>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написании программного кода, была использована операционная система Mac OS. Язык разработки программного кода php, HTML. Программное обеспечение для написание кода Subline text. ПО для создания локального сервера на компьютере Mamp Pro. Веб-интерфейс для администрирования СУБД MySQL phpMyAdmin. </w:t>
      </w:r>
    </w:p>
    <w:p w:rsidR="00000000" w:rsidDel="00000000" w:rsidP="00000000" w:rsidRDefault="00000000" w:rsidRPr="00000000" w14:paraId="00000089">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достоинства Mac OS.</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Красивый и удобный пользовательский интерфейс.</w:t>
      </w:r>
    </w:p>
    <w:p w:rsidR="00000000" w:rsidDel="00000000" w:rsidP="00000000" w:rsidRDefault="00000000" w:rsidRPr="00000000" w14:paraId="00000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Расширенный набор штатных приложений, поставляемых с операционной системой.</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Повышенная безопасность. </w:t>
      </w:r>
    </w:p>
    <w:p w:rsidR="00000000" w:rsidDel="00000000" w:rsidP="00000000" w:rsidRDefault="00000000" w:rsidRPr="00000000" w14:paraId="0000008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Высокая стабильность работы.</w:t>
      </w:r>
    </w:p>
    <w:p w:rsidR="00000000" w:rsidDel="00000000" w:rsidP="00000000" w:rsidRDefault="00000000" w:rsidRPr="00000000" w14:paraId="0000008E">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недостатки Mac OS.</w:t>
      </w:r>
    </w:p>
    <w:p w:rsidR="00000000" w:rsidDel="00000000" w:rsidP="00000000" w:rsidRDefault="00000000" w:rsidRPr="00000000" w14:paraId="0000008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Высокая стоимость ПК, под усправлением Mac OS.</w:t>
      </w:r>
    </w:p>
    <w:p w:rsidR="00000000" w:rsidDel="00000000" w:rsidP="00000000" w:rsidRDefault="00000000" w:rsidRPr="00000000" w14:paraId="00000090">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5034"/>
          <w:tab w:val="left" w:pos="7618"/>
        </w:tabs>
        <w:spacing w:after="360" w:before="0" w:line="240" w:lineRule="auto"/>
        <w:ind w:left="72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 СТРУКТУРА ДАННЫХ</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написании программного кода была создана база данных в веб-интерфейсе phpMyAdmin под названием all. База данных содержит в себе две таблицы item и users. Таблица item содержит 6 атрибутов, такие как: item_id, name_item, price, ves, model, image. Таблица users содержит 5 атрибутов: user_id, user_name, login, password, admin. При создании атрибутов были использованы такие типы как: Int, varchar.</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на рисунке 1 представлена ER модель.</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70889" cy="4081104"/>
            <wp:effectExtent b="0" l="0" r="0" t="0"/>
            <wp:docPr id="3"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970889" cy="408110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1"/>
        <w:keepLines w:val="0"/>
        <w:widowControl w:val="1"/>
        <w:pBdr>
          <w:top w:space="0" w:sz="0" w:val="nil"/>
          <w:left w:space="0" w:sz="0" w:val="nil"/>
          <w:bottom w:space="0" w:sz="0" w:val="nil"/>
          <w:right w:space="0" w:sz="0" w:val="nil"/>
          <w:between w:space="0" w:sz="0" w:val="nil"/>
        </w:pBdr>
        <w:shd w:fill="auto" w:val="clear"/>
        <w:spacing w:after="36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w:t>
      </w:r>
    </w:p>
    <w:p w:rsidR="00000000" w:rsidDel="00000000" w:rsidP="00000000" w:rsidRDefault="00000000" w:rsidRPr="00000000" w14:paraId="00000096">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72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 ПРОЕКТИРОВАНИЕ ПОЛЬЗОВАТЕЛЬСКОГО ИНТЕРФЕЙСА </w:t>
      </w:r>
    </w:p>
    <w:p w:rsidR="00000000" w:rsidDel="00000000" w:rsidP="00000000" w:rsidRDefault="00000000" w:rsidRPr="00000000" w14:paraId="00000098">
      <w:pPr>
        <w:spacing w:line="360"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 представлен пользовательский интерфейс.</w:t>
      </w:r>
      <w:r w:rsidDel="00000000" w:rsidR="00000000" w:rsidRPr="00000000">
        <w:rPr>
          <w:rFonts w:ascii="Times New Roman" w:cs="Times New Roman" w:eastAsia="Times New Roman" w:hAnsi="Times New Roman"/>
          <w:sz w:val="28"/>
          <w:szCs w:val="28"/>
        </w:rPr>
        <w:drawing>
          <wp:inline distB="0" distT="0" distL="0" distR="0">
            <wp:extent cx="5936615" cy="3444240"/>
            <wp:effectExtent b="0" l="0" r="0" t="0"/>
            <wp:docPr id="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36615" cy="344424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w:t>
      </w:r>
    </w:p>
    <w:p w:rsidR="00000000" w:rsidDel="00000000" w:rsidP="00000000" w:rsidRDefault="00000000" w:rsidRPr="00000000" w14:paraId="0000009A">
      <w:pP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3 представлена регистрация нового пользователя на сайте.</w:t>
      </w:r>
    </w:p>
    <w:p w:rsidR="00000000" w:rsidDel="00000000" w:rsidP="00000000" w:rsidRDefault="00000000" w:rsidRPr="00000000" w14:paraId="0000009B">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6615" cy="3401060"/>
            <wp:effectExtent b="0" l="0" r="0" t="0"/>
            <wp:docPr id="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3661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w:t>
      </w:r>
    </w:p>
    <w:p w:rsidR="00000000" w:rsidDel="00000000" w:rsidP="00000000" w:rsidRDefault="00000000" w:rsidRPr="00000000" w14:paraId="0000009D">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4 представлена корзина покупок пользователя. </w:t>
      </w:r>
    </w:p>
    <w:p w:rsidR="00000000" w:rsidDel="00000000" w:rsidP="00000000" w:rsidRDefault="00000000" w:rsidRPr="00000000" w14:paraId="0000009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6615" cy="3088640"/>
            <wp:effectExtent b="0" l="0" r="0" t="0"/>
            <wp:docPr id="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36615" cy="30886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w:t>
      </w:r>
    </w:p>
    <w:p w:rsidR="00000000" w:rsidDel="00000000" w:rsidP="00000000" w:rsidRDefault="00000000" w:rsidRPr="00000000" w14:paraId="000000A1">
      <w:pP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5 представлена вкладка контакты для связи с разработчиком.</w:t>
      </w:r>
    </w:p>
    <w:p w:rsidR="00000000" w:rsidDel="00000000" w:rsidP="00000000" w:rsidRDefault="00000000" w:rsidRPr="00000000" w14:paraId="000000A2">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6615" cy="3405505"/>
            <wp:effectExtent b="0" l="0" r="0" t="0"/>
            <wp:docPr id="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36615" cy="340550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w:t>
      </w:r>
    </w:p>
    <w:p w:rsidR="00000000" w:rsidDel="00000000" w:rsidP="00000000" w:rsidRDefault="00000000" w:rsidRPr="00000000" w14:paraId="000000A4">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360" w:lineRule="auto"/>
        <w:contextualSpacing w:val="0"/>
        <w:jc w:val="center"/>
        <w:rPr>
          <w:rFonts w:ascii="Times New Roman" w:cs="Times New Roman" w:eastAsia="Times New Roman" w:hAnsi="Times New Roman"/>
          <w:b w:val="1"/>
          <w:sz w:val="36"/>
          <w:szCs w:val="36"/>
        </w:rPr>
      </w:pPr>
      <w:bookmarkStart w:colFirst="0" w:colLast="0" w:name="_44sinio" w:id="16"/>
      <w:bookmarkEnd w:id="16"/>
      <w:r w:rsidDel="00000000" w:rsidR="00000000" w:rsidRPr="00000000">
        <w:rPr>
          <w:rFonts w:ascii="Times New Roman" w:cs="Times New Roman" w:eastAsia="Times New Roman" w:hAnsi="Times New Roman"/>
          <w:b w:val="1"/>
          <w:sz w:val="36"/>
          <w:szCs w:val="36"/>
          <w:rtl w:val="0"/>
        </w:rPr>
        <w:t xml:space="preserve">9 СХЕМА ФУКЦИОНИРОВАНИЯ ПРОГРАММНОГО СРЕДСТВА</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10 ОПТИМИЗАЦИЯ ПРОГРАММНОГО КОДА ПРИЛОЖЕНИЯ</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выполнении оптимизации программного кода, были проведены различные работы по улучшению производительности сайта.</w:t>
      </w:r>
    </w:p>
    <w:p w:rsidR="00000000" w:rsidDel="00000000" w:rsidP="00000000" w:rsidRDefault="00000000" w:rsidRPr="00000000" w14:paraId="000000A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стабильной работы авторизации, были реализованы сессии. Для того чтобы при обновлении страницы не нужно было заново авторизоваться пользователю.</w:t>
      </w:r>
    </w:p>
    <w:p w:rsidR="00000000" w:rsidDel="00000000" w:rsidP="00000000" w:rsidRDefault="00000000" w:rsidRPr="00000000" w14:paraId="000000A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Была проведена оптимизация проверки на пустоту корзины. На рисунке 6 продемонстрирован код проверки на пустоту корзины.</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915987" cy="1161051"/>
            <wp:effectExtent b="0" l="0" r="0" t="0"/>
            <wp:docPr id="8"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915987" cy="116105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72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6 </w:t>
      </w:r>
    </w:p>
    <w:p w:rsidR="00000000" w:rsidDel="00000000" w:rsidP="00000000" w:rsidRDefault="00000000" w:rsidRPr="00000000" w14:paraId="000000AD">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корректного отображение текста была изменена кодировка на utf8.</w:t>
      </w:r>
    </w:p>
    <w:p w:rsidR="00000000" w:rsidDel="00000000" w:rsidP="00000000" w:rsidRDefault="00000000" w:rsidRPr="00000000" w14:paraId="000000AE">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Оптимизирована проверка при регистрации на пустоту вводимых полей.</w:t>
      </w:r>
    </w:p>
    <w:p w:rsidR="00000000" w:rsidDel="00000000" w:rsidP="00000000" w:rsidRDefault="00000000" w:rsidRPr="00000000" w14:paraId="000000A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Оптимизирован размер шрифта цены, описание товара, кнопки добавление в корзину.</w:t>
      </w:r>
    </w:p>
    <w:p w:rsidR="00000000" w:rsidDel="00000000" w:rsidP="00000000" w:rsidRDefault="00000000" w:rsidRPr="00000000" w14:paraId="000000B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Добавлен новый атрибут с базе данных MySQL “description” для описание товара.</w:t>
      </w:r>
    </w:p>
    <w:p w:rsidR="00000000" w:rsidDel="00000000" w:rsidP="00000000" w:rsidRDefault="00000000" w:rsidRPr="00000000" w14:paraId="000000B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s>
        <w:spacing w:after="360" w:before="0" w:line="360" w:lineRule="auto"/>
        <w:ind w:left="720" w:right="0" w:hanging="360"/>
        <w:contextualSpacing w:val="1"/>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более удобного просмотра товаров было добавлено описание товара.</w:t>
      </w:r>
    </w:p>
    <w:p w:rsidR="00000000" w:rsidDel="00000000" w:rsidP="00000000" w:rsidRDefault="00000000" w:rsidRPr="00000000" w14:paraId="000000B2">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11 ОТКЛАДКА И ТЕСТИРОВАНИЕ ПРОГРАММНОГО СРЕДСТВА</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таблица тестирования программного средства.</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Таблица-1</w:t>
      </w:r>
    </w:p>
    <w:tbl>
      <w:tblPr>
        <w:tblStyle w:val="Table2"/>
        <w:tblW w:w="7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
        <w:gridCol w:w="3340"/>
        <w:gridCol w:w="1729"/>
        <w:gridCol w:w="1868"/>
        <w:tblGridChange w:id="0">
          <w:tblGrid>
            <w:gridCol w:w="658"/>
            <w:gridCol w:w="3340"/>
            <w:gridCol w:w="1729"/>
            <w:gridCol w:w="1868"/>
          </w:tblGrid>
        </w:tblGridChange>
      </w:tblGrid>
      <w:t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Сценарий</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Ожидаемый результат</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w:t>
            </w:r>
          </w:p>
        </w:tc>
      </w:tr>
      <w:t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заполнение всех полей при регистрации пользователя.</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Отмена регистрации</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Отмена регистрации</w:t>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при регистрации на уже существующий логин</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Отмена регистрации</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Отмена регистрации</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Проверка на подсчет суммы для более одного товара в корзине</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Положительно</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Положительно</w:t>
            </w:r>
          </w:p>
        </w:tc>
      </w:tr>
    </w:tb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12 РУКОВОДСТВО ПОЛЬЗОВАТЕЛЯ</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Интернет магазин электроники «eSoft», предназначен для покупки электроники в интернете.</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входа на главную страницу сайта вы увидите экран каталога (рисунок 7). На данной вкладке располагаются кнопки перехода по вкладкам (рисунок 8), кнопки авторизации и регистрации пользователя (рисунок 9), кнопка добавление товара в корзину (рисунок 10).</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главная страница сайта.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6615" cy="2906395"/>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36615" cy="290639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7</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представлены кнопки перехода по вкладкам.</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622800" cy="736600"/>
            <wp:effectExtent b="0" l="0" r="0" t="0"/>
            <wp:docPr id="11"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46228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8</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представлены кнопки авторизации и регистрации пользователя.</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171700" cy="482600"/>
            <wp:effectExtent b="0" l="0" r="0" t="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1717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9</w:t>
      </w:r>
    </w:p>
    <w:p w:rsidR="00000000" w:rsidDel="00000000" w:rsidP="00000000" w:rsidRDefault="00000000" w:rsidRPr="00000000" w14:paraId="000000D4">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кнопка добавление товара в корзину.</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84400" cy="1143000"/>
            <wp:effectExtent b="0" l="0" r="0" t="0"/>
            <wp:docPr id="10"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184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перехода на экран регистрации пользователя будет представлено 3 поля для ввода: User name, Log in, Password. Так же присутствует кнопка завершения регистрации (рисунок 11).</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495800" cy="5181600"/>
            <wp:effectExtent b="0" l="0" r="0" t="0"/>
            <wp:docPr id="12"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44958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успешной регистрации пользователь может зайти в свою учетную запись, нажав кнопку «Login», после перехода на вкладку авторизации пользователя будет предложено ввести логин и пароль (рисунок 12).</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представлена вкладка авторизации пользователя.</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606800" cy="4330700"/>
            <wp:effectExtent b="0" l="0" r="0" t="0"/>
            <wp:docPr id="13"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6068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12</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успешной авторизации вы увидите текст приветствие пользователя и кнопку выхода из аккаунта (рисунок 13).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489200" cy="533400"/>
            <wp:effectExtent b="0" l="0" r="0" t="0"/>
            <wp:docPr id="1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489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нажатии на кнопку «Add to cart», товар будет перемещен в корзину и пользователь автоматически попадет на вкладку «Cart» (рисунок 14).</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36615" cy="1420495"/>
            <wp:effectExtent b="0" l="0" r="0" t="0"/>
            <wp:docPr id="1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936615" cy="142049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14</w:t>
      </w:r>
    </w:p>
    <w:p w:rsidR="00000000" w:rsidDel="00000000" w:rsidP="00000000" w:rsidRDefault="00000000" w:rsidRPr="00000000" w14:paraId="000000E5">
      <w:pPr>
        <w:spacing w:line="360" w:lineRule="auto"/>
        <w:ind w:firstLine="709"/>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нажатия на кнопку «Купить», вы будите перемещены на вкладку подтверждение оплаты через WebMoney (Рисунок 15).</w:t>
      </w:r>
    </w:p>
    <w:p w:rsidR="00000000" w:rsidDel="00000000" w:rsidP="00000000" w:rsidRDefault="00000000" w:rsidRPr="00000000" w14:paraId="000000E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819400" cy="2070100"/>
            <wp:effectExtent b="0" l="0" r="0" t="0"/>
            <wp:docPr id="1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2819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w:t>
      </w:r>
    </w:p>
    <w:p w:rsidR="00000000" w:rsidDel="00000000" w:rsidP="00000000" w:rsidRDefault="00000000" w:rsidRPr="00000000" w14:paraId="000000E8">
      <w:pPr>
        <w:spacing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на кнопку «Оплатить», вы будите перемещены на сайт оплаты WebMoney (Рисунок 16).</w:t>
      </w:r>
    </w:p>
    <w:p w:rsidR="00000000" w:rsidDel="00000000" w:rsidP="00000000" w:rsidRDefault="00000000" w:rsidRPr="00000000" w14:paraId="000000E9">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70452" cy="5371606"/>
            <wp:effectExtent b="0" l="0" r="0" t="0"/>
            <wp:docPr id="17"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970452" cy="537160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hanging="72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16</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ЗАКЛЮЧЕНИЕ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firstLine="709"/>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тестировании Web-приложения были освоены навыки тестирования и исправление недочетов в коде программы. </w:t>
      </w:r>
    </w:p>
    <w:p w:rsidR="00000000" w:rsidDel="00000000" w:rsidP="00000000" w:rsidRDefault="00000000" w:rsidRPr="00000000" w14:paraId="000000ED">
      <w:pPr>
        <w:contextualSpacing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СПИСОК ИСПОЛЬЗОВАННЫХ ИСТОЧНИКОВ</w:t>
      </w:r>
    </w:p>
    <w:p w:rsidR="00000000" w:rsidDel="00000000" w:rsidP="00000000" w:rsidRDefault="00000000" w:rsidRPr="00000000" w14:paraId="000000EF">
      <w:pPr>
        <w:spacing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 Яндекс.Браузер [Электронный ресурс] / Pandia ; разр. pandiooo . — </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URL:</w:t>
      </w:r>
      <w:r w:rsidDel="00000000" w:rsidR="00000000" w:rsidRPr="00000000">
        <w:rPr>
          <w:rtl w:val="0"/>
        </w:rPr>
        <w:t xml:space="preserve"> </w:t>
      </w:r>
      <w:hyperlink r:id="rId23">
        <w:r w:rsidDel="00000000" w:rsidR="00000000" w:rsidRPr="00000000">
          <w:rPr>
            <w:rFonts w:ascii="Times New Roman" w:cs="Times New Roman" w:eastAsia="Times New Roman" w:hAnsi="Times New Roman"/>
            <w:color w:val="0000ff"/>
            <w:sz w:val="28"/>
            <w:szCs w:val="28"/>
            <w:u w:val="single"/>
            <w:rtl w:val="0"/>
          </w:rPr>
          <w:t xml:space="preserve">http://pandia.ru/text/79/302/53769.php</w:t>
        </w:r>
      </w:hyperlink>
      <w:r w:rsidDel="00000000" w:rsidR="00000000" w:rsidRPr="00000000">
        <w:rPr>
          <w:rFonts w:ascii="Times New Roman" w:cs="Times New Roman" w:eastAsia="Times New Roman" w:hAnsi="Times New Roman"/>
          <w:color w:val="000000"/>
          <w:sz w:val="28"/>
          <w:szCs w:val="28"/>
          <w:highlight w:val="white"/>
          <w:rtl w:val="0"/>
        </w:rPr>
        <w:t xml:space="preserve">, свободный. — Яз. рус., англ. — (Дата обращ. 22.01.2018).</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2 Яндекс.Браузер [Электронный ресурс] / DNS ; разр. DNS . — </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URL:</w:t>
      </w:r>
      <w:r w:rsidDel="00000000" w:rsidR="00000000" w:rsidRPr="00000000">
        <w:rPr>
          <w:rtl w:val="0"/>
        </w:rPr>
        <w:t xml:space="preserve"> </w:t>
      </w:r>
      <w:hyperlink r:id="rId24">
        <w:r w:rsidDel="00000000" w:rsidR="00000000" w:rsidRPr="00000000">
          <w:rPr>
            <w:rFonts w:ascii="Times New Roman" w:cs="Times New Roman" w:eastAsia="Times New Roman" w:hAnsi="Times New Roman"/>
            <w:color w:val="0000ff"/>
            <w:sz w:val="28"/>
            <w:szCs w:val="28"/>
            <w:u w:val="single"/>
            <w:rtl w:val="0"/>
          </w:rPr>
          <w:t xml:space="preserve">https://www.dns-shop.ru/,</w:t>
        </w:r>
      </w:hyperlink>
      <w:r w:rsidDel="00000000" w:rsidR="00000000" w:rsidRPr="00000000">
        <w:rPr>
          <w:rFonts w:ascii="Times New Roman" w:cs="Times New Roman" w:eastAsia="Times New Roman" w:hAnsi="Times New Roman"/>
          <w:color w:val="000000"/>
          <w:sz w:val="28"/>
          <w:szCs w:val="28"/>
          <w:highlight w:val="white"/>
          <w:rtl w:val="0"/>
        </w:rPr>
        <w:t xml:space="preserve"> свободный. — Яз. рус., англ. — (Дата обращ. 22.01.2018).</w:t>
      </w:r>
    </w:p>
    <w:p w:rsidR="00000000" w:rsidDel="00000000" w:rsidP="00000000" w:rsidRDefault="00000000" w:rsidRPr="00000000" w14:paraId="000000F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3 Яндекс.Браузер [Электронный ресурс] /Ebay; </w:t>
      </w:r>
      <w:r w:rsidDel="00000000" w:rsidR="00000000" w:rsidRPr="00000000">
        <w:rPr>
          <w:rFonts w:ascii="Times New Roman" w:cs="Times New Roman" w:eastAsia="Times New Roman" w:hAnsi="Times New Roman"/>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highlight w:val="white"/>
          <w:rtl w:val="0"/>
        </w:rPr>
        <w:t xml:space="preserve">разр.Ebay—URL:</w:t>
      </w:r>
      <w:r w:rsidDel="00000000" w:rsidR="00000000" w:rsidRPr="00000000">
        <w:rPr>
          <w:rtl w:val="0"/>
        </w:rPr>
        <w:t xml:space="preserve"> </w:t>
      </w:r>
      <w:hyperlink r:id="rId25">
        <w:r w:rsidDel="00000000" w:rsidR="00000000" w:rsidRPr="00000000">
          <w:rPr>
            <w:rFonts w:ascii="Times New Roman" w:cs="Times New Roman" w:eastAsia="Times New Roman" w:hAnsi="Times New Roman"/>
            <w:color w:val="0000ff"/>
            <w:sz w:val="28"/>
            <w:szCs w:val="28"/>
            <w:u w:val="single"/>
            <w:rtl w:val="0"/>
          </w:rPr>
          <w:t xml:space="preserve">https://www.ebay.com/</w:t>
        </w:r>
      </w:hyperlink>
      <w:hyperlink r:id="rId26">
        <w:r w:rsidDel="00000000" w:rsidR="00000000" w:rsidRPr="00000000">
          <w:rPr>
            <w:color w:val="0000ff"/>
            <w:u w:val="single"/>
            <w:rtl w:val="0"/>
          </w:rPr>
          <w:t xml:space="preserve">,</w:t>
        </w:r>
      </w:hyperlink>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свободный. — Яз. англ. — (Дата обращ. 14.01.2018).</w:t>
      </w: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240" w:lineRule="auto"/>
        <w:ind w:left="0" w:right="0" w:hanging="72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ПРИЛОЖЕНИЕ 1</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&lt;?php</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require_once("connect.php");</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session_start();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$q="select * from users where login='$login'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$qs = "SELECT * FROM item ORDER BY name_item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$rs = mysql_query($qs);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&lt;?php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Delete(){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session_destroy($_SESSION['login']);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&lt;!DOCTYPE html&gt;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 lang="en"&gt;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charset="utf-8"&gt;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http-equiv="X-UA-Compatible" content="IE=edge"&gt;</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&lt;meta name="viewport" content="width=device-width, initial-scale=1"&gt;</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&lt;title&gt;eSoft&lt;/title&gt;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Google Fonts --&gt;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href='http://fonts.googleapis.com/css?family=Titillium+Web:400,200,300,700,600' rel='stylesheet' type='text/css'&gt;</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href='http://fonts.googleapis.com/css?family=Roboto+Condensed:400,700,300' rel='stylesheet' type='text/css'&gt;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href='http://fonts.googleapis.com/css?family=Raleway:400,100' rel='stylesheet' type='text/css'&gt;</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Bootstrap --&gt;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href="http://maxcdn.bootstrapcdn.com/bootstrap/3.2.0/css/bootstrap.min.css"&gt;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Font Awesome --&gt;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href="http://maxcdn.bootstrapcdn.com/font-awesome/4.3.0/css/font-awesome.min.css"&gt;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Custom CSS --&gt;</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href="css/owl.carousel.css"&gt;</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href="style.css"&gt;</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&lt;link rel="stylesheet" href="css/responsive.css"&gt;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HTML5 shim and Respond.js for IE8 support of HTML5 elements and media queries --&gt;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 WARNING: Respond.js doesn't work if you view the page via file:// --&gt;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&lt;!--[if lt IE 9]&gt;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src="https://oss.maxcdn.com/html5shiv/3.7.2/html5shiv.min.js"&gt;&lt;/script&gt;</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&lt;script src="https://oss.maxcdn.com/respond/1.4.2/respond.min.js"&gt;&lt;/script&gt;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&lt;![endif]--&gt;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&lt;/head&gt;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class="header-area"&gt;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class="container"&gt;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class="row"&gt;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class="col-md-8"&gt;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class="user-menu"&gt;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&lt;?php</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(!empty( $_SESSION['login'])&amp;&amp;( $_SESSION['password']))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($_SESSION['login']=="admin"){</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'&lt;form action="delete.php" &gt;';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href="all.php"&gt;&lt;i class="fa fa-user"&gt;&lt;/i&gt; Hello &amp;nbsp; ' .$_SESSION['login']. '&lt;/a&gt;&lt;/li&gt;';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href="delete.php"&gt;&lt;i class="fa fa-user"&gt;&lt;/i&gt; Выход &lt;/a&gt;&lt;/li&gt;';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'&lt;/form&gt;';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'&lt;form action="delete.php" &gt;';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href="#"&gt;&lt;i class="fa fa-user"&gt;&lt;/i&gt; Hello &amp;nbsp; ' .$_SESSION['login']. '&lt;/a&gt;&lt;/li&gt;';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href="delete.php"&gt;&lt;i class="fa fa-user"&gt;&lt;/i&gt; Выход &lt;/a&gt;&lt;/li&gt;';</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'&lt;/form&gt;';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href="checkout.html"&gt;&lt;i class="fa fa-user"&gt;&lt;/i&gt; Checkout&lt;/a&gt;&lt;/li&gt;';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'&lt;li&gt;&lt;a href="login.html"&gt;&lt;i class="fa fa-user"&gt;&lt;/i&gt; Login&lt;/a&gt;&lt;/li&gt;';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'&lt;/ul&gt;';</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&lt;!-- End header area --&gt;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class="site-branding-area"&gt;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class="container"&gt;</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class="row"&gt;</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class="col-sm-6"&gt;</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class="logo"&gt;</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&lt;h1&gt;&lt;a href="home.php"&gt;e&lt;span&gt;Soft&lt;/span&gt;&lt;/a&gt;&lt;/h1&gt;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class="col-sm-6"&gt;</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&lt;!-- End site branding area --&gt;</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class="mainmenu-area"&gt;</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class="container"&gt;</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class="row"&gt;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class="navbar-header"&gt;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 type="button" class="navbar-toggle" data-toggle="collapse" data-target=".navbar-collapse"&gt;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 class="sr-only"&gt;Toggle navigation&lt;/span&gt;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 class="icon-bar"&gt;&lt;/span&gt;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 class="icon-bar"&gt;&lt;/span&gt;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&lt;span class="icon-bar"&gt;&lt;/span&gt;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&lt;/button&gt;</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class="navbar-collapse collapse"&gt;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 class="nav navbar-nav"&gt;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&lt;li&gt;&lt;a href="home.php"&gt;Home&lt;/a&gt;&lt;/li&gt;</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 class="active"&gt;&lt;a href="index.php"&gt;Shop page&lt;/a&gt;&lt;/li&gt;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&lt;li&gt;&lt;a href="cart.php"&gt;Cart&lt;/a&gt;&lt;/li&gt;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&lt;li&gt;&lt;a href="con.php"&gt;Contact&lt;/a&gt;&lt;/li&gt;</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&lt;/ul&gt;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 &lt;!-- End mainmenu area --&gt;</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class="product-big-title-area"&gt;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class="container"&gt;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class="row"&gt;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class="col-md-12"&gt;</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class="product-bit-title text-center"&gt;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&lt;h2&gt;Shop&lt;/h2&gt;</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 class="row"&gt;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while($arr = mysql_fetch_array($rs))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echo   '&lt;div class="single-product-area"&gt;';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&lt;div class="zigzag-bottom"&gt;&lt;/div&gt;';</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&lt;div class="container"&gt;';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echo '&lt;form action="cartAdd.php" class="get"&gt;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&lt;div class="col-md-3 col-sm-6"&gt;';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&lt;div class="single-shop-product"&gt;';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&lt;div class="product-upper"&gt;';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&lt;img src="'.$arr['image'].'" alt=""&gt;';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'&lt;h2&gt;&lt;a href=""&gt;'.$arr['name_item'].'&lt;/a&gt;&lt;/h2&gt;';</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 class="product-carousel-price"&gt;';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&lt;p&gt;Price:'.$arr['price'].'&lt;/p&gt;';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&lt;p&gt;Time publication:'.$arr['ves'].'&lt;/p&gt;';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&lt;p&gt;Version:'.$arr['model'].'&lt;/p&gt;';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 class="product-option-shop"&gt;';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'&lt;input name="item_id" type = "hidden" value="'.$arr['item_id'].'"&gt;';</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&lt;button class="add_to_cart_button"&gt;Add to cart&lt;/button&gt;';</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   ';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&lt;/div&gt;';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echo ' &lt;/form&gt; ';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?&gt;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&lt;/div&gt;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&lt;/body&gt;</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360" w:before="0" w:line="360" w:lineRule="auto"/>
        <w:ind w:left="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&lt;/html&gt;</w:t>
      </w:r>
    </w:p>
    <w:sectPr>
      <w:footerReference r:id="rId27" w:type="default"/>
      <w:footerReference r:id="rId28" w:type="even"/>
      <w:pgSz w:h="16840" w:w="11900"/>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34.png"/><Relationship Id="rId21" Type="http://schemas.openxmlformats.org/officeDocument/2006/relationships/image" Target="media/image33.png"/><Relationship Id="rId24" Type="http://schemas.openxmlformats.org/officeDocument/2006/relationships/hyperlink" Target="https://www.dns-shop.ru/," TargetMode="External"/><Relationship Id="rId23" Type="http://schemas.openxmlformats.org/officeDocument/2006/relationships/hyperlink" Target="http://pandia.ru/text/79/302/53769.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hyperlink" Target="https://www.ebay.com/," TargetMode="External"/><Relationship Id="rId25" Type="http://schemas.openxmlformats.org/officeDocument/2006/relationships/hyperlink" Target="https://www.ebay.com/,"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8.png"/><Relationship Id="rId8" Type="http://schemas.openxmlformats.org/officeDocument/2006/relationships/image" Target="media/image17.png"/><Relationship Id="rId11" Type="http://schemas.openxmlformats.org/officeDocument/2006/relationships/image" Target="media/image21.png"/><Relationship Id="rId10" Type="http://schemas.openxmlformats.org/officeDocument/2006/relationships/image" Target="media/image19.png"/><Relationship Id="rId13" Type="http://schemas.openxmlformats.org/officeDocument/2006/relationships/image" Target="media/image22.png"/><Relationship Id="rId12" Type="http://schemas.openxmlformats.org/officeDocument/2006/relationships/image" Target="media/image23.png"/><Relationship Id="rId15" Type="http://schemas.openxmlformats.org/officeDocument/2006/relationships/image" Target="media/image25.png"/><Relationship Id="rId14" Type="http://schemas.openxmlformats.org/officeDocument/2006/relationships/image" Target="media/image27.png"/><Relationship Id="rId17" Type="http://schemas.openxmlformats.org/officeDocument/2006/relationships/image" Target="media/image28.png"/><Relationship Id="rId16" Type="http://schemas.openxmlformats.org/officeDocument/2006/relationships/image" Target="media/image26.png"/><Relationship Id="rId19" Type="http://schemas.openxmlformats.org/officeDocument/2006/relationships/image" Target="media/image30.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