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E1" w:rsidRPr="001B4EE1" w:rsidRDefault="001B4EE1" w:rsidP="001B4EE1">
      <w:pPr>
        <w:shd w:val="clear" w:color="auto" w:fill="FFFFFF"/>
        <w:spacing w:before="150" w:after="180"/>
        <w:rPr>
          <w:rFonts w:ascii="Times New Roman" w:eastAsia="Times New Roman" w:hAnsi="Times New Roman" w:cs="Times New Roman"/>
          <w:sz w:val="21"/>
          <w:szCs w:val="21"/>
          <w:lang w:eastAsia="ru-RU"/>
        </w:rPr>
      </w:pPr>
      <w:r w:rsidRPr="001B4EE1">
        <w:rPr>
          <w:rFonts w:ascii="Times New Roman" w:eastAsia="Times New Roman" w:hAnsi="Times New Roman" w:cs="Times New Roman"/>
          <w:sz w:val="21"/>
          <w:szCs w:val="21"/>
          <w:lang w:eastAsia="ru-RU"/>
        </w:rPr>
        <w:t>Переменные</w:t>
      </w:r>
      <w:r w:rsidRPr="003467B3">
        <w:rPr>
          <w:rFonts w:ascii="Times New Roman" w:eastAsia="Times New Roman" w:hAnsi="Times New Roman" w:cs="Times New Roman"/>
          <w:sz w:val="21"/>
          <w:szCs w:val="21"/>
          <w:lang w:eastAsia="ru-RU"/>
        </w:rPr>
        <w:t xml:space="preserve"> – это </w:t>
      </w:r>
      <w:r w:rsidRPr="001B4EE1">
        <w:rPr>
          <w:rFonts w:ascii="Times New Roman" w:eastAsia="Times New Roman" w:hAnsi="Times New Roman" w:cs="Times New Roman"/>
          <w:sz w:val="21"/>
          <w:szCs w:val="21"/>
          <w:lang w:eastAsia="ru-RU"/>
        </w:rPr>
        <w:t xml:space="preserve"> не что иное как зарезервированные места памяти для хранения значений. Это означает, что при создании переменной Вы резервируете некоторое пространство в памяти.</w:t>
      </w:r>
    </w:p>
    <w:p w:rsidR="001B4EE1" w:rsidRPr="001B4EE1" w:rsidRDefault="001B4EE1" w:rsidP="001B4EE1">
      <w:pPr>
        <w:shd w:val="clear" w:color="auto" w:fill="FFFFFF"/>
        <w:spacing w:before="150" w:after="180"/>
        <w:rPr>
          <w:rFonts w:ascii="Times New Roman" w:eastAsia="Times New Roman" w:hAnsi="Times New Roman" w:cs="Times New Roman"/>
          <w:sz w:val="21"/>
          <w:szCs w:val="21"/>
          <w:lang w:eastAsia="ru-RU"/>
        </w:rPr>
      </w:pPr>
      <w:r w:rsidRPr="001B4EE1">
        <w:rPr>
          <w:rFonts w:ascii="Times New Roman" w:eastAsia="Times New Roman" w:hAnsi="Times New Roman" w:cs="Times New Roman"/>
          <w:sz w:val="21"/>
          <w:szCs w:val="21"/>
          <w:lang w:eastAsia="ru-RU"/>
        </w:rPr>
        <w:t>Основываясь на типе данных, который присвоен переменной, операционная система выделяет память и решает, что может быть сохранено в зарезервированную памяти. Поэтому, назначая различные типы данных для переменных, в Java можно хранить целые числа, десятичные дроби или символов в этих переменных.</w:t>
      </w:r>
    </w:p>
    <w:p w:rsidR="001B4EE1" w:rsidRPr="001B4EE1" w:rsidRDefault="001B4EE1" w:rsidP="001B4EE1">
      <w:pPr>
        <w:shd w:val="clear" w:color="auto" w:fill="FFFFFF"/>
        <w:spacing w:before="150" w:after="180"/>
        <w:rPr>
          <w:rFonts w:ascii="Times New Roman" w:eastAsia="Times New Roman" w:hAnsi="Times New Roman" w:cs="Times New Roman"/>
          <w:sz w:val="21"/>
          <w:szCs w:val="21"/>
          <w:lang w:eastAsia="ru-RU"/>
        </w:rPr>
      </w:pPr>
      <w:r w:rsidRPr="001B4EE1">
        <w:rPr>
          <w:rFonts w:ascii="Times New Roman" w:eastAsia="Times New Roman" w:hAnsi="Times New Roman" w:cs="Times New Roman"/>
          <w:sz w:val="21"/>
          <w:szCs w:val="21"/>
          <w:lang w:eastAsia="ru-RU"/>
        </w:rPr>
        <w:t>Существует два типа данных в Java:</w:t>
      </w:r>
    </w:p>
    <w:p w:rsidR="001B4EE1" w:rsidRPr="001B4EE1" w:rsidRDefault="001B4EE1" w:rsidP="001B4EE1">
      <w:pPr>
        <w:numPr>
          <w:ilvl w:val="0"/>
          <w:numId w:val="1"/>
        </w:numPr>
        <w:shd w:val="clear" w:color="auto" w:fill="FFFFFF"/>
        <w:spacing w:after="0"/>
        <w:ind w:left="600"/>
        <w:rPr>
          <w:rFonts w:ascii="Times New Roman" w:eastAsia="Times New Roman" w:hAnsi="Times New Roman" w:cs="Times New Roman"/>
          <w:sz w:val="21"/>
          <w:szCs w:val="21"/>
          <w:lang w:eastAsia="ru-RU"/>
        </w:rPr>
      </w:pPr>
      <w:r w:rsidRPr="001B4EE1">
        <w:rPr>
          <w:rFonts w:ascii="Times New Roman" w:eastAsia="Times New Roman" w:hAnsi="Times New Roman" w:cs="Times New Roman"/>
          <w:sz w:val="21"/>
          <w:szCs w:val="21"/>
          <w:lang w:eastAsia="ru-RU"/>
        </w:rPr>
        <w:t>простые или примитивные типы данных;</w:t>
      </w:r>
    </w:p>
    <w:p w:rsidR="001B4EE1" w:rsidRPr="003467B3" w:rsidRDefault="001B4EE1" w:rsidP="001B4EE1">
      <w:pPr>
        <w:numPr>
          <w:ilvl w:val="0"/>
          <w:numId w:val="1"/>
        </w:numPr>
        <w:shd w:val="clear" w:color="auto" w:fill="FFFFFF"/>
        <w:spacing w:after="0"/>
        <w:ind w:left="600"/>
        <w:rPr>
          <w:rFonts w:ascii="Times New Roman" w:eastAsia="Times New Roman" w:hAnsi="Times New Roman" w:cs="Times New Roman"/>
          <w:sz w:val="21"/>
          <w:szCs w:val="21"/>
          <w:lang w:eastAsia="ru-RU"/>
        </w:rPr>
      </w:pPr>
      <w:r w:rsidRPr="001B4EE1">
        <w:rPr>
          <w:rFonts w:ascii="Times New Roman" w:eastAsia="Times New Roman" w:hAnsi="Times New Roman" w:cs="Times New Roman"/>
          <w:sz w:val="21"/>
          <w:szCs w:val="21"/>
          <w:lang w:eastAsia="ru-RU"/>
        </w:rPr>
        <w:t>ссылочные типы данных (ссылка/объект).</w:t>
      </w:r>
    </w:p>
    <w:p w:rsidR="001B4EE1" w:rsidRPr="003467B3" w:rsidRDefault="001B4EE1" w:rsidP="001B4EE1">
      <w:pPr>
        <w:shd w:val="clear" w:color="auto" w:fill="FFFFFF"/>
        <w:spacing w:after="0" w:line="240" w:lineRule="auto"/>
        <w:rPr>
          <w:rFonts w:ascii="Helvetica" w:eastAsia="Times New Roman" w:hAnsi="Helvetica" w:cs="Helvetica"/>
          <w:sz w:val="21"/>
          <w:szCs w:val="21"/>
          <w:lang w:eastAsia="ru-RU"/>
        </w:rPr>
      </w:pPr>
    </w:p>
    <w:p w:rsidR="001B4EE1" w:rsidRDefault="001B4EE1" w:rsidP="001B4EE1">
      <w:pPr>
        <w:shd w:val="clear" w:color="auto" w:fill="FFFFFF"/>
        <w:spacing w:after="0" w:line="240" w:lineRule="auto"/>
        <w:rPr>
          <w:rFonts w:ascii="Helvetica" w:eastAsia="Times New Roman" w:hAnsi="Helvetica" w:cs="Helvetica"/>
          <w:color w:val="384452"/>
          <w:sz w:val="21"/>
          <w:szCs w:val="21"/>
          <w:lang w:eastAsia="ru-RU"/>
        </w:rPr>
      </w:pPr>
      <w:r>
        <w:rPr>
          <w:noProof/>
          <w:lang w:eastAsia="ru-RU"/>
        </w:rPr>
        <w:drawing>
          <wp:inline distT="0" distB="0" distL="0" distR="0" wp14:anchorId="4690E768" wp14:editId="398AA4AF">
            <wp:extent cx="5940425" cy="391225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912256"/>
                    </a:xfrm>
                    <a:prstGeom prst="rect">
                      <a:avLst/>
                    </a:prstGeom>
                  </pic:spPr>
                </pic:pic>
              </a:graphicData>
            </a:graphic>
          </wp:inline>
        </w:drawing>
      </w:r>
    </w:p>
    <w:p w:rsidR="001B4EE1" w:rsidRDefault="001B4EE1" w:rsidP="001B4EE1">
      <w:pPr>
        <w:shd w:val="clear" w:color="auto" w:fill="FFFFFF"/>
        <w:spacing w:after="0" w:line="240" w:lineRule="auto"/>
        <w:rPr>
          <w:rFonts w:ascii="Helvetica" w:eastAsia="Times New Roman" w:hAnsi="Helvetica" w:cs="Helvetica"/>
          <w:color w:val="384452"/>
          <w:sz w:val="21"/>
          <w:szCs w:val="21"/>
          <w:lang w:eastAsia="ru-RU"/>
        </w:rPr>
      </w:pPr>
    </w:p>
    <w:p w:rsidR="001B4EE1" w:rsidRDefault="001B4EE1" w:rsidP="001B4EE1">
      <w:pPr>
        <w:shd w:val="clear" w:color="auto" w:fill="FFFFFF"/>
        <w:spacing w:after="0" w:line="240" w:lineRule="auto"/>
        <w:rPr>
          <w:rFonts w:ascii="Helvetica" w:eastAsia="Times New Roman" w:hAnsi="Helvetica" w:cs="Helvetica"/>
          <w:color w:val="384452"/>
          <w:sz w:val="21"/>
          <w:szCs w:val="21"/>
          <w:lang w:eastAsia="ru-RU"/>
        </w:rPr>
      </w:pPr>
      <w:r>
        <w:rPr>
          <w:noProof/>
          <w:lang w:eastAsia="ru-RU"/>
        </w:rPr>
        <w:drawing>
          <wp:inline distT="0" distB="0" distL="0" distR="0" wp14:anchorId="78F40FDF" wp14:editId="5DAF2585">
            <wp:extent cx="5940425" cy="295519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955191"/>
                    </a:xfrm>
                    <a:prstGeom prst="rect">
                      <a:avLst/>
                    </a:prstGeom>
                  </pic:spPr>
                </pic:pic>
              </a:graphicData>
            </a:graphic>
          </wp:inline>
        </w:drawing>
      </w:r>
    </w:p>
    <w:p w:rsidR="001B4EE1" w:rsidRDefault="001B4EE1" w:rsidP="001B4EE1">
      <w:pPr>
        <w:shd w:val="clear" w:color="auto" w:fill="FFFFFF"/>
        <w:spacing w:after="0" w:line="240" w:lineRule="auto"/>
        <w:rPr>
          <w:rFonts w:ascii="Helvetica" w:eastAsia="Times New Roman" w:hAnsi="Helvetica" w:cs="Helvetica"/>
          <w:color w:val="384452"/>
          <w:sz w:val="21"/>
          <w:szCs w:val="21"/>
          <w:lang w:eastAsia="ru-RU"/>
        </w:rPr>
      </w:pPr>
    </w:p>
    <w:p w:rsidR="001B4EE1" w:rsidRPr="001B4EE1" w:rsidRDefault="001B4EE1" w:rsidP="001B4EE1">
      <w:pPr>
        <w:shd w:val="clear" w:color="auto" w:fill="FFFFFF"/>
        <w:spacing w:before="300" w:after="150" w:line="240" w:lineRule="auto"/>
        <w:outlineLvl w:val="2"/>
        <w:rPr>
          <w:rFonts w:ascii="Times New Roman" w:eastAsia="Times New Roman" w:hAnsi="Times New Roman" w:cs="Times New Roman"/>
          <w:b/>
          <w:bCs/>
          <w:lang w:eastAsia="ru-RU"/>
        </w:rPr>
      </w:pPr>
      <w:r w:rsidRPr="001B4EE1">
        <w:rPr>
          <w:rFonts w:ascii="Times New Roman" w:eastAsia="Times New Roman" w:hAnsi="Times New Roman" w:cs="Times New Roman"/>
          <w:b/>
          <w:bCs/>
          <w:lang w:eastAsia="ru-RU"/>
        </w:rPr>
        <w:t>Тип byte</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Тип данных byte является 8-разрядным знаковым целым числом.</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Минимальная величина равна -128 (-2</w:t>
      </w:r>
      <w:r w:rsidRPr="001B4EE1">
        <w:rPr>
          <w:rFonts w:ascii="Times New Roman" w:eastAsia="Times New Roman" w:hAnsi="Times New Roman" w:cs="Times New Roman"/>
          <w:vertAlign w:val="superscript"/>
          <w:lang w:eastAsia="ru-RU"/>
        </w:rPr>
        <w:t>7</w:t>
      </w:r>
      <w:r w:rsidRPr="001B4EE1">
        <w:rPr>
          <w:rFonts w:ascii="Times New Roman" w:eastAsia="Times New Roman" w:hAnsi="Times New Roman" w:cs="Times New Roman"/>
          <w:lang w:eastAsia="ru-RU"/>
        </w:rPr>
        <w:t>).</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Максимальное значение равно 127 (включительно) (2</w:t>
      </w:r>
      <w:r w:rsidRPr="001B4EE1">
        <w:rPr>
          <w:rFonts w:ascii="Times New Roman" w:eastAsia="Times New Roman" w:hAnsi="Times New Roman" w:cs="Times New Roman"/>
          <w:vertAlign w:val="superscript"/>
          <w:lang w:eastAsia="ru-RU"/>
        </w:rPr>
        <w:t>7</w:t>
      </w:r>
      <w:r w:rsidRPr="001B4EE1">
        <w:rPr>
          <w:rFonts w:ascii="Times New Roman" w:eastAsia="Times New Roman" w:hAnsi="Times New Roman" w:cs="Times New Roman"/>
          <w:lang w:eastAsia="ru-RU"/>
        </w:rPr>
        <w:t>-1).</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По умолчанию – 0.</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byte предназначен для экономии места в больших массивах, главным образом вместо целых чисел, поскольку byte в четыре раза меньше, чем int.</w:t>
      </w:r>
    </w:p>
    <w:p w:rsidR="001B4EE1" w:rsidRPr="001B4EE1" w:rsidRDefault="001B4EE1" w:rsidP="001B4EE1">
      <w:pPr>
        <w:numPr>
          <w:ilvl w:val="0"/>
          <w:numId w:val="2"/>
        </w:numPr>
        <w:shd w:val="clear" w:color="auto" w:fill="FFFFFF"/>
        <w:spacing w:after="0" w:line="240" w:lineRule="auto"/>
        <w:ind w:left="600"/>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Пример:</w:t>
      </w:r>
    </w:p>
    <w:p w:rsidR="001B4EE1" w:rsidRPr="003467B3" w:rsidRDefault="001B4EE1" w:rsidP="001B4EE1">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Times New Roman" w:eastAsia="Times New Roman" w:hAnsi="Times New Roman" w:cs="Times New Roman"/>
          <w:shd w:val="clear" w:color="auto" w:fill="F5F5F5"/>
          <w:lang w:eastAsia="ru-RU"/>
        </w:rPr>
      </w:pPr>
      <w:r w:rsidRPr="003467B3">
        <w:rPr>
          <w:rFonts w:ascii="Times New Roman" w:eastAsia="Times New Roman" w:hAnsi="Times New Roman" w:cs="Times New Roman"/>
          <w:shd w:val="clear" w:color="auto" w:fill="F5F5F5"/>
          <w:lang w:eastAsia="ru-RU"/>
        </w:rPr>
        <w:t>byte a = 100;</w:t>
      </w:r>
    </w:p>
    <w:p w:rsidR="001B4EE1" w:rsidRPr="001B4EE1" w:rsidRDefault="001B4EE1" w:rsidP="001B4E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Times New Roman" w:eastAsia="Times New Roman" w:hAnsi="Times New Roman" w:cs="Times New Roman"/>
          <w:lang w:eastAsia="ru-RU"/>
        </w:rPr>
      </w:pPr>
      <w:r w:rsidRPr="003467B3">
        <w:rPr>
          <w:rFonts w:ascii="Times New Roman" w:eastAsia="Times New Roman" w:hAnsi="Times New Roman" w:cs="Times New Roman"/>
          <w:shd w:val="clear" w:color="auto" w:fill="F5F5F5"/>
          <w:lang w:eastAsia="ru-RU"/>
        </w:rPr>
        <w:t>byte b = -50;</w:t>
      </w:r>
    </w:p>
    <w:p w:rsidR="003467B3" w:rsidRPr="003467B3" w:rsidRDefault="001B4EE1" w:rsidP="003467B3">
      <w:pPr>
        <w:shd w:val="clear" w:color="auto" w:fill="FFFFFF"/>
        <w:spacing w:after="100" w:afterAutospacing="1"/>
        <w:rPr>
          <w:rFonts w:ascii="Times New Roman" w:eastAsia="Times New Roman" w:hAnsi="Times New Roman" w:cs="Times New Roman"/>
          <w:lang w:eastAsia="ru-RU"/>
        </w:rPr>
      </w:pPr>
      <w:r w:rsidRPr="001B4EE1">
        <w:rPr>
          <w:rFonts w:ascii="Times New Roman" w:eastAsia="Times New Roman" w:hAnsi="Times New Roman" w:cs="Times New Roman"/>
          <w:lang w:eastAsia="ru-RU"/>
        </w:rPr>
        <w:t>Слово «байт» (byte) возникло в компании IBM примерно в 1956 году. Оно произошло от слова bite («кусок»), но его было решено писать через букву </w:t>
      </w:r>
      <w:r w:rsidRPr="001B4EE1">
        <w:rPr>
          <w:rFonts w:ascii="Times New Roman" w:eastAsia="Times New Roman" w:hAnsi="Times New Roman" w:cs="Times New Roman"/>
          <w:b/>
          <w:bCs/>
          <w:lang w:eastAsia="ru-RU"/>
        </w:rPr>
        <w:t>y</w:t>
      </w:r>
      <w:r w:rsidRPr="001B4EE1">
        <w:rPr>
          <w:rFonts w:ascii="Times New Roman" w:eastAsia="Times New Roman" w:hAnsi="Times New Roman" w:cs="Times New Roman"/>
          <w:lang w:eastAsia="ru-RU"/>
        </w:rPr>
        <w:t>, чтобы не путать со словом «bit» («бит»). В течение некоторого времени слово «байт» обозначало просто число битов в конкретном потоке данных. Однако в середине 1960-х, в связи с разработкой семейства компьютеров System/360 в компании IBM, это слово стало обозначать группу из восьми бит.</w:t>
      </w:r>
    </w:p>
    <w:p w:rsidR="003467B3" w:rsidRPr="003467B3" w:rsidRDefault="001B4EE1" w:rsidP="003467B3">
      <w:pPr>
        <w:shd w:val="clear" w:color="auto" w:fill="FFFFFF"/>
        <w:spacing w:after="100" w:afterAutospacing="1"/>
        <w:rPr>
          <w:rFonts w:ascii="Times New Roman" w:eastAsia="Times New Roman" w:hAnsi="Times New Roman" w:cs="Times New Roman"/>
          <w:color w:val="212529"/>
          <w:lang w:eastAsia="ru-RU"/>
        </w:rPr>
      </w:pPr>
      <w:r w:rsidRPr="001B4EE1">
        <w:rPr>
          <w:rFonts w:ascii="Times New Roman" w:eastAsia="Times New Roman" w:hAnsi="Times New Roman" w:cs="Times New Roman"/>
          <w:lang w:eastAsia="ru-RU"/>
        </w:rPr>
        <w:t>Любопытно, что </w:t>
      </w:r>
      <w:r w:rsidRPr="001B4EE1">
        <w:rPr>
          <w:rFonts w:ascii="Times New Roman" w:eastAsia="Times New Roman" w:hAnsi="Times New Roman" w:cs="Times New Roman"/>
          <w:b/>
          <w:bCs/>
          <w:lang w:eastAsia="ru-RU"/>
        </w:rPr>
        <w:t>bite</w:t>
      </w:r>
      <w:r w:rsidRPr="001B4EE1">
        <w:rPr>
          <w:rFonts w:ascii="Times New Roman" w:eastAsia="Times New Roman" w:hAnsi="Times New Roman" w:cs="Times New Roman"/>
          <w:lang w:eastAsia="ru-RU"/>
        </w:rPr>
        <w:t xml:space="preserve"> имеет также значение </w:t>
      </w:r>
      <w:r w:rsidRPr="001B4EE1">
        <w:rPr>
          <w:rFonts w:ascii="Times New Roman" w:eastAsia="Times New Roman" w:hAnsi="Times New Roman" w:cs="Times New Roman"/>
          <w:color w:val="212529"/>
          <w:lang w:eastAsia="ru-RU"/>
        </w:rPr>
        <w:t>"укус" (сущ.) или "укусить" (глагол). Таким образом это наш родной "Кусь!"</w:t>
      </w:r>
    </w:p>
    <w:p w:rsidR="001B4EE1" w:rsidRDefault="001B4EE1" w:rsidP="003467B3">
      <w:pPr>
        <w:shd w:val="clear" w:color="auto" w:fill="FFFFFF"/>
        <w:spacing w:after="100" w:afterAutospacing="1" w:line="240" w:lineRule="auto"/>
        <w:rPr>
          <w:rFonts w:ascii="Helvetica" w:eastAsia="Times New Roman" w:hAnsi="Helvetica" w:cs="Helvetica"/>
          <w:color w:val="384452"/>
          <w:sz w:val="21"/>
          <w:szCs w:val="21"/>
          <w:lang w:val="en-US" w:eastAsia="ru-RU"/>
        </w:rPr>
      </w:pPr>
      <w:r>
        <w:rPr>
          <w:noProof/>
          <w:lang w:eastAsia="ru-RU"/>
        </w:rPr>
        <w:drawing>
          <wp:inline distT="0" distB="0" distL="0" distR="0" wp14:anchorId="2B39ECB3" wp14:editId="683A4D37">
            <wp:extent cx="2333970" cy="3291840"/>
            <wp:effectExtent l="0" t="0" r="952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5208" cy="3293586"/>
                    </a:xfrm>
                    <a:prstGeom prst="rect">
                      <a:avLst/>
                    </a:prstGeom>
                  </pic:spPr>
                </pic:pic>
              </a:graphicData>
            </a:graphic>
          </wp:inline>
        </w:drawing>
      </w:r>
    </w:p>
    <w:p w:rsidR="003467B3" w:rsidRDefault="003467B3" w:rsidP="003467B3">
      <w:pPr>
        <w:shd w:val="clear" w:color="auto" w:fill="FFFFFF"/>
        <w:spacing w:after="100" w:afterAutospacing="1" w:line="240" w:lineRule="auto"/>
        <w:rPr>
          <w:rFonts w:ascii="Helvetica" w:eastAsia="Times New Roman" w:hAnsi="Helvetica" w:cs="Helvetica"/>
          <w:color w:val="384452"/>
          <w:sz w:val="21"/>
          <w:szCs w:val="21"/>
          <w:lang w:val="en-US" w:eastAsia="ru-RU"/>
        </w:rPr>
      </w:pP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short</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short является 16-разрядным знаковым целым числом.</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Минимальное значение равно -32768 (-2</w:t>
      </w:r>
      <w:r w:rsidRPr="003467B3">
        <w:rPr>
          <w:rFonts w:ascii="Times New Roman" w:hAnsi="Times New Roman" w:cs="Times New Roman"/>
          <w:vertAlign w:val="superscript"/>
        </w:rPr>
        <w:t>15</w:t>
      </w:r>
      <w:r w:rsidRPr="003467B3">
        <w:rPr>
          <w:rFonts w:ascii="Times New Roman" w:hAnsi="Times New Roman" w:cs="Times New Roman"/>
        </w:rPr>
        <w:t>).</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Максимальная величина равна 32 767 (включительно) (2</w:t>
      </w:r>
      <w:r w:rsidRPr="003467B3">
        <w:rPr>
          <w:rFonts w:ascii="Times New Roman" w:hAnsi="Times New Roman" w:cs="Times New Roman"/>
          <w:vertAlign w:val="superscript"/>
        </w:rPr>
        <w:t>15</w:t>
      </w:r>
      <w:r w:rsidRPr="003467B3">
        <w:rPr>
          <w:rFonts w:ascii="Times New Roman" w:hAnsi="Times New Roman" w:cs="Times New Roman"/>
        </w:rPr>
        <w:t>-1).</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short в Java может также использоваться для экономии памяти как byte. Размер short в 2 раза меньше, чем int.</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 0.</w:t>
      </w:r>
    </w:p>
    <w:p w:rsidR="003467B3" w:rsidRPr="003467B3" w:rsidRDefault="003467B3" w:rsidP="003467B3">
      <w:pPr>
        <w:numPr>
          <w:ilvl w:val="0"/>
          <w:numId w:val="3"/>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lastRenderedPageBreak/>
        <w:t>Пример:</w:t>
      </w:r>
    </w:p>
    <w:p w:rsidR="003467B3" w:rsidRPr="003467B3" w:rsidRDefault="003467B3" w:rsidP="003467B3">
      <w:pPr>
        <w:pStyle w:val="HTM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600"/>
        <w:rPr>
          <w:rStyle w:val="HTML1"/>
          <w:rFonts w:ascii="Times New Roman" w:hAnsi="Times New Roman" w:cs="Times New Roman"/>
          <w:sz w:val="22"/>
          <w:szCs w:val="22"/>
          <w:shd w:val="clear" w:color="auto" w:fill="F5F5F5"/>
        </w:rPr>
      </w:pPr>
      <w:r w:rsidRPr="003467B3">
        <w:rPr>
          <w:rStyle w:val="hljs-keyword"/>
          <w:rFonts w:ascii="Times New Roman" w:hAnsi="Times New Roman" w:cs="Times New Roman"/>
          <w:sz w:val="22"/>
          <w:szCs w:val="22"/>
          <w:shd w:val="clear" w:color="auto" w:fill="F5F5F5"/>
        </w:rPr>
        <w:t>short</w:t>
      </w:r>
      <w:r w:rsidRPr="003467B3">
        <w:rPr>
          <w:rStyle w:val="HTML1"/>
          <w:rFonts w:ascii="Times New Roman" w:hAnsi="Times New Roman" w:cs="Times New Roman"/>
          <w:sz w:val="22"/>
          <w:szCs w:val="22"/>
          <w:shd w:val="clear" w:color="auto" w:fill="F5F5F5"/>
        </w:rPr>
        <w:t xml:space="preserve"> s = </w:t>
      </w:r>
      <w:r w:rsidRPr="003467B3">
        <w:rPr>
          <w:rStyle w:val="hljs-number"/>
          <w:rFonts w:ascii="Times New Roman" w:hAnsi="Times New Roman" w:cs="Times New Roman"/>
          <w:sz w:val="22"/>
          <w:szCs w:val="22"/>
          <w:shd w:val="clear" w:color="auto" w:fill="F5F5F5"/>
        </w:rPr>
        <w:t>10000</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short</w:t>
      </w:r>
      <w:r w:rsidRPr="003467B3">
        <w:rPr>
          <w:rStyle w:val="HTML1"/>
          <w:rFonts w:ascii="Times New Roman" w:hAnsi="Times New Roman" w:cs="Times New Roman"/>
          <w:sz w:val="22"/>
          <w:szCs w:val="22"/>
          <w:shd w:val="clear" w:color="auto" w:fill="F5F5F5"/>
        </w:rPr>
        <w:t xml:space="preserve"> r = -</w:t>
      </w:r>
      <w:r w:rsidRPr="003467B3">
        <w:rPr>
          <w:rStyle w:val="hljs-number"/>
          <w:rFonts w:ascii="Times New Roman" w:hAnsi="Times New Roman" w:cs="Times New Roman"/>
          <w:sz w:val="22"/>
          <w:szCs w:val="22"/>
          <w:shd w:val="clear" w:color="auto" w:fill="F5F5F5"/>
        </w:rPr>
        <w:t>20000</w:t>
      </w:r>
      <w:r w:rsidRPr="003467B3">
        <w:rPr>
          <w:rStyle w:val="HTML1"/>
          <w:rFonts w:ascii="Times New Roman" w:hAnsi="Times New Roman" w:cs="Times New Roman"/>
          <w:sz w:val="22"/>
          <w:szCs w:val="22"/>
          <w:shd w:val="clear" w:color="auto" w:fill="F5F5F5"/>
        </w:rPr>
        <w:t>;</w:t>
      </w:r>
    </w:p>
    <w:p w:rsidR="003467B3" w:rsidRPr="003467B3" w:rsidRDefault="003467B3" w:rsidP="003467B3">
      <w:pPr>
        <w:shd w:val="clear" w:color="auto" w:fill="FFFFFF"/>
        <w:spacing w:after="100" w:afterAutospacing="1" w:line="240" w:lineRule="auto"/>
        <w:rPr>
          <w:rFonts w:ascii="Times New Roman" w:eastAsia="Times New Roman" w:hAnsi="Times New Roman" w:cs="Times New Roman"/>
          <w:lang w:val="en-US" w:eastAsia="ru-RU"/>
        </w:rPr>
      </w:pP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int</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В языке Java тип данных int является 32-разрядным знаковым целым числом.</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Минимальный размер int — 2 147 483 648 (-2</w:t>
      </w:r>
      <w:r w:rsidRPr="003467B3">
        <w:rPr>
          <w:rFonts w:ascii="Times New Roman" w:hAnsi="Times New Roman" w:cs="Times New Roman"/>
          <w:vertAlign w:val="superscript"/>
        </w:rPr>
        <w:t>31</w:t>
      </w:r>
      <w:r w:rsidRPr="003467B3">
        <w:rPr>
          <w:rFonts w:ascii="Times New Roman" w:hAnsi="Times New Roman" w:cs="Times New Roman"/>
        </w:rPr>
        <w:t>).</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Максимальная величина равна 2,147,483,647 (включительно)(2</w:t>
      </w:r>
      <w:r w:rsidRPr="003467B3">
        <w:rPr>
          <w:rFonts w:ascii="Times New Roman" w:hAnsi="Times New Roman" w:cs="Times New Roman"/>
          <w:vertAlign w:val="superscript"/>
        </w:rPr>
        <w:t>31</w:t>
      </w:r>
      <w:r w:rsidRPr="003467B3">
        <w:rPr>
          <w:rFonts w:ascii="Times New Roman" w:hAnsi="Times New Roman" w:cs="Times New Roman"/>
        </w:rPr>
        <w:t>-1).</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int обычно используется для целых значений. Если нет озабоченности по поводу памяти.</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равно 0.</w:t>
      </w:r>
    </w:p>
    <w:p w:rsidR="003467B3" w:rsidRPr="003467B3" w:rsidRDefault="003467B3" w:rsidP="003467B3">
      <w:pPr>
        <w:numPr>
          <w:ilvl w:val="0"/>
          <w:numId w:val="4"/>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600"/>
        <w:rPr>
          <w:rStyle w:val="HTML1"/>
          <w:rFonts w:ascii="Times New Roman" w:hAnsi="Times New Roman" w:cs="Times New Roman"/>
          <w:sz w:val="22"/>
          <w:szCs w:val="22"/>
          <w:shd w:val="clear" w:color="auto" w:fill="F5F5F5"/>
        </w:rPr>
      </w:pPr>
      <w:r w:rsidRPr="003467B3">
        <w:rPr>
          <w:rStyle w:val="hljs-keyword"/>
          <w:rFonts w:ascii="Times New Roman" w:hAnsi="Times New Roman" w:cs="Times New Roman"/>
          <w:sz w:val="22"/>
          <w:szCs w:val="22"/>
          <w:shd w:val="clear" w:color="auto" w:fill="F5F5F5"/>
        </w:rPr>
        <w:t>int</w:t>
      </w:r>
      <w:r w:rsidRPr="003467B3">
        <w:rPr>
          <w:rStyle w:val="HTML1"/>
          <w:rFonts w:ascii="Times New Roman" w:hAnsi="Times New Roman" w:cs="Times New Roman"/>
          <w:sz w:val="22"/>
          <w:szCs w:val="22"/>
          <w:shd w:val="clear" w:color="auto" w:fill="F5F5F5"/>
        </w:rPr>
        <w:t xml:space="preserve"> a = </w:t>
      </w:r>
      <w:r w:rsidRPr="003467B3">
        <w:rPr>
          <w:rStyle w:val="hljs-number"/>
          <w:rFonts w:ascii="Times New Roman" w:hAnsi="Times New Roman" w:cs="Times New Roman"/>
          <w:sz w:val="22"/>
          <w:szCs w:val="22"/>
          <w:shd w:val="clear" w:color="auto" w:fill="F5F5F5"/>
        </w:rPr>
        <w:t>100000</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int</w:t>
      </w:r>
      <w:r w:rsidRPr="003467B3">
        <w:rPr>
          <w:rStyle w:val="HTML1"/>
          <w:rFonts w:ascii="Times New Roman" w:hAnsi="Times New Roman" w:cs="Times New Roman"/>
          <w:sz w:val="22"/>
          <w:szCs w:val="22"/>
          <w:shd w:val="clear" w:color="auto" w:fill="F5F5F5"/>
        </w:rPr>
        <w:t xml:space="preserve"> b =-</w:t>
      </w:r>
      <w:r w:rsidRPr="003467B3">
        <w:rPr>
          <w:rStyle w:val="hljs-number"/>
          <w:rFonts w:ascii="Times New Roman" w:hAnsi="Times New Roman" w:cs="Times New Roman"/>
          <w:sz w:val="22"/>
          <w:szCs w:val="22"/>
          <w:shd w:val="clear" w:color="auto" w:fill="F5F5F5"/>
        </w:rPr>
        <w:t>200000</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long</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long является 64-разрядным знаковым целым числом.</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Минимальное значение равно — 9,223,372,036,854,775,808 (-2</w:t>
      </w:r>
      <w:r w:rsidRPr="003467B3">
        <w:rPr>
          <w:rFonts w:ascii="Times New Roman" w:hAnsi="Times New Roman" w:cs="Times New Roman"/>
          <w:vertAlign w:val="superscript"/>
        </w:rPr>
        <w:t>63</w:t>
      </w:r>
      <w:r w:rsidRPr="003467B3">
        <w:rPr>
          <w:rFonts w:ascii="Times New Roman" w:hAnsi="Times New Roman" w:cs="Times New Roman"/>
        </w:rPr>
        <w:t>).</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Максимальная величина — 9,223,372,036,854,775,807 (включительно). (2</w:t>
      </w:r>
      <w:r w:rsidRPr="003467B3">
        <w:rPr>
          <w:rFonts w:ascii="Times New Roman" w:hAnsi="Times New Roman" w:cs="Times New Roman"/>
          <w:vertAlign w:val="superscript"/>
        </w:rPr>
        <w:t>63</w:t>
      </w:r>
      <w:r w:rsidRPr="003467B3">
        <w:rPr>
          <w:rFonts w:ascii="Times New Roman" w:hAnsi="Times New Roman" w:cs="Times New Roman"/>
        </w:rPr>
        <w:t>-1).</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В Java Применяется когда требуется более широкий диапазон, чем int.</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 0L.</w:t>
      </w:r>
    </w:p>
    <w:p w:rsidR="003467B3" w:rsidRPr="003467B3" w:rsidRDefault="003467B3" w:rsidP="003467B3">
      <w:pPr>
        <w:numPr>
          <w:ilvl w:val="0"/>
          <w:numId w:val="5"/>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ind w:left="600"/>
        <w:rPr>
          <w:rStyle w:val="HTML1"/>
          <w:rFonts w:ascii="Times New Roman" w:hAnsi="Times New Roman" w:cs="Times New Roman"/>
          <w:sz w:val="22"/>
          <w:szCs w:val="22"/>
          <w:shd w:val="clear" w:color="auto" w:fill="F5F5F5"/>
        </w:rPr>
      </w:pPr>
      <w:r w:rsidRPr="003467B3">
        <w:rPr>
          <w:rStyle w:val="hljs-keyword"/>
          <w:rFonts w:ascii="Times New Roman" w:hAnsi="Times New Roman" w:cs="Times New Roman"/>
          <w:sz w:val="22"/>
          <w:szCs w:val="22"/>
          <w:shd w:val="clear" w:color="auto" w:fill="F5F5F5"/>
        </w:rPr>
        <w:t>long</w:t>
      </w:r>
      <w:r w:rsidRPr="003467B3">
        <w:rPr>
          <w:rStyle w:val="HTML1"/>
          <w:rFonts w:ascii="Times New Roman" w:hAnsi="Times New Roman" w:cs="Times New Roman"/>
          <w:sz w:val="22"/>
          <w:szCs w:val="22"/>
          <w:shd w:val="clear" w:color="auto" w:fill="F5F5F5"/>
        </w:rPr>
        <w:t xml:space="preserve"> a = </w:t>
      </w:r>
      <w:r w:rsidRPr="003467B3">
        <w:rPr>
          <w:rStyle w:val="hljs-number"/>
          <w:rFonts w:ascii="Times New Roman" w:hAnsi="Times New Roman" w:cs="Times New Roman"/>
          <w:sz w:val="22"/>
          <w:szCs w:val="22"/>
          <w:shd w:val="clear" w:color="auto" w:fill="F5F5F5"/>
        </w:rPr>
        <w:t>100000L</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long</w:t>
      </w:r>
      <w:r w:rsidRPr="003467B3">
        <w:rPr>
          <w:rStyle w:val="HTML1"/>
          <w:rFonts w:ascii="Times New Roman" w:hAnsi="Times New Roman" w:cs="Times New Roman"/>
          <w:sz w:val="22"/>
          <w:szCs w:val="22"/>
          <w:shd w:val="clear" w:color="auto" w:fill="F5F5F5"/>
        </w:rPr>
        <w:t xml:space="preserve"> b =-</w:t>
      </w:r>
      <w:r w:rsidRPr="003467B3">
        <w:rPr>
          <w:rStyle w:val="hljs-number"/>
          <w:rFonts w:ascii="Times New Roman" w:hAnsi="Times New Roman" w:cs="Times New Roman"/>
          <w:sz w:val="22"/>
          <w:szCs w:val="22"/>
          <w:shd w:val="clear" w:color="auto" w:fill="F5F5F5"/>
        </w:rPr>
        <w:t>200000L</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float</w:t>
      </w:r>
    </w:p>
    <w:p w:rsidR="003467B3" w:rsidRPr="003467B3" w:rsidRDefault="003467B3" w:rsidP="003467B3">
      <w:pPr>
        <w:numPr>
          <w:ilvl w:val="0"/>
          <w:numId w:val="6"/>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float является c одинарной точностью 32-битный IEEE 754 с плавающей точкой.</w:t>
      </w:r>
    </w:p>
    <w:p w:rsidR="003467B3" w:rsidRPr="003467B3" w:rsidRDefault="003467B3" w:rsidP="003467B3">
      <w:pPr>
        <w:numPr>
          <w:ilvl w:val="0"/>
          <w:numId w:val="6"/>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float используется главным образом для сохранения памяти в больших массивах чисел с плавающей точкой.</w:t>
      </w:r>
    </w:p>
    <w:p w:rsidR="003467B3" w:rsidRPr="003467B3" w:rsidRDefault="003467B3" w:rsidP="003467B3">
      <w:pPr>
        <w:numPr>
          <w:ilvl w:val="0"/>
          <w:numId w:val="6"/>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 0.0f.</w:t>
      </w:r>
    </w:p>
    <w:p w:rsidR="003467B3" w:rsidRPr="003467B3" w:rsidRDefault="003467B3" w:rsidP="003467B3">
      <w:pPr>
        <w:numPr>
          <w:ilvl w:val="0"/>
          <w:numId w:val="6"/>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float никогда не должен применяется для точного значения, например, валюты.</w:t>
      </w:r>
    </w:p>
    <w:p w:rsidR="003467B3" w:rsidRPr="003467B3" w:rsidRDefault="003467B3" w:rsidP="003467B3">
      <w:pPr>
        <w:numPr>
          <w:ilvl w:val="0"/>
          <w:numId w:val="6"/>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float</w:t>
      </w:r>
      <w:r w:rsidRPr="003467B3">
        <w:rPr>
          <w:rStyle w:val="HTML1"/>
          <w:rFonts w:ascii="Times New Roman" w:hAnsi="Times New Roman" w:cs="Times New Roman"/>
          <w:sz w:val="22"/>
          <w:szCs w:val="22"/>
          <w:shd w:val="clear" w:color="auto" w:fill="F5F5F5"/>
        </w:rPr>
        <w:t xml:space="preserve"> f1 = </w:t>
      </w:r>
      <w:r w:rsidRPr="003467B3">
        <w:rPr>
          <w:rStyle w:val="hljs-number"/>
          <w:rFonts w:ascii="Times New Roman" w:hAnsi="Times New Roman" w:cs="Times New Roman"/>
          <w:sz w:val="22"/>
          <w:szCs w:val="22"/>
          <w:shd w:val="clear" w:color="auto" w:fill="F5F5F5"/>
        </w:rPr>
        <w:t>234.5f</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double</w:t>
      </w:r>
    </w:p>
    <w:p w:rsidR="003467B3" w:rsidRPr="003467B3" w:rsidRDefault="003467B3" w:rsidP="003467B3">
      <w:pPr>
        <w:numPr>
          <w:ilvl w:val="0"/>
          <w:numId w:val="7"/>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double является c двойной точностью 64-битный IEEE 754 с плавающей точкой.</w:t>
      </w:r>
    </w:p>
    <w:p w:rsidR="003467B3" w:rsidRPr="003467B3" w:rsidRDefault="003467B3" w:rsidP="003467B3">
      <w:pPr>
        <w:numPr>
          <w:ilvl w:val="0"/>
          <w:numId w:val="7"/>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Обычно используется для десятичных значений.</w:t>
      </w:r>
    </w:p>
    <w:p w:rsidR="003467B3" w:rsidRPr="003467B3" w:rsidRDefault="003467B3" w:rsidP="003467B3">
      <w:pPr>
        <w:numPr>
          <w:ilvl w:val="0"/>
          <w:numId w:val="7"/>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double никогда не должен применяется для точного значения, например, валюты.</w:t>
      </w:r>
    </w:p>
    <w:p w:rsidR="003467B3" w:rsidRPr="003467B3" w:rsidRDefault="003467B3" w:rsidP="003467B3">
      <w:pPr>
        <w:numPr>
          <w:ilvl w:val="0"/>
          <w:numId w:val="7"/>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 0.0d.</w:t>
      </w:r>
    </w:p>
    <w:p w:rsidR="003467B3" w:rsidRPr="003467B3" w:rsidRDefault="003467B3" w:rsidP="003467B3">
      <w:pPr>
        <w:numPr>
          <w:ilvl w:val="0"/>
          <w:numId w:val="7"/>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double</w:t>
      </w:r>
      <w:r w:rsidRPr="003467B3">
        <w:rPr>
          <w:rStyle w:val="HTML1"/>
          <w:rFonts w:ascii="Times New Roman" w:hAnsi="Times New Roman" w:cs="Times New Roman"/>
          <w:sz w:val="22"/>
          <w:szCs w:val="22"/>
          <w:shd w:val="clear" w:color="auto" w:fill="F5F5F5"/>
        </w:rPr>
        <w:t xml:space="preserve"> d1 = </w:t>
      </w:r>
      <w:r w:rsidRPr="003467B3">
        <w:rPr>
          <w:rStyle w:val="hljs-number"/>
          <w:rFonts w:ascii="Times New Roman" w:hAnsi="Times New Roman" w:cs="Times New Roman"/>
          <w:sz w:val="22"/>
          <w:szCs w:val="22"/>
          <w:shd w:val="clear" w:color="auto" w:fill="F5F5F5"/>
        </w:rPr>
        <w:t>123.4</w:t>
      </w:r>
      <w:r w:rsidRPr="003467B3">
        <w:rPr>
          <w:rStyle w:val="HTML1"/>
          <w:rFonts w:ascii="Times New Roman" w:hAnsi="Times New Roman" w:cs="Times New Roman"/>
          <w:sz w:val="22"/>
          <w:szCs w:val="22"/>
          <w:shd w:val="clear" w:color="auto" w:fill="F5F5F5"/>
        </w:rPr>
        <w:t>;</w:t>
      </w:r>
    </w:p>
    <w:p w:rsidR="003467B3" w:rsidRDefault="003467B3" w:rsidP="003467B3">
      <w:pPr>
        <w:pStyle w:val="3"/>
        <w:shd w:val="clear" w:color="auto" w:fill="FFFFFF"/>
        <w:spacing w:before="300" w:beforeAutospacing="0" w:after="150" w:afterAutospacing="0"/>
        <w:rPr>
          <w:sz w:val="22"/>
          <w:szCs w:val="22"/>
          <w:lang w:val="en-US"/>
        </w:rPr>
      </w:pPr>
    </w:p>
    <w:p w:rsidR="003467B3" w:rsidRDefault="003467B3" w:rsidP="003467B3">
      <w:pPr>
        <w:pStyle w:val="3"/>
        <w:shd w:val="clear" w:color="auto" w:fill="FFFFFF"/>
        <w:spacing w:before="300" w:beforeAutospacing="0" w:after="150" w:afterAutospacing="0"/>
        <w:rPr>
          <w:sz w:val="22"/>
          <w:szCs w:val="22"/>
          <w:lang w:val="en-US"/>
        </w:rPr>
      </w:pPr>
      <w:r w:rsidRPr="003467B3">
        <w:rPr>
          <w:sz w:val="22"/>
          <w:szCs w:val="22"/>
        </w:rPr>
        <w:lastRenderedPageBreak/>
        <w:t>Тип boolean</w:t>
      </w:r>
    </w:p>
    <w:p w:rsidR="003467B3" w:rsidRPr="003467B3" w:rsidRDefault="003467B3" w:rsidP="003467B3">
      <w:pPr>
        <w:pStyle w:val="3"/>
        <w:shd w:val="clear" w:color="auto" w:fill="FFFFFF"/>
        <w:spacing w:before="300" w:beforeAutospacing="0" w:after="150" w:afterAutospacing="0"/>
        <w:rPr>
          <w:sz w:val="22"/>
          <w:szCs w:val="22"/>
          <w:lang w:val="en-US"/>
        </w:rPr>
      </w:pPr>
      <w:r>
        <w:rPr>
          <w:noProof/>
        </w:rPr>
        <w:drawing>
          <wp:inline distT="0" distB="0" distL="0" distR="0" wp14:anchorId="4939821A" wp14:editId="3E41008E">
            <wp:extent cx="2095238" cy="409524"/>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95238" cy="409524"/>
                    </a:xfrm>
                    <a:prstGeom prst="rect">
                      <a:avLst/>
                    </a:prstGeom>
                  </pic:spPr>
                </pic:pic>
              </a:graphicData>
            </a:graphic>
          </wp:inline>
        </w:drawing>
      </w:r>
    </w:p>
    <w:p w:rsidR="003467B3" w:rsidRPr="003467B3" w:rsidRDefault="003467B3" w:rsidP="003467B3">
      <w:pPr>
        <w:shd w:val="clear" w:color="auto" w:fill="FFFFFF"/>
        <w:spacing w:after="0" w:line="240" w:lineRule="auto"/>
        <w:ind w:left="600"/>
        <w:rPr>
          <w:rFonts w:ascii="Times New Roman" w:hAnsi="Times New Roman" w:cs="Times New Roman"/>
        </w:rPr>
      </w:pPr>
    </w:p>
    <w:p w:rsidR="003467B3" w:rsidRPr="003467B3" w:rsidRDefault="003467B3" w:rsidP="003467B3">
      <w:pPr>
        <w:numPr>
          <w:ilvl w:val="0"/>
          <w:numId w:val="8"/>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boolean представляет собой один бит информации.</w:t>
      </w:r>
    </w:p>
    <w:p w:rsidR="003467B3" w:rsidRPr="003467B3" w:rsidRDefault="003467B3" w:rsidP="003467B3">
      <w:pPr>
        <w:numPr>
          <w:ilvl w:val="0"/>
          <w:numId w:val="8"/>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Существует только два возможных значения: true и false.</w:t>
      </w:r>
    </w:p>
    <w:p w:rsidR="003467B3" w:rsidRPr="003467B3" w:rsidRDefault="003467B3" w:rsidP="003467B3">
      <w:pPr>
        <w:numPr>
          <w:ilvl w:val="0"/>
          <w:numId w:val="8"/>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Предназначен для простых признаков, которые позволяют отслеживать условия true или false.</w:t>
      </w:r>
    </w:p>
    <w:p w:rsidR="003467B3" w:rsidRPr="003467B3" w:rsidRDefault="003467B3" w:rsidP="003467B3">
      <w:pPr>
        <w:numPr>
          <w:ilvl w:val="0"/>
          <w:numId w:val="8"/>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По умолчанию — false.</w:t>
      </w:r>
    </w:p>
    <w:p w:rsidR="003467B3" w:rsidRPr="003467B3" w:rsidRDefault="003467B3" w:rsidP="003467B3">
      <w:pPr>
        <w:numPr>
          <w:ilvl w:val="0"/>
          <w:numId w:val="8"/>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boolean</w:t>
      </w:r>
      <w:r w:rsidRPr="003467B3">
        <w:rPr>
          <w:rStyle w:val="HTML1"/>
          <w:rFonts w:ascii="Times New Roman" w:hAnsi="Times New Roman" w:cs="Times New Roman"/>
          <w:sz w:val="22"/>
          <w:szCs w:val="22"/>
          <w:shd w:val="clear" w:color="auto" w:fill="F5F5F5"/>
        </w:rPr>
        <w:t xml:space="preserve"> one = </w:t>
      </w:r>
      <w:r w:rsidRPr="003467B3">
        <w:rPr>
          <w:rStyle w:val="hljs-keyword"/>
          <w:rFonts w:ascii="Times New Roman" w:hAnsi="Times New Roman" w:cs="Times New Roman"/>
          <w:sz w:val="22"/>
          <w:szCs w:val="22"/>
          <w:shd w:val="clear" w:color="auto" w:fill="F5F5F5"/>
        </w:rPr>
        <w:t>true</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3"/>
        <w:shd w:val="clear" w:color="auto" w:fill="FFFFFF"/>
        <w:spacing w:before="300" w:beforeAutospacing="0" w:after="150" w:afterAutospacing="0"/>
        <w:rPr>
          <w:sz w:val="22"/>
          <w:szCs w:val="22"/>
        </w:rPr>
      </w:pPr>
      <w:r w:rsidRPr="003467B3">
        <w:rPr>
          <w:sz w:val="22"/>
          <w:szCs w:val="22"/>
        </w:rPr>
        <w:t>Тип char</w:t>
      </w:r>
    </w:p>
    <w:p w:rsidR="003467B3" w:rsidRPr="003467B3" w:rsidRDefault="003467B3" w:rsidP="003467B3">
      <w:pPr>
        <w:numPr>
          <w:ilvl w:val="0"/>
          <w:numId w:val="9"/>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Тип данных char является одним 16-разрядным символом Юникода.</w:t>
      </w:r>
    </w:p>
    <w:p w:rsidR="003467B3" w:rsidRPr="003467B3" w:rsidRDefault="003467B3" w:rsidP="003467B3">
      <w:pPr>
        <w:numPr>
          <w:ilvl w:val="0"/>
          <w:numId w:val="9"/>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Минимальная величина равна «\u0000» (или 0).</w:t>
      </w:r>
    </w:p>
    <w:p w:rsidR="003467B3" w:rsidRPr="003467B3" w:rsidRDefault="003467B3" w:rsidP="003467B3">
      <w:pPr>
        <w:numPr>
          <w:ilvl w:val="0"/>
          <w:numId w:val="9"/>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Максимальная величина равна «\uffff» (или 65535 включительно).</w:t>
      </w:r>
    </w:p>
    <w:p w:rsidR="003467B3" w:rsidRPr="003467B3" w:rsidRDefault="003467B3" w:rsidP="003467B3">
      <w:pPr>
        <w:numPr>
          <w:ilvl w:val="0"/>
          <w:numId w:val="9"/>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В Java char нужен для хранения любого символа.</w:t>
      </w:r>
    </w:p>
    <w:p w:rsidR="003467B3" w:rsidRPr="003467B3" w:rsidRDefault="003467B3" w:rsidP="003467B3">
      <w:pPr>
        <w:numPr>
          <w:ilvl w:val="0"/>
          <w:numId w:val="9"/>
        </w:numPr>
        <w:shd w:val="clear" w:color="auto" w:fill="FFFFFF"/>
        <w:spacing w:after="0" w:line="240" w:lineRule="auto"/>
        <w:ind w:left="600"/>
        <w:rPr>
          <w:rFonts w:ascii="Times New Roman" w:hAnsi="Times New Roman" w:cs="Times New Roman"/>
        </w:rPr>
      </w:pPr>
      <w:r w:rsidRPr="003467B3">
        <w:rPr>
          <w:rFonts w:ascii="Times New Roman" w:hAnsi="Times New Roman" w:cs="Times New Roman"/>
        </w:rPr>
        <w:t>Пример:</w:t>
      </w:r>
    </w:p>
    <w:p w:rsidR="003467B3" w:rsidRPr="003467B3" w:rsidRDefault="003467B3" w:rsidP="003467B3">
      <w:pPr>
        <w:pStyle w:val="HTML"/>
        <w:pBdr>
          <w:top w:val="single" w:sz="6" w:space="7" w:color="CCCCCC"/>
          <w:left w:val="single" w:sz="6" w:space="7" w:color="CCCCCC"/>
          <w:bottom w:val="single" w:sz="6" w:space="7" w:color="CCCCCC"/>
          <w:right w:val="single" w:sz="6" w:space="7" w:color="CCCCCC"/>
        </w:pBdr>
        <w:shd w:val="clear" w:color="auto" w:fill="F5F5F5"/>
        <w:wordWrap w:val="0"/>
        <w:ind w:left="600"/>
        <w:rPr>
          <w:rFonts w:ascii="Times New Roman" w:hAnsi="Times New Roman" w:cs="Times New Roman"/>
          <w:sz w:val="22"/>
          <w:szCs w:val="22"/>
        </w:rPr>
      </w:pPr>
      <w:r w:rsidRPr="003467B3">
        <w:rPr>
          <w:rStyle w:val="hljs-keyword"/>
          <w:rFonts w:ascii="Times New Roman" w:hAnsi="Times New Roman" w:cs="Times New Roman"/>
          <w:sz w:val="22"/>
          <w:szCs w:val="22"/>
          <w:shd w:val="clear" w:color="auto" w:fill="F5F5F5"/>
        </w:rPr>
        <w:t>char</w:t>
      </w:r>
      <w:r w:rsidRPr="003467B3">
        <w:rPr>
          <w:rStyle w:val="HTML1"/>
          <w:rFonts w:ascii="Times New Roman" w:hAnsi="Times New Roman" w:cs="Times New Roman"/>
          <w:sz w:val="22"/>
          <w:szCs w:val="22"/>
          <w:shd w:val="clear" w:color="auto" w:fill="F5F5F5"/>
        </w:rPr>
        <w:t xml:space="preserve"> letterA =</w:t>
      </w:r>
      <w:r w:rsidRPr="003467B3">
        <w:rPr>
          <w:rStyle w:val="hljs-string"/>
          <w:rFonts w:ascii="Times New Roman" w:hAnsi="Times New Roman" w:cs="Times New Roman"/>
          <w:sz w:val="22"/>
          <w:szCs w:val="22"/>
          <w:shd w:val="clear" w:color="auto" w:fill="F5F5F5"/>
        </w:rPr>
        <w:t>'A'</w:t>
      </w:r>
      <w:r w:rsidRPr="003467B3">
        <w:rPr>
          <w:rStyle w:val="HTML1"/>
          <w:rFonts w:ascii="Times New Roman" w:hAnsi="Times New Roman" w:cs="Times New Roman"/>
          <w:sz w:val="22"/>
          <w:szCs w:val="22"/>
          <w:shd w:val="clear" w:color="auto" w:fill="F5F5F5"/>
        </w:rPr>
        <w:t>;</w:t>
      </w:r>
    </w:p>
    <w:p w:rsidR="003467B3" w:rsidRPr="003467B3" w:rsidRDefault="003467B3" w:rsidP="003467B3">
      <w:pPr>
        <w:pStyle w:val="a3"/>
        <w:shd w:val="clear" w:color="auto" w:fill="FFFFFF"/>
        <w:spacing w:before="225" w:beforeAutospacing="0" w:after="225" w:afterAutospacing="0"/>
        <w:textAlignment w:val="baseline"/>
        <w:rPr>
          <w:color w:val="000000"/>
          <w:sz w:val="22"/>
          <w:szCs w:val="22"/>
        </w:rPr>
      </w:pPr>
      <w:r w:rsidRPr="003467B3">
        <w:rPr>
          <w:color w:val="000000"/>
          <w:sz w:val="22"/>
          <w:szCs w:val="22"/>
        </w:rPr>
        <w:t>Для char в Java предусмотрена Unicode кодировка. Диапазон значений составляет от 0 до 65536. Размер составляет 2 байта. При этом, в отличие от предыдущих типов переменных, отрицательных значений у char нет. Важно понимать, что в этой переменной не хранится сам символ. Здесь содержится его кодировка из Unicode. Соответственно, мы можем проводить целочисленные операции с символами.</w:t>
      </w:r>
    </w:p>
    <w:p w:rsidR="003467B3" w:rsidRPr="003467B3" w:rsidRDefault="003467B3" w:rsidP="003467B3">
      <w:pPr>
        <w:pStyle w:val="a3"/>
        <w:shd w:val="clear" w:color="auto" w:fill="FFFFFF"/>
        <w:spacing w:before="225" w:beforeAutospacing="0" w:after="225" w:afterAutospacing="0"/>
        <w:textAlignment w:val="baseline"/>
        <w:rPr>
          <w:color w:val="000000"/>
          <w:sz w:val="22"/>
          <w:szCs w:val="22"/>
        </w:rPr>
      </w:pPr>
      <w:r w:rsidRPr="003467B3">
        <w:rPr>
          <w:color w:val="000000"/>
          <w:sz w:val="22"/>
          <w:szCs w:val="22"/>
        </w:rPr>
        <w:t>С объявлением переменной типа char все также просто, как и с предыдущими:</w:t>
      </w:r>
    </w:p>
    <w:p w:rsidR="003467B3" w:rsidRPr="003467B3" w:rsidRDefault="003467B3" w:rsidP="003467B3">
      <w:pPr>
        <w:pStyle w:val="a3"/>
        <w:shd w:val="clear" w:color="auto" w:fill="FFFFFF"/>
        <w:spacing w:before="225" w:beforeAutospacing="0" w:after="225" w:afterAutospacing="0"/>
        <w:textAlignment w:val="baseline"/>
        <w:rPr>
          <w:color w:val="000000"/>
          <w:sz w:val="22"/>
          <w:szCs w:val="22"/>
        </w:rPr>
      </w:pPr>
      <w:r w:rsidRPr="003467B3">
        <w:rPr>
          <w:color w:val="000000"/>
          <w:sz w:val="22"/>
          <w:szCs w:val="22"/>
        </w:rPr>
        <w:t>char a;</w:t>
      </w:r>
    </w:p>
    <w:p w:rsidR="003467B3" w:rsidRPr="003467B3" w:rsidRDefault="003467B3" w:rsidP="003467B3">
      <w:pPr>
        <w:pStyle w:val="a3"/>
        <w:shd w:val="clear" w:color="auto" w:fill="FFFFFF"/>
        <w:spacing w:before="225" w:beforeAutospacing="0" w:after="225" w:afterAutospacing="0"/>
        <w:textAlignment w:val="baseline"/>
        <w:rPr>
          <w:color w:val="000000"/>
          <w:sz w:val="22"/>
          <w:szCs w:val="22"/>
        </w:rPr>
      </w:pPr>
      <w:r w:rsidRPr="003467B3">
        <w:rPr>
          <w:color w:val="000000"/>
          <w:sz w:val="22"/>
          <w:szCs w:val="22"/>
        </w:rPr>
        <w:t>char b;</w:t>
      </w:r>
    </w:p>
    <w:p w:rsidR="00EB185E" w:rsidRDefault="003467B3" w:rsidP="003467B3">
      <w:pPr>
        <w:pStyle w:val="a3"/>
        <w:shd w:val="clear" w:color="auto" w:fill="FFFFFF"/>
        <w:spacing w:before="225" w:beforeAutospacing="0" w:after="225" w:afterAutospacing="0"/>
        <w:textAlignment w:val="baseline"/>
        <w:rPr>
          <w:color w:val="000000"/>
          <w:sz w:val="22"/>
          <w:szCs w:val="22"/>
          <w:lang w:val="en-US"/>
        </w:rPr>
      </w:pPr>
      <w:r w:rsidRPr="003467B3">
        <w:rPr>
          <w:color w:val="000000"/>
          <w:sz w:val="22"/>
          <w:szCs w:val="22"/>
        </w:rPr>
        <w:t>В первом случае мы объявили символьную переменную а, а во втором – b.</w:t>
      </w:r>
    </w:p>
    <w:p w:rsidR="00EB185E" w:rsidRDefault="00EB185E" w:rsidP="003467B3">
      <w:pPr>
        <w:pStyle w:val="a3"/>
        <w:shd w:val="clear" w:color="auto" w:fill="FFFFFF"/>
        <w:spacing w:before="225" w:beforeAutospacing="0" w:after="225" w:afterAutospacing="0"/>
        <w:textAlignment w:val="baseline"/>
        <w:rPr>
          <w:color w:val="000000"/>
          <w:sz w:val="22"/>
          <w:szCs w:val="22"/>
        </w:rPr>
      </w:pPr>
    </w:p>
    <w:p w:rsidR="00EB185E" w:rsidRPr="00EB185E" w:rsidRDefault="00EB185E" w:rsidP="003467B3">
      <w:pPr>
        <w:pStyle w:val="a3"/>
        <w:shd w:val="clear" w:color="auto" w:fill="FFFFFF"/>
        <w:spacing w:before="225" w:beforeAutospacing="0" w:after="225" w:afterAutospacing="0"/>
        <w:textAlignment w:val="baseline"/>
        <w:rPr>
          <w:b/>
          <w:color w:val="000000"/>
          <w:sz w:val="22"/>
          <w:szCs w:val="22"/>
          <w:lang w:val="en-US"/>
        </w:rPr>
      </w:pPr>
      <w:r w:rsidRPr="00EB185E">
        <w:rPr>
          <w:b/>
          <w:color w:val="000000"/>
          <w:sz w:val="22"/>
          <w:szCs w:val="22"/>
        </w:rPr>
        <w:t>Ссылочные типы данных</w:t>
      </w:r>
    </w:p>
    <w:p w:rsidR="00C85969" w:rsidRPr="00EB185E" w:rsidRDefault="00EB185E" w:rsidP="003467B3">
      <w:pPr>
        <w:pStyle w:val="a3"/>
        <w:shd w:val="clear" w:color="auto" w:fill="FFFFFF"/>
        <w:spacing w:before="225" w:beforeAutospacing="0" w:after="225" w:afterAutospacing="0"/>
        <w:textAlignment w:val="baseline"/>
        <w:rPr>
          <w:sz w:val="22"/>
          <w:szCs w:val="22"/>
        </w:rPr>
      </w:pPr>
      <w:r w:rsidRPr="00EB185E">
        <w:rPr>
          <w:sz w:val="22"/>
          <w:szCs w:val="22"/>
        </w:rPr>
        <w:t xml:space="preserve">Ссылочные типы данных хранят ссылку на объект </w:t>
      </w:r>
      <w:r w:rsidR="00C85969" w:rsidRPr="00EB185E">
        <w:rPr>
          <w:sz w:val="22"/>
          <w:szCs w:val="22"/>
          <w:shd w:val="clear" w:color="auto" w:fill="FFFFFF"/>
        </w:rPr>
        <w:t>или же тип данных </w:t>
      </w:r>
      <w:r w:rsidR="00C85969" w:rsidRPr="00EB185E">
        <w:rPr>
          <w:rStyle w:val="a7"/>
          <w:sz w:val="22"/>
          <w:szCs w:val="22"/>
          <w:shd w:val="clear" w:color="auto" w:fill="FFFFFF"/>
        </w:rPr>
        <w:t>null</w:t>
      </w:r>
      <w:r w:rsidR="00C85969" w:rsidRPr="00EB185E">
        <w:rPr>
          <w:sz w:val="22"/>
          <w:szCs w:val="22"/>
          <w:shd w:val="clear" w:color="auto" w:fill="FFFFFF"/>
        </w:rPr>
        <w:t>, то есть нулевую (пустую) ссылку.</w:t>
      </w:r>
    </w:p>
    <w:p w:rsidR="003467B3" w:rsidRPr="00EB185E" w:rsidRDefault="003467B3" w:rsidP="003467B3">
      <w:pPr>
        <w:pStyle w:val="a3"/>
        <w:shd w:val="clear" w:color="auto" w:fill="FFFFFF"/>
        <w:spacing w:before="225" w:beforeAutospacing="0" w:after="225" w:afterAutospacing="0"/>
        <w:textAlignment w:val="baseline"/>
        <w:rPr>
          <w:color w:val="000000"/>
          <w:sz w:val="22"/>
          <w:szCs w:val="22"/>
        </w:rPr>
      </w:pPr>
    </w:p>
    <w:p w:rsidR="00C85969" w:rsidRDefault="00C85969" w:rsidP="00C85969">
      <w:pPr>
        <w:pStyle w:val="a3"/>
        <w:rPr>
          <w:color w:val="000000"/>
          <w:sz w:val="27"/>
          <w:szCs w:val="27"/>
        </w:rPr>
      </w:pPr>
      <w:r>
        <w:rPr>
          <w:rFonts w:ascii="Arial Cyr" w:hAnsi="Arial Cyr"/>
          <w:b/>
          <w:bCs/>
          <w:color w:val="000000"/>
          <w:sz w:val="27"/>
          <w:szCs w:val="27"/>
        </w:rPr>
        <w:t>Массивы</w:t>
      </w:r>
    </w:p>
    <w:p w:rsidR="00C85969" w:rsidRDefault="00C85969" w:rsidP="00C85969">
      <w:pPr>
        <w:pStyle w:val="a3"/>
        <w:rPr>
          <w:color w:val="000000"/>
          <w:sz w:val="27"/>
          <w:szCs w:val="27"/>
        </w:rPr>
      </w:pPr>
      <w:r>
        <w:rPr>
          <w:rFonts w:ascii="Times New Roman Cyr" w:hAnsi="Times New Roman Cyr"/>
          <w:color w:val="000000"/>
          <w:sz w:val="20"/>
          <w:szCs w:val="20"/>
        </w:rPr>
        <w:t>Для объявления типа массива используются квадратные скобки. В приведенной ниже строке объявляется переменная</w:t>
      </w:r>
      <w:r>
        <w:rPr>
          <w:color w:val="000000"/>
          <w:sz w:val="20"/>
          <w:szCs w:val="20"/>
        </w:rPr>
        <w:t> month_days,</w:t>
      </w:r>
      <w:r>
        <w:rPr>
          <w:rFonts w:ascii="Times New Roman Cyr" w:hAnsi="Times New Roman Cyr"/>
          <w:color w:val="000000"/>
          <w:sz w:val="20"/>
          <w:szCs w:val="20"/>
        </w:rPr>
        <w:t> тип которой — “массив целых чисел типа int”.</w:t>
      </w:r>
    </w:p>
    <w:p w:rsidR="00C85969" w:rsidRDefault="00C85969" w:rsidP="00C85969">
      <w:pPr>
        <w:pStyle w:val="a3"/>
        <w:rPr>
          <w:color w:val="000000"/>
          <w:sz w:val="27"/>
          <w:szCs w:val="27"/>
        </w:rPr>
      </w:pPr>
      <w:r>
        <w:rPr>
          <w:rFonts w:ascii="Courier New" w:hAnsi="Courier New" w:cs="Courier New"/>
          <w:b/>
          <w:bCs/>
          <w:i/>
          <w:iCs/>
          <w:color w:val="000000"/>
          <w:sz w:val="20"/>
          <w:szCs w:val="20"/>
        </w:rPr>
        <w:t>int month_days [];</w:t>
      </w:r>
    </w:p>
    <w:p w:rsidR="00C85969" w:rsidRDefault="00C85969" w:rsidP="00C85969">
      <w:pPr>
        <w:pStyle w:val="a3"/>
        <w:rPr>
          <w:color w:val="000000"/>
          <w:sz w:val="27"/>
          <w:szCs w:val="27"/>
        </w:rPr>
      </w:pPr>
      <w:r>
        <w:rPr>
          <w:rFonts w:ascii="Times New Roman Cyr" w:hAnsi="Times New Roman Cyr"/>
          <w:color w:val="000000"/>
          <w:sz w:val="20"/>
          <w:szCs w:val="20"/>
        </w:rPr>
        <w:lastRenderedPageBreak/>
        <w:t>Для того, чтобы зарезервировать память под массив, используется специальный оператор</w:t>
      </w:r>
      <w:r>
        <w:rPr>
          <w:color w:val="000000"/>
          <w:sz w:val="20"/>
          <w:szCs w:val="20"/>
        </w:rPr>
        <w:t> new.</w:t>
      </w:r>
      <w:r>
        <w:rPr>
          <w:rFonts w:ascii="Times New Roman Cyr" w:hAnsi="Times New Roman Cyr"/>
          <w:color w:val="000000"/>
          <w:sz w:val="20"/>
          <w:szCs w:val="20"/>
        </w:rPr>
        <w:t> В приведенной ниже строке кода с помощью оператора</w:t>
      </w:r>
      <w:r>
        <w:rPr>
          <w:color w:val="000000"/>
          <w:sz w:val="20"/>
          <w:szCs w:val="20"/>
        </w:rPr>
        <w:t> new</w:t>
      </w:r>
      <w:r>
        <w:rPr>
          <w:rFonts w:ascii="Times New Roman Cyr" w:hAnsi="Times New Roman Cyr"/>
          <w:color w:val="000000"/>
          <w:sz w:val="20"/>
          <w:szCs w:val="20"/>
        </w:rPr>
        <w:t> массиву</w:t>
      </w:r>
      <w:r>
        <w:rPr>
          <w:color w:val="000000"/>
          <w:sz w:val="20"/>
          <w:szCs w:val="20"/>
        </w:rPr>
        <w:t> month_days</w:t>
      </w:r>
      <w:r>
        <w:rPr>
          <w:rFonts w:ascii="Times New Roman Cyr" w:hAnsi="Times New Roman Cyr"/>
          <w:color w:val="000000"/>
          <w:sz w:val="20"/>
          <w:szCs w:val="20"/>
        </w:rPr>
        <w:t> выделяется память для хранения двенадцати целых чисел.</w:t>
      </w:r>
    </w:p>
    <w:p w:rsidR="00C85969" w:rsidRDefault="00C85969" w:rsidP="00C85969">
      <w:pPr>
        <w:pStyle w:val="a3"/>
        <w:rPr>
          <w:color w:val="000000"/>
          <w:sz w:val="27"/>
          <w:szCs w:val="27"/>
        </w:rPr>
      </w:pPr>
      <w:r>
        <w:rPr>
          <w:rFonts w:ascii="Courier New" w:hAnsi="Courier New" w:cs="Courier New"/>
          <w:b/>
          <w:bCs/>
          <w:i/>
          <w:iCs/>
          <w:color w:val="000000"/>
          <w:sz w:val="20"/>
          <w:szCs w:val="20"/>
        </w:rPr>
        <w:t>month_days = new int [12];</w:t>
      </w:r>
    </w:p>
    <w:p w:rsidR="00C85969" w:rsidRPr="00EB185E" w:rsidRDefault="00C85969" w:rsidP="00C85969">
      <w:pPr>
        <w:pStyle w:val="a3"/>
        <w:rPr>
          <w:color w:val="000000"/>
          <w:sz w:val="22"/>
          <w:szCs w:val="22"/>
        </w:rPr>
      </w:pPr>
      <w:r w:rsidRPr="00EB185E">
        <w:rPr>
          <w:color w:val="000000"/>
          <w:sz w:val="22"/>
          <w:szCs w:val="22"/>
        </w:rPr>
        <w:t>Итак, теперь month_days — это ссылка на двенадцать целых чисел. </w:t>
      </w:r>
    </w:p>
    <w:p w:rsidR="00C85969" w:rsidRPr="00EB185E" w:rsidRDefault="00C85969" w:rsidP="00C85969">
      <w:pPr>
        <w:pStyle w:val="a3"/>
        <w:rPr>
          <w:color w:val="000000"/>
          <w:sz w:val="22"/>
          <w:szCs w:val="22"/>
        </w:rPr>
      </w:pPr>
      <w:r w:rsidRPr="00EB185E">
        <w:rPr>
          <w:b/>
          <w:bCs/>
          <w:color w:val="000000"/>
          <w:sz w:val="22"/>
          <w:szCs w:val="22"/>
        </w:rPr>
        <w:t>Многомерные массивы</w:t>
      </w:r>
    </w:p>
    <w:p w:rsidR="00C85969" w:rsidRPr="00EB185E" w:rsidRDefault="00C85969" w:rsidP="00C85969">
      <w:pPr>
        <w:pStyle w:val="a3"/>
        <w:rPr>
          <w:color w:val="000000"/>
          <w:sz w:val="22"/>
          <w:szCs w:val="22"/>
        </w:rPr>
      </w:pPr>
      <w:r w:rsidRPr="00EB185E">
        <w:rPr>
          <w:color w:val="000000"/>
          <w:sz w:val="22"/>
          <w:szCs w:val="22"/>
        </w:rPr>
        <w:t>На самом деле, настоящих многомерных массивов в Java не существует. Зато имеются массивы массивов, которые ведут себя подобно многомерным массивам, за исключением нескольких незначительных отличий. Приведенный ниже код создает традиционную матрицу из шестнадцати элементов типа double, каждый из которых инициализируется нулем. Внутренняя реализация этой матрицы — массив массивов double.</w:t>
      </w:r>
    </w:p>
    <w:p w:rsidR="00C85969" w:rsidRPr="00EB185E" w:rsidRDefault="00C85969" w:rsidP="00C85969">
      <w:pPr>
        <w:pStyle w:val="a3"/>
        <w:rPr>
          <w:color w:val="000000"/>
          <w:sz w:val="22"/>
          <w:szCs w:val="22"/>
        </w:rPr>
      </w:pPr>
      <w:r w:rsidRPr="00EB185E">
        <w:rPr>
          <w:b/>
          <w:bCs/>
          <w:i/>
          <w:iCs/>
          <w:color w:val="000000"/>
          <w:sz w:val="22"/>
          <w:szCs w:val="22"/>
        </w:rPr>
        <w:t>double matrix [][] = new double [4][4];</w:t>
      </w:r>
    </w:p>
    <w:p w:rsidR="00C85969" w:rsidRPr="00EB185E" w:rsidRDefault="00C85969" w:rsidP="00C85969">
      <w:pPr>
        <w:pStyle w:val="2"/>
        <w:shd w:val="clear" w:color="auto" w:fill="FFFFFF"/>
        <w:spacing w:before="360" w:after="180"/>
        <w:rPr>
          <w:rFonts w:ascii="Times New Roman" w:hAnsi="Times New Roman" w:cs="Times New Roman"/>
          <w:color w:val="151F33"/>
          <w:sz w:val="22"/>
          <w:szCs w:val="22"/>
        </w:rPr>
      </w:pPr>
      <w:r w:rsidRPr="00EB185E">
        <w:rPr>
          <w:rFonts w:ascii="Times New Roman" w:hAnsi="Times New Roman" w:cs="Times New Roman"/>
          <w:color w:val="151F33"/>
          <w:sz w:val="22"/>
          <w:szCs w:val="22"/>
        </w:rPr>
        <w:t>Класс String</w:t>
      </w:r>
    </w:p>
    <w:p w:rsidR="00C85969" w:rsidRPr="00EB185E" w:rsidRDefault="00C85969" w:rsidP="00C85969">
      <w:pPr>
        <w:rPr>
          <w:rFonts w:ascii="Times New Roman" w:hAnsi="Times New Roman" w:cs="Times New Roman"/>
          <w:lang w:val="en-US"/>
        </w:rPr>
      </w:pPr>
      <w:r w:rsidRPr="00EB185E">
        <w:rPr>
          <w:rFonts w:ascii="Times New Roman" w:hAnsi="Times New Roman" w:cs="Times New Roman"/>
          <w:color w:val="172B53"/>
          <w:shd w:val="clear" w:color="auto" w:fill="FFFFFF"/>
        </w:rPr>
        <w:t xml:space="preserve">Отдельно хотелось бы упомянуть класс </w:t>
      </w:r>
      <w:hyperlink r:id="rId10" w:tgtFrame="_blank" w:history="1">
        <w:r w:rsidRPr="00EB185E">
          <w:rPr>
            <w:rStyle w:val="a6"/>
            <w:rFonts w:ascii="Times New Roman" w:hAnsi="Times New Roman" w:cs="Times New Roman"/>
            <w:color w:val="1267A6"/>
            <w:shd w:val="clear" w:color="auto" w:fill="FFFFFF"/>
          </w:rPr>
          <w:t>String</w:t>
        </w:r>
      </w:hyperlink>
      <w:r w:rsidRPr="00EB185E">
        <w:rPr>
          <w:rFonts w:ascii="Times New Roman" w:hAnsi="Times New Roman" w:cs="Times New Roman"/>
          <w:color w:val="172B53"/>
          <w:shd w:val="clear" w:color="auto" w:fill="FFFFFF"/>
        </w:rPr>
        <w:t>. Это базовый класс, предназначен для хранения и работы с данными, которые хранятся в виде строки. Пример</w:t>
      </w:r>
      <w:r w:rsidRPr="00EB185E">
        <w:rPr>
          <w:rFonts w:ascii="Times New Roman" w:hAnsi="Times New Roman" w:cs="Times New Roman"/>
          <w:color w:val="172B53"/>
          <w:shd w:val="clear" w:color="auto" w:fill="FFFFFF"/>
          <w:lang w:val="en-US"/>
        </w:rPr>
        <w:t xml:space="preserve">: </w:t>
      </w:r>
    </w:p>
    <w:p w:rsidR="00C85969" w:rsidRPr="00EB185E" w:rsidRDefault="00C85969" w:rsidP="00C85969">
      <w:pPr>
        <w:pStyle w:val="HTML"/>
        <w:shd w:val="clear" w:color="auto" w:fill="FFFFFF"/>
        <w:rPr>
          <w:rStyle w:val="token"/>
          <w:rFonts w:ascii="Times New Roman" w:hAnsi="Times New Roman" w:cs="Times New Roman"/>
          <w:color w:val="000000"/>
          <w:sz w:val="22"/>
          <w:szCs w:val="22"/>
          <w:bdr w:val="none" w:sz="0" w:space="0" w:color="auto" w:frame="1"/>
        </w:rPr>
      </w:pPr>
      <w:r w:rsidRPr="00EB185E">
        <w:rPr>
          <w:rStyle w:val="token"/>
          <w:rFonts w:ascii="Times New Roman" w:hAnsi="Times New Roman" w:cs="Times New Roman"/>
          <w:color w:val="000000"/>
          <w:sz w:val="22"/>
          <w:szCs w:val="22"/>
          <w:bdr w:val="none" w:sz="0" w:space="0" w:color="auto" w:frame="1"/>
          <w:lang w:val="en-US"/>
        </w:rPr>
        <w:t>String</w:t>
      </w:r>
      <w:r w:rsidRPr="00EB185E">
        <w:rPr>
          <w:rStyle w:val="HTML1"/>
          <w:rFonts w:ascii="Times New Roman" w:hAnsi="Times New Roman" w:cs="Times New Roman"/>
          <w:color w:val="000000"/>
          <w:sz w:val="22"/>
          <w:szCs w:val="22"/>
          <w:bdr w:val="none" w:sz="0" w:space="0" w:color="auto" w:frame="1"/>
          <w:lang w:val="en-US"/>
        </w:rPr>
        <w:t xml:space="preserve"> text </w:t>
      </w:r>
      <w:r w:rsidRPr="00EB185E">
        <w:rPr>
          <w:rStyle w:val="token"/>
          <w:rFonts w:ascii="Times New Roman" w:hAnsi="Times New Roman" w:cs="Times New Roman"/>
          <w:color w:val="000000"/>
          <w:sz w:val="22"/>
          <w:szCs w:val="22"/>
          <w:bdr w:val="none" w:sz="0" w:space="0" w:color="auto" w:frame="1"/>
          <w:lang w:val="en-US"/>
        </w:rPr>
        <w:t>=</w:t>
      </w:r>
      <w:r w:rsidRPr="00EB185E">
        <w:rPr>
          <w:rStyle w:val="HTML1"/>
          <w:rFonts w:ascii="Times New Roman" w:hAnsi="Times New Roman" w:cs="Times New Roman"/>
          <w:color w:val="000000"/>
          <w:sz w:val="22"/>
          <w:szCs w:val="22"/>
          <w:bdr w:val="none" w:sz="0" w:space="0" w:color="auto" w:frame="1"/>
          <w:lang w:val="en-US"/>
        </w:rPr>
        <w:t xml:space="preserve"> </w:t>
      </w:r>
      <w:r w:rsidRPr="00EB185E">
        <w:rPr>
          <w:rStyle w:val="token"/>
          <w:rFonts w:ascii="Times New Roman" w:hAnsi="Times New Roman" w:cs="Times New Roman"/>
          <w:b/>
          <w:bCs/>
          <w:color w:val="000080"/>
          <w:sz w:val="22"/>
          <w:szCs w:val="22"/>
          <w:bdr w:val="none" w:sz="0" w:space="0" w:color="auto" w:frame="1"/>
          <w:lang w:val="en-US"/>
        </w:rPr>
        <w:t>new</w:t>
      </w:r>
      <w:r w:rsidRPr="00EB185E">
        <w:rPr>
          <w:rStyle w:val="HTML1"/>
          <w:rFonts w:ascii="Times New Roman" w:hAnsi="Times New Roman" w:cs="Times New Roman"/>
          <w:color w:val="000000"/>
          <w:sz w:val="22"/>
          <w:szCs w:val="22"/>
          <w:bdr w:val="none" w:sz="0" w:space="0" w:color="auto" w:frame="1"/>
          <w:lang w:val="en-US"/>
        </w:rPr>
        <w:t xml:space="preserve"> </w:t>
      </w:r>
      <w:r w:rsidRPr="00EB185E">
        <w:rPr>
          <w:rStyle w:val="token"/>
          <w:rFonts w:ascii="Times New Roman" w:hAnsi="Times New Roman" w:cs="Times New Roman"/>
          <w:color w:val="000000"/>
          <w:sz w:val="22"/>
          <w:szCs w:val="22"/>
          <w:bdr w:val="none" w:sz="0" w:space="0" w:color="auto" w:frame="1"/>
          <w:lang w:val="en-US"/>
        </w:rPr>
        <w:t>String(</w:t>
      </w:r>
      <w:r w:rsidRPr="00EB185E">
        <w:rPr>
          <w:rStyle w:val="token"/>
          <w:rFonts w:ascii="Times New Roman" w:hAnsi="Times New Roman" w:cs="Times New Roman"/>
          <w:color w:val="008000"/>
          <w:sz w:val="22"/>
          <w:szCs w:val="22"/>
          <w:bdr w:val="none" w:sz="0" w:space="0" w:color="auto" w:frame="1"/>
          <w:lang w:val="en-US"/>
        </w:rPr>
        <w:t>"This TV is very loud"</w:t>
      </w:r>
      <w:r w:rsidRPr="00EB185E">
        <w:rPr>
          <w:rStyle w:val="token"/>
          <w:rFonts w:ascii="Times New Roman" w:hAnsi="Times New Roman" w:cs="Times New Roman"/>
          <w:color w:val="000000"/>
          <w:sz w:val="22"/>
          <w:szCs w:val="22"/>
          <w:bdr w:val="none" w:sz="0" w:space="0" w:color="auto" w:frame="1"/>
          <w:lang w:val="en-US"/>
        </w:rPr>
        <w:t>);</w:t>
      </w:r>
    </w:p>
    <w:p w:rsidR="00EB185E" w:rsidRPr="00EB185E" w:rsidRDefault="00EB185E" w:rsidP="00C85969">
      <w:pPr>
        <w:pStyle w:val="HTML"/>
        <w:shd w:val="clear" w:color="auto" w:fill="FFFFFF"/>
        <w:rPr>
          <w:rStyle w:val="token"/>
          <w:rFonts w:ascii="Times New Roman" w:hAnsi="Times New Roman" w:cs="Times New Roman"/>
          <w:color w:val="000000"/>
          <w:sz w:val="22"/>
          <w:szCs w:val="22"/>
          <w:bdr w:val="none" w:sz="0" w:space="0" w:color="auto" w:frame="1"/>
        </w:rPr>
      </w:pPr>
    </w:p>
    <w:p w:rsidR="00EB185E" w:rsidRPr="00EB185E" w:rsidRDefault="00EB185E" w:rsidP="00C85969">
      <w:pPr>
        <w:pStyle w:val="HTML"/>
        <w:shd w:val="clear" w:color="auto" w:fill="FFFFFF"/>
        <w:rPr>
          <w:rFonts w:ascii="Times New Roman" w:hAnsi="Times New Roman" w:cs="Times New Roman"/>
          <w:b/>
          <w:color w:val="172B53"/>
          <w:sz w:val="22"/>
          <w:szCs w:val="22"/>
          <w:shd w:val="clear" w:color="auto" w:fill="FFFFFF"/>
        </w:rPr>
      </w:pPr>
      <w:r w:rsidRPr="00EB185E">
        <w:rPr>
          <w:rFonts w:ascii="Times New Roman" w:hAnsi="Times New Roman" w:cs="Times New Roman"/>
          <w:b/>
          <w:color w:val="172B53"/>
          <w:sz w:val="22"/>
          <w:szCs w:val="22"/>
          <w:shd w:val="clear" w:color="auto" w:fill="FFFFFF"/>
        </w:rPr>
        <w:t>Классы</w:t>
      </w:r>
    </w:p>
    <w:p w:rsidR="00EB185E" w:rsidRPr="00EB185E" w:rsidRDefault="00EB185E" w:rsidP="00C85969">
      <w:pPr>
        <w:pStyle w:val="HTML"/>
        <w:shd w:val="clear" w:color="auto" w:fill="FFFFFF"/>
        <w:rPr>
          <w:rFonts w:ascii="Times New Roman" w:hAnsi="Times New Roman" w:cs="Times New Roman"/>
          <w:color w:val="172B53"/>
          <w:sz w:val="22"/>
          <w:szCs w:val="22"/>
          <w:shd w:val="clear" w:color="auto" w:fill="FFFFFF"/>
        </w:rPr>
      </w:pPr>
    </w:p>
    <w:p w:rsidR="00EB185E" w:rsidRPr="00EB185E" w:rsidRDefault="00EB185E" w:rsidP="00C85969">
      <w:pPr>
        <w:pStyle w:val="HTML"/>
        <w:shd w:val="clear" w:color="auto" w:fill="FFFFFF"/>
        <w:rPr>
          <w:rFonts w:ascii="Times New Roman" w:hAnsi="Times New Roman" w:cs="Times New Roman"/>
          <w:color w:val="172B53"/>
          <w:sz w:val="22"/>
          <w:szCs w:val="22"/>
          <w:shd w:val="clear" w:color="auto" w:fill="FFFFFF"/>
        </w:rPr>
      </w:pPr>
      <w:r w:rsidRPr="00EB185E">
        <w:rPr>
          <w:rFonts w:ascii="Times New Roman" w:hAnsi="Times New Roman" w:cs="Times New Roman"/>
          <w:color w:val="172B53"/>
          <w:sz w:val="22"/>
          <w:szCs w:val="22"/>
          <w:shd w:val="clear" w:color="auto" w:fill="FFFFFF"/>
        </w:rPr>
        <w:t xml:space="preserve">Java — это объектно-ориентированный язык программирования. Все программы состоят из объектов, которые как-то связываются между собой. Класс — это, по сути, шаблон для объекта. Он определяет, как объект будет выглядеть и какими функциями обладать. </w:t>
      </w:r>
      <w:r w:rsidRPr="00EB185E">
        <w:rPr>
          <w:rStyle w:val="text-bold"/>
          <w:rFonts w:ascii="Times New Roman" w:hAnsi="Times New Roman" w:cs="Times New Roman"/>
          <w:b/>
          <w:bCs/>
          <w:color w:val="172B53"/>
          <w:sz w:val="22"/>
          <w:szCs w:val="22"/>
          <w:shd w:val="clear" w:color="auto" w:fill="FFFFFF"/>
        </w:rPr>
        <w:t>Каждый объект является объектом какого-то класса</w:t>
      </w:r>
      <w:r w:rsidRPr="00EB185E">
        <w:rPr>
          <w:rFonts w:ascii="Times New Roman" w:hAnsi="Times New Roman" w:cs="Times New Roman"/>
          <w:color w:val="172B53"/>
          <w:sz w:val="22"/>
          <w:szCs w:val="22"/>
          <w:shd w:val="clear" w:color="auto" w:fill="FFFFFF"/>
        </w:rPr>
        <w:t>.</w:t>
      </w:r>
    </w:p>
    <w:p w:rsidR="00EB185E" w:rsidRPr="00EB185E" w:rsidRDefault="00EB185E" w:rsidP="00C85969">
      <w:pPr>
        <w:pStyle w:val="HTML"/>
        <w:shd w:val="clear" w:color="auto" w:fill="FFFFFF"/>
        <w:rPr>
          <w:rFonts w:ascii="Times New Roman" w:hAnsi="Times New Roman" w:cs="Times New Roman"/>
          <w:color w:val="172B53"/>
          <w:sz w:val="22"/>
          <w:szCs w:val="22"/>
          <w:shd w:val="clear" w:color="auto" w:fill="FFFFFF"/>
        </w:rPr>
      </w:pPr>
    </w:p>
    <w:p w:rsidR="00EB185E" w:rsidRPr="00EB185E" w:rsidRDefault="00EB185E" w:rsidP="00C85969">
      <w:pPr>
        <w:pStyle w:val="HTML"/>
        <w:shd w:val="clear" w:color="auto" w:fill="FFFFFF"/>
        <w:rPr>
          <w:rFonts w:ascii="Times New Roman" w:hAnsi="Times New Roman" w:cs="Times New Roman"/>
          <w:b/>
          <w:color w:val="172B53"/>
          <w:sz w:val="22"/>
          <w:szCs w:val="22"/>
          <w:shd w:val="clear" w:color="auto" w:fill="FFFFFF"/>
        </w:rPr>
      </w:pPr>
      <w:r w:rsidRPr="00EB185E">
        <w:rPr>
          <w:rFonts w:ascii="Times New Roman" w:hAnsi="Times New Roman" w:cs="Times New Roman"/>
          <w:b/>
          <w:color w:val="172B53"/>
          <w:sz w:val="22"/>
          <w:szCs w:val="22"/>
          <w:shd w:val="clear" w:color="auto" w:fill="FFFFFF"/>
        </w:rPr>
        <w:t>Интерфейсы</w:t>
      </w:r>
    </w:p>
    <w:p w:rsidR="00EB185E" w:rsidRPr="00EB185E" w:rsidRDefault="00EB185E" w:rsidP="00C85969">
      <w:pPr>
        <w:pStyle w:val="HTML"/>
        <w:shd w:val="clear" w:color="auto" w:fill="FFFFFF"/>
        <w:rPr>
          <w:rFonts w:ascii="Times New Roman" w:hAnsi="Times New Roman" w:cs="Times New Roman"/>
          <w:color w:val="172B53"/>
          <w:sz w:val="22"/>
          <w:szCs w:val="22"/>
          <w:shd w:val="clear" w:color="auto" w:fill="FFFFFF"/>
        </w:rPr>
      </w:pPr>
    </w:p>
    <w:p w:rsidR="00EB185E" w:rsidRPr="00EB185E" w:rsidRDefault="00EB185E" w:rsidP="00C85969">
      <w:pPr>
        <w:pStyle w:val="HTML"/>
        <w:shd w:val="clear" w:color="auto" w:fill="FFFFFF"/>
        <w:rPr>
          <w:rFonts w:ascii="Times New Roman" w:hAnsi="Times New Roman" w:cs="Times New Roman"/>
          <w:color w:val="000000"/>
          <w:sz w:val="22"/>
          <w:szCs w:val="22"/>
        </w:rPr>
      </w:pPr>
      <w:r w:rsidRPr="00EB185E">
        <w:rPr>
          <w:rStyle w:val="a7"/>
          <w:rFonts w:ascii="Times New Roman" w:hAnsi="Times New Roman" w:cs="Times New Roman"/>
          <w:sz w:val="22"/>
          <w:szCs w:val="22"/>
          <w:shd w:val="clear" w:color="auto" w:fill="FFFFFF"/>
        </w:rPr>
        <w:t>Интерфейс</w:t>
      </w:r>
      <w:r w:rsidRPr="00EB185E">
        <w:rPr>
          <w:rFonts w:ascii="Times New Roman" w:hAnsi="Times New Roman" w:cs="Times New Roman"/>
          <w:color w:val="151F33"/>
          <w:sz w:val="22"/>
          <w:szCs w:val="22"/>
          <w:shd w:val="clear" w:color="auto" w:fill="FFFFFF"/>
        </w:rPr>
        <w:t> — это дитя Абстракции и Полиморфизма. Интерфейс очень напоминает абстрактный класс, у которого все методы абстрактные. Он объявляется так же, как и класс, только используется ключевое слово </w:t>
      </w:r>
      <w:r w:rsidRPr="00EB185E">
        <w:rPr>
          <w:rStyle w:val="text-red"/>
          <w:rFonts w:ascii="Times New Roman" w:hAnsi="Times New Roman" w:cs="Times New Roman"/>
          <w:color w:val="000000"/>
          <w:sz w:val="22"/>
          <w:szCs w:val="22"/>
        </w:rPr>
        <w:t>interface</w:t>
      </w:r>
      <w:r w:rsidRPr="00EB185E">
        <w:rPr>
          <w:rFonts w:ascii="Times New Roman" w:hAnsi="Times New Roman" w:cs="Times New Roman"/>
          <w:color w:val="151F33"/>
          <w:sz w:val="22"/>
          <w:szCs w:val="22"/>
          <w:shd w:val="clear" w:color="auto" w:fill="FFFFFF"/>
        </w:rPr>
        <w:t>.</w:t>
      </w:r>
    </w:p>
    <w:p w:rsidR="00EB185E" w:rsidRDefault="00EB185E" w:rsidP="003467B3">
      <w:pPr>
        <w:pStyle w:val="a3"/>
        <w:shd w:val="clear" w:color="auto" w:fill="FFFFFF"/>
        <w:spacing w:before="225" w:beforeAutospacing="0" w:after="225" w:afterAutospacing="0"/>
        <w:textAlignment w:val="baseline"/>
        <w:rPr>
          <w:color w:val="000000"/>
          <w:sz w:val="22"/>
          <w:szCs w:val="22"/>
          <w:lang w:val="en-US"/>
        </w:rPr>
      </w:pPr>
    </w:p>
    <w:p w:rsidR="00EB185E" w:rsidRDefault="00EB185E" w:rsidP="003467B3">
      <w:pPr>
        <w:pStyle w:val="a3"/>
        <w:shd w:val="clear" w:color="auto" w:fill="FFFFFF"/>
        <w:spacing w:before="225" w:beforeAutospacing="0" w:after="225" w:afterAutospacing="0"/>
        <w:textAlignment w:val="baseline"/>
        <w:rPr>
          <w:color w:val="000000"/>
          <w:sz w:val="22"/>
          <w:szCs w:val="22"/>
        </w:rPr>
      </w:pPr>
      <w:r>
        <w:rPr>
          <w:color w:val="000000"/>
          <w:sz w:val="22"/>
          <w:szCs w:val="22"/>
        </w:rPr>
        <w:t xml:space="preserve">Операции с простыми типами данных: </w:t>
      </w:r>
    </w:p>
    <w:p w:rsidR="00EB185E" w:rsidRDefault="00EB185E" w:rsidP="003467B3">
      <w:pPr>
        <w:pStyle w:val="a3"/>
        <w:shd w:val="clear" w:color="auto" w:fill="FFFFFF"/>
        <w:spacing w:before="225" w:beforeAutospacing="0" w:after="225" w:afterAutospacing="0"/>
        <w:textAlignment w:val="baseline"/>
        <w:rPr>
          <w:color w:val="000000"/>
          <w:sz w:val="22"/>
          <w:szCs w:val="22"/>
        </w:rPr>
      </w:pPr>
      <w:r>
        <w:rPr>
          <w:color w:val="000000"/>
          <w:sz w:val="22"/>
          <w:szCs w:val="22"/>
        </w:rPr>
        <w:t>- сложение</w:t>
      </w:r>
    </w:p>
    <w:p w:rsidR="00EB185E" w:rsidRDefault="00EB185E" w:rsidP="003467B3">
      <w:pPr>
        <w:pStyle w:val="a3"/>
        <w:shd w:val="clear" w:color="auto" w:fill="FFFFFF"/>
        <w:spacing w:before="225" w:beforeAutospacing="0" w:after="225" w:afterAutospacing="0"/>
        <w:textAlignment w:val="baseline"/>
        <w:rPr>
          <w:color w:val="000000"/>
          <w:sz w:val="22"/>
          <w:szCs w:val="22"/>
        </w:rPr>
      </w:pPr>
      <w:r>
        <w:rPr>
          <w:color w:val="000000"/>
          <w:sz w:val="22"/>
          <w:szCs w:val="22"/>
        </w:rPr>
        <w:t>- вычитание</w:t>
      </w:r>
    </w:p>
    <w:p w:rsidR="00EB185E" w:rsidRDefault="00EB185E" w:rsidP="003467B3">
      <w:pPr>
        <w:pStyle w:val="a3"/>
        <w:shd w:val="clear" w:color="auto" w:fill="FFFFFF"/>
        <w:spacing w:before="225" w:beforeAutospacing="0" w:after="225" w:afterAutospacing="0"/>
        <w:textAlignment w:val="baseline"/>
        <w:rPr>
          <w:color w:val="000000"/>
          <w:sz w:val="22"/>
          <w:szCs w:val="22"/>
        </w:rPr>
      </w:pPr>
      <w:r>
        <w:rPr>
          <w:color w:val="000000"/>
          <w:sz w:val="22"/>
          <w:szCs w:val="22"/>
        </w:rPr>
        <w:t>-деление</w:t>
      </w:r>
    </w:p>
    <w:p w:rsidR="00EB185E" w:rsidRPr="00EB185E" w:rsidRDefault="00EB185E" w:rsidP="003467B3">
      <w:pPr>
        <w:pStyle w:val="a3"/>
        <w:shd w:val="clear" w:color="auto" w:fill="FFFFFF"/>
        <w:spacing w:before="225" w:beforeAutospacing="0" w:after="225" w:afterAutospacing="0"/>
        <w:textAlignment w:val="baseline"/>
        <w:rPr>
          <w:color w:val="000000"/>
          <w:sz w:val="22"/>
          <w:szCs w:val="22"/>
        </w:rPr>
      </w:pPr>
      <w:r>
        <w:rPr>
          <w:color w:val="000000"/>
          <w:sz w:val="22"/>
          <w:szCs w:val="22"/>
        </w:rPr>
        <w:t>- умножение</w:t>
      </w:r>
      <w:bookmarkStart w:id="0" w:name="_GoBack"/>
      <w:bookmarkEnd w:id="0"/>
    </w:p>
    <w:p w:rsidR="00C85969" w:rsidRPr="00EB185E" w:rsidRDefault="00C85969" w:rsidP="003467B3">
      <w:pPr>
        <w:pStyle w:val="a3"/>
        <w:shd w:val="clear" w:color="auto" w:fill="FFFFFF"/>
        <w:spacing w:before="225" w:beforeAutospacing="0" w:after="225" w:afterAutospacing="0"/>
        <w:textAlignment w:val="baseline"/>
        <w:rPr>
          <w:color w:val="000000"/>
          <w:sz w:val="22"/>
          <w:szCs w:val="22"/>
        </w:rPr>
      </w:pPr>
    </w:p>
    <w:p w:rsidR="003467B3" w:rsidRPr="00EB185E" w:rsidRDefault="003467B3" w:rsidP="003467B3">
      <w:pPr>
        <w:pStyle w:val="a3"/>
        <w:shd w:val="clear" w:color="auto" w:fill="FFFFFF"/>
        <w:spacing w:before="225" w:beforeAutospacing="0" w:after="225" w:afterAutospacing="0"/>
        <w:textAlignment w:val="baseline"/>
        <w:rPr>
          <w:color w:val="000000"/>
          <w:sz w:val="22"/>
          <w:szCs w:val="22"/>
        </w:rPr>
      </w:pPr>
    </w:p>
    <w:p w:rsidR="003467B3" w:rsidRPr="00EB185E" w:rsidRDefault="003467B3" w:rsidP="003467B3">
      <w:pPr>
        <w:pStyle w:val="a3"/>
        <w:shd w:val="clear" w:color="auto" w:fill="FFFFFF"/>
        <w:spacing w:before="225" w:beforeAutospacing="0" w:after="225" w:afterAutospacing="0"/>
        <w:textAlignment w:val="baseline"/>
        <w:rPr>
          <w:color w:val="000000"/>
          <w:sz w:val="22"/>
          <w:szCs w:val="22"/>
        </w:rPr>
      </w:pPr>
    </w:p>
    <w:p w:rsidR="003467B3" w:rsidRPr="00EB185E" w:rsidRDefault="003467B3" w:rsidP="003467B3">
      <w:pPr>
        <w:pStyle w:val="a3"/>
        <w:shd w:val="clear" w:color="auto" w:fill="FFFFFF"/>
        <w:spacing w:before="225" w:beforeAutospacing="0" w:after="225" w:afterAutospacing="0"/>
        <w:textAlignment w:val="baseline"/>
        <w:rPr>
          <w:color w:val="000000"/>
          <w:sz w:val="22"/>
          <w:szCs w:val="22"/>
        </w:rPr>
      </w:pPr>
    </w:p>
    <w:p w:rsidR="003467B3" w:rsidRPr="00EB185E" w:rsidRDefault="003467B3" w:rsidP="003467B3">
      <w:pPr>
        <w:shd w:val="clear" w:color="auto" w:fill="FFFFFF"/>
        <w:spacing w:after="100" w:afterAutospacing="1" w:line="240" w:lineRule="auto"/>
        <w:rPr>
          <w:rFonts w:ascii="Helvetica" w:eastAsia="Times New Roman" w:hAnsi="Helvetica" w:cs="Helvetica"/>
          <w:color w:val="384452"/>
          <w:sz w:val="21"/>
          <w:szCs w:val="21"/>
          <w:lang w:eastAsia="ru-RU"/>
        </w:rPr>
      </w:pPr>
    </w:p>
    <w:p w:rsidR="001B4EE1" w:rsidRPr="001B4EE1" w:rsidRDefault="001B4EE1" w:rsidP="001B4EE1">
      <w:pPr>
        <w:shd w:val="clear" w:color="auto" w:fill="FFFFFF"/>
        <w:spacing w:after="0" w:line="240" w:lineRule="auto"/>
        <w:rPr>
          <w:rFonts w:ascii="Helvetica" w:eastAsia="Times New Roman" w:hAnsi="Helvetica" w:cs="Helvetica"/>
          <w:color w:val="384452"/>
          <w:sz w:val="21"/>
          <w:szCs w:val="21"/>
          <w:lang w:eastAsia="ru-RU"/>
        </w:rPr>
      </w:pPr>
    </w:p>
    <w:p w:rsidR="00CF50E3" w:rsidRPr="00EB185E" w:rsidRDefault="00CF50E3"/>
    <w:sectPr w:rsidR="00CF50E3" w:rsidRPr="00EB18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Arial Cyr">
    <w:panose1 w:val="00000000000000000000"/>
    <w:charset w:val="00"/>
    <w:family w:val="roman"/>
    <w:notTrueType/>
    <w:pitch w:val="default"/>
  </w:font>
  <w:font w:name="Times New Roman Cyr">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C83"/>
    <w:multiLevelType w:val="multilevel"/>
    <w:tmpl w:val="0A8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B3265"/>
    <w:multiLevelType w:val="multilevel"/>
    <w:tmpl w:val="20D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F5F8A"/>
    <w:multiLevelType w:val="multilevel"/>
    <w:tmpl w:val="0CF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31461"/>
    <w:multiLevelType w:val="multilevel"/>
    <w:tmpl w:val="F00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D732D8"/>
    <w:multiLevelType w:val="multilevel"/>
    <w:tmpl w:val="837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73685"/>
    <w:multiLevelType w:val="multilevel"/>
    <w:tmpl w:val="946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28088D"/>
    <w:multiLevelType w:val="multilevel"/>
    <w:tmpl w:val="5598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7A45B6"/>
    <w:multiLevelType w:val="multilevel"/>
    <w:tmpl w:val="32D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A0DFE"/>
    <w:multiLevelType w:val="multilevel"/>
    <w:tmpl w:val="0A3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E1"/>
    <w:rsid w:val="001B4EE1"/>
    <w:rsid w:val="003467B3"/>
    <w:rsid w:val="00982B3C"/>
    <w:rsid w:val="00C85969"/>
    <w:rsid w:val="00CF50E3"/>
    <w:rsid w:val="00EB1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85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B4E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4E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B4E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4EE1"/>
    <w:rPr>
      <w:rFonts w:ascii="Tahoma" w:hAnsi="Tahoma" w:cs="Tahoma"/>
      <w:sz w:val="16"/>
      <w:szCs w:val="16"/>
    </w:rPr>
  </w:style>
  <w:style w:type="character" w:customStyle="1" w:styleId="30">
    <w:name w:val="Заголовок 3 Знак"/>
    <w:basedOn w:val="a0"/>
    <w:link w:val="3"/>
    <w:uiPriority w:val="9"/>
    <w:rsid w:val="001B4EE1"/>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1B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4EE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4EE1"/>
    <w:rPr>
      <w:rFonts w:ascii="Courier New" w:eastAsia="Times New Roman" w:hAnsi="Courier New" w:cs="Courier New"/>
      <w:sz w:val="20"/>
      <w:szCs w:val="20"/>
    </w:rPr>
  </w:style>
  <w:style w:type="character" w:customStyle="1" w:styleId="hljs-keyword">
    <w:name w:val="hljs-keyword"/>
    <w:basedOn w:val="a0"/>
    <w:rsid w:val="001B4EE1"/>
  </w:style>
  <w:style w:type="character" w:customStyle="1" w:styleId="hljs-number">
    <w:name w:val="hljs-number"/>
    <w:basedOn w:val="a0"/>
    <w:rsid w:val="001B4EE1"/>
  </w:style>
  <w:style w:type="character" w:customStyle="1" w:styleId="hljs-string">
    <w:name w:val="hljs-string"/>
    <w:basedOn w:val="a0"/>
    <w:rsid w:val="003467B3"/>
  </w:style>
  <w:style w:type="character" w:customStyle="1" w:styleId="20">
    <w:name w:val="Заголовок 2 Знак"/>
    <w:basedOn w:val="a0"/>
    <w:link w:val="2"/>
    <w:uiPriority w:val="9"/>
    <w:semiHidden/>
    <w:rsid w:val="00C85969"/>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C85969"/>
    <w:rPr>
      <w:color w:val="0000FF"/>
      <w:u w:val="single"/>
    </w:rPr>
  </w:style>
  <w:style w:type="character" w:customStyle="1" w:styleId="token">
    <w:name w:val="token"/>
    <w:basedOn w:val="a0"/>
    <w:rsid w:val="00C85969"/>
  </w:style>
  <w:style w:type="character" w:styleId="a7">
    <w:name w:val="Strong"/>
    <w:basedOn w:val="a0"/>
    <w:uiPriority w:val="22"/>
    <w:qFormat/>
    <w:rsid w:val="00C85969"/>
    <w:rPr>
      <w:b/>
      <w:bCs/>
    </w:rPr>
  </w:style>
  <w:style w:type="character" w:customStyle="1" w:styleId="text-bold">
    <w:name w:val="text-bold"/>
    <w:basedOn w:val="a0"/>
    <w:rsid w:val="00EB185E"/>
  </w:style>
  <w:style w:type="character" w:customStyle="1" w:styleId="text-red">
    <w:name w:val="text-red"/>
    <w:basedOn w:val="a0"/>
    <w:rsid w:val="00EB1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85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B4E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4E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B4E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4EE1"/>
    <w:rPr>
      <w:rFonts w:ascii="Tahoma" w:hAnsi="Tahoma" w:cs="Tahoma"/>
      <w:sz w:val="16"/>
      <w:szCs w:val="16"/>
    </w:rPr>
  </w:style>
  <w:style w:type="character" w:customStyle="1" w:styleId="30">
    <w:name w:val="Заголовок 3 Знак"/>
    <w:basedOn w:val="a0"/>
    <w:link w:val="3"/>
    <w:uiPriority w:val="9"/>
    <w:rsid w:val="001B4EE1"/>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1B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4EE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4EE1"/>
    <w:rPr>
      <w:rFonts w:ascii="Courier New" w:eastAsia="Times New Roman" w:hAnsi="Courier New" w:cs="Courier New"/>
      <w:sz w:val="20"/>
      <w:szCs w:val="20"/>
    </w:rPr>
  </w:style>
  <w:style w:type="character" w:customStyle="1" w:styleId="hljs-keyword">
    <w:name w:val="hljs-keyword"/>
    <w:basedOn w:val="a0"/>
    <w:rsid w:val="001B4EE1"/>
  </w:style>
  <w:style w:type="character" w:customStyle="1" w:styleId="hljs-number">
    <w:name w:val="hljs-number"/>
    <w:basedOn w:val="a0"/>
    <w:rsid w:val="001B4EE1"/>
  </w:style>
  <w:style w:type="character" w:customStyle="1" w:styleId="hljs-string">
    <w:name w:val="hljs-string"/>
    <w:basedOn w:val="a0"/>
    <w:rsid w:val="003467B3"/>
  </w:style>
  <w:style w:type="character" w:customStyle="1" w:styleId="20">
    <w:name w:val="Заголовок 2 Знак"/>
    <w:basedOn w:val="a0"/>
    <w:link w:val="2"/>
    <w:uiPriority w:val="9"/>
    <w:semiHidden/>
    <w:rsid w:val="00C85969"/>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C85969"/>
    <w:rPr>
      <w:color w:val="0000FF"/>
      <w:u w:val="single"/>
    </w:rPr>
  </w:style>
  <w:style w:type="character" w:customStyle="1" w:styleId="token">
    <w:name w:val="token"/>
    <w:basedOn w:val="a0"/>
    <w:rsid w:val="00C85969"/>
  </w:style>
  <w:style w:type="character" w:styleId="a7">
    <w:name w:val="Strong"/>
    <w:basedOn w:val="a0"/>
    <w:uiPriority w:val="22"/>
    <w:qFormat/>
    <w:rsid w:val="00C85969"/>
    <w:rPr>
      <w:b/>
      <w:bCs/>
    </w:rPr>
  </w:style>
  <w:style w:type="character" w:customStyle="1" w:styleId="text-bold">
    <w:name w:val="text-bold"/>
    <w:basedOn w:val="a0"/>
    <w:rsid w:val="00EB185E"/>
  </w:style>
  <w:style w:type="character" w:customStyle="1" w:styleId="text-red">
    <w:name w:val="text-red"/>
    <w:basedOn w:val="a0"/>
    <w:rsid w:val="00EB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1266">
      <w:bodyDiv w:val="1"/>
      <w:marLeft w:val="0"/>
      <w:marRight w:val="0"/>
      <w:marTop w:val="0"/>
      <w:marBottom w:val="0"/>
      <w:divBdr>
        <w:top w:val="none" w:sz="0" w:space="0" w:color="auto"/>
        <w:left w:val="none" w:sz="0" w:space="0" w:color="auto"/>
        <w:bottom w:val="none" w:sz="0" w:space="0" w:color="auto"/>
        <w:right w:val="none" w:sz="0" w:space="0" w:color="auto"/>
      </w:divBdr>
    </w:div>
    <w:div w:id="644356225">
      <w:bodyDiv w:val="1"/>
      <w:marLeft w:val="0"/>
      <w:marRight w:val="0"/>
      <w:marTop w:val="0"/>
      <w:marBottom w:val="0"/>
      <w:divBdr>
        <w:top w:val="none" w:sz="0" w:space="0" w:color="auto"/>
        <w:left w:val="none" w:sz="0" w:space="0" w:color="auto"/>
        <w:bottom w:val="none" w:sz="0" w:space="0" w:color="auto"/>
        <w:right w:val="none" w:sz="0" w:space="0" w:color="auto"/>
      </w:divBdr>
    </w:div>
    <w:div w:id="782574525">
      <w:bodyDiv w:val="1"/>
      <w:marLeft w:val="0"/>
      <w:marRight w:val="0"/>
      <w:marTop w:val="0"/>
      <w:marBottom w:val="0"/>
      <w:divBdr>
        <w:top w:val="none" w:sz="0" w:space="0" w:color="auto"/>
        <w:left w:val="none" w:sz="0" w:space="0" w:color="auto"/>
        <w:bottom w:val="none" w:sz="0" w:space="0" w:color="auto"/>
        <w:right w:val="none" w:sz="0" w:space="0" w:color="auto"/>
      </w:divBdr>
    </w:div>
    <w:div w:id="963661316">
      <w:bodyDiv w:val="1"/>
      <w:marLeft w:val="0"/>
      <w:marRight w:val="0"/>
      <w:marTop w:val="0"/>
      <w:marBottom w:val="0"/>
      <w:divBdr>
        <w:top w:val="none" w:sz="0" w:space="0" w:color="auto"/>
        <w:left w:val="none" w:sz="0" w:space="0" w:color="auto"/>
        <w:bottom w:val="none" w:sz="0" w:space="0" w:color="auto"/>
        <w:right w:val="none" w:sz="0" w:space="0" w:color="auto"/>
      </w:divBdr>
    </w:div>
    <w:div w:id="1332683238">
      <w:bodyDiv w:val="1"/>
      <w:marLeft w:val="0"/>
      <w:marRight w:val="0"/>
      <w:marTop w:val="0"/>
      <w:marBottom w:val="0"/>
      <w:divBdr>
        <w:top w:val="none" w:sz="0" w:space="0" w:color="auto"/>
        <w:left w:val="none" w:sz="0" w:space="0" w:color="auto"/>
        <w:bottom w:val="none" w:sz="0" w:space="0" w:color="auto"/>
        <w:right w:val="none" w:sz="0" w:space="0" w:color="auto"/>
      </w:divBdr>
    </w:div>
    <w:div w:id="1355350909">
      <w:bodyDiv w:val="1"/>
      <w:marLeft w:val="0"/>
      <w:marRight w:val="0"/>
      <w:marTop w:val="0"/>
      <w:marBottom w:val="0"/>
      <w:divBdr>
        <w:top w:val="none" w:sz="0" w:space="0" w:color="auto"/>
        <w:left w:val="none" w:sz="0" w:space="0" w:color="auto"/>
        <w:bottom w:val="none" w:sz="0" w:space="0" w:color="auto"/>
        <w:right w:val="none" w:sz="0" w:space="0" w:color="auto"/>
      </w:divBdr>
    </w:div>
    <w:div w:id="1547328102">
      <w:bodyDiv w:val="1"/>
      <w:marLeft w:val="0"/>
      <w:marRight w:val="0"/>
      <w:marTop w:val="0"/>
      <w:marBottom w:val="0"/>
      <w:divBdr>
        <w:top w:val="none" w:sz="0" w:space="0" w:color="auto"/>
        <w:left w:val="none" w:sz="0" w:space="0" w:color="auto"/>
        <w:bottom w:val="none" w:sz="0" w:space="0" w:color="auto"/>
        <w:right w:val="none" w:sz="0" w:space="0" w:color="auto"/>
      </w:divBdr>
    </w:div>
    <w:div w:id="1917203948">
      <w:bodyDiv w:val="1"/>
      <w:marLeft w:val="0"/>
      <w:marRight w:val="0"/>
      <w:marTop w:val="0"/>
      <w:marBottom w:val="0"/>
      <w:divBdr>
        <w:top w:val="none" w:sz="0" w:space="0" w:color="auto"/>
        <w:left w:val="none" w:sz="0" w:space="0" w:color="auto"/>
        <w:bottom w:val="none" w:sz="0" w:space="0" w:color="auto"/>
        <w:right w:val="none" w:sz="0" w:space="0" w:color="auto"/>
      </w:divBdr>
      <w:divsChild>
        <w:div w:id="1189953214">
          <w:marLeft w:val="0"/>
          <w:marRight w:val="0"/>
          <w:marTop w:val="0"/>
          <w:marBottom w:val="0"/>
          <w:divBdr>
            <w:top w:val="none" w:sz="0" w:space="0" w:color="auto"/>
            <w:left w:val="none" w:sz="0" w:space="0" w:color="auto"/>
            <w:bottom w:val="none" w:sz="0" w:space="0" w:color="auto"/>
            <w:right w:val="none" w:sz="0" w:space="0" w:color="auto"/>
          </w:divBdr>
        </w:div>
        <w:div w:id="646665019">
          <w:marLeft w:val="0"/>
          <w:marRight w:val="0"/>
          <w:marTop w:val="0"/>
          <w:marBottom w:val="0"/>
          <w:divBdr>
            <w:top w:val="none" w:sz="0" w:space="0" w:color="auto"/>
            <w:left w:val="none" w:sz="0" w:space="0" w:color="auto"/>
            <w:bottom w:val="none" w:sz="0" w:space="0" w:color="auto"/>
            <w:right w:val="none" w:sz="0" w:space="0" w:color="auto"/>
          </w:divBdr>
        </w:div>
        <w:div w:id="836309986">
          <w:marLeft w:val="0"/>
          <w:marRight w:val="0"/>
          <w:marTop w:val="0"/>
          <w:marBottom w:val="0"/>
          <w:divBdr>
            <w:top w:val="none" w:sz="0" w:space="0" w:color="auto"/>
            <w:left w:val="none" w:sz="0" w:space="0" w:color="auto"/>
            <w:bottom w:val="none" w:sz="0" w:space="0" w:color="auto"/>
            <w:right w:val="none" w:sz="0" w:space="0" w:color="auto"/>
          </w:divBdr>
        </w:div>
        <w:div w:id="1581215679">
          <w:marLeft w:val="0"/>
          <w:marRight w:val="0"/>
          <w:marTop w:val="0"/>
          <w:marBottom w:val="0"/>
          <w:divBdr>
            <w:top w:val="none" w:sz="0" w:space="0" w:color="auto"/>
            <w:left w:val="none" w:sz="0" w:space="0" w:color="auto"/>
            <w:bottom w:val="none" w:sz="0" w:space="0" w:color="auto"/>
            <w:right w:val="none" w:sz="0" w:space="0" w:color="auto"/>
          </w:divBdr>
        </w:div>
        <w:div w:id="220790957">
          <w:marLeft w:val="0"/>
          <w:marRight w:val="0"/>
          <w:marTop w:val="0"/>
          <w:marBottom w:val="0"/>
          <w:divBdr>
            <w:top w:val="none" w:sz="0" w:space="0" w:color="auto"/>
            <w:left w:val="none" w:sz="0" w:space="0" w:color="auto"/>
            <w:bottom w:val="none" w:sz="0" w:space="0" w:color="auto"/>
            <w:right w:val="none" w:sz="0" w:space="0" w:color="auto"/>
          </w:divBdr>
        </w:div>
      </w:divsChild>
    </w:div>
    <w:div w:id="1936401345">
      <w:bodyDiv w:val="1"/>
      <w:marLeft w:val="0"/>
      <w:marRight w:val="0"/>
      <w:marTop w:val="0"/>
      <w:marBottom w:val="0"/>
      <w:divBdr>
        <w:top w:val="none" w:sz="0" w:space="0" w:color="auto"/>
        <w:left w:val="none" w:sz="0" w:space="0" w:color="auto"/>
        <w:bottom w:val="none" w:sz="0" w:space="0" w:color="auto"/>
        <w:right w:val="none" w:sz="0" w:space="0" w:color="auto"/>
      </w:divBdr>
    </w:div>
    <w:div w:id="19439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avarush.ru/groups/posts/2347-klass-string-v-jav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925</Words>
  <Characters>5274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cp:revision>
  <dcterms:created xsi:type="dcterms:W3CDTF">2021-03-31T21:18:00Z</dcterms:created>
  <dcterms:modified xsi:type="dcterms:W3CDTF">2021-03-31T22:02:00Z</dcterms:modified>
</cp:coreProperties>
</file>