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2904968262" w:lineRule="auto"/>
        <w:ind w:left="141.7322834645671" w:right="991.6680908203125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1. Суть проекта: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р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азработка сайта клининговой фирмы с возможностью оставления онлайн-заявки.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4013671875" w:line="240" w:lineRule="auto"/>
        <w:ind w:left="141.7322834645671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2. Цели проекта: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р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азгрузка действующих сотрудников в кол-центре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2904968262" w:lineRule="auto"/>
        <w:ind w:left="1440" w:right="1136.226196289062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окращение времени обработки заказа на уборку помещения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2904968262" w:lineRule="auto"/>
        <w:ind w:left="1440" w:right="1136.226196289062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в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едение общей базы клиентов в электронном виде.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4013671875" w:line="240" w:lineRule="auto"/>
        <w:ind w:left="141.7322834645671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3. Метрики достижения целей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о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бработка 50% заказов в онлайн-режиме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окращение обработки заказа с 20 до 5 минут.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65771484375" w:line="240" w:lineRule="auto"/>
        <w:ind w:left="141.7322834645671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4. Системные характеристики: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306640625" w:line="272.7422904968262" w:lineRule="auto"/>
        <w:ind w:left="1440" w:right="189.65454101562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айт кроссбраузерный и должен поддерживаться на любом браузере c поддержкой HTML5;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8340911865" w:lineRule="auto"/>
        <w:ind w:left="1440" w:right="212.6000976562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ерверная часть обработки заказа написана на Python 3.8.2;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8340911865" w:lineRule="auto"/>
        <w:ind w:left="1440" w:right="212.6000976562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б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азу клиентов необходимо реализовать на СУБД MongoDB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(Внимание! Доступа к БД у тестировщиков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будет);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г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енерация промокодов происходит по алгоритму MD5.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651611328125" w:line="240" w:lineRule="auto"/>
        <w:ind w:left="141.7322834645671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5. Общие сценарии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6455078125" w:line="240" w:lineRule="auto"/>
        <w:ind w:left="141.7322834645671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5.1. Оформление заявки: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ользователь переходит в раздел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Заказ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»;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18041229248" w:lineRule="auto"/>
        <w:ind w:left="1440" w:right="144.01245117187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ользователь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вводит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данные для заказа: адрес, Ф. И. О., номер телефона;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18041229248" w:lineRule="auto"/>
        <w:ind w:left="1440" w:right="144.01245117187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ользователь проверяет правильность введ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ё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нных данных и нажимает кнопку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Оставить заказ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»;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истема присваивает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индивидуальный номер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заявки;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06161499023" w:lineRule="auto"/>
        <w:ind w:left="1440" w:right="320.338745117187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истема оставляет запись о заказе в БД и системе обработки заказов менеджерами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06161499023" w:lineRule="auto"/>
        <w:ind w:left="1440" w:right="26.04614257812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истема генерирует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все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возможные значения логина-пароля, после чего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выбирает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из них один, которы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й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привязывает в БД к введ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ё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нному email-адресу;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6052093506" w:lineRule="auto"/>
        <w:ind w:left="1440" w:right="319.51293945312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истема отправляет на указанный email-адрес письмо с уникальными логином и паролем для отслеживания заявки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истема устанавливает статус заявки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»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в БД;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з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апускается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таймер реагирования на заявку.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6546630859375" w:line="240" w:lineRule="auto"/>
        <w:ind w:left="141.7322834645671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5.2. Подписка на рассылку: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78076171875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ользователь оставляет заявку сценарием 5.1;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18899536133" w:lineRule="auto"/>
        <w:ind w:left="1440" w:right="120.05493164062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н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 странице с 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номером заказа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появляется окно с запросом подписки на почтовую рассылку;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17469024658" w:lineRule="auto"/>
        <w:ind w:left="1440" w:right="658.181762695312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ользователь вводит адрес электронной почты и нажимает кнопку 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Подписаться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»;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80548095703" w:lineRule="auto"/>
        <w:ind w:left="1440" w:right="903.36791992187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истема заносит введ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ё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нный почтовый адрес в коллекцию БД по почтовой рассылке.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71" w:right="0" w:firstLine="0"/>
        <w:jc w:val="left"/>
        <w:rPr>
          <w:rFonts w:ascii="Helvetica Neue" w:cs="Helvetica Neue" w:eastAsia="Helvetica Neue" w:hAnsi="Helvetica Neue"/>
          <w:color w:val="222222"/>
          <w:sz w:val="20.00846290588379"/>
          <w:szCs w:val="20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71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5.3. Генерация промокода: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72.7428340911865" w:lineRule="auto"/>
        <w:ind w:left="1440" w:right="1181.3842773437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истема </w:t>
      </w: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генерирует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промокод по алгоритму из</w:t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пункта 4.b;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8340911865" w:lineRule="auto"/>
        <w:ind w:left="1440" w:right="1181.3842773437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истема </w:t>
      </w:r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привязывает в БД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уникальное значение промокода к email-адресу, добавленному в сценарии 5.2;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2904968262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истема выполняет рассылку писем, содержащих </w:t>
      </w:r>
      <w:sdt>
        <w:sdtPr>
          <w:tag w:val="goog_rdk_15"/>
        </w:sdtPr>
        <w:sdtContent>
          <w:commentRangeStart w:id="15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информацию об акции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и промокоде на все адреса из </w:t>
      </w:r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коллекции БД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;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истема удаляет отправленные</w:t>
      </w:r>
      <w:sdt>
        <w:sdtPr>
          <w:tag w:val="goog_rdk_17"/>
        </w:sdtPr>
        <w:sdtContent>
          <w:commentRangeStart w:id="17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промокоды из БД.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6455078125" w:line="240" w:lineRule="auto"/>
        <w:ind w:left="141.7322834645671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5.4. Ввод промокода: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ользователь переходит в раздел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Заказ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»;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ользователь нажимает кнопку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Ввести промокод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»;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2904968262" w:lineRule="auto"/>
        <w:ind w:left="1440" w:right="595.300903320312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ользователь вводит промокод, сгенерированный в сценарии 5.3 и полученный ранее в email-рассылке;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2904968262" w:lineRule="auto"/>
        <w:ind w:left="1440" w:right="208.5327148437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ользователь нажимает кнопку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Активировать промокод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»;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2904968262" w:lineRule="auto"/>
        <w:ind w:left="1440" w:right="208.5327148437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commentRangeStart w:id="18"/>
        </w:sdtContent>
      </w:sdt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истема удаляет введ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ё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нный промокод из числа активных в БД; 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2904968262" w:lineRule="auto"/>
        <w:ind w:left="1440" w:right="208.5327148437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commentRangeStart w:id="19"/>
        </w:sdtContent>
      </w:sdt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истема оставляет пометку о наличии скидки для пользователя в БД и системе обработки заказов, если в течение 30 минут после активации промокода этим же пользователем будет оставлена заявка на услуги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2904968262" w:lineRule="auto"/>
        <w:ind w:left="1440" w:right="208.5327148437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н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 странице отображается окно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Спасибо за активацию промокода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395263671875" w:line="240" w:lineRule="auto"/>
        <w:ind w:left="141.7322834645671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5.5. Проверка статуса заявки: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4755859375" w:line="272.7437210083008" w:lineRule="auto"/>
        <w:ind w:left="1440" w:right="784.9243164062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ользователь нажимает на кнопку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Отследить заявку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»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на главной странице портала;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15180206299" w:lineRule="auto"/>
        <w:ind w:left="1440" w:right="783.468627929687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ользователь вводит логин и пароль, полученные в сценарии 5.1;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15180206299" w:lineRule="auto"/>
        <w:ind w:left="1440" w:right="783.4686279296875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sdt>
        <w:sdtPr>
          <w:tag w:val="goog_rdk_20"/>
        </w:sdtPr>
        <w:sdtContent>
          <w:commentRangeStart w:id="20"/>
        </w:sdtContent>
      </w:sdt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истема запрашивает статус заявки из БД; 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в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появившемся окне отображается статус услуги: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sdt>
        <w:sdtPr>
          <w:tag w:val="goog_rdk_21"/>
        </w:sdtPr>
        <w:sdtContent>
          <w:commentRangeStart w:id="21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—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Заявка оставлена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»;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In Progress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—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Заявка обрабатывается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»;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On road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—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Специалист в пути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»;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Canceled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—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Заявка отменена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»;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—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Заявка выполнена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.00846290588379"/>
          <w:szCs w:val="20.00846290588379"/>
          <w:rtl w:val="0"/>
        </w:rPr>
        <w:t xml:space="preserve">».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sectPr>
      <w:pgSz w:h="16860" w:w="11920" w:orient="portrait"/>
      <w:pgMar w:bottom="1697.279052734375" w:top="1431.30126953125" w:left="1805.6930541992188" w:right="1441.573486328125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Ольга Шек" w:id="20" w:date="2023-04-09T09:20:57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 доступа к БД или тестовой базы не поличится проверить данное требование</w:t>
      </w:r>
    </w:p>
  </w:comment>
  <w:comment w:author="Ольга Шек" w:id="12" w:date="2023-04-09T08:26:01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Куда сохраняется промокод после генерации</w:t>
      </w:r>
    </w:p>
  </w:comment>
  <w:comment w:author="Ольга Шек" w:id="2" w:date="2023-04-09T07:36:59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Уточните пож, из каких значений состоит индивидуальный номер? Где этот номер отображается?</w:t>
      </w:r>
    </w:p>
  </w:comment>
  <w:comment w:author="Ольга Шек" w:id="10" w:date="2023-04-09T07:58:22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запросить согласие на подписку в сценарии 5.1, добавив радиокнопку?</w:t>
      </w:r>
    </w:p>
  </w:comment>
  <w:comment w:author="Ольга Шек" w:id="8" w:date="2023-04-09T07:26:18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Уточните пож где именно запускается таймер и когда он выключается?</w:t>
      </w:r>
    </w:p>
  </w:comment>
  <w:comment w:author="Ольга Шек" w:id="21" w:date="2023-04-09T09:23:33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Уточните пож, от куда берется статус заявки, когда и кто его меняет</w:t>
      </w:r>
    </w:p>
  </w:comment>
  <w:comment w:author="Ольга Шек" w:id="15" w:date="2023-04-09T08:28:14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Уточните пож., откуда система берет информацию об акции?</w:t>
      </w:r>
    </w:p>
  </w:comment>
  <w:comment w:author="Ольга Шек" w:id="0" w:date="2023-04-09T06:57:10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Добрый день! Может, в таком случае, нужна тестовая БД</w:t>
      </w:r>
    </w:p>
  </w:comment>
  <w:comment w:author="Ольга Шек" w:id="11" w:date="2023-04-09T08:00:49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проверки данного требования тестировщику нужен доступ к БД или тестовая Бд</w:t>
      </w:r>
    </w:p>
  </w:comment>
  <w:comment w:author="Ольга Шек" w:id="18" w:date="2023-04-09T09:12:43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 доступа к БД или тестовой БД, тестировщик не сможет проверить это правило</w:t>
      </w:r>
    </w:p>
  </w:comment>
  <w:comment w:author="Ольга Шек" w:id="14" w:date="2023-04-09T08:24:42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 доступа к БД или тестовой БД тестировщик не сможет проверить этот требование</w:t>
      </w:r>
    </w:p>
  </w:comment>
  <w:comment w:author="Ольга Шек" w:id="1" w:date="2023-04-09T07:48:20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вводимые данные для заказа следует добавить email-адрес</w:t>
      </w:r>
    </w:p>
  </w:comment>
  <w:comment w:author="Ольга Шек" w:id="6" w:date="2023-04-09T07:24:22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проверки  данного требования тестировщику понадобится доступ к БД или тестовая БД</w:t>
      </w:r>
    </w:p>
  </w:comment>
  <w:comment w:author="Ольга Шек" w:id="19" w:date="2023-04-09T09:19:40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будет с промокодом, если пользователь оставит заявку позднее, чем через 30мин или не оставит?</w:t>
      </w:r>
    </w:p>
  </w:comment>
  <w:comment w:author="Ольга Шек" w:id="7" w:date="2023-04-09T07:25:32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проверки данного требования тестировщику нужен доступ к БД или тестовая БД</w:t>
      </w:r>
    </w:p>
  </w:comment>
  <w:comment w:author="Ольга Шек" w:id="17" w:date="2023-04-09T09:10:22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 доступа в БД или тестовой БД тестировщик не сможет проверить данное правило</w:t>
      </w:r>
    </w:p>
  </w:comment>
  <w:comment w:author="Ольга Шек" w:id="13" w:date="2023-04-09T08:22:10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Добрый день. Уточните пож, что за пункт 4.b. (не получилось найти его в спецификации) ?</w:t>
      </w:r>
    </w:p>
  </w:comment>
  <w:comment w:author="Ольга Шек" w:id="5" w:date="2023-04-09T07:22:30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какому принципу должен выбираться логин-пароль?</w:t>
      </w:r>
    </w:p>
  </w:comment>
  <w:comment w:author="Ольга Шек" w:id="16" w:date="2023-04-09T08:29:01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 доступа к БД или тестовой БД тестировщик не сможет проверить это требование</w:t>
      </w:r>
    </w:p>
  </w:comment>
  <w:comment w:author="Ольга Шек" w:id="3" w:date="2023-04-09T07:04:35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следует разбить это требование на 2</w:t>
      </w:r>
    </w:p>
  </w:comment>
  <w:comment w:author="Ольга Шек" w:id="9" w:date="2023-04-09T07:42:58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Уточните пож, что за страница с номером заказа, после каких действий пользователь может на нее перейти</w:t>
      </w:r>
    </w:p>
  </w:comment>
  <w:comment w:author="Ольга Шек" w:id="4" w:date="2023-04-09T07:20:03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Какое максимальное количество генерируемых логинов-паролей?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6" w15:done="0"/>
  <w15:commentEx w15:paraId="00000037" w15:done="0"/>
  <w15:commentEx w15:paraId="00000038" w15:done="0"/>
  <w15:commentEx w15:paraId="00000039" w15:done="0"/>
  <w15:commentEx w15:paraId="0000003A" w15:done="0"/>
  <w15:commentEx w15:paraId="0000003B" w15:done="0"/>
  <w15:commentEx w15:paraId="0000003C" w15:done="0"/>
  <w15:commentEx w15:paraId="0000003D" w15:done="0"/>
  <w15:commentEx w15:paraId="0000003E" w15:done="0"/>
  <w15:commentEx w15:paraId="0000003F" w15:done="0"/>
  <w15:commentEx w15:paraId="00000040" w15:done="0"/>
  <w15:commentEx w15:paraId="00000041" w15:done="0"/>
  <w15:commentEx w15:paraId="00000042" w15:done="0"/>
  <w15:commentEx w15:paraId="00000043" w15:done="0"/>
  <w15:commentEx w15:paraId="00000044" w15:done="0"/>
  <w15:commentEx w15:paraId="00000045" w15:done="0"/>
  <w15:commentEx w15:paraId="00000046" w15:done="0"/>
  <w15:commentEx w15:paraId="00000047" w15:done="0"/>
  <w15:commentEx w15:paraId="00000048" w15:done="0"/>
  <w15:commentEx w15:paraId="00000049" w15:done="0"/>
  <w15:commentEx w15:paraId="0000004A" w15:done="0"/>
  <w15:commentEx w15:paraId="0000004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2RETyRCkklqPL5K1Y1xntDt5/g==">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