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D92F0" w14:textId="4E072D61" w:rsid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>
        <w:rPr>
          <w:rFonts w:ascii="Verdana" w:eastAsia="宋体" w:hAnsi="Verdana" w:cs="宋体" w:hint="eastAsia"/>
          <w:color w:val="393939"/>
          <w:kern w:val="0"/>
          <w:szCs w:val="21"/>
        </w:rPr>
        <w:t>出处：</w:t>
      </w:r>
    </w:p>
    <w:p w14:paraId="0464B497" w14:textId="381E3ABD" w:rsidR="0064784F" w:rsidRDefault="0064784F" w:rsidP="0064784F">
      <w:pPr>
        <w:widowControl/>
        <w:shd w:val="clear" w:color="auto" w:fill="FAF7EF"/>
        <w:jc w:val="left"/>
      </w:pPr>
      <w:hyperlink r:id="rId4" w:history="1">
        <w:r>
          <w:rPr>
            <w:rStyle w:val="a5"/>
          </w:rPr>
          <w:t>https://www.cnblogs.com/yufeihlf/p/5949984.html</w:t>
        </w:r>
      </w:hyperlink>
    </w:p>
    <w:p w14:paraId="7AC02937" w14:textId="77777777" w:rsid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 w:hint="eastAsia"/>
          <w:color w:val="393939"/>
          <w:kern w:val="0"/>
          <w:szCs w:val="21"/>
        </w:rPr>
      </w:pPr>
    </w:p>
    <w:p w14:paraId="3F6141B5" w14:textId="77777777" w:rsid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73ADDCC8" w14:textId="77777777" w:rsid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</w:p>
    <w:p w14:paraId="5503C975" w14:textId="112280A4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今天总结下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Robot Framework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最基本的用法，一来呢，希望自己以后看到这篇总结，很快能回忆起如何使用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Robot Framework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。二来呢，以初学者的姿态总结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Robot Framework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，希望帮助到刚入门，却无从下手的新手们，毕竟网上很多资料可能是一些大神整理的，跳跃性很大。</w:t>
      </w:r>
    </w:p>
    <w:p w14:paraId="0D547E0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7D74657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0" w:name="test0"/>
      <w:bookmarkEnd w:id="0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目录</w:t>
      </w:r>
    </w:p>
    <w:p w14:paraId="7564FDD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5" w:anchor="test1" w:history="1">
        <w:proofErr w:type="gramStart"/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一</w:t>
        </w:r>
        <w:proofErr w:type="gramEnd"/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，环境的搭建</w:t>
        </w:r>
      </w:hyperlink>
    </w:p>
    <w:p w14:paraId="3E6AEDC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6" w:anchor="test2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二，最基本流程</w:t>
        </w:r>
      </w:hyperlink>
    </w:p>
    <w:p w14:paraId="272FFE6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7" w:anchor="test3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三，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Ride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各个面板说明</w:t>
        </w:r>
      </w:hyperlink>
    </w:p>
    <w:p w14:paraId="774051F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8" w:anchor="test4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四，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Robotframework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库的介绍</w:t>
        </w:r>
      </w:hyperlink>
    </w:p>
    <w:p w14:paraId="7996788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9" w:anchor="test5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五，用例编写及执行</w:t>
        </w:r>
      </w:hyperlink>
    </w:p>
    <w:p w14:paraId="1C9ACB9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7981B6D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1" w:name="test1"/>
      <w:bookmarkEnd w:id="1"/>
      <w:proofErr w:type="gramStart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一</w:t>
      </w:r>
      <w:proofErr w:type="gramEnd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，环境的搭建</w:t>
      </w:r>
    </w:p>
    <w:p w14:paraId="004F9B5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10" w:anchor="test0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点击返回目录</w:t>
        </w:r>
      </w:hyperlink>
    </w:p>
    <w:p w14:paraId="0908090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关于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robotframework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环境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搭建请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参考笔者的另外一篇博文：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fldChar w:fldCharType="begin"/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instrText xml:space="preserve"> HYPERLINK "http://www.cnblogs.com/yufeihlf/p/5945102.html" </w:instrTex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fldChar w:fldCharType="separate"/>
      </w:r>
      <w:r w:rsidRPr="0064784F">
        <w:rPr>
          <w:rFonts w:ascii="Verdana" w:eastAsia="宋体" w:hAnsi="Verdana" w:cs="宋体"/>
          <w:color w:val="6466B3"/>
          <w:kern w:val="0"/>
          <w:szCs w:val="21"/>
          <w:u w:val="single"/>
        </w:rPr>
        <w:t>Robot Framework</w:t>
      </w:r>
      <w:r w:rsidRPr="0064784F">
        <w:rPr>
          <w:rFonts w:ascii="Verdana" w:eastAsia="宋体" w:hAnsi="Verdana" w:cs="宋体"/>
          <w:color w:val="6466B3"/>
          <w:kern w:val="0"/>
          <w:szCs w:val="21"/>
          <w:u w:val="single"/>
        </w:rPr>
        <w:t>的环境搭建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fldChar w:fldCharType="end"/>
      </w:r>
    </w:p>
    <w:p w14:paraId="144F9EB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4D88079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2" w:name="test2"/>
      <w:bookmarkEnd w:id="2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二，最基本流程</w:t>
      </w:r>
    </w:p>
    <w:p w14:paraId="769917B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11" w:anchor="test0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点击返回目录</w:t>
        </w:r>
      </w:hyperlink>
    </w:p>
    <w:p w14:paraId="6A30C65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2.1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创建项目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New Project</w:t>
      </w:r>
    </w:p>
    <w:p w14:paraId="6C36BED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File-&gt;New Project</w:t>
      </w:r>
    </w:p>
    <w:p w14:paraId="0B433A63" w14:textId="1DA35CD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1DCC0BBA" wp14:editId="74453230">
            <wp:extent cx="2584450" cy="2647950"/>
            <wp:effectExtent l="0" t="0" r="6350" b="0"/>
            <wp:docPr id="44" name="图片 44" descr="https://images2015.cnblogs.com/blog/878193/201610/878193-20161012093922671-2010744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8193/201610/878193-20161012093922671-201074456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8F27" w14:textId="2276367E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37EAAD3F" wp14:editId="7250D7DD">
            <wp:extent cx="5274310" cy="1207770"/>
            <wp:effectExtent l="0" t="0" r="2540" b="0"/>
            <wp:docPr id="43" name="图片 43" descr="https://images2015.cnblogs.com/blog/878193/201610/878193-20161012093943375-2035186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878193/201610/878193-20161012093943375-20351864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A4EF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注：选择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directory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原因是，在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directory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的项目下可以创建测试套件，如果是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tpye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file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，则只能创建测试用例，这不利于用例的管理。</w:t>
      </w:r>
    </w:p>
    <w:p w14:paraId="19BF2F88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568F2B8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2.2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创建测试套件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New Suite</w:t>
      </w:r>
    </w:p>
    <w:p w14:paraId="4D86B47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右键项目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Test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New Suite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43C4FBF6" w14:textId="4A3F2E7B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1051916" wp14:editId="512D19AF">
            <wp:extent cx="3492500" cy="4095750"/>
            <wp:effectExtent l="0" t="0" r="0" b="0"/>
            <wp:docPr id="42" name="图片 42" descr="https://images2015.cnblogs.com/blog/878193/201610/878193-20161012094006140-482282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78193/201610/878193-20161012094006140-4822825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ECF2" w14:textId="0E452E89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7BA03A9A" wp14:editId="34572578">
            <wp:extent cx="5274310" cy="1649730"/>
            <wp:effectExtent l="0" t="0" r="2540" b="7620"/>
            <wp:docPr id="41" name="图片 41" descr="https://images2015.cnblogs.com/blog/878193/201610/878193-20161012094025531-205417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878193/201610/878193-20161012094025531-20541780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054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lastRenderedPageBreak/>
        <w:t>注：选择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file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原因是，在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file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的测试套件下可以创建测试用例，如果是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tpye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directory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，还得重新再继续建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file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的测试套件，才能创建测试用例，因为测试用例只能在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file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类型下创建。</w:t>
      </w:r>
    </w:p>
    <w:p w14:paraId="7A5CA7A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4F9854E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2.3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创建测试用例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New Test Case</w:t>
      </w:r>
    </w:p>
    <w:p w14:paraId="21FD4A5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右键测试套件，点击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New Test Case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0D194565" w14:textId="388A9275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CF52F70" wp14:editId="1B4EC93B">
            <wp:extent cx="3829050" cy="4197350"/>
            <wp:effectExtent l="0" t="0" r="0" b="0"/>
            <wp:docPr id="40" name="图片 40" descr="https://images2015.cnblogs.com/blog/878193/201610/878193-20161012094048062-284447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78193/201610/878193-20161012094048062-28444742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F51B" w14:textId="6272FB24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7529C183" wp14:editId="18E69F1E">
            <wp:extent cx="5274310" cy="975995"/>
            <wp:effectExtent l="0" t="0" r="2540" b="0"/>
            <wp:docPr id="39" name="图片 39" descr="https://images2015.cnblogs.com/blog/878193/201610/878193-20161012094109437-231323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78193/201610/878193-20161012094109437-23132346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D63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4A71BC4C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最终页面显示</w:t>
      </w:r>
    </w:p>
    <w:p w14:paraId="08519D29" w14:textId="7FE1BEF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5DF1B905" wp14:editId="1C623D98">
            <wp:extent cx="2838450" cy="1435100"/>
            <wp:effectExtent l="0" t="0" r="0" b="0"/>
            <wp:docPr id="38" name="图片 38" descr="https://images2015.cnblogs.com/blog/878193/201610/878193-20161012094130171-11690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878193/201610/878193-20161012094130171-1169065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D07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2677286A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3" w:name="test3"/>
      <w:bookmarkEnd w:id="3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三，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Ride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各个面板说明</w:t>
      </w:r>
    </w:p>
    <w:p w14:paraId="4456282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19" w:anchor="test0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点击返回目录</w:t>
        </w:r>
      </w:hyperlink>
    </w:p>
    <w:p w14:paraId="38500CA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3.1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测试套件工作区说明</w:t>
      </w:r>
    </w:p>
    <w:p w14:paraId="720164D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3.1.1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测试套件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Edit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区</w:t>
      </w:r>
    </w:p>
    <w:p w14:paraId="3A874D1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大体分成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4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个部分。</w:t>
      </w:r>
    </w:p>
    <w:p w14:paraId="73A5979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(1)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加载外部文件</w:t>
      </w:r>
    </w:p>
    <w:p w14:paraId="32B6529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：加载测试库，主要是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[PYTHON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目录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]\Lib\site-packages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里的测试库。具体操作可查看博文下方的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</w:t>
      </w:r>
      <w:hyperlink r:id="rId20" w:anchor="test42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4.2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第三方库</w:t>
        </w:r>
      </w:hyperlink>
      <w:r w:rsidRPr="0064784F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178ACB0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：加载资源，主要是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你工程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相关的资源文件。具体操作可查看博文下方的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</w:t>
      </w:r>
      <w:hyperlink r:id="rId21" w:anchor="test525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5.2.5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导入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Resource</w:t>
        </w:r>
      </w:hyperlink>
      <w:r w:rsidRPr="0064784F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429B045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Variables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：加载变量文件，不怎么用，可暂时忽略。</w:t>
      </w:r>
    </w:p>
    <w:p w14:paraId="5003283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(2)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定义内部变量</w:t>
      </w:r>
    </w:p>
    <w:p w14:paraId="2429D9C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Add Scalar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：定义变量。</w:t>
      </w:r>
    </w:p>
    <w:p w14:paraId="7494C2C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Add List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：定义列表型变量。</w:t>
      </w:r>
    </w:p>
    <w:p w14:paraId="0A00D5B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 xml:space="preserve">Add 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Dict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：</w:t>
      </w:r>
    </w:p>
    <w:p w14:paraId="5D1462F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(3)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元数据定义</w:t>
      </w:r>
    </w:p>
    <w:p w14:paraId="722482A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Add Metadata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：定义元数据。</w:t>
      </w:r>
    </w:p>
    <w:p w14:paraId="7DB4347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(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4)settings</w:t>
      </w:r>
      <w:proofErr w:type="gramEnd"/>
    </w:p>
    <w:p w14:paraId="054E0C0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一般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settings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是隐藏的，点击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settings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按钮，则会显示。</w:t>
      </w:r>
    </w:p>
    <w:p w14:paraId="1E2F5A8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Documentation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：文档，每一项都有。可以给当前的对象加入文档说明。</w:t>
      </w:r>
    </w:p>
    <w:p w14:paraId="19B1CB6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Suite Setup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指的是测试套件启动的时候就执行某个关键字。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(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例：我在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Suite Setup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设置了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Sleep | 5sec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，表示等待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秒，要注意关键字的参数要使用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 |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分隔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)</w:t>
      </w:r>
    </w:p>
    <w:p w14:paraId="54D53C1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Suite Teardown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指的是测试套件结束的时候就执行某个关键字。</w:t>
      </w:r>
    </w:p>
    <w:p w14:paraId="136FC428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Test Setup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指的就是案例启动的时候执行某个关键字。</w:t>
      </w:r>
    </w:p>
    <w:p w14:paraId="41C4FF0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Test Teardown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指的就是案例结束的时候执行某个关键字。</w:t>
      </w:r>
    </w:p>
    <w:p w14:paraId="3D78C13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Test Template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：测试模版，这是可以指定某个关键字为这个测试套件下所有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TestCase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的模版，这样所有的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TestCase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就只需要设置这个关键字的传入参数即可。</w:t>
      </w:r>
    </w:p>
    <w:p w14:paraId="5C98C5E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Test Timeout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：设置每一个测试案例的超时时间，只要超过这个时间就会失败，并停止案例运行。这是防止某些情况导致案例一直卡住不动，也不停止也不失败。</w:t>
      </w:r>
    </w:p>
    <w:p w14:paraId="6BEDED5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Force Tags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：在文件型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Suite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这里还可以继续给子元素增加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Force Tags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，但是他不能删除父元素设置的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tags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21B7E19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Default Tags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：默认标记，其实和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Force Tags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没啥区别的。</w:t>
      </w:r>
    </w:p>
    <w:p w14:paraId="2655A7AF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Arguments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：传入参数。</w:t>
      </w:r>
    </w:p>
    <w:p w14:paraId="3F0EB1E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Return Value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：返回值。</w:t>
      </w:r>
    </w:p>
    <w:p w14:paraId="31CBAFC7" w14:textId="0782EC34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1D53ED87" wp14:editId="70FBD0B7">
            <wp:extent cx="5274310" cy="3663950"/>
            <wp:effectExtent l="0" t="0" r="2540" b="0"/>
            <wp:docPr id="37" name="图片 37" descr="https://images2015.cnblogs.com/blog/878193/201610/878193-20161012094154328-822651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878193/201610/878193-20161012094154328-82265197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3C5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3.1.2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测试套件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Text Edit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区</w:t>
      </w:r>
    </w:p>
    <w:p w14:paraId="58CF71CF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测试套件测试用例文本信息。</w:t>
      </w:r>
    </w:p>
    <w:p w14:paraId="294DEAB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3.1.3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测试套件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Run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区</w:t>
      </w:r>
    </w:p>
    <w:p w14:paraId="2D314FA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Execution Profile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：选择运行方式，里面有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pybot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、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jybot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和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custom script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。默认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pybot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即可。</w:t>
      </w:r>
    </w:p>
    <w:p w14:paraId="57C8D0B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Start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：运行案例。若该测试套件下的测试用例前无勾选，则默认执行该测试套件下所有的用例。若测试用例勾选，则执行该测试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陶见下勾选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的用例。</w:t>
      </w:r>
    </w:p>
    <w:p w14:paraId="4DFB042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Stop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：停止案例。</w:t>
      </w:r>
    </w:p>
    <w:p w14:paraId="31DAE43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Report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和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Log: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报告和日志，要运行之后才能点击。他们的区别，报告更多是结果上的展示，日志更多是过程的记录，更多使用的还是日志。</w:t>
      </w:r>
    </w:p>
    <w:p w14:paraId="35721DF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Autosave: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自动保存，如果不勾选，在修改了案例之后如果没有保存的话，运行案例时会提示是否保存。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勾选则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在运行时自动保存了。</w:t>
      </w:r>
    </w:p>
    <w:p w14:paraId="75F3B27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 xml:space="preserve">Arguments: 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pybot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的参数（或者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jybot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等）。完整版的参数可以在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doc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命令行输入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pybot.bat --help</w:t>
      </w:r>
    </w:p>
    <w:p w14:paraId="2111779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Only Run Tests with these Tags: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只运行这些标记的测试案例。在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case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setting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里可以添加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tag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36267E8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Skip Tests with these Tags: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跳过这些标记的测试案例。在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case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setting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里可以添加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tag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7DCFE4BD" w14:textId="25B0BDE8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37CC1F6C" wp14:editId="344A6927">
            <wp:extent cx="5274310" cy="1022985"/>
            <wp:effectExtent l="0" t="0" r="2540" b="5715"/>
            <wp:docPr id="36" name="图片 36" descr="https://images2015.cnblogs.com/blog/878193/201610/878193-20161012094216859-11804748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878193/201610/878193-20161012094216859-118047486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2A9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lastRenderedPageBreak/>
        <w:t> </w:t>
      </w:r>
    </w:p>
    <w:p w14:paraId="7B7A779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测试用例工作区说明</w:t>
      </w:r>
    </w:p>
    <w:p w14:paraId="2449C7C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3.2.1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测试用例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Edit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区</w:t>
      </w:r>
    </w:p>
    <w:p w14:paraId="3D82B9F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(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1)settings</w:t>
      </w:r>
      <w:proofErr w:type="gramEnd"/>
    </w:p>
    <w:p w14:paraId="5B2454C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Documentation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：文档，每一项都有。可以给当前的对象加入文档说明。</w:t>
      </w:r>
    </w:p>
    <w:p w14:paraId="1BD5244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Setup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指的就是案例启动的时候执行某个关键字。</w:t>
      </w:r>
    </w:p>
    <w:p w14:paraId="5ADE2E7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Teardown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指的就是案例结束的时候执行某个关键字。</w:t>
      </w:r>
    </w:p>
    <w:p w14:paraId="18A916D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Tags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：标记某个测试用例。在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Run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区中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Only Run Tests with these Tags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和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Skip Tests with these Tags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，会通过这个标志位来识别是否运行或跳过用例。</w:t>
      </w:r>
    </w:p>
    <w:p w14:paraId="29DE3C3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Timeout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：设置每一个测试案例的超时时间，只要超过这个时间就会失败，并停止案例运行。这是防止某些情况导致案例一直卡住不动，也不停止也不失败。</w:t>
      </w:r>
    </w:p>
    <w:p w14:paraId="4DB95C2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Template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：测试模版，这是可以指定某个关键字为这个测试套件下所有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TestCase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的模版，这样所有的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TestCase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就只需要设置这个关键字的传入参数即可。</w:t>
      </w:r>
    </w:p>
    <w:p w14:paraId="5B11314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(2)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表格区</w:t>
      </w:r>
    </w:p>
    <w:p w14:paraId="3D9BC32A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最重要的部分，编写测试用例。</w:t>
      </w:r>
    </w:p>
    <w:p w14:paraId="1B9AE45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第一列一般写的是关键词，关键词的来源包括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库，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第三方导入库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，自己编写的导入库。详见博文下方关于库的说明：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fldChar w:fldCharType="begin"/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instrText xml:space="preserve"> HYPERLINK "https://www.cnblogs.com/yufeihlf/p/5949984.html" \l "test4" </w:instrTex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fldChar w:fldCharType="separate"/>
      </w:r>
      <w:r w:rsidRPr="0064784F">
        <w:rPr>
          <w:rFonts w:ascii="Verdana" w:eastAsia="宋体" w:hAnsi="Verdana" w:cs="宋体"/>
          <w:color w:val="6466B3"/>
          <w:kern w:val="0"/>
          <w:szCs w:val="21"/>
          <w:u w:val="single"/>
        </w:rPr>
        <w:t>四，</w:t>
      </w:r>
      <w:r w:rsidRPr="0064784F">
        <w:rPr>
          <w:rFonts w:ascii="Verdana" w:eastAsia="宋体" w:hAnsi="Verdana" w:cs="宋体"/>
          <w:color w:val="6466B3"/>
          <w:kern w:val="0"/>
          <w:szCs w:val="21"/>
          <w:u w:val="single"/>
        </w:rPr>
        <w:t>Robotframework</w:t>
      </w:r>
      <w:r w:rsidRPr="0064784F">
        <w:rPr>
          <w:rFonts w:ascii="Verdana" w:eastAsia="宋体" w:hAnsi="Verdana" w:cs="宋体"/>
          <w:color w:val="6466B3"/>
          <w:kern w:val="0"/>
          <w:szCs w:val="21"/>
          <w:u w:val="single"/>
        </w:rPr>
        <w:t>库的介绍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fldChar w:fldCharType="end"/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2036E5C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使用技巧：</w:t>
      </w:r>
    </w:p>
    <w:p w14:paraId="7518D22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通过</w:t>
      </w:r>
      <w:proofErr w:type="spellStart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ctrl+alt+space</w:t>
      </w:r>
      <w:proofErr w:type="spellEnd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可以自动带出相关关键字。以及相关用法，里边有对入参的说明。</w:t>
      </w:r>
    </w:p>
    <w:p w14:paraId="54435FD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Ctrl+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鼠标悬浮（即鼠标在某个关键字上），可以直接显示关键字的相关用法。</w:t>
      </w:r>
    </w:p>
    <w:p w14:paraId="37BF7E36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第二三四五列，一般是入参，红色的表示必填的入参。浅灰色表示选填的入参。深灰色表示无需填写。</w:t>
      </w:r>
    </w:p>
    <w:p w14:paraId="4859BAAE" w14:textId="6089CB6A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2CDE41BC" wp14:editId="2C62ACBE">
            <wp:extent cx="5274310" cy="2342515"/>
            <wp:effectExtent l="0" t="0" r="2540" b="635"/>
            <wp:docPr id="35" name="图片 35" descr="https://images2015.cnblogs.com/blog/878193/201610/878193-20161012094237640-977845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878193/201610/878193-20161012094237640-9778454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6F9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输入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sho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再同时按住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ctrl+alt+space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键，则可以自动带出相关关键字，以及选中关键字的用法。</w:t>
      </w:r>
    </w:p>
    <w:p w14:paraId="0FD5C20A" w14:textId="6968E1A5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658C986B" wp14:editId="0B341DD3">
            <wp:extent cx="5274310" cy="1638300"/>
            <wp:effectExtent l="0" t="0" r="2540" b="0"/>
            <wp:docPr id="34" name="图片 34" descr="https://images2015.cnblogs.com/blog/878193/201610/878193-20161012094257921-1118007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878193/201610/878193-20161012094257921-11180071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B19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对于已输入的关键字，忘了其用法，可以点击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输入框再同时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按住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ctrl+alt+space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键，即可查看该关键字的用法。</w:t>
      </w:r>
    </w:p>
    <w:p w14:paraId="08875516" w14:textId="771C4621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5DC039E1" wp14:editId="1F96CBFC">
            <wp:extent cx="5274310" cy="1516380"/>
            <wp:effectExtent l="0" t="0" r="2540" b="7620"/>
            <wp:docPr id="33" name="图片 33" descr="https://images2015.cnblogs.com/blog/878193/201610/878193-20161012094319687-978083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878193/201610/878193-20161012094319687-97808359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F54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3.2.2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测试用例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Text Edit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区</w:t>
      </w:r>
    </w:p>
    <w:p w14:paraId="59EA4950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同测试套件。</w:t>
      </w:r>
    </w:p>
    <w:p w14:paraId="0C0B60B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3.2.3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测试用例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Run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区</w:t>
      </w:r>
    </w:p>
    <w:p w14:paraId="2B897651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同测试套件。</w:t>
      </w:r>
    </w:p>
    <w:p w14:paraId="538CB93F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58AB8C1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4" w:name="test4"/>
      <w:bookmarkEnd w:id="4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四，</w:t>
      </w:r>
      <w:proofErr w:type="spellStart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Robotframework</w:t>
      </w:r>
      <w:proofErr w:type="spellEnd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库的介绍</w:t>
      </w:r>
    </w:p>
    <w:p w14:paraId="482A1EE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27" w:anchor="test0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点击返回目录</w:t>
        </w:r>
      </w:hyperlink>
    </w:p>
    <w:p w14:paraId="12F067E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4.1BuiltIn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内建库</w:t>
      </w:r>
    </w:p>
    <w:p w14:paraId="2BCDBBB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首先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先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介绍下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robotframework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的库，通过点击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快捷键。目前只有内建的库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，关于内建的库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的关键字说明请查看另外一篇博文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:</w:t>
      </w:r>
      <w:hyperlink r:id="rId28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学习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Robot Framework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必须掌握的库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—-BuiltIn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库</w:t>
        </w:r>
      </w:hyperlink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0EA63B70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注：其实关键字就是方法名函数名而已。</w:t>
      </w:r>
    </w:p>
    <w:p w14:paraId="1A42EBC4" w14:textId="5532DC73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327953FE" wp14:editId="165EFD94">
            <wp:extent cx="5274310" cy="3776345"/>
            <wp:effectExtent l="0" t="0" r="2540" b="0"/>
            <wp:docPr id="32" name="图片 32" descr="https://images2015.cnblogs.com/blog/878193/201610/878193-20161012094343187-827316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878193/201610/878193-20161012094343187-82731658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7AE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148681F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5" w:name="test42"/>
      <w:bookmarkEnd w:id="5"/>
      <w:r w:rsidRPr="0064784F">
        <w:rPr>
          <w:rFonts w:ascii="Verdana" w:eastAsia="宋体" w:hAnsi="Verdana" w:cs="宋体"/>
          <w:color w:val="393939"/>
          <w:kern w:val="0"/>
          <w:szCs w:val="21"/>
        </w:rPr>
        <w:t>4.2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第三方库</w:t>
      </w:r>
    </w:p>
    <w:p w14:paraId="0735250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只有内建的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库往往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还不能满足需求，还可以导入第三方库，如操作页面的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Selenium2Library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1CDAECF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第三方库，主要是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[PYTHON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目录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]\Lib\site-packages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里的库，一般安装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的库会在此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目录下。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Selenium2Library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库的安装也可以详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看笔者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的另外一篇博文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:</w:t>
      </w:r>
      <w:hyperlink r:id="rId30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Robot Framework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的环境搭建</w:t>
        </w:r>
      </w:hyperlink>
      <w:r w:rsidRPr="0064784F">
        <w:rPr>
          <w:rFonts w:ascii="Verdana" w:eastAsia="宋体" w:hAnsi="Verdana" w:cs="宋体"/>
          <w:color w:val="393939"/>
          <w:kern w:val="0"/>
          <w:szCs w:val="21"/>
        </w:rPr>
        <w:t>。博文中有说明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Selenium2Library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库的安装。</w:t>
      </w:r>
    </w:p>
    <w:p w14:paraId="15C09A2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在测试套件下的工作区的右方，点击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，在弹出框的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name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栏输入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“Selenium2Library”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OK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即可。</w:t>
      </w:r>
    </w:p>
    <w:p w14:paraId="18E6209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当工作区的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那一行黑色显示，说明导入成功（如果显示红色说明导入不成功，可自行百度解决）。</w:t>
      </w:r>
    </w:p>
    <w:p w14:paraId="4F7CD53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快捷键查看，可查看多了一个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Selenium2Library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的库。</w:t>
      </w:r>
    </w:p>
    <w:p w14:paraId="030D483A" w14:textId="4CD91EBF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7397F649" wp14:editId="089B675D">
            <wp:extent cx="5274310" cy="1934845"/>
            <wp:effectExtent l="0" t="0" r="2540" b="8255"/>
            <wp:docPr id="31" name="图片 31" descr="https://images2015.cnblogs.com/blog/878193/201610/878193-20161012094408750-1465661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878193/201610/878193-20161012094408750-146566179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7BFD" w14:textId="7F06DE7A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27D04582" wp14:editId="270B7EA9">
            <wp:extent cx="5274310" cy="1717040"/>
            <wp:effectExtent l="0" t="0" r="2540" b="0"/>
            <wp:docPr id="30" name="图片 30" descr="https://images2015.cnblogs.com/blog/878193/201610/878193-20161012094438031-768669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878193/201610/878193-20161012094438031-76866934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651E" w14:textId="46F06B7F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7C0750C8" wp14:editId="2E928B22">
            <wp:extent cx="5274310" cy="3808095"/>
            <wp:effectExtent l="0" t="0" r="2540" b="1905"/>
            <wp:docPr id="29" name="图片 29" descr="https://images2015.cnblogs.com/blog/878193/201610/878193-20161012094505031-7246438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878193/201610/878193-20161012094505031-72464386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EFF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03EA95D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4.3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导入自己编写的库</w:t>
      </w:r>
    </w:p>
    <w:p w14:paraId="598270E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比如说有些功能想自己编写，比如说如下代码，想要导入实现校验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url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的功能，文件名为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Myimport.py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（文件名随意取的，最好是英文的），该文件保存在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D:\robotframework\MyLibrary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，此时需要将该路径添加到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[PYTHON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目录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]\Lib\site-packages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下的</w:t>
      </w:r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后缀名为</w:t>
      </w:r>
      <w:proofErr w:type="spellStart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pth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的文件（文件名随意取的，最好是英文的）中。</w:t>
      </w:r>
    </w:p>
    <w:p w14:paraId="7C314E89" w14:textId="02AA403E" w:rsidR="0064784F" w:rsidRPr="0064784F" w:rsidRDefault="0064784F" w:rsidP="0064784F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 wp14:anchorId="3FB31094" wp14:editId="4277A2B8">
            <wp:extent cx="190500" cy="190500"/>
            <wp:effectExtent l="0" t="0" r="0" b="0"/>
            <wp:docPr id="28" name="图片 28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E611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-*- </w:t>
      </w:r>
      <w:proofErr w:type="gramStart"/>
      <w:r w:rsidRPr="0064784F">
        <w:rPr>
          <w:rFonts w:ascii="宋体" w:eastAsia="宋体" w:hAnsi="宋体" w:cs="宋体"/>
          <w:color w:val="008000"/>
          <w:kern w:val="0"/>
          <w:sz w:val="24"/>
          <w:szCs w:val="24"/>
        </w:rPr>
        <w:t>coding:utf</w:t>
      </w:r>
      <w:proofErr w:type="gramEnd"/>
      <w:r w:rsidRPr="0064784F">
        <w:rPr>
          <w:rFonts w:ascii="宋体" w:eastAsia="宋体" w:hAnsi="宋体" w:cs="宋体"/>
          <w:color w:val="008000"/>
          <w:kern w:val="0"/>
          <w:sz w:val="24"/>
          <w:szCs w:val="24"/>
        </w:rPr>
        <w:t>-8 -*-</w:t>
      </w:r>
    </w:p>
    <w:p w14:paraId="0CECDD3D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"""</w:t>
      </w:r>
    </w:p>
    <w:p w14:paraId="75F03670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自己编写，验证获得一个URL地址的扩展名。</w:t>
      </w:r>
    </w:p>
    <w:p w14:paraId="1B655941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"""</w:t>
      </w:r>
    </w:p>
    <w:p w14:paraId="1A1DE21D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</w:t>
      </w:r>
    </w:p>
    <w:p w14:paraId="077841AA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B7BC30B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def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Matchurl</w:t>
      </w:r>
      <w:proofErr w:type="spell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(str0):</w:t>
      </w:r>
    </w:p>
    <w:p w14:paraId="45F63DE2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u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12B0EC7C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验证</w:t>
      </w:r>
      <w:proofErr w:type="spellStart"/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proofErr w:type="spellEnd"/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的有效性</w:t>
      </w:r>
    </w:p>
    <w:p w14:paraId="286CFB4F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'''</w:t>
      </w:r>
    </w:p>
    <w:p w14:paraId="77F1CA41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str1=</w:t>
      </w:r>
      <w:proofErr w:type="spellStart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re.split</w:t>
      </w:r>
      <w:proofErr w:type="spell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"[.]</w:t>
      </w:r>
      <w:proofErr w:type="gramStart"/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,str</w:t>
      </w:r>
      <w:proofErr w:type="gram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0)</w:t>
      </w:r>
    </w:p>
    <w:p w14:paraId="11E92789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listt</w:t>
      </w:r>
      <w:proofErr w:type="spell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[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'php'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'html'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'asp'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jsp</w:t>
      </w:r>
      <w:proofErr w:type="spellEnd"/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389E796D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str1[-1] </w:t>
      </w: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listt</w:t>
      </w:r>
      <w:proofErr w:type="spell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32A52F74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"TRUE"</w:t>
      </w:r>
    </w:p>
    <w:p w14:paraId="061A3B5A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3763A6BD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"FAIL"</w:t>
      </w:r>
    </w:p>
    <w:p w14:paraId="05007F99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F2BC960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4784F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'__main__'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4DD95BF0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str_input</w:t>
      </w:r>
      <w:proofErr w:type="spell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hehe.php</w:t>
      </w:r>
      <w:proofErr w:type="spellEnd"/>
      <w:r w:rsidRPr="0064784F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</w:p>
    <w:p w14:paraId="26A8EDF7" w14:textId="77777777" w:rsidR="0064784F" w:rsidRPr="0064784F" w:rsidRDefault="0064784F" w:rsidP="0064784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4784F">
        <w:rPr>
          <w:rFonts w:ascii="宋体" w:eastAsia="宋体" w:hAnsi="宋体" w:cs="宋体"/>
          <w:color w:val="0000FF"/>
          <w:kern w:val="0"/>
          <w:sz w:val="24"/>
          <w:szCs w:val="24"/>
        </w:rPr>
        <w:t>print</w:t>
      </w:r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match_url</w:t>
      </w:r>
      <w:proofErr w:type="spell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str_input</w:t>
      </w:r>
      <w:proofErr w:type="spellEnd"/>
      <w:r w:rsidRPr="0064784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9BDE629" w14:textId="2D19CE28" w:rsidR="0064784F" w:rsidRPr="0064784F" w:rsidRDefault="0064784F" w:rsidP="0064784F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4784F"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 wp14:anchorId="538FC46C" wp14:editId="2A5F8263">
            <wp:extent cx="190500" cy="190500"/>
            <wp:effectExtent l="0" t="0" r="0" b="0"/>
            <wp:docPr id="27" name="图片 27" descr="复制代码">
              <a:hlinkClick xmlns:a="http://schemas.openxmlformats.org/drawingml/2006/main" r:id="rId3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3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8D09" w14:textId="46326382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D6F4816" wp14:editId="1BD49A5B">
            <wp:extent cx="4273550" cy="1295400"/>
            <wp:effectExtent l="0" t="0" r="0" b="0"/>
            <wp:docPr id="26" name="图片 26" descr="https://images2015.cnblogs.com/blog/878193/201610/878193-20161012094528156-458327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878193/201610/878193-20161012094528156-45832708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597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然后重启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ride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，在测试套件的工作区的右方，点击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，在弹出框的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name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栏输入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Myimport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OK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即可。</w:t>
      </w:r>
    </w:p>
    <w:p w14:paraId="1F92800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，即可看到导入自己编写的库。</w:t>
      </w:r>
    </w:p>
    <w:p w14:paraId="52471C1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注意，在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Myimport.py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文件中编写函数描述时，前面要加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，否则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查看时，会乱码。</w:t>
      </w:r>
    </w:p>
    <w:p w14:paraId="0D0D35A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注意，在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Myimport.py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文件中函数命名为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MatchUrl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和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Match_Url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，在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ride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中都会解析为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 xml:space="preserve">Match 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Url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4ED05AAD" w14:textId="430759E3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412D6090" wp14:editId="75B53035">
            <wp:extent cx="5274310" cy="3776345"/>
            <wp:effectExtent l="0" t="0" r="2540" b="0"/>
            <wp:docPr id="25" name="图片 25" descr="https://images2015.cnblogs.com/blog/878193/201610/878193-20161012094547031-1501445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878193/201610/878193-20161012094547031-150144518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873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15D7708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6" w:name="test5"/>
      <w:bookmarkEnd w:id="6"/>
      <w:r w:rsidRPr="0064784F">
        <w:rPr>
          <w:rFonts w:ascii="Verdana" w:eastAsia="宋体" w:hAnsi="Verdana" w:cs="宋体"/>
          <w:b/>
          <w:bCs/>
          <w:color w:val="393939"/>
          <w:kern w:val="0"/>
          <w:szCs w:val="21"/>
        </w:rPr>
        <w:t>五，用例编写及执行</w:t>
      </w:r>
    </w:p>
    <w:p w14:paraId="05047DD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hyperlink r:id="rId38" w:anchor="test0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点击返回目录</w:t>
        </w:r>
      </w:hyperlink>
    </w:p>
    <w:p w14:paraId="185CDE6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5.1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编写百度搜索的测试案例。</w:t>
      </w:r>
    </w:p>
    <w:p w14:paraId="3DCBDBF9" w14:textId="40992865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04DE55B9" wp14:editId="632C9691">
            <wp:extent cx="5274310" cy="1286510"/>
            <wp:effectExtent l="0" t="0" r="2540" b="8890"/>
            <wp:docPr id="24" name="图片 24" descr="https://images2015.cnblogs.com/blog/878193/201610/878193-20161012094615031-320697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878193/201610/878193-20161012094615031-32069701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3CA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关于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selenium2Library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的关键字使用，可自行百度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“robot framework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selenium2Library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的操作手册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，网上大把说明。</w:t>
      </w:r>
    </w:p>
    <w:p w14:paraId="56126F6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这里提一句，关于定位元素，可以通过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id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name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xpath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，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link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css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，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tag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等定位。</w:t>
      </w:r>
    </w:p>
    <w:p w14:paraId="1C486EE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Id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定位：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id=kw</w:t>
      </w:r>
    </w:p>
    <w:p w14:paraId="21D44FE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Name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定位：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name=wd</w:t>
      </w:r>
    </w:p>
    <w:p w14:paraId="6909B6D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Xpath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定位：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xpath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=//input[@id='kw']</w:t>
      </w:r>
    </w:p>
    <w:p w14:paraId="34B84E3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Link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定位：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link=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link_text</w:t>
      </w:r>
      <w:proofErr w:type="spellEnd"/>
    </w:p>
    <w:p w14:paraId="1D9D745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Css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定位：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css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=#kw</w:t>
      </w:r>
    </w:p>
    <w:p w14:paraId="3C84F7B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Tag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定位：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tag=input</w:t>
      </w:r>
    </w:p>
    <w:p w14:paraId="541FCD3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具体定位方式跟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selenium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的如出一辙，可以查看笔者另外一篇博文：</w:t>
      </w:r>
      <w:hyperlink r:id="rId40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Selenuim+Python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之元素定位总结及实例说明</w:t>
        </w:r>
      </w:hyperlink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6311B25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38F3A63F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lastRenderedPageBreak/>
        <w:t>5.2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分层方法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-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案例层和流程层分离</w:t>
      </w:r>
    </w:p>
    <w:p w14:paraId="763D954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如果想改变输入框的输入词，则需要不停的复制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case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，为了减少冗余，可以做一个简单的分层，把搜索流程剥离成一个关键字，然后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再不同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case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中调用这个关键字，然后传递不同的参数，以进行不同数据在同一流程下测试。</w:t>
      </w:r>
    </w:p>
    <w:p w14:paraId="3394AF31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那如何分层呢？</w:t>
      </w:r>
    </w:p>
    <w:p w14:paraId="6A11C1F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5.2.1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创建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</w:p>
    <w:p w14:paraId="464A1DE8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先选中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case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中所有的脚本，右键选择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Extract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246A2194" w14:textId="1B2E96A3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608B52C7" wp14:editId="70237439">
            <wp:extent cx="5274310" cy="1338580"/>
            <wp:effectExtent l="0" t="0" r="2540" b="0"/>
            <wp:docPr id="23" name="图片 23" descr="https://images2015.cnblogs.com/blog/878193/201610/878193-20161012094637968-1017490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878193/201610/878193-20161012094637968-101749024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EB82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此时左边区域会出现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搜索测试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”User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在测试套件下，一般测试套件不放置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，建议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放置在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下。</w:t>
      </w:r>
    </w:p>
    <w:p w14:paraId="36D58B4E" w14:textId="5F547F4C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5BF37B73" wp14:editId="6CC86841">
            <wp:extent cx="2012950" cy="952500"/>
            <wp:effectExtent l="0" t="0" r="6350" b="0"/>
            <wp:docPr id="22" name="图片 22" descr="https://images2015.cnblogs.com/blog/878193/201610/878193-20161012094657859-128959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878193/201610/878193-20161012094657859-12895956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0834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5.2.2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创建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</w:p>
    <w:p w14:paraId="019D76B4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如果存在可以不需要创建。</w:t>
      </w:r>
    </w:p>
    <w:p w14:paraId="10DF99A1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右键项目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Test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New 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6D157ED8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我这里新建的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叫做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MyResource.txt.</w:t>
      </w:r>
    </w:p>
    <w:p w14:paraId="6CB00323" w14:textId="00F8FE71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26D3DED8" wp14:editId="1F39A198">
            <wp:extent cx="3473450" cy="4095750"/>
            <wp:effectExtent l="0" t="0" r="0" b="0"/>
            <wp:docPr id="21" name="图片 21" descr="https://images2015.cnblogs.com/blog/878193/201610/878193-20161012094719718-2049781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878193/201610/878193-20161012094719718-204978184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611" w14:textId="43D649C0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2918C5CF" wp14:editId="6BC6C73C">
            <wp:extent cx="5274310" cy="1346835"/>
            <wp:effectExtent l="0" t="0" r="2540" b="5715"/>
            <wp:docPr id="20" name="图片 20" descr="https://images2015.cnblogs.com/blog/878193/201610/878193-20161012094738203-1922215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878193/201610/878193-20161012094738203-192221508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A9D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5.2.3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将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移至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MyResource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下。</w:t>
      </w:r>
    </w:p>
    <w:p w14:paraId="0F48350A" w14:textId="428D7FD6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366958A9" wp14:editId="52131EB2">
            <wp:extent cx="2241550" cy="1828800"/>
            <wp:effectExtent l="0" t="0" r="6350" b="0"/>
            <wp:docPr id="19" name="图片 19" descr="https://images2015.cnblogs.com/blog/878193/201610/878193-20161012094754640-1059052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5.cnblogs.com/blog/878193/201610/878193-20161012094754640-105905275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8B7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5.2.4User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入参设置</w:t>
      </w:r>
    </w:p>
    <w:p w14:paraId="681EFF7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由于搜索数据可变，将其作为入参，变量用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${}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表示，在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settings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Arguments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设置，若是有多个入参，那么用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|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分隔，如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${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入参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1}|${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入参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1}</w:t>
      </w:r>
    </w:p>
    <w:p w14:paraId="083C70C0" w14:textId="16B2DD8F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027B29A9" wp14:editId="4C20859E">
            <wp:extent cx="5274310" cy="3450590"/>
            <wp:effectExtent l="0" t="0" r="2540" b="0"/>
            <wp:docPr id="18" name="图片 18" descr="https://images2015.cnblogs.com/blog/878193/201610/878193-20161012094817515-1618486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878193/201610/878193-20161012094817515-161848670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1F6A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bookmarkStart w:id="7" w:name="test525"/>
      <w:bookmarkEnd w:id="7"/>
      <w:r w:rsidRPr="0064784F">
        <w:rPr>
          <w:rFonts w:ascii="Verdana" w:eastAsia="宋体" w:hAnsi="Verdana" w:cs="宋体"/>
          <w:color w:val="393939"/>
          <w:kern w:val="0"/>
          <w:szCs w:val="21"/>
        </w:rPr>
        <w:t>5.2.5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导入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</w:p>
    <w:p w14:paraId="45C7D8AF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需要在测试套件中导入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，才能使用该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下的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。这一步别忘了哦。如果之前导入过，则忽略。</w:t>
      </w:r>
    </w:p>
    <w:p w14:paraId="1ED08DB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在测试套件下的工作区的右方，点击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，在弹出框的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name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栏输入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“MyResource.txt”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OK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即可。</w:t>
      </w:r>
    </w:p>
    <w:p w14:paraId="41DA4F2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当工作区的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那一行蓝色显示，说明导入成功（如果显示红色说明导入不成功，可自行百度解决）。</w:t>
      </w:r>
    </w:p>
    <w:p w14:paraId="6F1C17B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F5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快捷键查看，可查看多了一个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MyResource.txt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的库。</w:t>
      </w:r>
    </w:p>
    <w:p w14:paraId="23C67AF5" w14:textId="6C8F95A4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9F9D8D7" wp14:editId="6DFF0C81">
            <wp:extent cx="5274310" cy="1430655"/>
            <wp:effectExtent l="0" t="0" r="2540" b="0"/>
            <wp:docPr id="17" name="图片 17" descr="https://images2015.cnblogs.com/blog/878193/201610/878193-20161012094838546-1577675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5.cnblogs.com/blog/878193/201610/878193-20161012094838546-157767539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DAC1" w14:textId="1CEA99F5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11007C8A" wp14:editId="2D8686B5">
            <wp:extent cx="5274310" cy="3787140"/>
            <wp:effectExtent l="0" t="0" r="2540" b="3810"/>
            <wp:docPr id="16" name="图片 16" descr="https://images2015.cnblogs.com/blog/878193/201610/878193-20161012094856953-1854701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878193/201610/878193-20161012094856953-185470153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D81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5.2.6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查看测试用例</w:t>
      </w:r>
    </w:p>
    <w:p w14:paraId="5B527446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会发现原来的一串表格代码编程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搜索测试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”User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，且还有个必须输入的入参。</w:t>
      </w:r>
    </w:p>
    <w:p w14:paraId="05439400" w14:textId="6D5C5DB2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5AB668BD" wp14:editId="19585909">
            <wp:extent cx="3568700" cy="381000"/>
            <wp:effectExtent l="0" t="0" r="0" b="0"/>
            <wp:docPr id="15" name="图片 15" descr="https://images2015.cnblogs.com/blog/878193/201610/878193-20161012094917093-482796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878193/201610/878193-20161012094917093-48279690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6D10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这样可以轻松的添加多个测试案例了。</w:t>
      </w:r>
    </w:p>
    <w:p w14:paraId="4211C6F8" w14:textId="3A051D9F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22DCF3C1" wp14:editId="7907C45D">
            <wp:extent cx="3530600" cy="571500"/>
            <wp:effectExtent l="0" t="0" r="0" b="0"/>
            <wp:docPr id="14" name="图片 14" descr="https://images2015.cnblogs.com/blog/878193/201610/878193-20161012094935765-391949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878193/201610/878193-20161012094935765-39194954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EEDC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217A54C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5.3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分层方法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-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流程层和元素层分离</w:t>
      </w:r>
    </w:p>
    <w:p w14:paraId="6D13FF02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将搜索测试中的内容继续分层，将底层的关键字继续拆分。</w:t>
      </w:r>
    </w:p>
    <w:p w14:paraId="332AD4F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5.3.1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创建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</w:p>
    <w:p w14:paraId="0D387DC5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如果存在可以不需要创建。</w:t>
      </w:r>
    </w:p>
    <w:p w14:paraId="4B3D9BF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右键项目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Test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，点击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New 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15957C25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我这里新建的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Resource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叫做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ElementResource.txt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22C8655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创建之后，记得在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MyResource.txt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工作区下，导入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ElementResource.txt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资源哦。如何导入，详见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</w:t>
      </w:r>
      <w:hyperlink r:id="rId51" w:anchor="test525" w:history="1"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5.2.5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导入</w:t>
        </w:r>
        <w:r w:rsidRPr="0064784F">
          <w:rPr>
            <w:rFonts w:ascii="Verdana" w:eastAsia="宋体" w:hAnsi="Verdana" w:cs="宋体"/>
            <w:color w:val="6466B3"/>
            <w:kern w:val="0"/>
            <w:szCs w:val="21"/>
            <w:u w:val="single"/>
          </w:rPr>
          <w:t>Resource</w:t>
        </w:r>
      </w:hyperlink>
      <w:r w:rsidRPr="0064784F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7CE59D6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5.3.2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创建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</w:p>
    <w:p w14:paraId="0FD3E1C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选中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Open Browser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那一行，右键选择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Extract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4E89E1EA" w14:textId="30C8469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117FE578" wp14:editId="35F5C661">
            <wp:extent cx="5274310" cy="1621790"/>
            <wp:effectExtent l="0" t="0" r="2540" b="0"/>
            <wp:docPr id="13" name="图片 13" descr="https://images2015.cnblogs.com/blog/878193/201610/878193-20161012095000921-2093038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878193/201610/878193-20161012095000921-209303877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BE8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5.3.3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将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User Keyword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移至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ElementResource.txt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下。</w:t>
      </w:r>
    </w:p>
    <w:p w14:paraId="7016FA51" w14:textId="7B8D53F4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7292E277" wp14:editId="02791E55">
            <wp:extent cx="2628900" cy="2114550"/>
            <wp:effectExtent l="0" t="0" r="0" b="0"/>
            <wp:docPr id="12" name="图片 12" descr="https://images2015.cnblogs.com/blog/878193/201610/878193-20161012095027343-1831275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878193/201610/878193-20161012095027343-183127566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E02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5.3.4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将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打开浏览器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的</w:t>
      </w:r>
      <w:proofErr w:type="gramStart"/>
      <w:r w:rsidRPr="0064784F">
        <w:rPr>
          <w:rFonts w:ascii="Verdana" w:eastAsia="宋体" w:hAnsi="Verdana" w:cs="宋体"/>
          <w:color w:val="393939"/>
          <w:kern w:val="0"/>
          <w:szCs w:val="21"/>
        </w:rPr>
        <w:t>入参值由</w:t>
      </w:r>
      <w:proofErr w:type="gramEnd"/>
      <w:r w:rsidRPr="0064784F">
        <w:rPr>
          <w:rFonts w:ascii="Verdana" w:eastAsia="宋体" w:hAnsi="Verdana" w:cs="宋体"/>
          <w:color w:val="393939"/>
          <w:kern w:val="0"/>
          <w:szCs w:val="21"/>
        </w:rPr>
        <w:t>“http://www.baidu.com”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改为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${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url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}</w:t>
      </w:r>
    </w:p>
    <w:p w14:paraId="29DBF847" w14:textId="4DA60E56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0806E014" wp14:editId="26B37541">
            <wp:extent cx="5274310" cy="3434080"/>
            <wp:effectExtent l="0" t="0" r="2540" b="0"/>
            <wp:docPr id="11" name="图片 11" descr="https://images2015.cnblogs.com/blog/878193/201610/878193-20161012095050218-1922927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878193/201610/878193-20161012095050218-19229272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8EA9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此时，搜索测试中，打开浏览器的入参输入框显示红色，说明必须有一个入参，可以填写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“http://www.baidu.com”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39FDE58D" w14:textId="083E813A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0ACF01A9" wp14:editId="506D32B1">
            <wp:extent cx="5274310" cy="3742690"/>
            <wp:effectExtent l="0" t="0" r="2540" b="0"/>
            <wp:docPr id="10" name="图片 10" descr="https://images2015.cnblogs.com/blog/878193/201610/878193-20161012095112593-2141615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878193/201610/878193-20161012095112593-214161518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2B50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5.3.5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剩余关键字</w:t>
      </w:r>
    </w:p>
    <w:p w14:paraId="56F674C7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剩余关键字重复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5.3.2-5.3.4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操作。</w:t>
      </w:r>
    </w:p>
    <w:p w14:paraId="47EAD288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输入搜索关键字</w:t>
      </w:r>
    </w:p>
    <w:p w14:paraId="169B75E3" w14:textId="38026F15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27F722F" wp14:editId="3EE6D191">
            <wp:extent cx="5274310" cy="3218815"/>
            <wp:effectExtent l="0" t="0" r="2540" b="635"/>
            <wp:docPr id="9" name="图片 9" descr="https://images2015.cnblogs.com/blog/878193/201610/878193-20161012095135015-620414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878193/201610/878193-20161012095135015-62041478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4E12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点击搜索</w:t>
      </w:r>
    </w:p>
    <w:p w14:paraId="3DEDE2C1" w14:textId="416E6552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2E4C3AFC" wp14:editId="2586DA38">
            <wp:extent cx="5274310" cy="3691890"/>
            <wp:effectExtent l="0" t="0" r="2540" b="3810"/>
            <wp:docPr id="8" name="图片 8" descr="https://images2015.cnblogs.com/blog/878193/201610/878193-20161012095155359-1540526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878193/201610/878193-20161012095155359-154052611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D443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校验标题</w:t>
      </w:r>
    </w:p>
    <w:p w14:paraId="087BF97E" w14:textId="796ED918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3D7F9B15" wp14:editId="1B3FCB81">
            <wp:extent cx="5274310" cy="3263265"/>
            <wp:effectExtent l="0" t="0" r="2540" b="0"/>
            <wp:docPr id="7" name="图片 7" descr="https://images2015.cnblogs.com/blog/878193/201610/878193-20161012095216000-1286281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5.cnblogs.com/blog/878193/201610/878193-20161012095216000-128628190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0083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关闭浏览器</w:t>
      </w:r>
    </w:p>
    <w:p w14:paraId="1B635BBD" w14:textId="59E9E40D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636D3DAF" wp14:editId="4C9A638D">
            <wp:extent cx="5274310" cy="4288790"/>
            <wp:effectExtent l="0" t="0" r="2540" b="0"/>
            <wp:docPr id="6" name="图片 6" descr="https://images2015.cnblogs.com/blog/878193/201610/878193-20161012095236546-307509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2015.cnblogs.com/blog/878193/201610/878193-20161012095236546-30750978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1356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而此时搜索测试页面如下：</w:t>
      </w:r>
    </w:p>
    <w:p w14:paraId="4FC9B47D" w14:textId="4774773A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70E4403B" wp14:editId="49FB4435">
            <wp:extent cx="5274310" cy="4275455"/>
            <wp:effectExtent l="0" t="0" r="2540" b="0"/>
            <wp:docPr id="5" name="图片 5" descr="https://images2015.cnblogs.com/blog/878193/201610/878193-20161012095259062-1949586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2015.cnblogs.com/blog/878193/201610/878193-20161012095259062-1949586586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0EFB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5.4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运行测试用例</w:t>
      </w:r>
    </w:p>
    <w:p w14:paraId="0431786C" w14:textId="77777777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选中需要运行的用例，点击运行按钮。</w:t>
      </w:r>
    </w:p>
    <w:p w14:paraId="78E5746A" w14:textId="7427B3A2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7F811995" wp14:editId="5AFB4234">
            <wp:extent cx="4737100" cy="2762250"/>
            <wp:effectExtent l="0" t="0" r="6350" b="0"/>
            <wp:docPr id="4" name="图片 4" descr="https://images2015.cnblogs.com/blog/878193/201610/878193-20161012095322000-1844179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5.cnblogs.com/blog/878193/201610/878193-20161012095322000-1844179115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F4A8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可以在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Run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区查看到用例执行情况。</w:t>
      </w:r>
    </w:p>
    <w:p w14:paraId="1A49851C" w14:textId="116E6E46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16BF569A" wp14:editId="3947C572">
            <wp:extent cx="5274310" cy="2256155"/>
            <wp:effectExtent l="0" t="0" r="2540" b="0"/>
            <wp:docPr id="3" name="图片 3" descr="https://images2015.cnblogs.com/blog/878193/201610/878193-20161012095414218-1590572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2015.cnblogs.com/blog/878193/201610/878193-20161012095414218-159057281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3FDE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Report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（或者直接复制下方的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url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），可以查看到测试报告，绿底表示测试通过。</w:t>
      </w:r>
    </w:p>
    <w:p w14:paraId="1992E012" w14:textId="741CA90A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456A13F5" wp14:editId="1CE0B8C2">
            <wp:extent cx="5274310" cy="3753485"/>
            <wp:effectExtent l="0" t="0" r="2540" b="0"/>
            <wp:docPr id="2" name="图片 2" descr="https://images2015.cnblogs.com/blog/878193/201610/878193-20161012095439703-95523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878193/201610/878193-20161012095439703-95523072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E3C3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Log</w:t>
      </w:r>
      <w:r w:rsidRPr="0064784F">
        <w:rPr>
          <w:rFonts w:ascii="Verdana" w:eastAsia="宋体" w:hAnsi="Verdana" w:cs="宋体"/>
          <w:color w:val="393939"/>
          <w:kern w:val="0"/>
          <w:szCs w:val="21"/>
        </w:rPr>
        <w:t>（或者直接复制下方的</w:t>
      </w:r>
      <w:proofErr w:type="spellStart"/>
      <w:r w:rsidRPr="0064784F">
        <w:rPr>
          <w:rFonts w:ascii="Verdana" w:eastAsia="宋体" w:hAnsi="Verdana" w:cs="宋体"/>
          <w:color w:val="393939"/>
          <w:kern w:val="0"/>
          <w:szCs w:val="21"/>
        </w:rPr>
        <w:t>url</w:t>
      </w:r>
      <w:proofErr w:type="spellEnd"/>
      <w:r w:rsidRPr="0064784F">
        <w:rPr>
          <w:rFonts w:ascii="Verdana" w:eastAsia="宋体" w:hAnsi="Verdana" w:cs="宋体"/>
          <w:color w:val="393939"/>
          <w:kern w:val="0"/>
          <w:szCs w:val="21"/>
        </w:rPr>
        <w:t>）。</w:t>
      </w:r>
    </w:p>
    <w:p w14:paraId="60F085C8" w14:textId="425CD235" w:rsidR="0064784F" w:rsidRPr="0064784F" w:rsidRDefault="0064784F" w:rsidP="0064784F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118C78D2" wp14:editId="4EA59BF5">
            <wp:extent cx="5274310" cy="2957195"/>
            <wp:effectExtent l="0" t="0" r="2540" b="0"/>
            <wp:docPr id="1" name="图片 1" descr="https://images2015.cnblogs.com/blog/878193/201610/878193-20161012095505812-57413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878193/201610/878193-20161012095505812-5741311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309D" w14:textId="77777777" w:rsidR="0064784F" w:rsidRPr="0064784F" w:rsidRDefault="0064784F" w:rsidP="0064784F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64784F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30A5FC9E" w14:textId="5F67F839" w:rsidR="000B3010" w:rsidRDefault="000B3010"/>
    <w:p w14:paraId="32AA7966" w14:textId="51001DF6" w:rsidR="009E428A" w:rsidRDefault="009E428A"/>
    <w:p w14:paraId="0C8A5364" w14:textId="31ADE1D2" w:rsidR="009E428A" w:rsidRDefault="009E428A"/>
    <w:p w14:paraId="76BCFB7E" w14:textId="4B09188B" w:rsidR="009E428A" w:rsidRDefault="009E428A"/>
    <w:p w14:paraId="36FF6B6E" w14:textId="7FC93A1E" w:rsidR="009E428A" w:rsidRDefault="009E428A">
      <w:pPr>
        <w:pBdr>
          <w:bottom w:val="double" w:sz="6" w:space="1" w:color="auto"/>
        </w:pBdr>
      </w:pPr>
    </w:p>
    <w:p w14:paraId="6E879D78" w14:textId="77777777" w:rsidR="009E428A" w:rsidRPr="009E428A" w:rsidRDefault="009E428A" w:rsidP="009E428A">
      <w:pPr>
        <w:widowControl/>
        <w:shd w:val="clear" w:color="auto" w:fill="FAF7E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464646"/>
          <w:kern w:val="36"/>
          <w:sz w:val="23"/>
          <w:szCs w:val="23"/>
        </w:rPr>
      </w:pPr>
      <w:hyperlink r:id="rId65" w:history="1">
        <w:r w:rsidRPr="009E428A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  <w:u w:val="single"/>
          </w:rPr>
          <w:t>学习</w:t>
        </w:r>
        <w:r w:rsidRPr="009E428A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  <w:u w:val="single"/>
          </w:rPr>
          <w:t>Robot Framework</w:t>
        </w:r>
        <w:r w:rsidRPr="009E428A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  <w:u w:val="single"/>
          </w:rPr>
          <w:t>必须掌握的库</w:t>
        </w:r>
        <w:r w:rsidRPr="009E428A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  <w:u w:val="single"/>
          </w:rPr>
          <w:t>—-BuiltIn</w:t>
        </w:r>
        <w:r w:rsidRPr="009E428A">
          <w:rPr>
            <w:rFonts w:ascii="Verdana" w:eastAsia="宋体" w:hAnsi="Verdana" w:cs="宋体"/>
            <w:b/>
            <w:bCs/>
            <w:color w:val="6466B3"/>
            <w:kern w:val="36"/>
            <w:sz w:val="23"/>
            <w:szCs w:val="23"/>
            <w:u w:val="single"/>
          </w:rPr>
          <w:t>库</w:t>
        </w:r>
      </w:hyperlink>
    </w:p>
    <w:p w14:paraId="63B0F176" w14:textId="77777777" w:rsidR="009E428A" w:rsidRPr="009E428A" w:rsidRDefault="009E428A" w:rsidP="009E428A">
      <w:pPr>
        <w:widowControl/>
        <w:shd w:val="clear" w:color="auto" w:fill="FAF7EF"/>
        <w:spacing w:before="150" w:after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   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作为一门表格语言，为了保持简单的结构，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RF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没有像别的高级语言那样提供类似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if else while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等内置关键字来实现各种逻辑功能，而是提供给了用户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库。如果用户想在测试用例中实现比较复杂的逻辑，那就需要对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中的重要关键字有一些了解。另外，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库中还封装了很多常见方法和能够控制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RF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运行状态的关键字，如果想用好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RF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，一定要对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库中的函数有一个比较全面的理解。下面就带着大家认识一下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库中比较重要的关键字。</w:t>
      </w:r>
    </w:p>
    <w:p w14:paraId="162C393A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Evaluate </w:t>
      </w: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关键字：</w:t>
      </w:r>
    </w:p>
    <w:p w14:paraId="399C1520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如果你需要进行一些数值运算并得到结果，你就需要用到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Evaluate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关键字。</w:t>
      </w:r>
      <w:r w:rsidRPr="009E428A">
        <w:rPr>
          <w:rFonts w:ascii="Verdana" w:eastAsia="宋体" w:hAnsi="Verdana" w:cs="宋体"/>
          <w:color w:val="FF0000"/>
          <w:kern w:val="0"/>
          <w:szCs w:val="21"/>
        </w:rPr>
        <w:t>Evaluate</w:t>
      </w:r>
      <w:r w:rsidRPr="009E428A">
        <w:rPr>
          <w:rFonts w:ascii="Verdana" w:eastAsia="宋体" w:hAnsi="Verdana" w:cs="宋体"/>
          <w:color w:val="FF0000"/>
          <w:kern w:val="0"/>
          <w:szCs w:val="21"/>
        </w:rPr>
        <w:t>会把你想要计算的表达式直接传递给</w:t>
      </w:r>
      <w:r w:rsidRPr="009E428A">
        <w:rPr>
          <w:rFonts w:ascii="Verdana" w:eastAsia="宋体" w:hAnsi="Verdana" w:cs="宋体"/>
          <w:color w:val="FF0000"/>
          <w:kern w:val="0"/>
          <w:szCs w:val="21"/>
        </w:rPr>
        <w:t>Python</w:t>
      </w:r>
      <w:r w:rsidRPr="009E428A">
        <w:rPr>
          <w:rFonts w:ascii="Verdana" w:eastAsia="宋体" w:hAnsi="Verdana" w:cs="宋体"/>
          <w:color w:val="FF0000"/>
          <w:kern w:val="0"/>
          <w:szCs w:val="21"/>
        </w:rPr>
        <w:t>，并把</w:t>
      </w:r>
      <w:r w:rsidRPr="009E428A">
        <w:rPr>
          <w:rFonts w:ascii="Verdana" w:eastAsia="宋体" w:hAnsi="Verdana" w:cs="宋体"/>
          <w:color w:val="FF0000"/>
          <w:kern w:val="0"/>
          <w:szCs w:val="21"/>
        </w:rPr>
        <w:t>Python</w:t>
      </w:r>
      <w:r w:rsidRPr="009E428A">
        <w:rPr>
          <w:rFonts w:ascii="Verdana" w:eastAsia="宋体" w:hAnsi="Verdana" w:cs="宋体"/>
          <w:color w:val="FF0000"/>
          <w:kern w:val="0"/>
          <w:szCs w:val="21"/>
        </w:rPr>
        <w:t>的计算结果返回给你。这是最经常要用到的。</w:t>
      </w:r>
    </w:p>
    <w:p w14:paraId="33E3492A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317A903F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 xml:space="preserve">Should </w:t>
      </w: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系列关键字：</w:t>
      </w:r>
    </w:p>
    <w:p w14:paraId="45FC9F5F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Should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系列关键字是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Should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打头的一系列关键字。</w:t>
      </w:r>
    </w:p>
    <w:p w14:paraId="077ADB3A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Should Be Empty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Be Equal</w:t>
      </w:r>
    </w:p>
    <w:p w14:paraId="0F390023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Should Be Equal </w:t>
      </w:r>
      <w:proofErr w:type="gramStart"/>
      <w:r w:rsidRPr="009E428A">
        <w:rPr>
          <w:rFonts w:ascii="Verdana" w:eastAsia="宋体" w:hAnsi="Verdana" w:cs="宋体"/>
          <w:color w:val="393939"/>
          <w:kern w:val="0"/>
          <w:szCs w:val="21"/>
        </w:rPr>
        <w:t>As</w:t>
      </w:r>
      <w:proofErr w:type="gramEnd"/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 Integers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Be Equal As Numbers</w:t>
      </w:r>
    </w:p>
    <w:p w14:paraId="18C6FDCF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Should Be Equal </w:t>
      </w:r>
      <w:proofErr w:type="gramStart"/>
      <w:r w:rsidRPr="009E428A">
        <w:rPr>
          <w:rFonts w:ascii="Verdana" w:eastAsia="宋体" w:hAnsi="Verdana" w:cs="宋体"/>
          <w:color w:val="393939"/>
          <w:kern w:val="0"/>
          <w:szCs w:val="21"/>
        </w:rPr>
        <w:t>As</w:t>
      </w:r>
      <w:proofErr w:type="gramEnd"/>
      <w:r w:rsidRPr="009E428A">
        <w:rPr>
          <w:rFonts w:ascii="Verdana" w:eastAsia="宋体" w:hAnsi="Verdana" w:cs="宋体"/>
          <w:color w:val="393939"/>
          <w:kern w:val="0"/>
          <w:szCs w:val="21"/>
        </w:rPr>
        <w:t> Strings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Be True</w:t>
      </w:r>
    </w:p>
    <w:p w14:paraId="25039F6E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Should Contain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Contain X Times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lastRenderedPageBreak/>
        <w:t>Should End With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Match</w:t>
      </w:r>
    </w:p>
    <w:p w14:paraId="1707FF67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Should Match 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Regexp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Be Empty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Be Equal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 xml:space="preserve">Should Not Be Equal </w:t>
      </w:r>
      <w:proofErr w:type="gramStart"/>
      <w:r w:rsidRPr="009E428A">
        <w:rPr>
          <w:rFonts w:ascii="Verdana" w:eastAsia="宋体" w:hAnsi="Verdana" w:cs="宋体"/>
          <w:color w:val="393939"/>
          <w:kern w:val="0"/>
          <w:szCs w:val="21"/>
        </w:rPr>
        <w:t>As</w:t>
      </w:r>
      <w:proofErr w:type="gramEnd"/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 Integers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Be Equal As Numbers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Be Equal As Strings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Be True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Contain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End With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Match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 xml:space="preserve">Should Not Match 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Regexp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Not Start With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Should Start With</w:t>
      </w:r>
    </w:p>
    <w:p w14:paraId="28DDCDFD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FF0000"/>
          <w:kern w:val="0"/>
          <w:szCs w:val="21"/>
        </w:rPr>
        <w:t>这些关键字都是用作判断时用的，每个用例都会用到，比如我们的执行结果得到了一个字符串，我们要判断这个字符串要与一个预期字符串相等，否则用例就无法通过，这时候，肯定会用上</w:t>
      </w:r>
      <w:r w:rsidRPr="009E428A">
        <w:rPr>
          <w:rFonts w:ascii="Verdana" w:eastAsia="宋体" w:hAnsi="Verdana" w:cs="宋体"/>
          <w:b/>
          <w:bCs/>
          <w:color w:val="FF0000"/>
          <w:kern w:val="0"/>
          <w:szCs w:val="21"/>
        </w:rPr>
        <w:t>Should Be Equal As String</w:t>
      </w:r>
    </w:p>
    <w:p w14:paraId="603425E5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FF0000"/>
          <w:kern w:val="0"/>
          <w:szCs w:val="21"/>
        </w:rPr>
        <w:t>关键字，其它关键字我们通过关键字的名字就能顾名思义，知道它的作用。</w:t>
      </w:r>
    </w:p>
    <w:p w14:paraId="4B9EAADE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FF0000"/>
          <w:kern w:val="0"/>
          <w:szCs w:val="21"/>
        </w:rPr>
        <w:t> </w:t>
      </w:r>
    </w:p>
    <w:p w14:paraId="210DD6F9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点击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F5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可查看某个函数的具体用法。</w:t>
      </w:r>
    </w:p>
    <w:p w14:paraId="2AFCDD82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如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Should Contain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有两个入参，下方还有具体的说明。</w:t>
      </w:r>
    </w:p>
    <w:p w14:paraId="41CA8FE8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Should Contain item1 item2 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：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item2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要在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item1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里，比如说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item1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为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hello  item2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为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he 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则通过。</w:t>
      </w:r>
    </w:p>
    <w:p w14:paraId="12FF7C4B" w14:textId="08B05EC4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noProof/>
          <w:color w:val="393939"/>
          <w:kern w:val="0"/>
          <w:szCs w:val="21"/>
        </w:rPr>
        <w:drawing>
          <wp:inline distT="0" distB="0" distL="0" distR="0" wp14:anchorId="0E6BF9BF" wp14:editId="43009712">
            <wp:extent cx="5274310" cy="3780790"/>
            <wp:effectExtent l="0" t="0" r="2540" b="0"/>
            <wp:docPr id="46" name="图片 46" descr="https://images2015.cnblogs.com/blog/878193/201610/878193-20161010161528993-1020767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mages2015.cnblogs.com/blog/878193/201610/878193-20161010161528993-102076730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07E2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lastRenderedPageBreak/>
        <w:t> </w:t>
      </w:r>
    </w:p>
    <w:p w14:paraId="0F4B639D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Convert To</w:t>
      </w: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系列关键字：</w:t>
      </w:r>
    </w:p>
    <w:p w14:paraId="5A3930E9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Convert </w:t>
      </w:r>
      <w:proofErr w:type="gramStart"/>
      <w:r w:rsidRPr="009E428A">
        <w:rPr>
          <w:rFonts w:ascii="Verdana" w:eastAsia="宋体" w:hAnsi="Verdana" w:cs="宋体"/>
          <w:color w:val="393939"/>
          <w:kern w:val="0"/>
          <w:szCs w:val="21"/>
        </w:rPr>
        <w:t>To</w:t>
      </w:r>
      <w:proofErr w:type="gramEnd"/>
      <w:r w:rsidRPr="009E428A">
        <w:rPr>
          <w:rFonts w:ascii="Verdana" w:eastAsia="宋体" w:hAnsi="Verdana" w:cs="宋体"/>
          <w:color w:val="393939"/>
          <w:kern w:val="0"/>
          <w:szCs w:val="21"/>
        </w:rPr>
        <w:t> Binary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Convert To Boolean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Convert To Hex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Convert To Integer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Convert To Number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Convert To Octal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Convert To String</w:t>
      </w:r>
    </w:p>
    <w:p w14:paraId="5F16414B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gramStart"/>
      <w:r w:rsidRPr="009E428A">
        <w:rPr>
          <w:rFonts w:ascii="Verdana" w:eastAsia="宋体" w:hAnsi="Verdana" w:cs="宋体"/>
          <w:color w:val="393939"/>
          <w:kern w:val="0"/>
          <w:szCs w:val="21"/>
        </w:rPr>
        <w:t>做类型</w:t>
      </w:r>
      <w:proofErr w:type="gramEnd"/>
      <w:r w:rsidRPr="009E428A">
        <w:rPr>
          <w:rFonts w:ascii="Verdana" w:eastAsia="宋体" w:hAnsi="Verdana" w:cs="宋体"/>
          <w:color w:val="393939"/>
          <w:kern w:val="0"/>
          <w:szCs w:val="21"/>
        </w:rPr>
        <w:t>转换，将某个值转换为相对应的类型。</w:t>
      </w:r>
    </w:p>
    <w:p w14:paraId="73D3D49A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2090098A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Run keyword</w:t>
      </w: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系列关键字：</w:t>
      </w:r>
    </w:p>
    <w:p w14:paraId="50CAB4B2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Run Keyword If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Run Keyword If All Critical Tests Passed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Run Keyword If All Tests Passed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Run Keyword If Any Critical Tests Failed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Run Keyword If Any Tests Failed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Run Keyword If Test Failed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Run Keyword If Test Passed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br/>
        <w:t>Run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、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Keyword If Timeout Occurred</w:t>
      </w:r>
    </w:p>
    <w:p w14:paraId="0B82E809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这些关键字能根据一个判断条件的真假来看是否执行关键字。一般使用这些关键字来实现高级语言中的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ifelse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功能。最常用的是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Run Keyword If 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和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 Run Keyword unless 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他们</w:t>
      </w:r>
      <w:proofErr w:type="gramStart"/>
      <w:r w:rsidRPr="009E428A">
        <w:rPr>
          <w:rFonts w:ascii="Verdana" w:eastAsia="宋体" w:hAnsi="Verdana" w:cs="宋体"/>
          <w:color w:val="393939"/>
          <w:kern w:val="0"/>
          <w:szCs w:val="21"/>
        </w:rPr>
        <w:t>俩实现</w:t>
      </w:r>
      <w:proofErr w:type="gramEnd"/>
      <w:r w:rsidRPr="009E428A">
        <w:rPr>
          <w:rFonts w:ascii="Verdana" w:eastAsia="宋体" w:hAnsi="Verdana" w:cs="宋体"/>
          <w:color w:val="393939"/>
          <w:kern w:val="0"/>
          <w:szCs w:val="21"/>
        </w:rPr>
        <w:t>的效果正好相反。</w:t>
      </w:r>
    </w:p>
    <w:p w14:paraId="380C4CCE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4AEB42C4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Exit For Loop</w:t>
      </w: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关键字：</w:t>
      </w:r>
    </w:p>
    <w:p w14:paraId="3E6D416E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用作退出循环，一般和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Run Keyword If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关键字联合使用，来实现条件退出。</w:t>
      </w:r>
    </w:p>
    <w:p w14:paraId="0073E5D7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79452A84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Wait Until Keyword Succeeds</w:t>
      </w:r>
      <w:r w:rsidRPr="009E428A">
        <w:rPr>
          <w:rFonts w:ascii="Verdana" w:eastAsia="宋体" w:hAnsi="Verdana" w:cs="宋体"/>
          <w:b/>
          <w:bCs/>
          <w:color w:val="393939"/>
          <w:kern w:val="0"/>
          <w:szCs w:val="21"/>
        </w:rPr>
        <w:t>关键字：</w:t>
      </w:r>
    </w:p>
    <w:p w14:paraId="6D7CF9BF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这是一个将异步调用变为同步调用的关键字。举一个例子：如果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call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某个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WebService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，并且需要得到返回结果才能做下一部操作。我们就会用到这个关键字。</w:t>
      </w:r>
    </w:p>
    <w:p w14:paraId="6E85FA10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24D72463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BuiltIn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库里还有很多宝贝</w:t>
      </w:r>
    </w:p>
    <w:p w14:paraId="6C9BA515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比如日期相关的关键字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t>GetTime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t>。</w:t>
      </w:r>
    </w:p>
    <w:p w14:paraId="2A18FC88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让测试暂停的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Sleep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等。都相当有用。</w:t>
      </w:r>
    </w:p>
    <w:p w14:paraId="1B9CC872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RF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目前仅有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2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个内置关键字：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FOF 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和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 xml:space="preserve"> IN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，来实现循环结构。功能还是比较弱的。</w:t>
      </w:r>
    </w:p>
    <w:p w14:paraId="68C28B7D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0A6E1E98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了解关键字的用法，直接点击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F5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，在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Search term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中，输入关键字，按回车键，可以在</w:t>
      </w:r>
      <w:proofErr w:type="gramStart"/>
      <w:r w:rsidRPr="009E428A">
        <w:rPr>
          <w:rFonts w:ascii="Verdana" w:eastAsia="宋体" w:hAnsi="Verdana" w:cs="宋体"/>
          <w:color w:val="393939"/>
          <w:kern w:val="0"/>
          <w:szCs w:val="21"/>
        </w:rPr>
        <w:t>下方对</w:t>
      </w:r>
      <w:proofErr w:type="gramEnd"/>
      <w:r w:rsidRPr="009E428A">
        <w:rPr>
          <w:rFonts w:ascii="Verdana" w:eastAsia="宋体" w:hAnsi="Verdana" w:cs="宋体"/>
          <w:color w:val="393939"/>
          <w:kern w:val="0"/>
          <w:szCs w:val="21"/>
        </w:rPr>
        <w:t>这个关键字的入参用法进行说明，还在等什么，赶紧用起来，加油哦。</w:t>
      </w:r>
    </w:p>
    <w:p w14:paraId="3D985B13" w14:textId="09205D49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noProof/>
          <w:color w:val="393939"/>
          <w:kern w:val="0"/>
          <w:szCs w:val="21"/>
        </w:rPr>
        <w:lastRenderedPageBreak/>
        <w:drawing>
          <wp:inline distT="0" distB="0" distL="0" distR="0" wp14:anchorId="5F58D8F2" wp14:editId="071D4658">
            <wp:extent cx="5274310" cy="5901690"/>
            <wp:effectExtent l="0" t="0" r="2540" b="3810"/>
            <wp:docPr id="45" name="图片 45" descr="https://images2015.cnblogs.com/blog/878193/201610/878193-20161010162909618-1130645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images2015.cnblogs.com/blog/878193/201610/878193-20161010162909618-113064508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C80A" w14:textId="77777777" w:rsidR="009E428A" w:rsidRPr="009E428A" w:rsidRDefault="009E428A" w:rsidP="009E428A">
      <w:pPr>
        <w:widowControl/>
        <w:shd w:val="clear" w:color="auto" w:fill="FAF7EF"/>
        <w:spacing w:before="15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 </w:t>
      </w:r>
    </w:p>
    <w:p w14:paraId="0208DCD6" w14:textId="77777777" w:rsidR="009E428A" w:rsidRPr="009E428A" w:rsidRDefault="009E428A" w:rsidP="009E428A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9E428A">
        <w:rPr>
          <w:rFonts w:ascii="Verdana" w:eastAsia="宋体" w:hAnsi="Verdana" w:cs="宋体"/>
          <w:color w:val="393939"/>
          <w:kern w:val="0"/>
          <w:szCs w:val="21"/>
        </w:rPr>
        <w:t>分类</w: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t>: </w:t>
      </w:r>
      <w:proofErr w:type="spellStart"/>
      <w:r w:rsidRPr="009E428A">
        <w:rPr>
          <w:rFonts w:ascii="Verdana" w:eastAsia="宋体" w:hAnsi="Verdana" w:cs="宋体"/>
          <w:color w:val="393939"/>
          <w:kern w:val="0"/>
          <w:szCs w:val="21"/>
        </w:rPr>
        <w:fldChar w:fldCharType="begin"/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instrText xml:space="preserve"> HYPERLINK "https://www.cnblogs.com/yufeihlf/category/892385.html" \t "_blank" </w:instrText>
      </w:r>
      <w:r w:rsidRPr="009E428A">
        <w:rPr>
          <w:rFonts w:ascii="Verdana" w:eastAsia="宋体" w:hAnsi="Verdana" w:cs="宋体"/>
          <w:color w:val="393939"/>
          <w:kern w:val="0"/>
          <w:szCs w:val="21"/>
        </w:rPr>
        <w:fldChar w:fldCharType="separate"/>
      </w:r>
      <w:r w:rsidRPr="009E428A">
        <w:rPr>
          <w:rFonts w:ascii="Verdana" w:eastAsia="宋体" w:hAnsi="Verdana" w:cs="宋体"/>
          <w:color w:val="6466B3"/>
          <w:kern w:val="0"/>
          <w:szCs w:val="21"/>
          <w:u w:val="single"/>
        </w:rPr>
        <w:t>RobotFramework</w:t>
      </w:r>
      <w:proofErr w:type="spellEnd"/>
      <w:r w:rsidRPr="009E428A">
        <w:rPr>
          <w:rFonts w:ascii="Verdana" w:eastAsia="宋体" w:hAnsi="Verdana" w:cs="宋体"/>
          <w:color w:val="393939"/>
          <w:kern w:val="0"/>
          <w:szCs w:val="21"/>
        </w:rPr>
        <w:fldChar w:fldCharType="end"/>
      </w:r>
    </w:p>
    <w:p w14:paraId="568CA5CD" w14:textId="77777777" w:rsidR="009E428A" w:rsidRDefault="009E428A">
      <w:pPr>
        <w:rPr>
          <w:rFonts w:hint="eastAsia"/>
        </w:rPr>
      </w:pPr>
      <w:bookmarkStart w:id="8" w:name="_GoBack"/>
      <w:bookmarkEnd w:id="8"/>
    </w:p>
    <w:sectPr w:rsidR="009E4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1EC"/>
    <w:rsid w:val="000B3010"/>
    <w:rsid w:val="0064784F"/>
    <w:rsid w:val="009E428A"/>
    <w:rsid w:val="00D8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D7242"/>
  <w15:chartTrackingRefBased/>
  <w15:docId w15:val="{E275A942-AD34-4D9F-BF39-5A1F7023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E42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478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4784F"/>
    <w:rPr>
      <w:b/>
      <w:bCs/>
    </w:rPr>
  </w:style>
  <w:style w:type="character" w:styleId="a5">
    <w:name w:val="Hyperlink"/>
    <w:basedOn w:val="a0"/>
    <w:uiPriority w:val="99"/>
    <w:semiHidden/>
    <w:unhideWhenUsed/>
    <w:rsid w:val="0064784F"/>
    <w:rPr>
      <w:color w:val="0000FF"/>
      <w:u w:val="single"/>
    </w:rPr>
  </w:style>
  <w:style w:type="character" w:customStyle="1" w:styleId="cnblogscodecopy">
    <w:name w:val="cnblogs_code_copy"/>
    <w:basedOn w:val="a0"/>
    <w:rsid w:val="0064784F"/>
  </w:style>
  <w:style w:type="paragraph" w:styleId="HTML">
    <w:name w:val="HTML Preformatted"/>
    <w:basedOn w:val="a"/>
    <w:link w:val="HTML0"/>
    <w:uiPriority w:val="99"/>
    <w:semiHidden/>
    <w:unhideWhenUsed/>
    <w:rsid w:val="006478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784F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E428A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4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096686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1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81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48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57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00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13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29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71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72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765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91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4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33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29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46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008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65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6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741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8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37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27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11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822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17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295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8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23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97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63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15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79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72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2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84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40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26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2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85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38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28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93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379042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50130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1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21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334704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9" Type="http://schemas.openxmlformats.org/officeDocument/2006/relationships/image" Target="media/image20.jpeg"/><Relationship Id="rId21" Type="http://schemas.openxmlformats.org/officeDocument/2006/relationships/hyperlink" Target="https://www.cnblogs.com/yufeihlf/p/5949984.html" TargetMode="External"/><Relationship Id="rId34" Type="http://schemas.openxmlformats.org/officeDocument/2006/relationships/hyperlink" Target="javascript:void(0);" TargetMode="External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50" Type="http://schemas.openxmlformats.org/officeDocument/2006/relationships/image" Target="media/image30.jpeg"/><Relationship Id="rId55" Type="http://schemas.openxmlformats.org/officeDocument/2006/relationships/image" Target="media/image34.jpeg"/><Relationship Id="rId63" Type="http://schemas.openxmlformats.org/officeDocument/2006/relationships/image" Target="media/image42.jpeg"/><Relationship Id="rId68" Type="http://schemas.openxmlformats.org/officeDocument/2006/relationships/fontTable" Target="fontTable.xml"/><Relationship Id="rId7" Type="http://schemas.openxmlformats.org/officeDocument/2006/relationships/hyperlink" Target="https://www.cnblogs.com/yufeihlf/p/5949984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https://www.cnblogs.com/yufeihlf/p/5949984.html" TargetMode="External"/><Relationship Id="rId11" Type="http://schemas.openxmlformats.org/officeDocument/2006/relationships/hyperlink" Target="https://www.cnblogs.com/yufeihlf/p/5949984.html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5.jpeg"/><Relationship Id="rId37" Type="http://schemas.openxmlformats.org/officeDocument/2006/relationships/image" Target="media/image19.jpeg"/><Relationship Id="rId40" Type="http://schemas.openxmlformats.org/officeDocument/2006/relationships/hyperlink" Target="http://www.cnblogs.com/yufeihlf/p/5717291.html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image" Target="media/image44.png"/><Relationship Id="rId5" Type="http://schemas.openxmlformats.org/officeDocument/2006/relationships/hyperlink" Target="https://www.cnblogs.com/yufeihlf/p/5949984.html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9.jpeg"/><Relationship Id="rId28" Type="http://schemas.openxmlformats.org/officeDocument/2006/relationships/hyperlink" Target="http://www.cnblogs.com/yufeihlf/p/5946332.html" TargetMode="External"/><Relationship Id="rId36" Type="http://schemas.openxmlformats.org/officeDocument/2006/relationships/image" Target="media/image18.jpeg"/><Relationship Id="rId49" Type="http://schemas.openxmlformats.org/officeDocument/2006/relationships/image" Target="media/image29.jpeg"/><Relationship Id="rId57" Type="http://schemas.openxmlformats.org/officeDocument/2006/relationships/image" Target="media/image36.jpeg"/><Relationship Id="rId61" Type="http://schemas.openxmlformats.org/officeDocument/2006/relationships/image" Target="media/image40.jpeg"/><Relationship Id="rId10" Type="http://schemas.openxmlformats.org/officeDocument/2006/relationships/hyperlink" Target="https://www.cnblogs.com/yufeihlf/p/5949984.html" TargetMode="External"/><Relationship Id="rId19" Type="http://schemas.openxmlformats.org/officeDocument/2006/relationships/hyperlink" Target="https://www.cnblogs.com/yufeihlf/p/5949984.html" TargetMode="External"/><Relationship Id="rId31" Type="http://schemas.openxmlformats.org/officeDocument/2006/relationships/image" Target="media/image14.jpeg"/><Relationship Id="rId44" Type="http://schemas.openxmlformats.org/officeDocument/2006/relationships/image" Target="media/image24.jpeg"/><Relationship Id="rId52" Type="http://schemas.openxmlformats.org/officeDocument/2006/relationships/image" Target="media/image31.jpeg"/><Relationship Id="rId60" Type="http://schemas.openxmlformats.org/officeDocument/2006/relationships/image" Target="media/image39.jpeg"/><Relationship Id="rId65" Type="http://schemas.openxmlformats.org/officeDocument/2006/relationships/hyperlink" Target="https://www.cnblogs.com/yufeihlf/p/5946332.html" TargetMode="External"/><Relationship Id="rId4" Type="http://schemas.openxmlformats.org/officeDocument/2006/relationships/hyperlink" Target="https://www.cnblogs.com/yufeihlf/p/5949984.html" TargetMode="External"/><Relationship Id="rId9" Type="http://schemas.openxmlformats.org/officeDocument/2006/relationships/hyperlink" Target="https://www.cnblogs.com/yufeihlf/p/5949984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8.jpeg"/><Relationship Id="rId27" Type="http://schemas.openxmlformats.org/officeDocument/2006/relationships/hyperlink" Target="https://www.cnblogs.com/yufeihlf/p/5949984.html" TargetMode="External"/><Relationship Id="rId30" Type="http://schemas.openxmlformats.org/officeDocument/2006/relationships/hyperlink" Target="http://www.cnblogs.com/yufeihlf/p/5945102.html" TargetMode="External"/><Relationship Id="rId35" Type="http://schemas.openxmlformats.org/officeDocument/2006/relationships/image" Target="media/image17.gif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image" Target="media/image35.jpeg"/><Relationship Id="rId64" Type="http://schemas.openxmlformats.org/officeDocument/2006/relationships/image" Target="media/image43.jpeg"/><Relationship Id="rId69" Type="http://schemas.openxmlformats.org/officeDocument/2006/relationships/theme" Target="theme/theme1.xml"/><Relationship Id="rId8" Type="http://schemas.openxmlformats.org/officeDocument/2006/relationships/hyperlink" Target="https://www.cnblogs.com/yufeihlf/p/5949984.html" TargetMode="External"/><Relationship Id="rId51" Type="http://schemas.openxmlformats.org/officeDocument/2006/relationships/hyperlink" Target="https://www.cnblogs.com/yufeihlf/p/5949984.htm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33" Type="http://schemas.openxmlformats.org/officeDocument/2006/relationships/image" Target="media/image16.jpeg"/><Relationship Id="rId38" Type="http://schemas.openxmlformats.org/officeDocument/2006/relationships/hyperlink" Target="https://www.cnblogs.com/yufeihlf/p/5949984.html" TargetMode="External"/><Relationship Id="rId46" Type="http://schemas.openxmlformats.org/officeDocument/2006/relationships/image" Target="media/image26.jpeg"/><Relationship Id="rId59" Type="http://schemas.openxmlformats.org/officeDocument/2006/relationships/image" Target="media/image38.jpeg"/><Relationship Id="rId67" Type="http://schemas.openxmlformats.org/officeDocument/2006/relationships/image" Target="media/image45.png"/><Relationship Id="rId20" Type="http://schemas.openxmlformats.org/officeDocument/2006/relationships/hyperlink" Target="https://www.cnblogs.com/yufeihlf/p/5949984.html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3.jpeg"/><Relationship Id="rId6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1428</Words>
  <Characters>8145</Characters>
  <Application>Microsoft Office Word</Application>
  <DocSecurity>0</DocSecurity>
  <Lines>67</Lines>
  <Paragraphs>19</Paragraphs>
  <ScaleCrop>false</ScaleCrop>
  <Company/>
  <LinksUpToDate>false</LinksUpToDate>
  <CharactersWithSpaces>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volinji@outlook.com</dc:creator>
  <cp:keywords/>
  <dc:description/>
  <cp:lastModifiedBy>volinji@outlook.com</cp:lastModifiedBy>
  <cp:revision>3</cp:revision>
  <dcterms:created xsi:type="dcterms:W3CDTF">2019-06-21T16:06:00Z</dcterms:created>
  <dcterms:modified xsi:type="dcterms:W3CDTF">2019-06-21T16:08:00Z</dcterms:modified>
</cp:coreProperties>
</file>