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80" w:lineRule="auto"/>
        <w:rPr>
          <w:rFonts w:ascii="Arial" w:cs="Arial" w:eastAsia="Arial" w:hAnsi="Arial"/>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1. 겉보기 무게 (Apparent Weight)</w:t>
      </w:r>
    </w:p>
    <w:p w:rsidR="00000000" w:rsidDel="00000000" w:rsidP="00000000" w:rsidRDefault="00000000" w:rsidRPr="00000000" w14:paraId="00000002">
      <w:pPr>
        <w:spacing w:line="280" w:lineRule="auto"/>
        <w:ind w:left="800"/>
        <w:jc w:val="both"/>
        <w:rPr>
          <w:rFonts w:ascii="Arial" w:cs="Arial" w:eastAsia="Arial" w:hAnsi="Arial"/>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2397125</wp:posOffset>
            </wp:positionH>
            <wp:positionV relativeFrom="paragraph">
              <wp:posOffset>264160</wp:posOffset>
            </wp:positionV>
            <wp:extent cx="966469" cy="2269236"/>
            <wp:effectExtent b="0" l="0" r="0" t="0"/>
            <wp:wrapSquare wrapText="bothSides" distB="0" distT="0" distL="114300" distR="114300"/>
            <wp:docPr descr="그림입니다. 원본 그림의 이름: 그림3.13.jpg 원본 그림의 크기: 가로 900pixel, 세로 609pixel 사진 찍은 날짜: 2005년 01월 30일 오후 10:29" id="1" name="image3.jpg"/>
            <a:graphic>
              <a:graphicData uri="http://schemas.openxmlformats.org/drawingml/2006/picture">
                <pic:pic>
                  <pic:nvPicPr>
                    <pic:cNvPr descr="그림입니다. 원본 그림의 이름: 그림3.13.jpg 원본 그림의 크기: 가로 900pixel, 세로 609pixel 사진 찍은 날짜: 2005년 01월 30일 오후 10:29" id="0" name="image3.jpg"/>
                    <pic:cNvPicPr preferRelativeResize="0"/>
                  </pic:nvPicPr>
                  <pic:blipFill>
                    <a:blip r:embed="rId6"/>
                    <a:srcRect b="9578" l="13121" r="63647" t="9710"/>
                    <a:stretch>
                      <a:fillRect/>
                    </a:stretch>
                  </pic:blipFill>
                  <pic:spPr>
                    <a:xfrm>
                      <a:off x="0" y="0"/>
                      <a:ext cx="966469" cy="2269236"/>
                    </a:xfrm>
                    <a:prstGeom prst="rect"/>
                    <a:ln/>
                  </pic:spPr>
                </pic:pic>
              </a:graphicData>
            </a:graphic>
          </wp:anchor>
        </w:drawing>
      </w:r>
    </w:p>
    <w:p w:rsidR="00000000" w:rsidDel="00000000" w:rsidP="00000000" w:rsidRDefault="00000000" w:rsidRPr="00000000" w14:paraId="00000003">
      <w:pPr>
        <w:numPr>
          <w:ilvl w:val="0"/>
          <w:numId w:val="7"/>
        </w:numPr>
        <w:spacing w:before="60" w:line="312" w:lineRule="auto"/>
        <w:jc w:val="both"/>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체중계 위의 물체</w:t>
      </w:r>
    </w:p>
    <w:p w:rsidR="00000000" w:rsidDel="00000000" w:rsidP="00000000" w:rsidRDefault="00000000" w:rsidRPr="00000000" w14:paraId="00000004">
      <w:pPr>
        <w:numPr>
          <w:ilvl w:val="0"/>
          <w:numId w:val="6"/>
        </w:numPr>
        <w:spacing w:line="280" w:lineRule="auto"/>
        <w:jc w:val="both"/>
        <w:rPr>
          <w:rFonts w:ascii="Arial" w:cs="Arial" w:eastAsia="Arial" w:hAnsi="Arial"/>
        </w:rPr>
      </w:pPr>
      <w:r w:rsidDel="00000000" w:rsidR="00000000" w:rsidRPr="00000000">
        <w:rPr>
          <w:rFonts w:ascii="Arial" w:cs="Arial" w:eastAsia="Arial" w:hAnsi="Arial"/>
        </w:rPr>
        <w:drawing>
          <wp:anchor allowOverlap="1" behindDoc="0" distB="0" distT="0" distL="114300" distR="114300" hidden="0" layoutInCell="1" locked="0" relativeHeight="0" simplePos="0">
            <wp:simplePos x="0" y="0"/>
            <wp:positionH relativeFrom="margin">
              <wp:align>right</wp:align>
            </wp:positionH>
            <wp:positionV relativeFrom="page">
              <wp:posOffset>2217293</wp:posOffset>
            </wp:positionV>
            <wp:extent cx="1869694" cy="1618742"/>
            <wp:effectExtent b="0" l="0" r="0" t="0"/>
            <wp:wrapSquare wrapText="bothSides" distB="0" distT="0" distL="114300" distR="114300"/>
            <wp:docPr descr="그림입니다. 원본 그림의 이름: Mso000006e45978.EMF 원본 그림의 크기: 가로 244pixel, 세로 212pixel" id="4" name="image8.png"/>
            <a:graphic>
              <a:graphicData uri="http://schemas.openxmlformats.org/drawingml/2006/picture">
                <pic:pic>
                  <pic:nvPicPr>
                    <pic:cNvPr descr="그림입니다. 원본 그림의 이름: Mso000006e45978.EMF 원본 그림의 크기: 가로 244pixel, 세로 212pixel" id="0" name="image8.png"/>
                    <pic:cNvPicPr preferRelativeResize="0"/>
                  </pic:nvPicPr>
                  <pic:blipFill>
                    <a:blip r:embed="rId7"/>
                    <a:srcRect b="0" l="0" r="0" t="0"/>
                    <a:stretch>
                      <a:fillRect/>
                    </a:stretch>
                  </pic:blipFill>
                  <pic:spPr>
                    <a:xfrm>
                      <a:off x="0" y="0"/>
                      <a:ext cx="1869694" cy="1618742"/>
                    </a:xfrm>
                    <a:prstGeom prst="rect"/>
                    <a:ln/>
                  </pic:spPr>
                </pic:pic>
              </a:graphicData>
            </a:graphic>
          </wp:anchor>
        </w:drawing>
      </w:r>
      <m:oMath>
        <m:r>
          <w:rPr>
            <w:rFonts w:ascii="Arial" w:cs="Arial" w:eastAsia="Arial" w:hAnsi="Arial"/>
          </w:rPr>
          <m:t xml:space="preserve">〖(F)⃗〗_〖net〗 =〖(N)⃗〗   + m〖(g)⃗〗 =m〖(a)⃗〗</m:t>
        </m:r>
      </m:oMath>
      <w:r w:rsidDel="00000000" w:rsidR="00000000" w:rsidRPr="00000000">
        <w:rPr>
          <w:rtl w:val="0"/>
        </w:rPr>
      </w:r>
    </w:p>
    <w:p w:rsidR="00000000" w:rsidDel="00000000" w:rsidP="00000000" w:rsidRDefault="00000000" w:rsidRPr="00000000" w14:paraId="00000005">
      <w:pPr>
        <w:numPr>
          <w:ilvl w:val="0"/>
          <w:numId w:val="6"/>
        </w:numPr>
        <w:spacing w:line="2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겉보기 무게</w:t>
      </w:r>
    </w:p>
    <w:p w:rsidR="00000000" w:rsidDel="00000000" w:rsidP="00000000" w:rsidRDefault="00000000" w:rsidRPr="00000000" w14:paraId="00000006">
      <w:pPr>
        <w:jc w:val="center"/>
        <w:rPr>
          <w:rFonts w:ascii="Arial" w:cs="Arial" w:eastAsia="Arial" w:hAnsi="Arial"/>
        </w:rPr>
      </w:pPr>
      <m:oMath>
        <m:r>
          <w:rPr>
            <w:rFonts w:ascii="Arial" w:cs="Arial" w:eastAsia="Arial" w:hAnsi="Arial"/>
          </w:rPr>
          <m:t xml:space="preserve">W  '=├|〖(N)⃗〗 ┤|=N</m:t>
        </m:r>
      </m:oMath>
      <w:r w:rsidDel="00000000" w:rsidR="00000000" w:rsidRPr="00000000">
        <w:rPr>
          <w:rtl w:val="0"/>
        </w:rPr>
      </w:r>
    </w:p>
    <w:p w:rsidR="00000000" w:rsidDel="00000000" w:rsidP="00000000" w:rsidRDefault="00000000" w:rsidRPr="00000000" w14:paraId="00000007">
      <w:pPr>
        <w:spacing w:line="280" w:lineRule="auto"/>
        <w:ind w:left="800"/>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line="280" w:lineRule="auto"/>
        <w:ind w:left="30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(1) 물체가 정지해 있을 경우</w:t>
      </w:r>
    </w:p>
    <w:p w:rsidR="00000000" w:rsidDel="00000000" w:rsidP="00000000" w:rsidRDefault="00000000" w:rsidRPr="00000000" w14:paraId="00000009">
      <w:pPr>
        <w:spacing w:line="280" w:lineRule="auto"/>
        <w:ind w:left="700" w:firstLine="0"/>
        <w:jc w:val="both"/>
        <w:rPr>
          <w:rFonts w:ascii="Arial" w:cs="Arial" w:eastAsia="Arial" w:hAnsi="Arial"/>
        </w:rPr>
      </w:pPr>
      <m:oMath>
        <m:r>
          <w:rPr>
            <w:rFonts w:ascii="Arial" w:cs="Arial" w:eastAsia="Arial" w:hAnsi="Arial"/>
          </w:rPr>
          <m:t xml:space="preserve">〖(a)⃗〗 = 0</m:t>
        </m:r>
      </m:oMath>
      <w:r w:rsidDel="00000000" w:rsidR="00000000" w:rsidRPr="00000000">
        <w:rPr>
          <w:rFonts w:ascii="Arial Unicode MS" w:cs="Arial Unicode MS" w:eastAsia="Arial Unicode MS" w:hAnsi="Arial Unicode MS"/>
          <w:rtl w:val="0"/>
        </w:rPr>
        <w:t xml:space="preserve"> (알짜힘 = 0)</w:t>
      </w:r>
    </w:p>
    <w:p w:rsidR="00000000" w:rsidDel="00000000" w:rsidP="00000000" w:rsidRDefault="00000000" w:rsidRPr="00000000" w14:paraId="0000000A">
      <w:pPr>
        <w:jc w:val="center"/>
        <w:rPr>
          <w:rFonts w:ascii="Arial" w:cs="Arial" w:eastAsia="Arial" w:hAnsi="Arial"/>
        </w:rPr>
      </w:pPr>
      <m:oMath>
        <m:r>
          <w:rPr>
            <w:rFonts w:ascii="Arial" w:cs="Arial" w:eastAsia="Arial" w:hAnsi="Arial"/>
          </w:rPr>
          <m:t xml:space="preserve">〖(N)⃗〗   + m〖(g)⃗〗 =0</m:t>
        </m:r>
      </m:oMath>
      <w:r w:rsidDel="00000000" w:rsidR="00000000" w:rsidRPr="00000000">
        <w:rPr>
          <w:rtl w:val="0"/>
        </w:rPr>
      </w:r>
    </w:p>
    <w:p w:rsidR="00000000" w:rsidDel="00000000" w:rsidP="00000000" w:rsidRDefault="00000000" w:rsidRPr="00000000" w14:paraId="0000000B">
      <w:pPr>
        <w:spacing w:line="280" w:lineRule="auto"/>
        <w:ind w:left="70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겉보기 무게 </w:t>
      </w:r>
      <m:oMath>
        <m:r>
          <w:rPr>
            <w:rFonts w:ascii="Arial" w:cs="Arial" w:eastAsia="Arial" w:hAnsi="Arial"/>
          </w:rPr>
          <m:t xml:space="preserve">N =m g</m:t>
        </m:r>
      </m:oMath>
      <w:r w:rsidDel="00000000" w:rsidR="00000000" w:rsidRPr="00000000">
        <w:rPr>
          <w:rFonts w:ascii="Arial" w:cs="Arial" w:eastAsia="Arial" w:hAnsi="Arial"/>
          <w:rtl w:val="0"/>
        </w:rPr>
        <w:t xml:space="preserve"> </w:t>
      </w:r>
    </w:p>
    <w:p w:rsidR="00000000" w:rsidDel="00000000" w:rsidP="00000000" w:rsidRDefault="00000000" w:rsidRPr="00000000" w14:paraId="0000000C">
      <w:pPr>
        <w:spacing w:line="280" w:lineRule="auto"/>
        <w:ind w:left="7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D">
      <w:pPr>
        <w:spacing w:line="280" w:lineRule="auto"/>
        <w:ind w:left="30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(2) 위로 가속되는 경우(</w:t>
      </w:r>
      <m:oMath>
        <m:r>
          <w:rPr>
            <w:rFonts w:ascii="Arial" w:cs="Arial" w:eastAsia="Arial" w:hAnsi="Arial"/>
          </w:rPr>
          <m:t xml:space="preserve">+y</m:t>
        </m:r>
      </m:oMath>
      <w:r w:rsidDel="00000000" w:rsidR="00000000" w:rsidRPr="00000000">
        <w:rPr>
          <w:rFonts w:ascii="Arial Unicode MS" w:cs="Arial Unicode MS" w:eastAsia="Arial Unicode MS" w:hAnsi="Arial Unicode MS"/>
          <w:rtl w:val="0"/>
        </w:rPr>
        <w:t xml:space="preserve"> 방향)</w:t>
      </w:r>
    </w:p>
    <w:p w:rsidR="00000000" w:rsidDel="00000000" w:rsidP="00000000" w:rsidRDefault="00000000" w:rsidRPr="00000000" w14:paraId="0000000E">
      <w:pPr>
        <w:spacing w:line="280" w:lineRule="auto"/>
        <w:ind w:left="700" w:firstLine="0"/>
        <w:jc w:val="both"/>
        <w:rPr>
          <w:rFonts w:ascii="Arial" w:cs="Arial" w:eastAsia="Arial" w:hAnsi="Arial"/>
        </w:rPr>
      </w:pPr>
      <m:oMath>
        <m:r>
          <w:rPr>
            <w:rFonts w:ascii="Arial" w:cs="Arial" w:eastAsia="Arial" w:hAnsi="Arial"/>
          </w:rPr>
          <m:t xml:space="preserve">〖(a)⃗〗 ≠ 0</m:t>
        </m:r>
      </m:oMath>
      <w:r w:rsidDel="00000000" w:rsidR="00000000" w:rsidRPr="00000000">
        <w:rPr>
          <w:rFonts w:ascii="Arial Unicode MS" w:cs="Arial Unicode MS" w:eastAsia="Arial Unicode MS" w:hAnsi="Arial Unicode MS"/>
          <w:rtl w:val="0"/>
        </w:rPr>
        <w:t xml:space="preserve"> (알짜힘 </w:t>
      </w:r>
      <m:oMath>
        <m:r>
          <w:rPr>
            <w:rFonts w:ascii="Arial" w:cs="Arial" w:eastAsia="Arial" w:hAnsi="Arial"/>
          </w:rPr>
          <m:t xml:space="preserve">〖(F)⃗〗_〖net〗 =m 〖(a)⃗〗</m:t>
        </m:r>
      </m:oMath>
      <w:r w:rsidDel="00000000" w:rsidR="00000000" w:rsidRPr="00000000">
        <w:rPr>
          <w:rFonts w:ascii="Arial" w:cs="Arial" w:eastAsia="Arial" w:hAnsi="Arial"/>
          <w:rtl w:val="0"/>
        </w:rPr>
        <w:t xml:space="preserve">)</w:t>
      </w:r>
    </w:p>
    <w:p w:rsidR="00000000" w:rsidDel="00000000" w:rsidP="00000000" w:rsidRDefault="00000000" w:rsidRPr="00000000" w14:paraId="0000000F">
      <w:pPr>
        <w:spacing w:line="280" w:lineRule="auto"/>
        <w:ind w:left="700" w:firstLine="0"/>
        <w:jc w:val="both"/>
        <w:rPr>
          <w:rFonts w:ascii="Arial" w:cs="Arial" w:eastAsia="Arial" w:hAnsi="Arial"/>
        </w:rPr>
      </w:pPr>
      <m:oMath>
        <m:r>
          <w:rPr>
            <w:rFonts w:ascii="Arial" w:cs="Arial" w:eastAsia="Arial" w:hAnsi="Arial"/>
          </w:rPr>
          <m:t xml:space="preserve">F_〖net〗 =∑▒F_〖y〗 =N-mg=ma_〖y〗 </m:t>
        </m:r>
      </m:oMath>
      <w:r w:rsidDel="00000000" w:rsidR="00000000" w:rsidRPr="00000000">
        <w:rPr>
          <w:rFonts w:ascii="Arial" w:cs="Arial" w:eastAsia="Arial" w:hAnsi="Arial"/>
          <w:rtl w:val="0"/>
        </w:rPr>
        <w:t xml:space="preserve">   where </w:t>
      </w:r>
      <m:oMath>
        <m:r>
          <w:rPr>
            <w:rFonts w:ascii="Arial" w:cs="Arial" w:eastAsia="Arial" w:hAnsi="Arial"/>
          </w:rPr>
          <m:t xml:space="preserve">a_〖y〗  &gt;0</m:t>
        </m:r>
      </m:oMath>
      <w:r w:rsidDel="00000000" w:rsidR="00000000" w:rsidRPr="00000000">
        <w:rPr>
          <w:rtl w:val="0"/>
        </w:rPr>
      </w:r>
    </w:p>
    <w:p w:rsidR="00000000" w:rsidDel="00000000" w:rsidP="00000000" w:rsidRDefault="00000000" w:rsidRPr="00000000" w14:paraId="00000010">
      <w:pPr>
        <w:spacing w:line="280" w:lineRule="auto"/>
        <w:ind w:left="70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겉보기 무게 </w:t>
      </w:r>
      <m:oMath>
        <m:r>
          <w:rPr>
            <w:rFonts w:ascii="Arial" w:cs="Arial" w:eastAsia="Arial" w:hAnsi="Arial"/>
          </w:rPr>
          <m:t xml:space="preserve">N =m g  + m a_〖y〗 </m:t>
        </m:r>
      </m:oMath>
      <w:r w:rsidDel="00000000" w:rsidR="00000000" w:rsidRPr="00000000">
        <w:rPr>
          <w:rFonts w:ascii="Arial Unicode MS" w:cs="Arial Unicode MS" w:eastAsia="Arial Unicode MS" w:hAnsi="Arial Unicode MS"/>
          <w:rtl w:val="0"/>
        </w:rPr>
        <w:t xml:space="preserve">    ⇒ 실제 무게보다 크다.</w:t>
      </w:r>
      <w:r w:rsidDel="00000000" w:rsidR="00000000" w:rsidRPr="00000000">
        <w:rPr>
          <w:rFonts w:ascii="Arial" w:cs="Arial" w:eastAsia="Arial" w:hAnsi="Arial"/>
        </w:rPr>
        <w:drawing>
          <wp:inline distB="0" distT="0" distL="0" distR="0">
            <wp:extent cx="4605450" cy="3116263"/>
            <wp:effectExtent b="0" l="0" r="0" t="0"/>
            <wp:docPr descr="그림입니다. 원본 그림의 이름: 그림3.13.jpg 원본 그림의 크기: 가로 900pixel, 세로 609pixel 사진 찍은 날짜: 2005년 01월 30일 오후 10:29" id="9" name="image3.jpg"/>
            <a:graphic>
              <a:graphicData uri="http://schemas.openxmlformats.org/drawingml/2006/picture">
                <pic:pic>
                  <pic:nvPicPr>
                    <pic:cNvPr descr="그림입니다. 원본 그림의 이름: 그림3.13.jpg 원본 그림의 크기: 가로 900pixel, 세로 609pixel 사진 찍은 날짜: 2005년 01월 30일 오후 10:29" id="0" name="image3.jpg"/>
                    <pic:cNvPicPr preferRelativeResize="0"/>
                  </pic:nvPicPr>
                  <pic:blipFill>
                    <a:blip r:embed="rId6"/>
                    <a:srcRect b="0" l="0" r="0" t="0"/>
                    <a:stretch>
                      <a:fillRect/>
                    </a:stretch>
                  </pic:blipFill>
                  <pic:spPr>
                    <a:xfrm>
                      <a:off x="0" y="0"/>
                      <a:ext cx="4605450" cy="311626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280" w:lineRule="auto"/>
        <w:ind w:left="3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2">
      <w:pPr>
        <w:spacing w:line="280" w:lineRule="auto"/>
        <w:ind w:left="30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(3) 아래로 가속되는 경우</w:t>
      </w:r>
    </w:p>
    <w:p w:rsidR="00000000" w:rsidDel="00000000" w:rsidP="00000000" w:rsidRDefault="00000000" w:rsidRPr="00000000" w14:paraId="00000013">
      <w:pPr>
        <w:spacing w:line="280" w:lineRule="auto"/>
        <w:ind w:left="700" w:firstLine="0"/>
        <w:jc w:val="both"/>
        <w:rPr>
          <w:rFonts w:ascii="Arial" w:cs="Arial" w:eastAsia="Arial" w:hAnsi="Arial"/>
        </w:rPr>
      </w:pPr>
      <m:oMath>
        <m:r>
          <w:rPr>
            <w:rFonts w:ascii="Arial" w:cs="Arial" w:eastAsia="Arial" w:hAnsi="Arial"/>
          </w:rPr>
          <m:t xml:space="preserve">F_〖net〗 =∑▒F_〖y〗 =N-mg=ma_〖y〗 </m:t>
        </m:r>
      </m:oMath>
      <w:r w:rsidDel="00000000" w:rsidR="00000000" w:rsidRPr="00000000">
        <w:rPr>
          <w:rFonts w:ascii="Arial" w:cs="Arial" w:eastAsia="Arial" w:hAnsi="Arial"/>
          <w:rtl w:val="0"/>
        </w:rPr>
        <w:t xml:space="preserve">   where </w:t>
      </w:r>
      <m:oMath>
        <m:r>
          <w:rPr>
            <w:rFonts w:ascii="Arial" w:cs="Arial" w:eastAsia="Arial" w:hAnsi="Arial"/>
          </w:rPr>
          <m:t xml:space="preserve">a_〖y〗  &lt;0</m:t>
        </m:r>
      </m:oMath>
      <w:r w:rsidDel="00000000" w:rsidR="00000000" w:rsidRPr="00000000">
        <w:rPr>
          <w:rtl w:val="0"/>
        </w:rPr>
      </w:r>
    </w:p>
    <w:p w:rsidR="00000000" w:rsidDel="00000000" w:rsidP="00000000" w:rsidRDefault="00000000" w:rsidRPr="00000000" w14:paraId="00000014">
      <w:pPr>
        <w:spacing w:line="280" w:lineRule="auto"/>
        <w:ind w:left="70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겉보기 무게 </w:t>
      </w:r>
      <m:oMath>
        <m:r>
          <w:rPr>
            <w:rFonts w:ascii="Arial" w:cs="Arial" w:eastAsia="Arial" w:hAnsi="Arial"/>
          </w:rPr>
          <m:t xml:space="preserve">N =m g  + m a_〖y〗 </m:t>
        </m:r>
      </m:oMath>
      <w:r w:rsidDel="00000000" w:rsidR="00000000" w:rsidRPr="00000000">
        <w:rPr>
          <w:rFonts w:ascii="Arial Unicode MS" w:cs="Arial Unicode MS" w:eastAsia="Arial Unicode MS" w:hAnsi="Arial Unicode MS"/>
          <w:rtl w:val="0"/>
        </w:rPr>
        <w:t xml:space="preserve">    ⇒ 실제 무게보다 작다.</w:t>
      </w:r>
    </w:p>
    <w:p w:rsidR="00000000" w:rsidDel="00000000" w:rsidP="00000000" w:rsidRDefault="00000000" w:rsidRPr="00000000" w14:paraId="00000015">
      <w:pPr>
        <w:spacing w:line="280" w:lineRule="auto"/>
        <w:ind w:left="7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6">
      <w:pPr>
        <w:numPr>
          <w:ilvl w:val="0"/>
          <w:numId w:val="8"/>
        </w:numPr>
        <w:spacing w:line="280" w:lineRule="auto"/>
        <w:jc w:val="both"/>
        <w:rPr>
          <w:rFonts w:ascii="Arial" w:cs="Arial" w:eastAsia="Arial" w:hAnsi="Arial"/>
        </w:rPr>
      </w:pPr>
      <w:r w:rsidDel="00000000" w:rsidR="00000000" w:rsidRPr="00000000">
        <w:rPr>
          <w:rFonts w:ascii="Arial Unicode MS" w:cs="Arial Unicode MS" w:eastAsia="Arial Unicode MS" w:hAnsi="Arial Unicode MS"/>
          <w:rtl w:val="0"/>
        </w:rPr>
        <w:t xml:space="preserve">자유 낙하하는 경우</w:t>
      </w:r>
    </w:p>
    <w:p w:rsidR="00000000" w:rsidDel="00000000" w:rsidP="00000000" w:rsidRDefault="00000000" w:rsidRPr="00000000" w14:paraId="00000017">
      <w:pPr>
        <w:jc w:val="center"/>
        <w:rPr>
          <w:rFonts w:ascii="Arial" w:cs="Arial" w:eastAsia="Arial" w:hAnsi="Arial"/>
        </w:rPr>
      </w:pPr>
      <m:oMath>
        <m:r>
          <w:rPr>
            <w:rFonts w:ascii="Arial" w:cs="Arial" w:eastAsia="Arial" w:hAnsi="Arial"/>
          </w:rPr>
          <m:t xml:space="preserve">a_〖y〗 =g</m:t>
        </m:r>
      </m:oMath>
      <w:r w:rsidDel="00000000" w:rsidR="00000000" w:rsidRPr="00000000">
        <w:rPr>
          <w:rtl w:val="0"/>
        </w:rPr>
      </w:r>
    </w:p>
    <w:p w:rsidR="00000000" w:rsidDel="00000000" w:rsidP="00000000" w:rsidRDefault="00000000" w:rsidRPr="00000000" w14:paraId="00000018">
      <w:pPr>
        <w:spacing w:line="280" w:lineRule="auto"/>
        <w:ind w:left="70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겉보기 무게 </w:t>
      </w:r>
      <m:oMath>
        <m:r>
          <w:rPr>
            <w:rFonts w:ascii="Arial" w:cs="Arial" w:eastAsia="Arial" w:hAnsi="Arial"/>
          </w:rPr>
          <m:t xml:space="preserve">N =m g  + m a_〖y〗 =0</m:t>
        </m:r>
      </m:oMath>
      <w:r w:rsidDel="00000000" w:rsidR="00000000" w:rsidRPr="00000000">
        <w:rPr>
          <w:rFonts w:ascii="Arial Unicode MS" w:cs="Arial Unicode MS" w:eastAsia="Arial Unicode MS" w:hAnsi="Arial Unicode MS"/>
          <w:rtl w:val="0"/>
        </w:rPr>
        <w:t xml:space="preserve">    ⇒ 겉보기 무게는 영이다.</w:t>
      </w:r>
    </w:p>
    <w:p w:rsidR="00000000" w:rsidDel="00000000" w:rsidP="00000000" w:rsidRDefault="00000000" w:rsidRPr="00000000" w14:paraId="00000019">
      <w:pPr>
        <w:spacing w:line="280" w:lineRule="auto"/>
        <w:ind w:left="70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00" w:right="0" w:hanging="800"/>
        <w:jc w:val="both"/>
        <w:rPr>
          <w:rFonts w:ascii="Arial" w:cs="Arial" w:eastAsia="Arial" w:hAnsi="Arial"/>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2. 정적 평형 상태</w:t>
      </w:r>
    </w:p>
    <w:p w:rsidR="00000000" w:rsidDel="00000000" w:rsidP="00000000" w:rsidRDefault="00000000" w:rsidRPr="00000000" w14:paraId="0000001B">
      <w:pP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1"/>
          <w:iCs w:val="1"/>
          <w:smallCaps w:val="0"/>
          <w:strike w:val="0"/>
          <w:color w:val="000000"/>
          <w:sz w:val="24"/>
          <w:szCs w:val="24"/>
          <w:u w:val="none"/>
          <w:shd w:fill="auto" w:val="clear"/>
          <w:vertAlign w:val="baseline"/>
          <w:rtl w:val="0"/>
        </w:rPr>
        <w:t xml:space="preserve">Example 3.1) 고집센 노새</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center"/>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Pr>
        <w:drawing>
          <wp:inline distB="0" distT="0" distL="0" distR="0">
            <wp:extent cx="5275453" cy="2212721"/>
            <wp:effectExtent b="0" l="0" r="0" t="0"/>
            <wp:docPr descr="그림입니다. 원본 그림의 이름: 그림3.2.jpg 원본 그림의 크기: 가로 900pixel, 세로 378pixel 사진 찍은 날짜: 2005년 01월 30일 오후 10:31" id="6" name="image1.jpg"/>
            <a:graphic>
              <a:graphicData uri="http://schemas.openxmlformats.org/drawingml/2006/picture">
                <pic:pic>
                  <pic:nvPicPr>
                    <pic:cNvPr descr="그림입니다. 원본 그림의 이름: 그림3.2.jpg 원본 그림의 크기: 가로 900pixel, 세로 378pixel 사진 찍은 날짜: 2005년 01월 30일 오후 10:31" id="0" name="image1.jpg"/>
                    <pic:cNvPicPr preferRelativeResize="0"/>
                  </pic:nvPicPr>
                  <pic:blipFill>
                    <a:blip r:embed="rId8"/>
                    <a:srcRect b="0" l="0" r="0" t="0"/>
                    <a:stretch>
                      <a:fillRect/>
                    </a:stretch>
                  </pic:blipFill>
                  <pic:spPr>
                    <a:xfrm>
                      <a:off x="0" y="0"/>
                      <a:ext cx="5275453" cy="221272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00" w:right="0" w:hanging="80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sol)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30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농부가 노새를 당기는 힘 </w:t>
        <w:tab/>
        <w:t xml:space="preserve">⇒ </w:t>
      </w:r>
      <m:oMath>
        <m:r>
          <w:rPr>
            <w:rFonts w:ascii="Arial" w:cs="Arial" w:eastAsia="Arial" w:hAnsi="Arial"/>
            <w:i w:val="0"/>
            <w:iCs w:val="0"/>
            <w:smallCaps w:val="0"/>
            <w:strike w:val="0"/>
            <w:color w:val="000000"/>
            <w:sz w:val="22"/>
            <w:szCs w:val="22"/>
            <w:u w:val="none"/>
            <w:shd w:fill="auto" w:val="clear"/>
            <w:vertAlign w:val="baseline"/>
          </w:rPr>
          <m:t xml:space="preserve">〖(F)⃗〗_〖f〗 =320N</m:t>
        </m:r>
      </m:oMath>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동쪽으로</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30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아들이 뒤에서 미는 힘   </w:t>
        <w:tab/>
        <w:t xml:space="preserve">⇒ </w:t>
      </w:r>
      <m:oMath>
        <m:r>
          <w:rPr>
            <w:rFonts w:ascii="Arial" w:cs="Arial" w:eastAsia="Arial" w:hAnsi="Arial"/>
            <w:i w:val="0"/>
            <w:iCs w:val="0"/>
            <w:smallCaps w:val="0"/>
            <w:strike w:val="0"/>
            <w:color w:val="000000"/>
            <w:sz w:val="22"/>
            <w:szCs w:val="22"/>
            <w:u w:val="none"/>
            <w:shd w:fill="auto" w:val="clear"/>
            <w:vertAlign w:val="baseline"/>
          </w:rPr>
          <m:t xml:space="preserve">〖(F)⃗〗_〖b〗 =110N</m:t>
        </m:r>
      </m:oMath>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동쪽으로</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30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노새가 버티는 힘</w:t>
        <w:tab/>
        <w:tab/>
        <w:t xml:space="preserve">⇒ </w:t>
      </w:r>
      <m:oMath>
        <m:r>
          <w:rPr>
            <w:rFonts w:ascii="Arial" w:cs="Arial" w:eastAsia="Arial" w:hAnsi="Arial"/>
            <w:i w:val="0"/>
            <w:iCs w:val="0"/>
            <w:smallCaps w:val="0"/>
            <w:strike w:val="0"/>
            <w:color w:val="000000"/>
            <w:sz w:val="22"/>
            <w:szCs w:val="22"/>
            <w:u w:val="none"/>
            <w:shd w:fill="auto" w:val="clear"/>
            <w:vertAlign w:val="baseline"/>
          </w:rPr>
          <m:t xml:space="preserve">〖(F)⃗〗_〖g〗 =430N</m:t>
        </m:r>
      </m:oMath>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 서쪽으로</w:t>
      </w:r>
    </w:p>
    <w:p w:rsidR="00000000" w:rsidDel="00000000" w:rsidP="00000000" w:rsidRDefault="00000000" w:rsidRPr="00000000" w14:paraId="00000021">
      <w:pPr>
        <w:jc w:val="center"/>
        <w:rPr>
          <w:rFonts w:ascii="Arial" w:cs="Arial" w:eastAsia="Arial" w:hAnsi="Arial"/>
          <w:i w:val="0"/>
          <w:iCs w:val="0"/>
          <w:smallCaps w:val="0"/>
          <w:strike w:val="0"/>
          <w:color w:val="000000"/>
          <w:sz w:val="22"/>
          <w:szCs w:val="22"/>
          <w:u w:val="none"/>
          <w:shd w:fill="auto" w:val="clear"/>
          <w:vertAlign w:val="baseline"/>
        </w:rPr>
      </w:pPr>
      <m:oMath>
        <m:r>
          <w:rPr>
            <w:rFonts w:ascii="Arial" w:cs="Arial" w:eastAsia="Arial" w:hAnsi="Arial"/>
            <w:i w:val="0"/>
            <w:iCs w:val="0"/>
            <w:smallCaps w:val="0"/>
            <w:strike w:val="0"/>
            <w:color w:val="000000"/>
            <w:sz w:val="22"/>
            <w:szCs w:val="22"/>
            <w:u w:val="none"/>
            <w:shd w:fill="auto" w:val="clear"/>
            <w:vertAlign w:val="baseline"/>
          </w:rPr>
          <m:t xml:space="preserve">∑▒F_〖x〗 =F_〖fx〗 +F_〖bx〗 +F_〖gx〗 =320N+110N+(-430N)=0</m:t>
        </m:r>
      </m:oMath>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70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22"/>
          <w:szCs w:val="22"/>
          <w:u w:val="none"/>
          <w:shd w:fill="auto" w:val="clear"/>
          <w:vertAlign w:val="baseline"/>
          <w:rtl w:val="0"/>
        </w:rPr>
        <w:t xml:space="preserve">운동학적으로 정지상태(정적 평형상태)</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00" w:right="0" w:hanging="800"/>
        <w:jc w:val="both"/>
        <w:rPr>
          <w:rFonts w:ascii="Arial" w:cs="Arial" w:eastAsia="Arial" w:hAnsi="Arial"/>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00" w:right="0" w:hanging="800"/>
        <w:jc w:val="both"/>
        <w:rPr>
          <w:rFonts w:ascii="Arial" w:cs="Arial" w:eastAsia="Arial" w:hAnsi="Arial"/>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 반도체 공정</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반도체의 3대 원재료</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웨이퍼 : 반도체 물질로 만들어진 얇고 둥근 조각, 이 위에 집적회로를 만들어 넣게 된다.</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현재 반도체 회사는 실리콘 웨이퍼를 주로 사용 하고 있으며, 직경 크기에 따라 4”, 5”, 6”, 8”, 12”를 사용하고 있다.</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마스크 : 웨이퍼 위에 만들어질 회로 패턴의 모양을 각 레이어 별로 유리판 위에 그려 놓은 것으로</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Photo 공정시 Stepper(반도체 패턴 카메라)의 사진 건판으로 사용 된다.</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0" w:right="0" w:firstLine="0"/>
        <w:jc w:val="both"/>
        <w:rPr>
          <w:rFonts w:ascii="Arial" w:cs="Arial" w:eastAsia="Arial" w:hAnsi="Arial"/>
        </w:rPr>
      </w:pPr>
      <w:r w:rsidDel="00000000" w:rsidR="00000000" w:rsidRPr="00000000">
        <w:rPr>
          <w:rFonts w:ascii="Arial Unicode MS" w:cs="Arial Unicode MS" w:eastAsia="Arial Unicode MS" w:hAnsi="Arial Unicode MS"/>
          <w:rtl w:val="0"/>
        </w:rPr>
        <w:t xml:space="preserve">리드 프레임 : 보통 구리로 만들어진 구조물로서, 조립공정 시 칩이 이 위에 놓여지게 되며 가는 금선 으로 칩과 연결된다. 이렇게 하여 IC칩이 외부와 전기 신호를 주고 받게 된다.</w:t>
      </w:r>
      <w:r w:rsidDel="00000000" w:rsidR="00000000" w:rsidRPr="00000000">
        <w:rPr>
          <w:rtl w:val="0"/>
        </w:rPr>
      </w:r>
    </w:p>
    <w:p w:rsidR="00000000" w:rsidDel="00000000" w:rsidP="00000000" w:rsidRDefault="00000000" w:rsidRPr="00000000" w14:paraId="00000030">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#2 반도체 클린룸</w:t>
      </w:r>
    </w:p>
    <w:p w:rsidR="00000000" w:rsidDel="00000000" w:rsidP="00000000" w:rsidRDefault="00000000" w:rsidRPr="00000000" w14:paraId="0000003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2">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방진복 착용 순서</w:t>
      </w:r>
    </w:p>
    <w:p w:rsidR="00000000" w:rsidDel="00000000" w:rsidP="00000000" w:rsidRDefault="00000000" w:rsidRPr="00000000" w14:paraId="00000033">
      <w:pPr>
        <w:rPr>
          <w:rFonts w:ascii="Arial" w:cs="Arial" w:eastAsia="Arial" w:hAnsi="Arial"/>
        </w:rPr>
      </w:pPr>
      <w:r w:rsidDel="00000000" w:rsidR="00000000" w:rsidRPr="00000000">
        <w:rPr>
          <w:rFonts w:ascii="Arial Unicode MS" w:cs="Arial Unicode MS" w:eastAsia="Arial Unicode MS" w:hAnsi="Arial Unicode MS"/>
          <w:rtl w:val="0"/>
        </w:rPr>
        <w:t xml:space="preserve">방진속장갑 - 방진마스크 - 모자 - 방진복 - 방진화 - 방진장갑</w:t>
      </w:r>
    </w:p>
    <w:p w:rsidR="00000000" w:rsidDel="00000000" w:rsidP="00000000" w:rsidRDefault="00000000" w:rsidRPr="00000000" w14:paraId="00000034">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35">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#3 반도체 공정 재료</w:t>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반도체 가스의 종류</w:t>
      </w:r>
    </w:p>
    <w:p w:rsidR="00000000" w:rsidDel="00000000" w:rsidP="00000000" w:rsidRDefault="00000000" w:rsidRPr="00000000" w14:paraId="00000038">
      <w:pPr>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b w:val="1"/>
          <w:bCs w:val="1"/>
          <w:sz w:val="26"/>
          <w:szCs w:val="26"/>
          <w:rtl w:val="0"/>
        </w:rPr>
        <w:t xml:space="preserve">- </w:t>
      </w:r>
      <w:r w:rsidDel="00000000" w:rsidR="00000000" w:rsidRPr="00000000">
        <w:rPr>
          <w:rFonts w:ascii="Arial Unicode MS" w:cs="Arial Unicode MS" w:eastAsia="Arial Unicode MS" w:hAnsi="Arial Unicode MS"/>
          <w:b w:val="1"/>
          <w:bCs w:val="1"/>
          <w:rtl w:val="0"/>
        </w:rPr>
        <w:t xml:space="preserve">불연성 가스</w:t>
      </w:r>
      <w:r w:rsidDel="00000000" w:rsidR="00000000" w:rsidRPr="00000000">
        <w:rPr>
          <w:rFonts w:ascii="Arial" w:cs="Arial" w:eastAsia="Arial" w:hAnsi="Arial"/>
          <w:b w:val="1"/>
          <w:bCs w:val="1"/>
          <w:sz w:val="26"/>
          <w:szCs w:val="26"/>
          <w:rtl w:val="0"/>
        </w:rPr>
        <w:t xml:space="preserve"> </w:t>
      </w:r>
      <w:r w:rsidDel="00000000" w:rsidR="00000000" w:rsidRPr="00000000">
        <w:rPr>
          <w:rFonts w:ascii="Arial" w:cs="Arial" w:eastAsia="Arial" w:hAnsi="Arial"/>
          <w:sz w:val="26"/>
          <w:szCs w:val="26"/>
          <w:rtl w:val="0"/>
        </w:rPr>
        <w:t xml:space="preserve">:</w:t>
      </w:r>
      <w:r w:rsidDel="00000000" w:rsidR="00000000" w:rsidRPr="00000000">
        <w:rPr>
          <w:rFonts w:ascii="Arial" w:cs="Arial" w:eastAsia="Arial" w:hAnsi="Arial"/>
          <w:b w:val="1"/>
          <w:bCs w:val="1"/>
          <w:sz w:val="26"/>
          <w:szCs w:val="26"/>
          <w:rtl w:val="0"/>
        </w:rPr>
        <w:t xml:space="preserve"> </w:t>
      </w:r>
      <w:r w:rsidDel="00000000" w:rsidR="00000000" w:rsidRPr="00000000">
        <w:rPr>
          <w:rFonts w:ascii="Arial Unicode MS" w:cs="Arial Unicode MS" w:eastAsia="Arial Unicode MS" w:hAnsi="Arial Unicode MS"/>
          <w:rtl w:val="0"/>
        </w:rPr>
        <w:t xml:space="preserve">가장 안전한 등급에 속하는 가스군으로 무색, 무취, 무미, 무 자극성 특징을</w:t>
      </w:r>
    </w:p>
    <w:p w:rsidR="00000000" w:rsidDel="00000000" w:rsidP="00000000" w:rsidRDefault="00000000" w:rsidRPr="00000000" w14:paraId="0000003A">
      <w:pPr>
        <w:rPr>
          <w:rFonts w:ascii="Arial" w:cs="Arial" w:eastAsia="Arial" w:hAnsi="Arial"/>
        </w:rPr>
      </w:pPr>
      <w:r w:rsidDel="00000000" w:rsidR="00000000" w:rsidRPr="00000000">
        <w:rPr>
          <w:rFonts w:ascii="Arial Unicode MS" w:cs="Arial Unicode MS" w:eastAsia="Arial Unicode MS" w:hAnsi="Arial Unicode MS"/>
          <w:rtl w:val="0"/>
        </w:rPr>
        <w:t xml:space="preserve">가지면 경고 특징이 없다. 유해성 (Hazards)으로는 고 압력으로 농축되어 있고, 저산소 농도</w:t>
      </w:r>
    </w:p>
    <w:p w:rsidR="00000000" w:rsidDel="00000000" w:rsidP="00000000" w:rsidRDefault="00000000" w:rsidRPr="00000000" w14:paraId="0000003B">
      <w:pPr>
        <w:rPr>
          <w:rFonts w:ascii="Arial" w:cs="Arial" w:eastAsia="Arial" w:hAnsi="Arial"/>
        </w:rPr>
      </w:pPr>
      <w:r w:rsidDel="00000000" w:rsidR="00000000" w:rsidRPr="00000000">
        <w:rPr>
          <w:rFonts w:ascii="Arial Unicode MS" w:cs="Arial Unicode MS" w:eastAsia="Arial Unicode MS" w:hAnsi="Arial Unicode MS"/>
          <w:rtl w:val="0"/>
        </w:rPr>
        <w:t xml:space="preserve">(산소 19.5%)에 의한 질식성이 있으며 초저온상태이므로 주의해야 한다. 사용 예로는 Ar(아</w:t>
      </w:r>
    </w:p>
    <w:p w:rsidR="00000000" w:rsidDel="00000000" w:rsidP="00000000" w:rsidRDefault="00000000" w:rsidRPr="00000000" w14:paraId="0000003C">
      <w:pPr>
        <w:rPr>
          <w:rFonts w:ascii="Arial" w:cs="Arial" w:eastAsia="Arial" w:hAnsi="Arial"/>
        </w:rPr>
      </w:pPr>
      <w:r w:rsidDel="00000000" w:rsidR="00000000" w:rsidRPr="00000000">
        <w:rPr>
          <w:rFonts w:ascii="Arial Unicode MS" w:cs="Arial Unicode MS" w:eastAsia="Arial Unicode MS" w:hAnsi="Arial Unicode MS"/>
          <w:rtl w:val="0"/>
        </w:rPr>
        <w:t xml:space="preserve">르곤), He(헬륨), N2(질소) 등이 있다.</w:t>
      </w:r>
    </w:p>
    <w:p w:rsidR="00000000" w:rsidDel="00000000" w:rsidP="00000000" w:rsidRDefault="00000000" w:rsidRPr="00000000" w14:paraId="0000003D">
      <w:pPr>
        <w:rPr>
          <w:rFonts w:ascii="Arial" w:cs="Arial" w:eastAsia="Arial" w:hAnsi="Arial"/>
        </w:rPr>
      </w:pP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가연성 가스</w:t>
      </w:r>
      <w:r w:rsidDel="00000000" w:rsidR="00000000" w:rsidRPr="00000000">
        <w:rPr>
          <w:rFonts w:ascii="Arial Unicode MS" w:cs="Arial Unicode MS" w:eastAsia="Arial Unicode MS" w:hAnsi="Arial Unicode MS"/>
          <w:rtl w:val="0"/>
        </w:rPr>
        <w:t xml:space="preserve"> : 폭발범위 하한이 10% 이하 이 거나 폭발 범위가 20% 이상인 가스로써 공기 중에 누설되면 부피가 확산되어 피해 범위가 크다. 이미 기화되어 있어 작은 점화원으로도 쉽게 인화, 폭발된다. 유해성 (Hazards)으로는 화재 및 폭발성으로 가연성이 매우 높고 고 압력으로 농축되어 있고, 저 산소 농도(산소 19.5%)에 의한 질식성이 있다. 사용 예로는 H2 (수소), C2H2 (아세틸렌), CH4 (메탄)등이 있다. </w:t>
      </w:r>
    </w:p>
    <w:p w:rsidR="00000000" w:rsidDel="00000000" w:rsidP="00000000" w:rsidRDefault="00000000" w:rsidRPr="00000000" w14:paraId="0000003F">
      <w:pPr>
        <w:rPr>
          <w:rFonts w:ascii="Arial" w:cs="Arial" w:eastAsia="Arial" w:hAnsi="Arial"/>
        </w:rPr>
      </w:pPr>
      <w:r w:rsidDel="00000000" w:rsidR="00000000" w:rsidRPr="00000000">
        <w:rPr>
          <w:rtl w:val="0"/>
        </w:rPr>
      </w:r>
    </w:p>
    <w:p w:rsidR="00000000" w:rsidDel="00000000" w:rsidP="00000000" w:rsidRDefault="00000000" w:rsidRPr="00000000" w14:paraId="00000040">
      <w:pPr>
        <w:ind w:lef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산화성 가스 </w:t>
      </w:r>
      <w:r w:rsidDel="00000000" w:rsidR="00000000" w:rsidRPr="00000000">
        <w:rPr>
          <w:rFonts w:ascii="Arial Unicode MS" w:cs="Arial Unicode MS" w:eastAsia="Arial Unicode MS" w:hAnsi="Arial Unicode MS"/>
          <w:rtl w:val="0"/>
        </w:rPr>
        <w:t xml:space="preserve">: 연소를 촉진하거나 반응성을 증가시키는 가스로써 불난집에 부채질하는</w:t>
      </w:r>
    </w:p>
    <w:p w:rsidR="00000000" w:rsidDel="00000000" w:rsidP="00000000" w:rsidRDefault="00000000" w:rsidRPr="00000000" w14:paraId="00000041">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가스로 볼수 있다. 유해성으로는 조연성으로 연소 및 반응성을 증가시키고 산소 과잉환경</w:t>
      </w:r>
    </w:p>
    <w:p w:rsidR="00000000" w:rsidDel="00000000" w:rsidP="00000000" w:rsidRDefault="00000000" w:rsidRPr="00000000" w14:paraId="00000042">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조성하여 연소범위 넓어진다. 고 압력으로 주의해야 한다. 사용 예로는 호흡이 곤란할 때</w:t>
      </w:r>
    </w:p>
    <w:p w:rsidR="00000000" w:rsidDel="00000000" w:rsidP="00000000" w:rsidRDefault="00000000" w:rsidRPr="00000000" w14:paraId="00000043">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병원에서 사용되는 O2(산소)와 “웃음가스”로 불리며 마취용으로 치과 의사들이 사용하는</w:t>
      </w:r>
    </w:p>
    <w:p w:rsidR="00000000" w:rsidDel="00000000" w:rsidP="00000000" w:rsidRDefault="00000000" w:rsidRPr="00000000" w14:paraId="00000044">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N2O가 있다</w:t>
      </w:r>
    </w:p>
    <w:p w:rsidR="00000000" w:rsidDel="00000000" w:rsidP="00000000" w:rsidRDefault="00000000" w:rsidRPr="00000000" w14:paraId="0000004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6">
      <w:pPr>
        <w:ind w:lef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독성 가스</w:t>
      </w:r>
      <w:r w:rsidDel="00000000" w:rsidR="00000000" w:rsidRPr="00000000">
        <w:rPr>
          <w:rFonts w:ascii="Arial Unicode MS" w:cs="Arial Unicode MS" w:eastAsia="Arial Unicode MS" w:hAnsi="Arial Unicode MS"/>
          <w:rtl w:val="0"/>
        </w:rPr>
        <w:t xml:space="preserve"> : 성인남자가 1일 8시간 근무시 인체에 해를 끼치지 않는 허용농도(=TLV)가</w:t>
      </w:r>
    </w:p>
    <w:p w:rsidR="00000000" w:rsidDel="00000000" w:rsidP="00000000" w:rsidRDefault="00000000" w:rsidRPr="00000000" w14:paraId="00000047">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200ppm 이하인 가스로써 흡입시 신체내의 신진대사를 방해하며 장기 손상을 준다. 대량</w:t>
      </w:r>
    </w:p>
    <w:p w:rsidR="00000000" w:rsidDel="00000000" w:rsidP="00000000" w:rsidRDefault="00000000" w:rsidRPr="00000000" w14:paraId="00000048">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누출 시 생명에 영향을 주어 사망 또는 회복하기 어려운 피해를 받게된다. 유해성으로는</w:t>
      </w:r>
    </w:p>
    <w:p w:rsidR="00000000" w:rsidDel="00000000" w:rsidP="00000000" w:rsidRDefault="00000000" w:rsidRPr="00000000" w14:paraId="00000049">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화재 및 폭발, 중독, 고 압력으로 주의를 가지고 관리해야 한다. 사용 예로는 CO, Cl2</w:t>
      </w:r>
    </w:p>
    <w:p w:rsidR="00000000" w:rsidDel="00000000" w:rsidP="00000000" w:rsidRDefault="00000000" w:rsidRPr="00000000" w14:paraId="0000004A">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 F2,ClF3, BCl3, SiH4등이 있다.</w:t>
      </w:r>
    </w:p>
    <w:p w:rsidR="00000000" w:rsidDel="00000000" w:rsidP="00000000" w:rsidRDefault="00000000" w:rsidRPr="00000000" w14:paraId="0000004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C">
      <w:pPr>
        <w:ind w:lef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부식성 가스</w:t>
      </w:r>
      <w:r w:rsidDel="00000000" w:rsidR="00000000" w:rsidRPr="00000000">
        <w:rPr>
          <w:rFonts w:ascii="Arial Unicode MS" w:cs="Arial Unicode MS" w:eastAsia="Arial Unicode MS" w:hAnsi="Arial Unicode MS"/>
          <w:rtl w:val="0"/>
        </w:rPr>
        <w:t xml:space="preserve"> : 다른 물질과 화학반응을 일으켜 물질 조직을 파괴 시키거나 금속등에 부식을 일으키는 가스로써 접촉시 피부조직을 파괴하며 일반적으로 습기와 접하기 전에는 부식성 성질을 가지고 있지 않다. 주요 부식성가스 사용 예는 Cl2, F2, ClF3, BCl3, BF3이 대표적이다.</w:t>
      </w:r>
    </w:p>
    <w:p w:rsidR="00000000" w:rsidDel="00000000" w:rsidP="00000000" w:rsidRDefault="00000000" w:rsidRPr="00000000" w14:paraId="0000004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E">
      <w:pPr>
        <w:ind w:lef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Unicode MS" w:cs="Arial Unicode MS" w:eastAsia="Arial Unicode MS" w:hAnsi="Arial Unicode MS"/>
          <w:b w:val="1"/>
          <w:bCs w:val="1"/>
          <w:rtl w:val="0"/>
        </w:rPr>
        <w:t xml:space="preserve">자연발화성 가스</w:t>
      </w:r>
      <w:r w:rsidDel="00000000" w:rsidR="00000000" w:rsidRPr="00000000">
        <w:rPr>
          <w:rFonts w:ascii="Arial Unicode MS" w:cs="Arial Unicode MS" w:eastAsia="Arial Unicode MS" w:hAnsi="Arial Unicode MS"/>
          <w:rtl w:val="0"/>
        </w:rPr>
        <w:t xml:space="preserve"> : 공기중에 누설되면 별도의 점화원 없이 연소하는 가스로써 누출시 화재 및 폭발의 위험성이 높다. 가스의 농도와 유량에 영향을 받는다. 유해성으로는 화재 및 폭발을 유발하는 가연성과 고 압력을 주의 해야한다. 사용 예로는 SiH4(실란), AsH3(아르신),PH3(포스핀) 등이 있다.</w:t>
      </w:r>
    </w:p>
    <w:p w:rsidR="00000000" w:rsidDel="00000000" w:rsidP="00000000" w:rsidRDefault="00000000" w:rsidRPr="00000000" w14:paraId="0000004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#4 반도체 공정 유틸리티</w:t>
      </w:r>
    </w:p>
    <w:p w:rsidR="00000000" w:rsidDel="00000000" w:rsidP="00000000" w:rsidRDefault="00000000" w:rsidRPr="00000000" w14:paraId="00000051">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Unicode MS" w:cs="Arial Unicode MS" w:eastAsia="Arial Unicode MS" w:hAnsi="Arial Unicode MS"/>
          <w:b w:val="1"/>
          <w:bCs w:val="1"/>
          <w:sz w:val="24"/>
          <w:szCs w:val="24"/>
          <w:rtl w:val="0"/>
        </w:rPr>
        <w:t xml:space="preserve">DI 시스템</w:t>
      </w:r>
      <w:r w:rsidDel="00000000" w:rsidR="00000000" w:rsidRPr="00000000">
        <w:rPr>
          <w:rFonts w:ascii="Arial" w:cs="Arial" w:eastAsia="Arial" w:hAnsi="Arial"/>
          <w:b w:val="1"/>
          <w:bCs w:val="1"/>
          <w:rtl w:val="0"/>
        </w:rPr>
        <w:t xml:space="preserve"> : </w:t>
      </w:r>
      <w:r w:rsidDel="00000000" w:rsidR="00000000" w:rsidRPr="00000000">
        <w:rPr>
          <w:rFonts w:ascii="Arial Unicode MS" w:cs="Arial Unicode MS" w:eastAsia="Arial Unicode MS" w:hAnsi="Arial Unicode MS"/>
          <w:rtl w:val="0"/>
        </w:rPr>
        <w:t xml:space="preserve">Deionized Water - ppm의 1/1000 단위 인 ppb의 순도를 갖고 있는 영역의 물</w:t>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마이크로 필터</w:t>
      </w:r>
      <w:r w:rsidDel="00000000" w:rsidR="00000000" w:rsidRPr="00000000">
        <w:rPr>
          <w:rFonts w:ascii="Arial Unicode MS" w:cs="Arial Unicode MS" w:eastAsia="Arial Unicode MS" w:hAnsi="Arial Unicode MS"/>
          <w:rtl w:val="0"/>
        </w:rPr>
        <w:t xml:space="preserve"> : 멤브레인을 통하여 액체에 포함되어 있는 오염물질을 제거하는 것, 마이크로 필터는 0.1um~수십 um를 가지며 낮은 압력에 의한 흐름으로 부터 필터링 된다</w:t>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A/C 필터</w:t>
      </w:r>
      <w:r w:rsidDel="00000000" w:rsidR="00000000" w:rsidRPr="00000000">
        <w:rPr>
          <w:rFonts w:ascii="Arial Unicode MS" w:cs="Arial Unicode MS" w:eastAsia="Arial Unicode MS" w:hAnsi="Arial Unicode MS"/>
          <w:rtl w:val="0"/>
        </w:rPr>
        <w:t xml:space="preserve"> : 원수중에는 비이온성 용해물질이 함유되고 있다.. 이런 물질이 원수에 혼합되어 있으면 제거 처리하기가 어렵고, 수중의 냄새에 색상의 원인이 되고있는 유기물과 다른 비전해질 현탁물질을 흡착 제거하기 위해 흡착력이 뛰어난 활성탄을 이용한다.</w:t>
      </w:r>
    </w:p>
    <w:p w:rsidR="00000000" w:rsidDel="00000000" w:rsidP="00000000" w:rsidRDefault="00000000" w:rsidRPr="00000000" w14:paraId="0000005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b w:val="1"/>
          <w:bCs w:val="1"/>
          <w:rtl w:val="0"/>
        </w:rPr>
        <w:t xml:space="preserve">UV Sterizer</w:t>
      </w:r>
      <w:r w:rsidDel="00000000" w:rsidR="00000000" w:rsidRPr="00000000">
        <w:rPr>
          <w:rFonts w:ascii="Arial Unicode MS" w:cs="Arial Unicode MS" w:eastAsia="Arial Unicode MS" w:hAnsi="Arial Unicode MS"/>
          <w:rtl w:val="0"/>
        </w:rPr>
        <w:t xml:space="preserve"> : 강력한 살균작용을 가진 자외선은 가시광선보다 파장이 대단히 짧으며</w:t>
      </w:r>
    </w:p>
    <w:p w:rsidR="00000000" w:rsidDel="00000000" w:rsidP="00000000" w:rsidRDefault="00000000" w:rsidRPr="00000000" w14:paraId="00000059">
      <w:pPr>
        <w:rPr>
          <w:rFonts w:ascii="Arial" w:cs="Arial" w:eastAsia="Arial" w:hAnsi="Arial"/>
        </w:rPr>
      </w:pPr>
      <w:r w:rsidDel="00000000" w:rsidR="00000000" w:rsidRPr="00000000">
        <w:rPr>
          <w:rFonts w:ascii="Arial Unicode MS" w:cs="Arial Unicode MS" w:eastAsia="Arial Unicode MS" w:hAnsi="Arial Unicode MS"/>
          <w:rtl w:val="0"/>
        </w:rPr>
        <w:t xml:space="preserve">Angstrom단위 (천만분의 1mm=10-9 mm)로 표시 되며 파장이 변화함에 따라 성질도 달라지며, 오존(Ozone)을 형성하는 범위는 184.9nm일 때 최적이며 살균작용을 위해서는 그 파장이 253.7nm일 때 가장 강력하다.자외선 살균장치는 처리하고자 하는 물을 화학약품이나 가열시키지 않</w:t>
      </w:r>
    </w:p>
    <w:p w:rsidR="00000000" w:rsidDel="00000000" w:rsidP="00000000" w:rsidRDefault="00000000" w:rsidRPr="00000000" w14:paraId="0000005A">
      <w:pPr>
        <w:rPr>
          <w:rFonts w:ascii="Arial" w:cs="Arial" w:eastAsia="Arial" w:hAnsi="Arial"/>
        </w:rPr>
      </w:pPr>
      <w:r w:rsidDel="00000000" w:rsidR="00000000" w:rsidRPr="00000000">
        <w:rPr>
          <w:rFonts w:ascii="Arial Unicode MS" w:cs="Arial Unicode MS" w:eastAsia="Arial Unicode MS" w:hAnsi="Arial Unicode MS"/>
          <w:rtl w:val="0"/>
        </w:rPr>
        <w:t xml:space="preserve">고 자외선 램프를 사용하여 관로에 설치하여 박테리아, 바이러스, 곰팡이 사상균, 대장균 등을 제거하고, 전처리 과정을 거치지 않는 물은 살균능력이 저하되므로, 자외선 투과율을 높이기 위해 전 처리를 하는 것이 바람직하다</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b w:val="1"/>
          <w:bCs w:val="1"/>
          <w:rtl w:val="0"/>
        </w:rPr>
        <w:t xml:space="preserve">MBD(mixed bed deionizer) </w:t>
      </w:r>
      <w:r w:rsidDel="00000000" w:rsidR="00000000" w:rsidRPr="00000000">
        <w:rPr>
          <w:rFonts w:ascii="Arial Unicode MS" w:cs="Arial Unicode MS" w:eastAsia="Arial Unicode MS" w:hAnsi="Arial Unicode MS"/>
          <w:rtl w:val="0"/>
        </w:rPr>
        <w:t xml:space="preserve">: 강산성 양이온 교환수지와 강염기성 음이온 교환수지를 단일탑에 혼합 충진시킨 후 원수중에 함유되어 있는 양이온과 음이온 성분을 완전히 제거하여 순수한 물</w:t>
      </w:r>
    </w:p>
    <w:p w:rsidR="00000000" w:rsidDel="00000000" w:rsidP="00000000" w:rsidRDefault="00000000" w:rsidRPr="00000000" w14:paraId="0000005D">
      <w:pPr>
        <w:rPr>
          <w:rFonts w:ascii="Arial" w:cs="Arial" w:eastAsia="Arial" w:hAnsi="Arial"/>
        </w:rPr>
      </w:pPr>
      <w:r w:rsidDel="00000000" w:rsidR="00000000" w:rsidRPr="00000000">
        <w:rPr>
          <w:rFonts w:ascii="Arial Unicode MS" w:cs="Arial Unicode MS" w:eastAsia="Arial Unicode MS" w:hAnsi="Arial Unicode MS"/>
          <w:rtl w:val="0"/>
        </w:rPr>
        <w:t xml:space="preserve">을 교환 생성하는 장치이다. 또한 혼상식 순수제조장치는 원수가 통과하면서 양이온과 음이온을 여러번 통과시키는 효과를 가져오므로 고순도의 수질을 얻는데 적합하다. 일정용량을 생산한 후 가성 소다(NaOH)와 염산(HCI)으로 재생 반복 사용할 수 있다.</w:t>
      </w:r>
    </w:p>
    <w:p w:rsidR="00000000" w:rsidDel="00000000" w:rsidP="00000000" w:rsidRDefault="00000000" w:rsidRPr="00000000" w14:paraId="0000005E">
      <w:pPr>
        <w:rPr>
          <w:rFonts w:ascii="Arial" w:cs="Arial" w:eastAsia="Arial" w:hAnsi="Arial"/>
        </w:rPr>
      </w:pPr>
      <w:r w:rsidDel="00000000" w:rsidR="00000000" w:rsidRPr="00000000">
        <w:rPr>
          <w:rtl w:val="0"/>
        </w:rPr>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b w:val="1"/>
          <w:bCs w:val="1"/>
          <w:rtl w:val="0"/>
        </w:rPr>
        <w:t xml:space="preserve">MBP(mixed bed polisher)</w:t>
      </w:r>
      <w:r w:rsidDel="00000000" w:rsidR="00000000" w:rsidRPr="00000000">
        <w:rPr>
          <w:rFonts w:ascii="Arial Unicode MS" w:cs="Arial Unicode MS" w:eastAsia="Arial Unicode MS" w:hAnsi="Arial Unicode MS"/>
          <w:rtl w:val="0"/>
        </w:rPr>
        <w:t xml:space="preserve"> : MBD에서 처리된 초순수를 다시 한번 양이온과 음이온을 제거하는</w:t>
      </w:r>
    </w:p>
    <w:p w:rsidR="00000000" w:rsidDel="00000000" w:rsidP="00000000" w:rsidRDefault="00000000" w:rsidRPr="00000000" w14:paraId="00000060">
      <w:pPr>
        <w:rPr>
          <w:rFonts w:ascii="Arial" w:cs="Arial" w:eastAsia="Arial" w:hAnsi="Arial"/>
        </w:rPr>
      </w:pPr>
      <w:r w:rsidDel="00000000" w:rsidR="00000000" w:rsidRPr="00000000">
        <w:rPr>
          <w:rFonts w:ascii="Arial Unicode MS" w:cs="Arial Unicode MS" w:eastAsia="Arial Unicode MS" w:hAnsi="Arial Unicode MS"/>
          <w:rtl w:val="0"/>
        </w:rPr>
        <w:t xml:space="preserve">공정으로서 내부에는 양이온과 음이온 교환수지가 혼합되어 있으며 순수한 H2O를 생산하며 수지의 재생이 불가능한 비재생형이다. 이 공정을 지나면 18MΩ-cm 이상의 고순도로 상승한다</w:t>
      </w:r>
    </w:p>
    <w:p w:rsidR="00000000" w:rsidDel="00000000" w:rsidP="00000000" w:rsidRDefault="00000000" w:rsidRPr="00000000" w14:paraId="00000061">
      <w:pPr>
        <w:rPr>
          <w:rFonts w:ascii="Arial" w:cs="Arial" w:eastAsia="Arial" w:hAnsi="Arial"/>
        </w:rPr>
      </w:pPr>
      <w:r w:rsidDel="00000000" w:rsidR="00000000" w:rsidRPr="00000000">
        <w:rPr>
          <w:rtl w:val="0"/>
        </w:rPr>
      </w:r>
    </w:p>
    <w:p w:rsidR="00000000" w:rsidDel="00000000" w:rsidP="00000000" w:rsidRDefault="00000000" w:rsidRPr="00000000" w14:paraId="00000062">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#5 세정공정</w:t>
      </w:r>
    </w:p>
    <w:p w:rsidR="00000000" w:rsidDel="00000000" w:rsidP="00000000" w:rsidRDefault="00000000" w:rsidRPr="00000000" w14:paraId="00000063">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4">
      <w:pP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SPM : 웨이퍼 위에 PR </w:t>
      </w:r>
      <w:r w:rsidDel="00000000" w:rsidR="00000000" w:rsidRPr="00000000">
        <w:rPr>
          <w:rFonts w:ascii="Arial Unicode MS" w:cs="Arial Unicode MS" w:eastAsia="Arial Unicode MS" w:hAnsi="Arial Unicode MS"/>
          <w:b w:val="1"/>
          <w:bCs w:val="1"/>
          <w:sz w:val="24"/>
          <w:szCs w:val="24"/>
          <w:rtl w:val="0"/>
        </w:rPr>
        <w:t xml:space="preserve">유기 오염물</w:t>
      </w:r>
      <w:r w:rsidDel="00000000" w:rsidR="00000000" w:rsidRPr="00000000">
        <w:rPr>
          <w:rFonts w:ascii="Arial Unicode MS" w:cs="Arial Unicode MS" w:eastAsia="Arial Unicode MS" w:hAnsi="Arial Unicode MS"/>
          <w:sz w:val="24"/>
          <w:szCs w:val="24"/>
          <w:rtl w:val="0"/>
        </w:rPr>
        <w:t xml:space="preserve">을 제거</w:t>
      </w:r>
    </w:p>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SC - 1 : 웨이퍼 위에 </w:t>
      </w:r>
      <w:r w:rsidDel="00000000" w:rsidR="00000000" w:rsidRPr="00000000">
        <w:rPr>
          <w:rFonts w:ascii="Arial Unicode MS" w:cs="Arial Unicode MS" w:eastAsia="Arial Unicode MS" w:hAnsi="Arial Unicode MS"/>
          <w:b w:val="1"/>
          <w:bCs w:val="1"/>
          <w:sz w:val="24"/>
          <w:szCs w:val="24"/>
          <w:rtl w:val="0"/>
        </w:rPr>
        <w:t xml:space="preserve">Particle과 유기 오염물</w:t>
      </w:r>
      <w:r w:rsidDel="00000000" w:rsidR="00000000" w:rsidRPr="00000000">
        <w:rPr>
          <w:rFonts w:ascii="Arial Unicode MS" w:cs="Arial Unicode MS" w:eastAsia="Arial Unicode MS" w:hAnsi="Arial Unicode MS"/>
          <w:sz w:val="24"/>
          <w:szCs w:val="24"/>
          <w:rtl w:val="0"/>
        </w:rPr>
        <w:t xml:space="preserve">을 제거</w:t>
      </w:r>
    </w:p>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SC - 2 : 천이성 </w:t>
      </w:r>
      <w:r w:rsidDel="00000000" w:rsidR="00000000" w:rsidRPr="00000000">
        <w:rPr>
          <w:rFonts w:ascii="Arial Unicode MS" w:cs="Arial Unicode MS" w:eastAsia="Arial Unicode MS" w:hAnsi="Arial Unicode MS"/>
          <w:b w:val="1"/>
          <w:bCs w:val="1"/>
          <w:sz w:val="24"/>
          <w:szCs w:val="24"/>
          <w:rtl w:val="0"/>
        </w:rPr>
        <w:t xml:space="preserve">금속</w:t>
      </w:r>
      <w:r w:rsidDel="00000000" w:rsidR="00000000" w:rsidRPr="00000000">
        <w:rPr>
          <w:rFonts w:ascii="Arial Unicode MS" w:cs="Arial Unicode MS" w:eastAsia="Arial Unicode MS" w:hAnsi="Arial Unicode MS"/>
          <w:sz w:val="24"/>
          <w:szCs w:val="24"/>
          <w:rtl w:val="0"/>
        </w:rPr>
        <w:t xml:space="preserve">을 제거</w:t>
      </w:r>
    </w:p>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HF : </w:t>
      </w:r>
      <w:r w:rsidDel="00000000" w:rsidR="00000000" w:rsidRPr="00000000">
        <w:rPr>
          <w:rFonts w:ascii="Arial Unicode MS" w:cs="Arial Unicode MS" w:eastAsia="Arial Unicode MS" w:hAnsi="Arial Unicode MS"/>
          <w:b w:val="1"/>
          <w:bCs w:val="1"/>
          <w:sz w:val="24"/>
          <w:szCs w:val="24"/>
          <w:rtl w:val="0"/>
        </w:rPr>
        <w:t xml:space="preserve">산화물이나 산화물 내의 금속 오염물</w:t>
      </w:r>
      <w:r w:rsidDel="00000000" w:rsidR="00000000" w:rsidRPr="00000000">
        <w:rPr>
          <w:rFonts w:ascii="Arial Unicode MS" w:cs="Arial Unicode MS" w:eastAsia="Arial Unicode MS" w:hAnsi="Arial Unicode MS"/>
          <w:sz w:val="24"/>
          <w:szCs w:val="24"/>
          <w:rtl w:val="0"/>
        </w:rPr>
        <w:t xml:space="preserve">을 제거</w:t>
      </w:r>
    </w:p>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#6 산화공정</w:t>
      </w:r>
    </w:p>
    <w:p w:rsidR="00000000" w:rsidDel="00000000" w:rsidP="00000000" w:rsidRDefault="00000000" w:rsidRPr="00000000" w14:paraId="0000006A">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Unicode MS" w:cs="Arial Unicode MS" w:eastAsia="Arial Unicode MS" w:hAnsi="Arial Unicode MS"/>
          <w:rtl w:val="0"/>
        </w:rPr>
        <w:t xml:space="preserve">용도</w:t>
      </w:r>
    </w:p>
    <w:p w:rsidR="00000000" w:rsidDel="00000000" w:rsidP="00000000" w:rsidRDefault="00000000" w:rsidRPr="00000000" w14:paraId="0000006C">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게이트 산화층(gate oxide), 절연층(field oxide), 마스크 (mask), 케페시터(capacitor),</w:t>
      </w:r>
    </w:p>
    <w:p w:rsidR="00000000" w:rsidDel="00000000" w:rsidP="00000000" w:rsidRDefault="00000000" w:rsidRPr="00000000" w14:paraId="0000006D">
      <w:pPr>
        <w:ind w:left="0" w:firstLine="0"/>
        <w:rPr>
          <w:rFonts w:ascii="Arial" w:cs="Arial" w:eastAsia="Arial" w:hAnsi="Arial"/>
        </w:rPr>
      </w:pPr>
      <w:r w:rsidDel="00000000" w:rsidR="00000000" w:rsidRPr="00000000">
        <w:rPr>
          <w:rFonts w:ascii="Arial Unicode MS" w:cs="Arial Unicode MS" w:eastAsia="Arial Unicode MS" w:hAnsi="Arial Unicode MS"/>
          <w:rtl w:val="0"/>
        </w:rPr>
        <w:t xml:space="preserve">표면 보호막(passivation), 소자간 격리(isolation)</w:t>
      </w:r>
    </w:p>
    <w:p w:rsidR="00000000" w:rsidDel="00000000" w:rsidP="00000000" w:rsidRDefault="00000000" w:rsidRPr="00000000" w14:paraId="0000006E">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F">
      <w:pPr>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859338" cy="1702001"/>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59338" cy="170200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Pr>
        <w:drawing>
          <wp:inline distB="114300" distT="114300" distL="114300" distR="114300">
            <wp:extent cx="4745038" cy="1792752"/>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45038" cy="1792752"/>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Pr>
        <w:drawing>
          <wp:inline distB="114300" distT="114300" distL="114300" distR="114300">
            <wp:extent cx="5761045" cy="2667000"/>
            <wp:effectExtent b="0" l="0" r="0" t="0"/>
            <wp:docPr id="5"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6104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Arial" w:cs="Arial" w:eastAsia="Arial" w:hAnsi="Arial"/>
        </w:rPr>
      </w:pPr>
      <w:r w:rsidDel="00000000" w:rsidR="00000000" w:rsidRPr="00000000">
        <w:rPr>
          <w:rFonts w:ascii="Arial Unicode MS" w:cs="Arial Unicode MS" w:eastAsia="Arial Unicode MS" w:hAnsi="Arial Unicode MS"/>
          <w:b w:val="1"/>
          <w:bCs w:val="1"/>
          <w:sz w:val="28"/>
          <w:szCs w:val="28"/>
          <w:rtl w:val="0"/>
        </w:rPr>
        <w:t xml:space="preserve">#7 Photo 공정</w:t>
      </w: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Pr>
        <w:drawing>
          <wp:inline distB="114300" distT="114300" distL="114300" distR="114300">
            <wp:extent cx="5761045" cy="3695700"/>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6104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Unicode MS" w:cs="Arial Unicode MS" w:eastAsia="Arial Unicode MS" w:hAnsi="Arial Unicode MS"/>
          <w:rtl w:val="0"/>
        </w:rPr>
        <w:t xml:space="preserve">Stepper : 248nm∼436nm 파장의 빛을 레티클의 패턴에 조사시켜, 광학 렌즈를 이용 1:2.5, 1:5로 축소하여 패턴을 웨이퍼 위에 노광하는 장비</w:t>
      </w:r>
    </w:p>
    <w:p w:rsidR="00000000" w:rsidDel="00000000" w:rsidP="00000000" w:rsidRDefault="00000000" w:rsidRPr="00000000" w14:paraId="00000075">
      <w:pPr>
        <w:rPr>
          <w:rFonts w:ascii="Arial" w:cs="Arial" w:eastAsia="Arial" w:hAnsi="Arial"/>
        </w:rPr>
      </w:pPr>
      <w:r w:rsidDel="00000000" w:rsidR="00000000" w:rsidRPr="00000000">
        <w:rPr>
          <w:rFonts w:ascii="Arial Unicode MS" w:cs="Arial Unicode MS" w:eastAsia="Arial Unicode MS" w:hAnsi="Arial Unicode MS"/>
          <w:rtl w:val="0"/>
        </w:rPr>
        <w:t xml:space="preserve">Scanner : 노광장치에서 반도체 IC 내 미세패턴의 정확한구현을 위해 레티클의한쪽부터 빛을 조사해</w:t>
      </w:r>
    </w:p>
    <w:p w:rsidR="00000000" w:rsidDel="00000000" w:rsidP="00000000" w:rsidRDefault="00000000" w:rsidRPr="00000000" w14:paraId="00000076">
      <w:pPr>
        <w:rPr>
          <w:rFonts w:ascii="Arial" w:cs="Arial" w:eastAsia="Arial" w:hAnsi="Arial"/>
        </w:rPr>
      </w:pPr>
      <w:r w:rsidDel="00000000" w:rsidR="00000000" w:rsidRPr="00000000">
        <w:rPr>
          <w:rFonts w:ascii="Arial Unicode MS" w:cs="Arial Unicode MS" w:eastAsia="Arial Unicode MS" w:hAnsi="Arial Unicode MS"/>
          <w:rtl w:val="0"/>
        </w:rPr>
        <w:t xml:space="preserve">나가는 장치.</w:t>
      </w:r>
    </w:p>
    <w:p w:rsidR="00000000" w:rsidDel="00000000" w:rsidP="00000000" w:rsidRDefault="00000000" w:rsidRPr="00000000" w14:paraId="00000077">
      <w:pPr>
        <w:rPr>
          <w:rFonts w:ascii="Arial" w:cs="Arial" w:eastAsia="Arial" w:hAnsi="Arial"/>
        </w:rPr>
      </w:pPr>
      <w:r w:rsidDel="00000000" w:rsidR="00000000" w:rsidRPr="00000000">
        <w:rPr>
          <w:rFonts w:ascii="Arial Unicode MS" w:cs="Arial Unicode MS" w:eastAsia="Arial Unicode MS" w:hAnsi="Arial Unicode MS"/>
          <w:rtl w:val="0"/>
        </w:rPr>
        <w:t xml:space="preserve">Aligner : 간격을 일정간격으로 띄운 상태에서 노광하는 마스크와 감광막을 접촉시킨 상태에서 자외선을 조사시켜 노광하는 장비. 즉 마스크의 상이 1 : 1 비율로 투영하는 장비</w:t>
      </w:r>
    </w:p>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#8 트랙 공정</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Unicode MS" w:cs="Arial Unicode MS" w:eastAsia="Arial Unicode MS" w:hAnsi="Arial Unicode MS"/>
          <w:rtl w:val="0"/>
        </w:rPr>
        <w:t xml:space="preserve">HMDS coating : 감광막과 웨이퍼의 접착력 증대</w:t>
      </w:r>
    </w:p>
    <w:p w:rsidR="00000000" w:rsidDel="00000000" w:rsidP="00000000" w:rsidRDefault="00000000" w:rsidRPr="00000000" w14:paraId="0000007C">
      <w:pPr>
        <w:rPr>
          <w:rFonts w:ascii="Arial" w:cs="Arial" w:eastAsia="Arial" w:hAnsi="Arial"/>
        </w:rPr>
      </w:pPr>
      <w:r w:rsidDel="00000000" w:rsidR="00000000" w:rsidRPr="00000000">
        <w:rPr>
          <w:rFonts w:ascii="Arial Unicode MS" w:cs="Arial Unicode MS" w:eastAsia="Arial Unicode MS" w:hAnsi="Arial Unicode MS"/>
          <w:rtl w:val="0"/>
        </w:rPr>
        <w:t xml:space="preserve">PR coating (= spin coating) : 액체 PR 등을 웨이퍼에 도포하기 위해서 회전을 사용하는 공정법, 품질 측정 요소 : 시간, 속도, 두께, 균일도, 미립자, 결함</w:t>
      </w:r>
    </w:p>
    <w:p w:rsidR="00000000" w:rsidDel="00000000" w:rsidP="00000000" w:rsidRDefault="00000000" w:rsidRPr="00000000" w14:paraId="0000007D">
      <w:pPr>
        <w:rPr>
          <w:rFonts w:ascii="Arial" w:cs="Arial" w:eastAsia="Arial" w:hAnsi="Arial"/>
          <w:b w:val="1"/>
          <w:bCs w:val="1"/>
          <w:sz w:val="28"/>
          <w:szCs w:val="28"/>
        </w:rPr>
      </w:pPr>
      <w:r w:rsidDel="00000000" w:rsidR="00000000" w:rsidRPr="00000000">
        <w:rPr>
          <w:rFonts w:ascii="Arial Unicode MS" w:cs="Arial Unicode MS" w:eastAsia="Arial Unicode MS" w:hAnsi="Arial Unicode MS"/>
          <w:rtl w:val="0"/>
        </w:rPr>
        <w:t xml:space="preserve">EBR(Edge Bead Remove) 공정 : PR 코팅 과정에서 발생한 에지비드 제거, PR을 녹일 수 있는 솔벤트를 웨이퍼의 가장자리에 뿌리면서 회전</w:t>
      </w:r>
      <w:r w:rsidDel="00000000" w:rsidR="00000000" w:rsidRPr="00000000">
        <w:rPr>
          <w:rtl w:val="0"/>
        </w:rPr>
      </w:r>
    </w:p>
    <w:p w:rsidR="00000000" w:rsidDel="00000000" w:rsidP="00000000" w:rsidRDefault="00000000" w:rsidRPr="00000000" w14:paraId="0000007E">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F">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#9 Wet Etch</w:t>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에칭공정의 구분</w:t>
      </w:r>
    </w:p>
    <w:p w:rsidR="00000000" w:rsidDel="00000000" w:rsidP="00000000" w:rsidRDefault="00000000" w:rsidRPr="00000000" w14:paraId="00000082">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Fonts w:ascii="Arial Unicode MS" w:cs="Arial Unicode MS" w:eastAsia="Arial Unicode MS" w:hAnsi="Arial Unicode MS"/>
          <w:b w:val="1"/>
          <w:bCs w:val="1"/>
          <w:sz w:val="24"/>
          <w:szCs w:val="24"/>
          <w:rtl w:val="0"/>
        </w:rPr>
        <w:t xml:space="preserve">식각 방법에 따른 구분 </w:t>
      </w:r>
      <w:r w:rsidDel="00000000" w:rsidR="00000000" w:rsidRPr="00000000">
        <w:rPr>
          <w:rFonts w:ascii="Arial Unicode MS" w:cs="Arial Unicode MS" w:eastAsia="Arial Unicode MS" w:hAnsi="Arial Unicode MS"/>
          <w:rtl w:val="0"/>
        </w:rPr>
        <w:t xml:space="preserve">: Wet etch (습식식각), Dry Etch (건식식각)</w:t>
      </w:r>
    </w:p>
    <w:p w:rsidR="00000000" w:rsidDel="00000000" w:rsidP="00000000" w:rsidRDefault="00000000" w:rsidRPr="00000000" w14:paraId="00000084">
      <w:pPr>
        <w:rPr>
          <w:rFonts w:ascii="Arial" w:cs="Arial" w:eastAsia="Arial" w:hAnsi="Arial"/>
        </w:rPr>
      </w:pPr>
      <w:r w:rsidDel="00000000" w:rsidR="00000000" w:rsidRPr="00000000">
        <w:rPr>
          <w:rFonts w:ascii="Arial Unicode MS" w:cs="Arial Unicode MS" w:eastAsia="Arial Unicode MS" w:hAnsi="Arial Unicode MS"/>
          <w:b w:val="1"/>
          <w:bCs w:val="1"/>
          <w:sz w:val="24"/>
          <w:szCs w:val="24"/>
          <w:rtl w:val="0"/>
        </w:rPr>
        <w:t xml:space="preserve">식각 반응에 따른 구분 </w:t>
      </w:r>
      <w:r w:rsidDel="00000000" w:rsidR="00000000" w:rsidRPr="00000000">
        <w:rPr>
          <w:rFonts w:ascii="Arial Unicode MS" w:cs="Arial Unicode MS" w:eastAsia="Arial Unicode MS" w:hAnsi="Arial Unicode MS"/>
          <w:rtl w:val="0"/>
        </w:rPr>
        <w:t xml:space="preserve">: Chemical Etch (화학적 식각), Physical Etch (물리적 식각)</w:t>
      </w:r>
    </w:p>
    <w:p w:rsidR="00000000" w:rsidDel="00000000" w:rsidP="00000000" w:rsidRDefault="00000000" w:rsidRPr="00000000" w14:paraId="00000085">
      <w:pPr>
        <w:rPr>
          <w:rFonts w:ascii="Arial" w:cs="Arial" w:eastAsia="Arial" w:hAnsi="Arial"/>
        </w:rPr>
      </w:pPr>
      <w:r w:rsidDel="00000000" w:rsidR="00000000" w:rsidRPr="00000000">
        <w:rPr>
          <w:rFonts w:ascii="Arial Unicode MS" w:cs="Arial Unicode MS" w:eastAsia="Arial Unicode MS" w:hAnsi="Arial Unicode MS"/>
          <w:b w:val="1"/>
          <w:bCs w:val="1"/>
          <w:sz w:val="24"/>
          <w:szCs w:val="24"/>
          <w:rtl w:val="0"/>
        </w:rPr>
        <w:t xml:space="preserve">식각 형태에 따른 구분 </w:t>
      </w:r>
      <w:r w:rsidDel="00000000" w:rsidR="00000000" w:rsidRPr="00000000">
        <w:rPr>
          <w:rFonts w:ascii="Arial Unicode MS" w:cs="Arial Unicode MS" w:eastAsia="Arial Unicode MS" w:hAnsi="Arial Unicode MS"/>
          <w:rtl w:val="0"/>
        </w:rPr>
        <w:t xml:space="preserve">: Isotropic Etch (등방성 식각), Anisotropic Etch (이방성 식각)</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#10 Dry Etch</w:t>
      </w:r>
    </w:p>
    <w:p w:rsidR="00000000" w:rsidDel="00000000" w:rsidP="00000000" w:rsidRDefault="00000000" w:rsidRPr="00000000" w14:paraId="00000088">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89">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플라즈마 발생원리</w:t>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이온화</w:t>
      </w:r>
      <w:r w:rsidDel="00000000" w:rsidR="00000000" w:rsidRPr="00000000">
        <w:rPr>
          <w:rFonts w:ascii="Arial Unicode MS" w:cs="Arial Unicode MS" w:eastAsia="Arial Unicode MS" w:hAnsi="Arial Unicode MS"/>
          <w:rtl w:val="0"/>
        </w:rPr>
        <w:t xml:space="preserve"> (Ionization) : 외부에서 인가된 전계에 의해 전자가 가속되어 가스원자와 충돌,</w:t>
      </w:r>
    </w:p>
    <w:p w:rsidR="00000000" w:rsidDel="00000000" w:rsidP="00000000" w:rsidRDefault="00000000" w:rsidRPr="00000000" w14:paraId="0000008C">
      <w:pPr>
        <w:rPr>
          <w:rFonts w:ascii="Arial" w:cs="Arial" w:eastAsia="Arial" w:hAnsi="Arial"/>
        </w:rPr>
      </w:pPr>
      <w:r w:rsidDel="00000000" w:rsidR="00000000" w:rsidRPr="00000000">
        <w:rPr>
          <w:rFonts w:ascii="Arial Unicode MS" w:cs="Arial Unicode MS" w:eastAsia="Arial Unicode MS" w:hAnsi="Arial Unicode MS"/>
          <w:rtl w:val="0"/>
        </w:rPr>
        <w:t xml:space="preserve">원자핵에 구속되어 돌던 전자가 충돌에너지를 흡수하여 원자의 구속에서 벗어남</w:t>
      </w:r>
    </w:p>
    <w:p w:rsidR="00000000" w:rsidDel="00000000" w:rsidP="00000000" w:rsidRDefault="00000000" w:rsidRPr="00000000" w14:paraId="0000008D">
      <w:pP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여기</w:t>
      </w:r>
      <w:r w:rsidDel="00000000" w:rsidR="00000000" w:rsidRPr="00000000">
        <w:rPr>
          <w:rFonts w:ascii="Arial Unicode MS" w:cs="Arial Unicode MS" w:eastAsia="Arial Unicode MS" w:hAnsi="Arial Unicode MS"/>
          <w:rtl w:val="0"/>
        </w:rPr>
        <w:t xml:space="preserve"> (Excitation) : 전자들이 다시 가속되어 다른 원자와 충돌하여 제2차, 3차의 이온화</w:t>
      </w:r>
    </w:p>
    <w:p w:rsidR="00000000" w:rsidDel="00000000" w:rsidP="00000000" w:rsidRDefault="00000000" w:rsidRPr="00000000" w14:paraId="0000008E">
      <w:pPr>
        <w:rPr>
          <w:rFonts w:ascii="Arial" w:cs="Arial" w:eastAsia="Arial" w:hAnsi="Arial"/>
        </w:rPr>
      </w:pPr>
      <w:r w:rsidDel="00000000" w:rsidR="00000000" w:rsidRPr="00000000">
        <w:rPr>
          <w:rFonts w:ascii="Arial Unicode MS" w:cs="Arial Unicode MS" w:eastAsia="Arial Unicode MS" w:hAnsi="Arial Unicode MS"/>
          <w:rtl w:val="0"/>
        </w:rPr>
        <w:t xml:space="preserve">발생, 라디칼 발생 </w:t>
      </w:r>
    </w:p>
    <w:p w:rsidR="00000000" w:rsidDel="00000000" w:rsidP="00000000" w:rsidRDefault="00000000" w:rsidRPr="00000000" w14:paraId="0000008F">
      <w:pP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분해, 재결합</w:t>
      </w:r>
      <w:r w:rsidDel="00000000" w:rsidR="00000000" w:rsidRPr="00000000">
        <w:rPr>
          <w:rFonts w:ascii="Arial Unicode MS" w:cs="Arial Unicode MS" w:eastAsia="Arial Unicode MS" w:hAnsi="Arial Unicode MS"/>
          <w:rtl w:val="0"/>
        </w:rPr>
        <w:t xml:space="preserve"> (Dissociation, Recombination) : 가속된 전자가 가스원자와 충돌하였으나</w:t>
      </w:r>
    </w:p>
    <w:p w:rsidR="00000000" w:rsidDel="00000000" w:rsidP="00000000" w:rsidRDefault="00000000" w:rsidRPr="00000000" w14:paraId="00000090">
      <w:pPr>
        <w:rPr>
          <w:rFonts w:ascii="Arial" w:cs="Arial" w:eastAsia="Arial" w:hAnsi="Arial"/>
        </w:rPr>
      </w:pPr>
      <w:r w:rsidDel="00000000" w:rsidR="00000000" w:rsidRPr="00000000">
        <w:rPr>
          <w:rFonts w:ascii="Arial Unicode MS" w:cs="Arial Unicode MS" w:eastAsia="Arial Unicode MS" w:hAnsi="Arial Unicode MS"/>
          <w:rtl w:val="0"/>
        </w:rPr>
        <w:t xml:space="preserve">에너지가 원자핵 구속을 벗어날 만큼 충분하지 못한 경우, 전자가 더 높은 에너지 상태의 다른 궤도로</w:t>
      </w:r>
    </w:p>
    <w:p w:rsidR="00000000" w:rsidDel="00000000" w:rsidP="00000000" w:rsidRDefault="00000000" w:rsidRPr="00000000" w14:paraId="00000091">
      <w:pPr>
        <w:rPr>
          <w:rFonts w:ascii="Arial" w:cs="Arial" w:eastAsia="Arial" w:hAnsi="Arial"/>
        </w:rPr>
      </w:pPr>
      <w:r w:rsidDel="00000000" w:rsidR="00000000" w:rsidRPr="00000000">
        <w:rPr>
          <w:rFonts w:ascii="Arial Unicode MS" w:cs="Arial Unicode MS" w:eastAsia="Arial Unicode MS" w:hAnsi="Arial Unicode MS"/>
          <w:rtl w:val="0"/>
        </w:rPr>
        <w:t xml:space="preserve">여기, 라디칼 발생</w:t>
      </w:r>
    </w:p>
    <w:p w:rsidR="00000000" w:rsidDel="00000000" w:rsidP="00000000" w:rsidRDefault="00000000" w:rsidRPr="00000000" w14:paraId="00000092">
      <w:pPr>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에너지방출</w:t>
      </w:r>
      <w:r w:rsidDel="00000000" w:rsidR="00000000" w:rsidRPr="00000000">
        <w:rPr>
          <w:rFonts w:ascii="Arial Unicode MS" w:cs="Arial Unicode MS" w:eastAsia="Arial Unicode MS" w:hAnsi="Arial Unicode MS"/>
          <w:rtl w:val="0"/>
        </w:rPr>
        <w:t xml:space="preserve"> (photoemission) : 높은 에너지 상태의 궤도로 여기된 전자가 원래의 궤도로 되돌아가면</w:t>
      </w:r>
    </w:p>
    <w:p w:rsidR="00000000" w:rsidDel="00000000" w:rsidP="00000000" w:rsidRDefault="00000000" w:rsidRPr="00000000" w14:paraId="00000093">
      <w:pPr>
        <w:rPr>
          <w:rFonts w:ascii="Arial" w:cs="Arial" w:eastAsia="Arial" w:hAnsi="Arial"/>
        </w:rPr>
      </w:pPr>
      <w:r w:rsidDel="00000000" w:rsidR="00000000" w:rsidRPr="00000000">
        <w:rPr>
          <w:rFonts w:ascii="Arial Unicode MS" w:cs="Arial Unicode MS" w:eastAsia="Arial Unicode MS" w:hAnsi="Arial Unicode MS"/>
          <w:rtl w:val="0"/>
        </w:rPr>
        <w:t xml:space="preserve">그 에너지 차에 해당하는 만큼의 에너지 방출(열에너지 혹은 빛 에너지)</w:t>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Fonts w:ascii="Arial Unicode MS" w:cs="Arial Unicode MS" w:eastAsia="Arial Unicode MS" w:hAnsi="Arial Unicode MS"/>
          <w:rtl w:val="0"/>
        </w:rPr>
        <w:t xml:space="preserve">* 라디칼이란? 짝을 이루지 못한 '홀전자(Unpaired electron)'를 가진 원자나 분자</w:t>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건식에칭장비의 종류</w:t>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RIE (Reactive Ion Etching) </w:t>
      </w:r>
    </w:p>
    <w:p w:rsidR="00000000" w:rsidDel="00000000" w:rsidP="00000000" w:rsidRDefault="00000000" w:rsidRPr="00000000" w14:paraId="0000009A">
      <w:pPr>
        <w:numPr>
          <w:ilvl w:val="0"/>
          <w:numId w:val="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웨이퍼가 놓이는 전극에 RF 전압을 인가 </w:t>
      </w:r>
    </w:p>
    <w:p w:rsidR="00000000" w:rsidDel="00000000" w:rsidP="00000000" w:rsidRDefault="00000000" w:rsidRPr="00000000" w14:paraId="0000009B">
      <w:pPr>
        <w:numPr>
          <w:ilvl w:val="0"/>
          <w:numId w:val="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공정압력을 낮게 유지 </w:t>
      </w:r>
    </w:p>
    <w:p w:rsidR="00000000" w:rsidDel="00000000" w:rsidP="00000000" w:rsidRDefault="00000000" w:rsidRPr="00000000" w14:paraId="0000009C">
      <w:pPr>
        <w:numPr>
          <w:ilvl w:val="0"/>
          <w:numId w:val="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Plasma 양이온이 plasma sheath를 통해 가속 </w:t>
      </w:r>
    </w:p>
    <w:p w:rsidR="00000000" w:rsidDel="00000000" w:rsidP="00000000" w:rsidRDefault="00000000" w:rsidRPr="00000000" w14:paraId="0000009D">
      <w:pPr>
        <w:numPr>
          <w:ilvl w:val="0"/>
          <w:numId w:val="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Planar 방식에 비해 이방 성 식각 특성을 향상시킨 구조 </w:t>
      </w:r>
    </w:p>
    <w:p w:rsidR="00000000" w:rsidDel="00000000" w:rsidP="00000000" w:rsidRDefault="00000000" w:rsidRPr="00000000" w14:paraId="0000009E">
      <w:pPr>
        <w:numPr>
          <w:ilvl w:val="0"/>
          <w:numId w:val="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낮은 플라즈마 밀도 </w:t>
      </w:r>
    </w:p>
    <w:p w:rsidR="00000000" w:rsidDel="00000000" w:rsidP="00000000" w:rsidRDefault="00000000" w:rsidRPr="00000000" w14:paraId="0000009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A0">
      <w:pPr>
        <w:ind w:left="0" w:firstLine="0"/>
        <w:rPr>
          <w:rFonts w:ascii="Arial" w:cs="Arial" w:eastAsia="Arial" w:hAnsi="Arial"/>
        </w:rPr>
      </w:pPr>
      <w:r w:rsidDel="00000000" w:rsidR="00000000" w:rsidRPr="00000000">
        <w:rPr>
          <w:rFonts w:ascii="Arial" w:cs="Arial" w:eastAsia="Arial" w:hAnsi="Arial"/>
          <w:rtl w:val="0"/>
        </w:rPr>
        <w:t xml:space="preserve">TCP (Transformer Coupled Plasma)</w:t>
      </w:r>
    </w:p>
    <w:p w:rsidR="00000000" w:rsidDel="00000000" w:rsidP="00000000" w:rsidRDefault="00000000" w:rsidRPr="00000000" w14:paraId="000000A1">
      <w:pPr>
        <w:numPr>
          <w:ilvl w:val="0"/>
          <w:numId w:val="3"/>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챔버 상부에 원형으로 코일 설치</w:t>
      </w:r>
    </w:p>
    <w:p w:rsidR="00000000" w:rsidDel="00000000" w:rsidP="00000000" w:rsidRDefault="00000000" w:rsidRPr="00000000" w14:paraId="000000A2">
      <w:pPr>
        <w:numPr>
          <w:ilvl w:val="0"/>
          <w:numId w:val="3"/>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RF 파워 인가</w:t>
      </w:r>
    </w:p>
    <w:p w:rsidR="00000000" w:rsidDel="00000000" w:rsidP="00000000" w:rsidRDefault="00000000" w:rsidRPr="00000000" w14:paraId="000000A3">
      <w:pPr>
        <w:numPr>
          <w:ilvl w:val="0"/>
          <w:numId w:val="3"/>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코일을 흐르는 전류에 의해 플라즈마 내에도 inductance 성분유기 </w:t>
      </w:r>
    </w:p>
    <w:p w:rsidR="00000000" w:rsidDel="00000000" w:rsidP="00000000" w:rsidRDefault="00000000" w:rsidRPr="00000000" w14:paraId="000000A4">
      <w:pPr>
        <w:numPr>
          <w:ilvl w:val="0"/>
          <w:numId w:val="3"/>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플레밍의 왼손법칙에 따라서 수직방향의 자계, 수평방향의 전계가 형성 </w:t>
      </w:r>
    </w:p>
    <w:p w:rsidR="00000000" w:rsidDel="00000000" w:rsidP="00000000" w:rsidRDefault="00000000" w:rsidRPr="00000000" w14:paraId="000000A5">
      <w:pPr>
        <w:numPr>
          <w:ilvl w:val="0"/>
          <w:numId w:val="3"/>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Skin depth 내에 형성된 전계 를 따라 전자가 회전운동 → 가속 </w:t>
      </w:r>
    </w:p>
    <w:p w:rsidR="00000000" w:rsidDel="00000000" w:rsidP="00000000" w:rsidRDefault="00000000" w:rsidRPr="00000000" w14:paraId="000000A6">
      <w:pPr>
        <w:rPr>
          <w:rFonts w:ascii="Arial" w:cs="Arial" w:eastAsia="Arial" w:hAnsi="Arial"/>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ICP (Inductively Coupled Plasma)</w:t>
      </w:r>
    </w:p>
    <w:p w:rsidR="00000000" w:rsidDel="00000000" w:rsidP="00000000" w:rsidRDefault="00000000" w:rsidRPr="00000000" w14:paraId="000000A8">
      <w:pPr>
        <w:numPr>
          <w:ilvl w:val="0"/>
          <w:numId w:val="1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챔버 측면에 코일</w:t>
      </w:r>
    </w:p>
    <w:p w:rsidR="00000000" w:rsidDel="00000000" w:rsidP="00000000" w:rsidRDefault="00000000" w:rsidRPr="00000000" w14:paraId="000000A9">
      <w:pPr>
        <w:numPr>
          <w:ilvl w:val="0"/>
          <w:numId w:val="1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13.56MHz의 RF 파워인가</w:t>
      </w:r>
    </w:p>
    <w:p w:rsidR="00000000" w:rsidDel="00000000" w:rsidP="00000000" w:rsidRDefault="00000000" w:rsidRPr="00000000" w14:paraId="000000AA">
      <w:pPr>
        <w:numPr>
          <w:ilvl w:val="0"/>
          <w:numId w:val="1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고밀도 plasma 형성 → 식각속도 우수</w:t>
      </w:r>
    </w:p>
    <w:p w:rsidR="00000000" w:rsidDel="00000000" w:rsidP="00000000" w:rsidRDefault="00000000" w:rsidRPr="00000000" w14:paraId="000000AB">
      <w:pPr>
        <w:numPr>
          <w:ilvl w:val="0"/>
          <w:numId w:val="1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챔버구조가 간단 </w:t>
      </w:r>
    </w:p>
    <w:p w:rsidR="00000000" w:rsidDel="00000000" w:rsidP="00000000" w:rsidRDefault="00000000" w:rsidRPr="00000000" w14:paraId="000000AC">
      <w:pPr>
        <w:numPr>
          <w:ilvl w:val="0"/>
          <w:numId w:val="11"/>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플라즈마가 넓고 이온을 가속시키지 않음 → 이온 충격에 의한 손상이 없음</w:t>
      </w:r>
    </w:p>
    <w:p w:rsidR="00000000" w:rsidDel="00000000" w:rsidP="00000000" w:rsidRDefault="00000000" w:rsidRPr="00000000" w14:paraId="000000AD">
      <w:pPr>
        <w:rPr>
          <w:rFonts w:ascii="Arial" w:cs="Arial" w:eastAsia="Arial" w:hAnsi="Arial"/>
        </w:rPr>
      </w:pPr>
      <w:r w:rsidDel="00000000" w:rsidR="00000000" w:rsidRPr="00000000">
        <w:rPr>
          <w:rtl w:val="0"/>
        </w:rPr>
      </w:r>
    </w:p>
    <w:p w:rsidR="00000000" w:rsidDel="00000000" w:rsidP="00000000" w:rsidRDefault="00000000" w:rsidRPr="00000000" w14:paraId="000000AE">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#11 확산공정</w:t>
      </w:r>
    </w:p>
    <w:p w:rsidR="00000000" w:rsidDel="00000000" w:rsidP="00000000" w:rsidRDefault="00000000" w:rsidRPr="00000000" w14:paraId="000000AF">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0">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확산공정의 정의</w:t>
      </w:r>
    </w:p>
    <w:p w:rsidR="00000000" w:rsidDel="00000000" w:rsidP="00000000" w:rsidRDefault="00000000" w:rsidRPr="00000000" w14:paraId="000000B1">
      <w:pPr>
        <w:numPr>
          <w:ilvl w:val="0"/>
          <w:numId w:val="5"/>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가스 상태의 불순물을 고온 열처리로(furnace)로 Si 웨이퍼 표면에 얇게 증착한 후 ,열처리</w:t>
      </w:r>
    </w:p>
    <w:p w:rsidR="00000000" w:rsidDel="00000000" w:rsidP="00000000" w:rsidRDefault="00000000" w:rsidRPr="00000000" w14:paraId="000000B2">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(anneal, Drive-in)하여 원하는 깊이(junction)만큼 Si 웨이퍼 내부에 불순물(dopant)을 확산</w:t>
      </w:r>
    </w:p>
    <w:p w:rsidR="00000000" w:rsidDel="00000000" w:rsidP="00000000" w:rsidRDefault="00000000" w:rsidRPr="00000000" w14:paraId="000000B3">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시키는 방법</w:t>
      </w:r>
    </w:p>
    <w:p w:rsidR="00000000" w:rsidDel="00000000" w:rsidP="00000000" w:rsidRDefault="00000000" w:rsidRPr="00000000" w14:paraId="000000B4">
      <w:pPr>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533775" cy="2238375"/>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5337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6">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이온주입공정의 정의</w:t>
      </w:r>
    </w:p>
    <w:p w:rsidR="00000000" w:rsidDel="00000000" w:rsidP="00000000" w:rsidRDefault="00000000" w:rsidRPr="00000000" w14:paraId="000000B7">
      <w:pPr>
        <w:numPr>
          <w:ilvl w:val="0"/>
          <w:numId w:val="2"/>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불순물 이온주입방법으로 가스 상태의 불순물을 이온주입기로 이온화하여 고 에너지 이온</w:t>
      </w:r>
    </w:p>
    <w:p w:rsidR="00000000" w:rsidDel="00000000" w:rsidP="00000000" w:rsidRDefault="00000000" w:rsidRPr="00000000" w14:paraId="000000B8">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빔(beam)으로 가속시켜 원하는 불순물의 양(dose)과 깊이( junction)만큼 Si 웨이퍼 내부</w:t>
      </w:r>
    </w:p>
    <w:p w:rsidR="00000000" w:rsidDel="00000000" w:rsidP="00000000" w:rsidRDefault="00000000" w:rsidRPr="00000000" w14:paraId="000000B9">
      <w:pPr>
        <w:ind w:left="720" w:firstLine="0"/>
        <w:rPr>
          <w:rFonts w:ascii="Arial" w:cs="Arial" w:eastAsia="Arial" w:hAnsi="Arial"/>
        </w:rPr>
      </w:pPr>
      <w:r w:rsidDel="00000000" w:rsidR="00000000" w:rsidRPr="00000000">
        <w:rPr>
          <w:rFonts w:ascii="Arial Unicode MS" w:cs="Arial Unicode MS" w:eastAsia="Arial Unicode MS" w:hAnsi="Arial Unicode MS"/>
          <w:rtl w:val="0"/>
        </w:rPr>
        <w:t xml:space="preserve">(bulk)내에 주입한 후, 열처리하여 확산시키는 방법</w:t>
      </w:r>
    </w:p>
    <w:p w:rsidR="00000000" w:rsidDel="00000000" w:rsidP="00000000" w:rsidRDefault="00000000" w:rsidRPr="00000000" w14:paraId="000000BA">
      <w:pPr>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754438" cy="2288112"/>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754438" cy="2288112"/>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#12 열처리공정</w:t>
      </w:r>
    </w:p>
    <w:p w:rsidR="00000000" w:rsidDel="00000000" w:rsidP="00000000" w:rsidRDefault="00000000" w:rsidRPr="00000000" w14:paraId="000000BD">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BE">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RTA 공정</w:t>
      </w:r>
    </w:p>
    <w:p w:rsidR="00000000" w:rsidDel="00000000" w:rsidP="00000000" w:rsidRDefault="00000000" w:rsidRPr="00000000" w14:paraId="000000BF">
      <w:pPr>
        <w:numPr>
          <w:ilvl w:val="0"/>
          <w:numId w:val="9"/>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도핑공정 이후 결정 격자의 damage를 제거</w:t>
      </w:r>
    </w:p>
    <w:p w:rsidR="00000000" w:rsidDel="00000000" w:rsidP="00000000" w:rsidRDefault="00000000" w:rsidRPr="00000000" w14:paraId="000000C0">
      <w:pPr>
        <w:numPr>
          <w:ilvl w:val="0"/>
          <w:numId w:val="9"/>
        </w:numPr>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Furnace annealing의 경우, 850-1000 oC, 30min</w:t>
      </w:r>
    </w:p>
    <w:p w:rsidR="00000000" w:rsidDel="00000000" w:rsidP="00000000" w:rsidRDefault="00000000" w:rsidRPr="00000000" w14:paraId="000000C1">
      <w:pPr>
        <w:numPr>
          <w:ilvl w:val="0"/>
          <w:numId w:val="9"/>
        </w:numPr>
        <w:ind w:left="720" w:hanging="360"/>
        <w:rPr>
          <w:rFonts w:ascii="Arial" w:cs="Arial" w:eastAsia="Arial" w:hAnsi="Arial"/>
          <w:u w:val="none"/>
        </w:rPr>
      </w:pPr>
      <w:r w:rsidDel="00000000" w:rsidR="00000000" w:rsidRPr="00000000">
        <w:rPr>
          <w:rFonts w:ascii="Arial Unicode MS" w:cs="Arial Unicode MS" w:eastAsia="Arial Unicode MS" w:hAnsi="Arial Unicode MS"/>
          <w:rtl w:val="0"/>
        </w:rPr>
        <w:t xml:space="preserve">RTA의 경우 1100- 1150 oC, 30 sec</w:t>
      </w:r>
      <w:r w:rsidDel="00000000" w:rsidR="00000000" w:rsidRPr="00000000">
        <w:rPr>
          <w:rtl w:val="0"/>
        </w:rPr>
      </w:r>
    </w:p>
    <w:p w:rsidR="00000000" w:rsidDel="00000000" w:rsidP="00000000" w:rsidRDefault="00000000" w:rsidRPr="00000000" w14:paraId="000000C2">
      <w:pPr>
        <w:numPr>
          <w:ilvl w:val="0"/>
          <w:numId w:val="9"/>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핵심 parameter : 고온의 열을 이용하므로 wafer의 온도를 측정하고 컨트롤하는 것이 공정의 핵심</w:t>
      </w:r>
    </w:p>
    <w:p w:rsidR="00000000" w:rsidDel="00000000" w:rsidP="00000000" w:rsidRDefault="00000000" w:rsidRPr="00000000" w14:paraId="000000C3">
      <w:pPr>
        <w:rPr>
          <w:rFonts w:ascii="Arial" w:cs="Arial" w:eastAsia="Arial" w:hAnsi="Arial"/>
        </w:rPr>
      </w:pPr>
      <w:r w:rsidDel="00000000" w:rsidR="00000000" w:rsidRPr="00000000">
        <w:rPr>
          <w:rtl w:val="0"/>
        </w:rPr>
      </w:r>
    </w:p>
    <w:p w:rsidR="00000000" w:rsidDel="00000000" w:rsidP="00000000" w:rsidRDefault="00000000" w:rsidRPr="00000000" w14:paraId="000000C4">
      <w:pPr>
        <w:rPr>
          <w:rFonts w:ascii="Arial" w:cs="Arial" w:eastAsia="Arial" w:hAnsi="Arial"/>
        </w:rPr>
      </w:pPr>
      <w:r w:rsidDel="00000000" w:rsidR="00000000" w:rsidRPr="00000000">
        <w:rPr>
          <w:rtl w:val="0"/>
        </w:rPr>
      </w:r>
    </w:p>
    <w:p w:rsidR="00000000" w:rsidDel="00000000" w:rsidP="00000000" w:rsidRDefault="00000000" w:rsidRPr="00000000" w14:paraId="000000C5">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#13 증착공정</w:t>
      </w:r>
    </w:p>
    <w:p w:rsidR="00000000" w:rsidDel="00000000" w:rsidP="00000000" w:rsidRDefault="00000000" w:rsidRPr="00000000" w14:paraId="000000C6">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7">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CVD의 종류 (압력에 따른)</w:t>
      </w:r>
    </w:p>
    <w:p w:rsidR="00000000" w:rsidDel="00000000" w:rsidP="00000000" w:rsidRDefault="00000000" w:rsidRPr="00000000" w14:paraId="000000C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C9">
      <w:pPr>
        <w:rPr>
          <w:rFonts w:ascii="Arial" w:cs="Arial" w:eastAsia="Arial" w:hAnsi="Arial"/>
        </w:rPr>
      </w:pPr>
      <w:r w:rsidDel="00000000" w:rsidR="00000000" w:rsidRPr="00000000">
        <w:rPr>
          <w:rFonts w:ascii="Arial Unicode MS" w:cs="Arial Unicode MS" w:eastAsia="Arial Unicode MS" w:hAnsi="Arial Unicode MS"/>
          <w:rtl w:val="0"/>
        </w:rPr>
        <w:t xml:space="preserve">APCVD : 챔버 내 압력이 대기압인 상태에서 공정이 이루어지기 때문에 증착속도가 나쁨, 반응</w:t>
      </w:r>
    </w:p>
    <w:p w:rsidR="00000000" w:rsidDel="00000000" w:rsidP="00000000" w:rsidRDefault="00000000" w:rsidRPr="00000000" w14:paraId="000000CA">
      <w:pPr>
        <w:rPr>
          <w:rFonts w:ascii="Arial" w:cs="Arial" w:eastAsia="Arial" w:hAnsi="Arial"/>
        </w:rPr>
      </w:pPr>
      <w:r w:rsidDel="00000000" w:rsidR="00000000" w:rsidRPr="00000000">
        <w:rPr>
          <w:rFonts w:ascii="Arial Unicode MS" w:cs="Arial Unicode MS" w:eastAsia="Arial Unicode MS" w:hAnsi="Arial Unicode MS"/>
          <w:rtl w:val="0"/>
        </w:rPr>
        <w:t xml:space="preserve">챔버의 온도가 높으며 박막의 품질이 나쁨</w:t>
      </w:r>
    </w:p>
    <w:p w:rsidR="00000000" w:rsidDel="00000000" w:rsidP="00000000" w:rsidRDefault="00000000" w:rsidRPr="00000000" w14:paraId="000000CB">
      <w:pPr>
        <w:rPr>
          <w:rFonts w:ascii="Arial" w:cs="Arial" w:eastAsia="Arial" w:hAnsi="Arial"/>
        </w:rPr>
      </w:pPr>
      <w:r w:rsidDel="00000000" w:rsidR="00000000" w:rsidRPr="00000000">
        <w:rPr>
          <w:rFonts w:ascii="Arial Unicode MS" w:cs="Arial Unicode MS" w:eastAsia="Arial Unicode MS" w:hAnsi="Arial Unicode MS"/>
          <w:rtl w:val="0"/>
        </w:rPr>
        <w:t xml:space="preserve">LPCVD : 낮은 압력에 공정이 진행되므로 공정온도가 높다.</w:t>
      </w:r>
    </w:p>
    <w:p w:rsidR="00000000" w:rsidDel="00000000" w:rsidP="00000000" w:rsidRDefault="00000000" w:rsidRPr="00000000" w14:paraId="000000CC">
      <w:pPr>
        <w:rPr>
          <w:rFonts w:ascii="Arial" w:cs="Arial" w:eastAsia="Arial" w:hAnsi="Arial"/>
        </w:rPr>
      </w:pPr>
      <w:r w:rsidDel="00000000" w:rsidR="00000000" w:rsidRPr="00000000">
        <w:rPr>
          <w:rFonts w:ascii="Arial Unicode MS" w:cs="Arial Unicode MS" w:eastAsia="Arial Unicode MS" w:hAnsi="Arial Unicode MS"/>
          <w:rtl w:val="0"/>
        </w:rPr>
        <w:t xml:space="preserve">박막의 품질이 좋음, 박막의 증착율이 낮음</w:t>
      </w:r>
    </w:p>
    <w:p w:rsidR="00000000" w:rsidDel="00000000" w:rsidP="00000000" w:rsidRDefault="00000000" w:rsidRPr="00000000" w14:paraId="000000CD">
      <w:pPr>
        <w:rPr>
          <w:rFonts w:ascii="Arial" w:cs="Arial" w:eastAsia="Arial" w:hAnsi="Arial"/>
        </w:rPr>
      </w:pPr>
      <w:r w:rsidDel="00000000" w:rsidR="00000000" w:rsidRPr="00000000">
        <w:rPr>
          <w:rFonts w:ascii="Arial Unicode MS" w:cs="Arial Unicode MS" w:eastAsia="Arial Unicode MS" w:hAnsi="Arial Unicode MS"/>
          <w:rtl w:val="0"/>
        </w:rPr>
        <w:t xml:space="preserve">PECVD : 반응가스를 분해하는데 플라즈마 에너지를 사용하므로 온도가 낮음. 박막의 품질이 나쁨</w:t>
      </w:r>
    </w:p>
    <w:p w:rsidR="00000000" w:rsidDel="00000000" w:rsidP="00000000" w:rsidRDefault="00000000" w:rsidRPr="00000000" w14:paraId="000000CE">
      <w:pPr>
        <w:rPr>
          <w:rFonts w:ascii="Arial" w:cs="Arial" w:eastAsia="Arial" w:hAnsi="Arial"/>
        </w:rPr>
      </w:pPr>
      <w:r w:rsidDel="00000000" w:rsidR="00000000" w:rsidRPr="00000000">
        <w:rPr>
          <w:rtl w:val="0"/>
        </w:rPr>
      </w:r>
    </w:p>
    <w:p w:rsidR="00000000" w:rsidDel="00000000" w:rsidP="00000000" w:rsidRDefault="00000000" w:rsidRPr="00000000" w14:paraId="000000CF">
      <w:pPr>
        <w:rPr>
          <w:rFonts w:ascii="Arial" w:cs="Arial" w:eastAsia="Arial" w:hAnsi="Arial"/>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#14 금속공정</w:t>
      </w:r>
    </w:p>
    <w:p w:rsidR="00000000" w:rsidDel="00000000" w:rsidP="00000000" w:rsidRDefault="00000000" w:rsidRPr="00000000" w14:paraId="000000D0">
      <w:pP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D1">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Sputtering (스퍼터링)</w:t>
      </w:r>
    </w:p>
    <w:p w:rsidR="00000000" w:rsidDel="00000000" w:rsidP="00000000" w:rsidRDefault="00000000" w:rsidRPr="00000000" w14:paraId="000000D2">
      <w:pPr>
        <w:numPr>
          <w:ilvl w:val="0"/>
          <w:numId w:val="4"/>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타겟(Target) : 기판에 증착할 대상 물질(Ti, Al, W,Ta, Cu) 음극 (cathode)역할을 하여 plasma 내의Ar 이온을 끌어 당긴다</w:t>
      </w:r>
    </w:p>
    <w:p w:rsidR="00000000" w:rsidDel="00000000" w:rsidP="00000000" w:rsidRDefault="00000000" w:rsidRPr="00000000" w14:paraId="000000D3">
      <w:pPr>
        <w:numPr>
          <w:ilvl w:val="0"/>
          <w:numId w:val="4"/>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자석 (magnet) : 타겟의 뒤에 있는 영구자석, 플라즈마내의 전자움직임을</w:t>
      </w:r>
    </w:p>
    <w:p w:rsidR="00000000" w:rsidDel="00000000" w:rsidP="00000000" w:rsidRDefault="00000000" w:rsidRPr="00000000" w14:paraId="000000D4">
      <w:pPr>
        <w:ind w:left="0" w:firstLine="720"/>
        <w:rPr>
          <w:rFonts w:ascii="Arial" w:cs="Arial" w:eastAsia="Arial" w:hAnsi="Arial"/>
        </w:rPr>
      </w:pPr>
      <w:r w:rsidDel="00000000" w:rsidR="00000000" w:rsidRPr="00000000">
        <w:rPr>
          <w:rFonts w:ascii="Arial Unicode MS" w:cs="Arial Unicode MS" w:eastAsia="Arial Unicode MS" w:hAnsi="Arial Unicode MS"/>
          <w:rtl w:val="0"/>
        </w:rPr>
        <w:t xml:space="preserve">활성화 시킴. 자기장은 회전을 하며 적절한 배열을 통하여 증착균일도를 향상함</w:t>
      </w:r>
    </w:p>
    <w:p w:rsidR="00000000" w:rsidDel="00000000" w:rsidP="00000000" w:rsidRDefault="00000000" w:rsidRPr="00000000" w14:paraId="000000D5">
      <w:pPr>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D6">
      <w:pPr>
        <w:rPr>
          <w:rFonts w:ascii="Arial" w:cs="Arial" w:eastAsia="Arial" w:hAnsi="Arial"/>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Sputtering (스퍼터링)의 원리</w:t>
      </w:r>
    </w:p>
    <w:p w:rsidR="00000000" w:rsidDel="00000000" w:rsidP="00000000" w:rsidRDefault="00000000" w:rsidRPr="00000000" w14:paraId="000000D7">
      <w:pPr>
        <w:numPr>
          <w:ilvl w:val="0"/>
          <w:numId w:val="10"/>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플라즈마 발생</w:t>
      </w:r>
    </w:p>
    <w:p w:rsidR="00000000" w:rsidDel="00000000" w:rsidP="00000000" w:rsidRDefault="00000000" w:rsidRPr="00000000" w14:paraId="000000D8">
      <w:pPr>
        <w:numPr>
          <w:ilvl w:val="0"/>
          <w:numId w:val="10"/>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 Ar 이온이 타겟으로 가속</w:t>
      </w:r>
    </w:p>
    <w:p w:rsidR="00000000" w:rsidDel="00000000" w:rsidP="00000000" w:rsidRDefault="00000000" w:rsidRPr="00000000" w14:paraId="000000D9">
      <w:pPr>
        <w:numPr>
          <w:ilvl w:val="0"/>
          <w:numId w:val="10"/>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 Ar 이온과 타겟 원자가 충돌</w:t>
      </w:r>
    </w:p>
    <w:p w:rsidR="00000000" w:rsidDel="00000000" w:rsidP="00000000" w:rsidRDefault="00000000" w:rsidRPr="00000000" w14:paraId="000000DA">
      <w:pPr>
        <w:numPr>
          <w:ilvl w:val="0"/>
          <w:numId w:val="10"/>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 운동 에너지 전달</w:t>
      </w:r>
    </w:p>
    <w:p w:rsidR="00000000" w:rsidDel="00000000" w:rsidP="00000000" w:rsidRDefault="00000000" w:rsidRPr="00000000" w14:paraId="000000DB">
      <w:pPr>
        <w:numPr>
          <w:ilvl w:val="0"/>
          <w:numId w:val="10"/>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 표면 원자가 이탈</w:t>
      </w:r>
    </w:p>
    <w:p w:rsidR="00000000" w:rsidDel="00000000" w:rsidP="00000000" w:rsidRDefault="00000000" w:rsidRPr="00000000" w14:paraId="000000DC">
      <w:pPr>
        <w:numPr>
          <w:ilvl w:val="0"/>
          <w:numId w:val="10"/>
        </w:numPr>
        <w:ind w:left="720" w:hanging="360"/>
        <w:rPr>
          <w:rFonts w:ascii="Arial" w:cs="Arial" w:eastAsia="Arial" w:hAnsi="Arial"/>
        </w:rPr>
      </w:pPr>
      <w:r w:rsidDel="00000000" w:rsidR="00000000" w:rsidRPr="00000000">
        <w:rPr>
          <w:rFonts w:ascii="Arial Unicode MS" w:cs="Arial Unicode MS" w:eastAsia="Arial Unicode MS" w:hAnsi="Arial Unicode MS"/>
          <w:rtl w:val="0"/>
        </w:rPr>
        <w:t xml:space="preserve"> 이탈된 원자는 기판에 박막형태로 부착</w:t>
      </w:r>
      <w:r w:rsidDel="00000000" w:rsidR="00000000" w:rsidRPr="00000000">
        <w:rPr>
          <w:rtl w:val="0"/>
        </w:rPr>
      </w:r>
    </w:p>
    <w:p w:rsidR="00000000" w:rsidDel="00000000" w:rsidP="00000000" w:rsidRDefault="00000000" w:rsidRPr="00000000" w14:paraId="000000DD">
      <w:pPr>
        <w:ind w:left="0" w:firstLine="0"/>
        <w:rPr>
          <w:rFonts w:ascii="Arial" w:cs="Arial" w:eastAsia="Arial" w:hAnsi="Arial"/>
        </w:rPr>
      </w:pPr>
      <w:r w:rsidDel="00000000" w:rsidR="00000000" w:rsidRPr="00000000">
        <w:rPr>
          <w:rtl w:val="0"/>
        </w:rPr>
      </w:r>
    </w:p>
    <w:sectPr>
      <w:headerReference r:id="rId15" w:type="default"/>
      <w:footerReference r:id="rId16" w:type="default"/>
      <w:pgSz w:h="16837" w:w="11905" w:orient="portrait"/>
      <w:pgMar w:bottom="1700" w:top="1700" w:left="1700" w:right="1133" w:header="850"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Batang"/>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YSinMyeongJo-Mediu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00" w:right="0" w:hanging="800"/>
      <w:jc w:val="center"/>
      <w:rPr>
        <w:rFonts w:ascii="Batang" w:cs="Batang" w:eastAsia="Batang" w:hAnsi="Batang"/>
        <w:b w:val="1"/>
        <w:bCs w:val="1"/>
        <w:i w:val="1"/>
        <w:iCs w:val="1"/>
        <w:smallCaps w:val="0"/>
        <w:strike w:val="0"/>
        <w:color w:val="000000"/>
        <w:sz w:val="14"/>
        <w:szCs w:val="1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 w:lineRule="auto"/>
      <w:ind w:left="800" w:right="0" w:hanging="800"/>
      <w:jc w:val="right"/>
      <w:rPr>
        <w:rFonts w:ascii="HYSinMyeongJo-Medium" w:cs="HYSinMyeongJo-Medium" w:eastAsia="HYSinMyeongJo-Medium" w:hAnsi="HYSinMyeongJo-Medium"/>
        <w:b w:val="0"/>
        <w:bCs w:val="0"/>
        <w:i w:val="0"/>
        <w:iCs w:val="0"/>
        <w:smallCaps w:val="0"/>
        <w:strike w:val="0"/>
        <w:color w:val="000000"/>
        <w:sz w:val="22"/>
        <w:szCs w:val="22"/>
        <w:u w:val="none"/>
        <w:shd w:fill="auto" w:val="clear"/>
        <w:vertAlign w:val="baseline"/>
      </w:rPr>
    </w:pPr>
    <w:r w:rsidDel="00000000" w:rsidR="00000000" w:rsidRPr="00000000">
      <w:rPr>
        <w:rFonts w:ascii="HYSinMyeongJo-Medium" w:cs="HYSinMyeongJo-Medium" w:eastAsia="HYSinMyeongJo-Medium" w:hAnsi="HYSinMyeongJo-Medium"/>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HYSinMyeongJo-Medium" w:cs="HYSinMyeongJo-Medium" w:eastAsia="HYSinMyeongJo-Medium" w:hAnsi="HYSinMyeongJo-Medium"/>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HYSinMyeongJo-Medium" w:cs="HYSinMyeongJo-Medium" w:eastAsia="HYSinMyeongJo-Medium" w:hAnsi="HYSinMyeongJo-Medium"/>
        <w:b w:val="0"/>
        <w:bCs w:val="0"/>
        <w:i w:val="0"/>
        <w:iCs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0" w:firstLine="0"/>
      </w:pPr>
      <w:rPr>
        <w:rFonts w:ascii="Arimo" w:cs="Arimo" w:eastAsia="Arimo" w:hAnsi="Arimo"/>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rFonts w:ascii="Arimo" w:cs="Arimo" w:eastAsia="Arimo" w:hAnsi="Arimo"/>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0" w:firstLine="0"/>
      </w:pPr>
      <w:rPr>
        <w:rFonts w:ascii="Arimo" w:cs="Arimo" w:eastAsia="Arimo" w:hAnsi="Arimo"/>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8.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