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4F3F" w14:textId="77777777" w:rsidR="004D7D72" w:rsidRDefault="004D7D72"/>
    <w:p w14:paraId="19E1D4D1" w14:textId="77777777" w:rsidR="004D7D72" w:rsidRDefault="004D7D72"/>
    <w:p w14:paraId="07AE20DC" w14:textId="77777777" w:rsidR="004D7D72" w:rsidRDefault="004D7D72">
      <w:pPr>
        <w:spacing w:after="480"/>
        <w:jc w:val="center"/>
        <w:rPr>
          <w:rFonts w:ascii="Arial" w:eastAsia="黑体" w:hAnsi="Arial"/>
          <w:b/>
          <w:sz w:val="44"/>
        </w:rPr>
      </w:pPr>
    </w:p>
    <w:p w14:paraId="3E2F3D9C" w14:textId="77777777" w:rsidR="004D7D72" w:rsidRDefault="004D7D72">
      <w:pPr>
        <w:spacing w:after="480"/>
        <w:jc w:val="center"/>
        <w:rPr>
          <w:rFonts w:ascii="Arial" w:eastAsia="黑体" w:hAnsi="Arial"/>
          <w:b/>
          <w:sz w:val="44"/>
        </w:rPr>
      </w:pPr>
    </w:p>
    <w:p w14:paraId="355B7186" w14:textId="77777777" w:rsidR="004D7D72" w:rsidRDefault="004D7D72">
      <w:pPr>
        <w:spacing w:after="480"/>
        <w:jc w:val="center"/>
        <w:rPr>
          <w:rFonts w:ascii="Arial" w:eastAsia="黑体" w:hAnsi="Arial"/>
          <w:b/>
          <w:sz w:val="44"/>
        </w:rPr>
      </w:pPr>
    </w:p>
    <w:p w14:paraId="101EF215" w14:textId="77777777" w:rsidR="004D7D72" w:rsidRDefault="004D7D72">
      <w:pPr>
        <w:spacing w:after="480"/>
        <w:jc w:val="center"/>
        <w:rPr>
          <w:rFonts w:ascii="Arial" w:eastAsia="黑体" w:hAnsi="Arial"/>
          <w:b/>
          <w:sz w:val="44"/>
        </w:rPr>
      </w:pPr>
    </w:p>
    <w:p w14:paraId="0E39BF49" w14:textId="77777777" w:rsidR="004D7D72" w:rsidRDefault="00000000">
      <w:pPr>
        <w:spacing w:after="480"/>
        <w:jc w:val="center"/>
        <w:rPr>
          <w:lang w:eastAsia="zh-CN"/>
        </w:rPr>
      </w:pPr>
      <w:r>
        <w:rPr>
          <w:rFonts w:ascii="Arial" w:eastAsia="黑体" w:hAnsi="Arial"/>
          <w:b/>
          <w:sz w:val="44"/>
          <w:lang w:eastAsia="zh-CN"/>
        </w:rPr>
        <w:t>景区智能</w:t>
      </w:r>
      <w:r>
        <w:rPr>
          <w:rFonts w:ascii="Arial" w:eastAsia="黑体" w:hAnsi="Arial"/>
          <w:b/>
          <w:sz w:val="44"/>
          <w:lang w:eastAsia="zh-CN"/>
        </w:rPr>
        <w:t>AI</w:t>
      </w:r>
      <w:r>
        <w:rPr>
          <w:rFonts w:ascii="Arial" w:eastAsia="黑体" w:hAnsi="Arial"/>
          <w:b/>
          <w:sz w:val="44"/>
          <w:lang w:eastAsia="zh-CN"/>
        </w:rPr>
        <w:t>导览数字人</w:t>
      </w:r>
    </w:p>
    <w:p w14:paraId="586C1B13" w14:textId="77777777" w:rsidR="004D7D72" w:rsidRDefault="00000000">
      <w:pPr>
        <w:spacing w:after="720"/>
        <w:jc w:val="center"/>
      </w:pPr>
      <w:r>
        <w:rPr>
          <w:rFonts w:ascii="Arial" w:eastAsia="黑体" w:hAnsi="Arial"/>
          <w:b/>
          <w:sz w:val="36"/>
        </w:rPr>
        <w:t>设计文档</w:t>
      </w:r>
      <w:r>
        <w:br w:type="page"/>
      </w:r>
    </w:p>
    <w:sdt>
      <w:sdtPr>
        <w:rPr>
          <w:rFonts w:ascii="宋体" w:hAnsi="宋体"/>
          <w:sz w:val="21"/>
        </w:rPr>
        <w:id w:val="147478118"/>
        <w15:color w:val="DBDBDB"/>
        <w:docPartObj>
          <w:docPartGallery w:val="Table of Contents"/>
          <w:docPartUnique/>
        </w:docPartObj>
      </w:sdtPr>
      <w:sdtContent>
        <w:p w14:paraId="465793A6" w14:textId="77777777" w:rsidR="004D7D72" w:rsidRPr="00A75CF6" w:rsidRDefault="00000000">
          <w:pPr>
            <w:spacing w:after="0" w:line="240" w:lineRule="auto"/>
            <w:jc w:val="center"/>
            <w:rPr>
              <w:rFonts w:ascii="Times New Roman" w:eastAsia="黑体" w:hAnsi="Times New Roman"/>
              <w:sz w:val="28"/>
            </w:rPr>
          </w:pPr>
          <w:r w:rsidRPr="00A75CF6">
            <w:rPr>
              <w:rFonts w:ascii="Times New Roman" w:eastAsia="黑体" w:hAnsi="Times New Roman"/>
              <w:sz w:val="28"/>
            </w:rPr>
            <w:t>目录</w:t>
          </w:r>
        </w:p>
        <w:p w14:paraId="28C828CA" w14:textId="1D3C1A92" w:rsidR="004D7D72" w:rsidRPr="00A75CF6" w:rsidRDefault="00000000">
          <w:pPr>
            <w:pStyle w:val="TOC1"/>
            <w:tabs>
              <w:tab w:val="right" w:leader="dot" w:pos="9072"/>
            </w:tabs>
            <w:rPr>
              <w:rFonts w:ascii="Times New Roman" w:eastAsia="黑体" w:hAnsi="Times New Roman"/>
              <w:noProof/>
              <w:sz w:val="28"/>
            </w:rPr>
          </w:pPr>
          <w:r w:rsidRPr="00A75CF6">
            <w:rPr>
              <w:rFonts w:ascii="Times New Roman" w:eastAsia="黑体" w:hAnsi="Times New Roman"/>
              <w:sz w:val="28"/>
            </w:rPr>
            <w:fldChar w:fldCharType="begin"/>
          </w:r>
          <w:r w:rsidRPr="00A75CF6">
            <w:rPr>
              <w:rFonts w:ascii="Times New Roman" w:eastAsia="黑体" w:hAnsi="Times New Roman"/>
              <w:sz w:val="28"/>
            </w:rPr>
            <w:instrText xml:space="preserve">TOC \o "1-9" \h \u </w:instrText>
          </w:r>
          <w:r w:rsidRPr="00A75CF6">
            <w:rPr>
              <w:rFonts w:ascii="Times New Roman" w:eastAsia="黑体" w:hAnsi="Times New Roman"/>
              <w:sz w:val="28"/>
            </w:rPr>
            <w:fldChar w:fldCharType="separate"/>
          </w:r>
          <w:hyperlink w:anchor="_Toc6294" w:history="1"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>一、</w:t>
            </w:r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 xml:space="preserve">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概述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_Toc6294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1D18CED" w14:textId="5E1F74EF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2268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1.1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背景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_Toc22687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7F1814C5" w14:textId="37A917A6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18366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1.2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系统目标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_Toc18366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59E1BE01" w14:textId="4558AC1B" w:rsidR="004D7D72" w:rsidRPr="00A75CF6" w:rsidRDefault="00000000">
          <w:pPr>
            <w:pStyle w:val="TOC1"/>
            <w:tabs>
              <w:tab w:val="right" w:leader="dot" w:pos="9072"/>
            </w:tabs>
            <w:rPr>
              <w:rFonts w:ascii="Times New Roman" w:eastAsia="黑体" w:hAnsi="Times New Roman"/>
              <w:noProof/>
              <w:sz w:val="28"/>
            </w:rPr>
          </w:pPr>
          <w:hyperlink w:anchor="_Toc12322" w:history="1"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>二、</w:t>
            </w:r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 xml:space="preserve">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需求分析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_Toc12322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444310B1" w14:textId="215B46E8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1929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2.1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场景分析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_Toc19297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5BE43875" w14:textId="7BD6E8CB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337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2.1.1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游客场景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_Toc23377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5D56B865" w14:textId="05A987EE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0660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2.1.2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管理员场景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_Toc10660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62ECD700" w14:textId="516E7429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6835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2.2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功能分析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_Toc6835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30112D0" w14:textId="4E4597DA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8703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2.2.1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游客端功能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_Toc28703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4B3B7A0C" w14:textId="1804505E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0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2.2.2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管理端功能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_Toc0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3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43C5F8F3" w14:textId="5E0AF32C" w:rsidR="004D7D72" w:rsidRPr="00A75CF6" w:rsidRDefault="00000000">
          <w:pPr>
            <w:pStyle w:val="TOC1"/>
            <w:tabs>
              <w:tab w:val="right" w:leader="dot" w:pos="9072"/>
            </w:tabs>
            <w:rPr>
              <w:rFonts w:ascii="Times New Roman" w:eastAsia="黑体" w:hAnsi="Times New Roman"/>
              <w:noProof/>
              <w:sz w:val="28"/>
            </w:rPr>
          </w:pPr>
          <w:hyperlink w:anchor="_Toc16932" w:history="1"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>三、</w:t>
            </w:r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 xml:space="preserve">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系统总体设计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_Toc16932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1CEC4CE9" w14:textId="1E951C4C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32721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技术架构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_Toc32721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04F36D3" w14:textId="51DF54F3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8206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3.1.1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整体架构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_Toc28206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69F70E9F" w14:textId="032142A4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0954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3.1.2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技术栈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_Toc20954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45F8DF06" w14:textId="04BEDA9D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27582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功能架构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_Toc27582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7790CD48" w14:textId="60B9796B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7112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3.2.1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后端核心模块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_Toc7112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5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092036C6" w14:textId="0D8EB8F1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795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>3.2.2 AI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智能体引擎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_Toc27957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5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3E207E5" w14:textId="6037246C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085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>3.2.3 RAG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检索引擎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_Toc1085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5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0155BE5A" w14:textId="4CBB1672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19820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3.3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接口设计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_Toc19820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6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51743439" w14:textId="359D3E34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30334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3.3.1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管理员接口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_Toc30334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6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72044B04" w14:textId="4B518154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795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3.3.2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游客接口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_Toc7957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6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9BEDBBB" w14:textId="56E4AC33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5814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3.3.3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地图接口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_Toc25814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7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1A005167" w14:textId="2C901ADE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5170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3.4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数据库设计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_Toc5170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7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193FA64D" w14:textId="18550084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715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3.4.1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核心表结构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_Toc1715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7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9DB8F32" w14:textId="520746F6" w:rsidR="004D7D72" w:rsidRPr="00A75CF6" w:rsidRDefault="00000000">
          <w:pPr>
            <w:pStyle w:val="TOC4"/>
            <w:tabs>
              <w:tab w:val="right" w:leader="dot" w:pos="9072"/>
            </w:tabs>
            <w:ind w:left="1440"/>
            <w:rPr>
              <w:rFonts w:ascii="Times New Roman" w:eastAsia="黑体" w:hAnsi="Times New Roman"/>
              <w:noProof/>
              <w:sz w:val="28"/>
            </w:rPr>
          </w:pPr>
          <w:hyperlink w:anchor="_Toc26141" w:history="1"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>（</w:t>
            </w:r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>1</w:t>
            </w:r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>）</w:t>
            </w:r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 xml:space="preserve">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管理员账户表（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user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）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_Toc26141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7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71145FC" w14:textId="04021067" w:rsidR="004D7D72" w:rsidRPr="00A75CF6" w:rsidRDefault="00000000">
          <w:pPr>
            <w:pStyle w:val="TOC4"/>
            <w:tabs>
              <w:tab w:val="right" w:leader="dot" w:pos="9072"/>
            </w:tabs>
            <w:ind w:left="1440"/>
            <w:rPr>
              <w:rFonts w:ascii="Times New Roman" w:eastAsia="黑体" w:hAnsi="Times New Roman"/>
              <w:noProof/>
              <w:sz w:val="28"/>
            </w:rPr>
          </w:pPr>
          <w:hyperlink w:anchor="_Toc14602" w:history="1"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>（</w:t>
            </w:r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>2</w:t>
            </w:r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>）</w:t>
            </w:r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 xml:space="preserve">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游客账户表（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tourist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）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_Toc14602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7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CB69FB4" w14:textId="6091E07C" w:rsidR="004D7D72" w:rsidRPr="00A75CF6" w:rsidRDefault="00000000">
          <w:pPr>
            <w:pStyle w:val="TOC4"/>
            <w:tabs>
              <w:tab w:val="right" w:leader="dot" w:pos="9072"/>
            </w:tabs>
            <w:ind w:left="1440"/>
            <w:rPr>
              <w:rFonts w:ascii="Times New Roman" w:eastAsia="黑体" w:hAnsi="Times New Roman"/>
              <w:noProof/>
              <w:sz w:val="28"/>
            </w:rPr>
          </w:pPr>
          <w:hyperlink w:anchor="_Toc27383" w:history="1"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>（</w:t>
            </w:r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>3</w:t>
            </w:r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>）</w:t>
            </w:r>
            <w:r w:rsidRPr="00A75CF6">
              <w:rPr>
                <w:rFonts w:ascii="Times New Roman" w:eastAsia="黑体" w:hAnsi="Times New Roman" w:cs="黑体"/>
                <w:noProof/>
                <w:sz w:val="28"/>
              </w:rPr>
              <w:t xml:space="preserve">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景点信息表（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attraction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）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_Toc27383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7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751976FB" w14:textId="2F7F17A8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6791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3.4.2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其他表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_Toc6791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8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6CF67D08" w14:textId="5D0AC30A" w:rsidR="004D7D72" w:rsidRPr="00A75CF6" w:rsidRDefault="00000000">
          <w:pPr>
            <w:pStyle w:val="TOC1"/>
            <w:tabs>
              <w:tab w:val="right" w:leader="dot" w:pos="9072"/>
            </w:tabs>
            <w:rPr>
              <w:rFonts w:ascii="Times New Roman" w:eastAsia="黑体" w:hAnsi="Times New Roman"/>
              <w:noProof/>
              <w:sz w:val="28"/>
            </w:rPr>
          </w:pPr>
          <w:hyperlink w:anchor="_Toc11134" w:history="1"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>四、</w:t>
            </w:r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 xml:space="preserve">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系统功能设计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_Toc11134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9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472793DE" w14:textId="5BD954E4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2708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>4.1 AI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智能导游功能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_Toc2708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9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54607E25" w14:textId="034EF530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9363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4.1.1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核心执行流程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_Toc9363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9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14D42AC2" w14:textId="25E95489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055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4.1.2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技能系统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_Toc10557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9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A791BBC" w14:textId="548E5C7E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31230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4.1.3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动作标记系统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_Toc31230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9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0329CB2D" w14:textId="750EE04D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10096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智能地图功能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_Toc10096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10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75642296" w14:textId="24234B3F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949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4.2.1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路径规划模式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_Toc19497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10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1D8FB8E7" w14:textId="257EEC45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9246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4.2.2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结果输出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_Toc29246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10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DB52965" w14:textId="6F1715A4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12528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>4.3 GPS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感知功能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_Toc12528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10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1A01D95E" w14:textId="1B3200F1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2776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4.3.1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位置采集与解析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_Toc22776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10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53FC9E2C" w14:textId="43BA0DA0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4023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4.3.2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地理围栏与景点匹配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_Toc4023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10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1D4CF293" w14:textId="3EEF35FE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3425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4.3.3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自动触发机制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_Toc3425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10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C02BD28" w14:textId="6ED62725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25443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>4.4 Live2D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数字人功能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_Toc25443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10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001F7383" w14:textId="25DAC732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5710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4.4.1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模型加载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_Toc5710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519F231C" w14:textId="779E7903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4571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4.4.2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动作与表情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_Toc14571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6112BDB1" w14:textId="2988A867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0585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4.4.3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渲染层次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_Toc20585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7041355" w14:textId="27C4A79B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14234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>4.5 TTS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语音合成功能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_Toc14234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62666A29" w14:textId="41868D63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381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4.5.1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双路并行处理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_Toc13817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0E038F46" w14:textId="55DC1F5D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029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4.5.2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同步输出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_Toc10297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99C24E1" w14:textId="3D12FD0D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11728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>4.6 RAG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检索引擎功能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_Toc11728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63FAB46" w14:textId="0EC1D2B2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3228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4.6.1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文档索引器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_Toc23228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11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439A669C" w14:textId="22C4E237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5299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4.6.2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混合检索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_Toc25299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155F41C5" w14:textId="739DEA69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578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4.6.3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记忆管理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_Toc1578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026AE6E8" w14:textId="7E6A1779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2886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4.7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数据大屏功能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_Toc28867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5A28F891" w14:textId="67CFA0B8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2375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4.8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知识库管理功能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_Toc23757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70D4CBE9" w14:textId="7AC35114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2562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4.8.1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文档上传与解析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_Toc22562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E9F9671" w14:textId="59048240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792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4.8.2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语义分块与质量控制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_Toc7927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12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B5B3D00" w14:textId="16882DDF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31341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4.8.3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检索与管理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_Toc31341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13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63FFB92" w14:textId="26B872CB" w:rsidR="004D7D72" w:rsidRPr="00A75CF6" w:rsidRDefault="00000000">
          <w:pPr>
            <w:pStyle w:val="TOC1"/>
            <w:tabs>
              <w:tab w:val="right" w:leader="dot" w:pos="9072"/>
            </w:tabs>
            <w:rPr>
              <w:rFonts w:ascii="Times New Roman" w:eastAsia="黑体" w:hAnsi="Times New Roman"/>
              <w:noProof/>
              <w:sz w:val="28"/>
            </w:rPr>
          </w:pPr>
          <w:hyperlink w:anchor="_Toc2269" w:history="1"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>五、</w:t>
            </w:r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 xml:space="preserve">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系统测试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_Toc2269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4FA2F052" w14:textId="477B1031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10501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5.1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测试环境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_Toc10501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8EA634A" w14:textId="4F5C1617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7254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5.1.1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硬件环境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_Toc7254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12EFDE22" w14:textId="74FE70C9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25720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5.1.2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软件环境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_Toc25720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1729866F" w14:textId="74602CA0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3455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5.2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测试方法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_Toc3455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F172020" w14:textId="0A4A4929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5906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5.2.1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功能测试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_Toc5906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5383043" w14:textId="50B4764A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4500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5.2.2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性能测试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_Toc4500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14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77A03C80" w14:textId="59AE3420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1473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5.2.3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兼容性测试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_Toc11473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15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593DE340" w14:textId="23F5DE19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2429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5.3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测试结果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_Toc2429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15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3643E5B1" w14:textId="0F95B0DE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15421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5.3.1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功能测试结果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_Toc15421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15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65CF902A" w14:textId="721B8735" w:rsidR="004D7D72" w:rsidRPr="00A75CF6" w:rsidRDefault="00000000">
          <w:pPr>
            <w:pStyle w:val="TOC3"/>
            <w:tabs>
              <w:tab w:val="right" w:leader="dot" w:pos="9072"/>
            </w:tabs>
            <w:ind w:left="960"/>
            <w:rPr>
              <w:rFonts w:ascii="Times New Roman" w:eastAsia="黑体" w:hAnsi="Times New Roman"/>
              <w:noProof/>
              <w:sz w:val="28"/>
            </w:rPr>
          </w:pPr>
          <w:hyperlink w:anchor="_Toc3556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5.3.2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性能测试结果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_Toc3556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15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66DA856E" w14:textId="6DF8D680" w:rsidR="004D7D72" w:rsidRPr="00A75CF6" w:rsidRDefault="00000000">
          <w:pPr>
            <w:pStyle w:val="TOC1"/>
            <w:tabs>
              <w:tab w:val="right" w:leader="dot" w:pos="9072"/>
            </w:tabs>
            <w:rPr>
              <w:rFonts w:ascii="Times New Roman" w:eastAsia="黑体" w:hAnsi="Times New Roman"/>
              <w:noProof/>
              <w:sz w:val="28"/>
            </w:rPr>
          </w:pPr>
          <w:hyperlink w:anchor="_Toc20140" w:history="1"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>六、</w:t>
            </w:r>
            <w:r w:rsidRPr="00A75CF6">
              <w:rPr>
                <w:rFonts w:ascii="Times New Roman" w:eastAsia="黑体" w:hAnsi="Times New Roman" w:cs="黑体" w:hint="eastAsia"/>
                <w:noProof/>
                <w:sz w:val="28"/>
              </w:rPr>
              <w:t xml:space="preserve">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总结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_Toc20140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16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683DB58F" w14:textId="24EFE1E3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20682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6.1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系统优点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_Toc20682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16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26B1EAB" w14:textId="5F27E09A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306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6.2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系统不足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_Toc3067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16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0284594C" w14:textId="66B30D69" w:rsidR="004D7D72" w:rsidRPr="00A75CF6" w:rsidRDefault="00000000">
          <w:pPr>
            <w:pStyle w:val="TOC2"/>
            <w:tabs>
              <w:tab w:val="right" w:leader="dot" w:pos="9072"/>
            </w:tabs>
            <w:ind w:left="480"/>
            <w:rPr>
              <w:rFonts w:ascii="Times New Roman" w:eastAsia="黑体" w:hAnsi="Times New Roman"/>
              <w:noProof/>
              <w:sz w:val="28"/>
            </w:rPr>
          </w:pPr>
          <w:hyperlink w:anchor="_Toc10487" w:history="1">
            <w:r w:rsidRPr="00A75CF6">
              <w:rPr>
                <w:rFonts w:ascii="Times New Roman" w:eastAsia="黑体" w:hAnsi="Times New Roman"/>
                <w:noProof/>
                <w:sz w:val="28"/>
              </w:rPr>
              <w:t xml:space="preserve">6.3 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>创新点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tab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begin"/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instrText xml:space="preserve"> PAGEREF _Toc10487 \h </w:instrTex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separate"/>
            </w:r>
            <w:r w:rsidR="00A96C45">
              <w:rPr>
                <w:rFonts w:ascii="Times New Roman" w:eastAsia="黑体" w:hAnsi="Times New Roman"/>
                <w:noProof/>
                <w:sz w:val="28"/>
              </w:rPr>
              <w:t>16</w:t>
            </w:r>
            <w:r w:rsidRPr="00A75CF6">
              <w:rPr>
                <w:rFonts w:ascii="Times New Roman" w:eastAsia="黑体" w:hAnsi="Times New Roman"/>
                <w:noProof/>
                <w:sz w:val="28"/>
              </w:rPr>
              <w:fldChar w:fldCharType="end"/>
            </w:r>
          </w:hyperlink>
        </w:p>
        <w:p w14:paraId="2A625D8D" w14:textId="00AE10FE" w:rsidR="00A75CF6" w:rsidRDefault="00000000">
          <w:pPr>
            <w:rPr>
              <w:rFonts w:ascii="宋体" w:hAnsi="宋体"/>
              <w:sz w:val="21"/>
            </w:rPr>
          </w:pPr>
          <w:r w:rsidRPr="00A75CF6">
            <w:rPr>
              <w:rFonts w:ascii="Times New Roman" w:eastAsia="黑体" w:hAnsi="Times New Roman"/>
              <w:sz w:val="28"/>
            </w:rPr>
            <w:fldChar w:fldCharType="end"/>
          </w:r>
        </w:p>
      </w:sdtContent>
    </w:sdt>
    <w:p w14:paraId="5FCC6AB7" w14:textId="77777777" w:rsidR="00A96C45" w:rsidRDefault="00A75CF6" w:rsidP="00A75CF6">
      <w:pPr>
        <w:spacing w:after="0" w:line="240" w:lineRule="auto"/>
        <w:rPr>
          <w:rFonts w:ascii="宋体" w:hAnsi="宋体"/>
          <w:sz w:val="21"/>
        </w:rPr>
        <w:sectPr w:rsidR="00A96C45">
          <w:footerReference w:type="default" r:id="rId8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rPr>
          <w:rFonts w:ascii="宋体" w:hAnsi="宋体"/>
          <w:sz w:val="21"/>
        </w:rPr>
        <w:br w:type="page"/>
      </w:r>
    </w:p>
    <w:p w14:paraId="23D81EB7" w14:textId="2AEAF655" w:rsidR="004D7D72" w:rsidRDefault="004D7D72" w:rsidP="00A75CF6">
      <w:pPr>
        <w:spacing w:after="0" w:line="240" w:lineRule="auto"/>
        <w:rPr>
          <w:rFonts w:ascii="宋体" w:hAnsi="宋体" w:hint="eastAsia"/>
          <w:sz w:val="21"/>
          <w:lang w:eastAsia="zh-CN"/>
        </w:rPr>
      </w:pPr>
    </w:p>
    <w:p w14:paraId="351F0668" w14:textId="77777777" w:rsidR="004D7D72" w:rsidRDefault="00000000">
      <w:pPr>
        <w:pStyle w:val="1"/>
        <w:widowControl/>
        <w:numPr>
          <w:ilvl w:val="0"/>
          <w:numId w:val="7"/>
        </w:numPr>
        <w:rPr>
          <w:rFonts w:ascii="黑体" w:hAnsi="黑体" w:cs="黑体"/>
        </w:rPr>
      </w:pPr>
      <w:bookmarkStart w:id="0" w:name="_Toc6294"/>
      <w:r>
        <w:t>概述</w:t>
      </w:r>
      <w:bookmarkEnd w:id="0"/>
    </w:p>
    <w:p w14:paraId="024598E7" w14:textId="77777777" w:rsidR="004D7D72" w:rsidRDefault="00000000">
      <w:pPr>
        <w:pStyle w:val="21"/>
        <w:widowControl/>
        <w:numPr>
          <w:ilvl w:val="0"/>
          <w:numId w:val="8"/>
        </w:numPr>
      </w:pPr>
      <w:bookmarkStart w:id="1" w:name="_Toc22687"/>
      <w:r>
        <w:t>背景</w:t>
      </w:r>
      <w:bookmarkEnd w:id="1"/>
    </w:p>
    <w:p w14:paraId="43079695" w14:textId="77777777" w:rsidR="004D7D72" w:rsidRDefault="00000000">
      <w:pPr>
        <w:pStyle w:val="a8"/>
        <w:widowControl/>
        <w:ind w:firstLine="480"/>
      </w:pPr>
      <w:r>
        <w:t>随着智慧旅游的快速发展，传统的景区导览方式已难以满足游客对个性化、智能化、沉浸式体验的需求。游客希望能够随时随地获取景区信息、获得个性化的游览建议、享受生动有趣的讲解服务。同时，景区管理方也需要更高效的方式来管理景区知识、了解游客需求、提升服务质量。</w:t>
      </w:r>
    </w:p>
    <w:p w14:paraId="1528A29B" w14:textId="6B95C1A9" w:rsidR="004D7D72" w:rsidRDefault="00682525">
      <w:pPr>
        <w:pStyle w:val="a8"/>
        <w:widowControl/>
        <w:ind w:firstLine="480"/>
      </w:pPr>
      <w:r w:rsidRPr="00682525">
        <w:t>景区</w:t>
      </w:r>
      <w:r w:rsidRPr="00682525">
        <w:t xml:space="preserve"> RAG </w:t>
      </w:r>
      <w:r w:rsidRPr="00682525">
        <w:t>智能问答系统是一套面向智慧景区的多端综合性</w:t>
      </w:r>
      <w:r w:rsidRPr="00682525">
        <w:t xml:space="preserve"> AI </w:t>
      </w:r>
      <w:r w:rsidRPr="00682525">
        <w:t>服务平台，以灵山胜境和拈花湾禅意小镇为示例应用场景，融合了</w:t>
      </w:r>
      <w:r w:rsidRPr="00682525">
        <w:t xml:space="preserve"> RAG</w:t>
      </w:r>
      <w:r w:rsidRPr="00682525">
        <w:t>（检索增强生成）、智能体（</w:t>
      </w:r>
      <w:r w:rsidRPr="00682525">
        <w:t>Agent</w:t>
      </w:r>
      <w:r w:rsidRPr="00682525">
        <w:t>）、</w:t>
      </w:r>
      <w:r w:rsidRPr="00682525">
        <w:t xml:space="preserve">GPS </w:t>
      </w:r>
      <w:r w:rsidRPr="00682525">
        <w:t>地理位置感知、地图路径规划、</w:t>
      </w:r>
      <w:r w:rsidRPr="00682525">
        <w:t xml:space="preserve">Live2D </w:t>
      </w:r>
      <w:r w:rsidRPr="00682525">
        <w:t>数字人等技术，带有一个具备多模态交互能力</w:t>
      </w:r>
      <w:r w:rsidRPr="00682525">
        <w:t>(</w:t>
      </w:r>
      <w:r w:rsidRPr="00682525">
        <w:t>包括语音、文本、表情</w:t>
      </w:r>
      <w:r w:rsidRPr="00682525">
        <w:t>)</w:t>
      </w:r>
      <w:r w:rsidRPr="00682525">
        <w:t>的</w:t>
      </w:r>
      <w:r w:rsidRPr="00682525">
        <w:t>AI</w:t>
      </w:r>
      <w:r w:rsidRPr="00682525">
        <w:t>数字人导游功能，能够实现实时智能问答、个性化路线讲解、情感互动，为游客提供沉浸式的智能导游体验；并为景区管理方提供游客反馈分析，同时提供数据可视化和知识库管理能力</w:t>
      </w:r>
      <w:r w:rsidR="00000000">
        <w:t>。</w:t>
      </w:r>
    </w:p>
    <w:p w14:paraId="52F2E1EF" w14:textId="77777777" w:rsidR="004D7D72" w:rsidRDefault="00000000">
      <w:pPr>
        <w:pStyle w:val="21"/>
        <w:widowControl/>
        <w:numPr>
          <w:ilvl w:val="0"/>
          <w:numId w:val="8"/>
        </w:numPr>
      </w:pPr>
      <w:bookmarkStart w:id="2" w:name="_Toc18366"/>
      <w:r>
        <w:t>系统目标</w:t>
      </w:r>
      <w:bookmarkEnd w:id="2"/>
    </w:p>
    <w:p w14:paraId="4AD26E8E" w14:textId="77777777" w:rsidR="004D7D72" w:rsidRDefault="00000000">
      <w:pPr>
        <w:pStyle w:val="a8"/>
        <w:widowControl/>
        <w:ind w:firstLine="480"/>
      </w:pPr>
      <w:r>
        <w:t>本系统的核心目标是构建一个集智能问答、个性化推荐、路径规划、数字人交互于一体的智慧景区导览系统，具体目标包括：</w:t>
      </w:r>
    </w:p>
    <w:p w14:paraId="05E82A89" w14:textId="77777777" w:rsidR="004D7D72" w:rsidRDefault="00000000" w:rsidP="00A75CF6">
      <w:pPr>
        <w:pStyle w:val="a8"/>
        <w:widowControl/>
        <w:numPr>
          <w:ilvl w:val="0"/>
          <w:numId w:val="41"/>
        </w:numPr>
        <w:ind w:firstLineChars="0"/>
      </w:pPr>
      <w:r>
        <w:t>为游客提供</w:t>
      </w:r>
      <w:r>
        <w:t>7×24</w:t>
      </w:r>
      <w:r>
        <w:t>小时的</w:t>
      </w:r>
      <w:r>
        <w:t>AI</w:t>
      </w:r>
      <w:r>
        <w:t>智能导游服务，支持多轮对话、个性化推荐和自动景点介绍</w:t>
      </w:r>
    </w:p>
    <w:p w14:paraId="36B4814B" w14:textId="77777777" w:rsidR="004D7D72" w:rsidRDefault="00000000" w:rsidP="00A75CF6">
      <w:pPr>
        <w:pStyle w:val="a8"/>
        <w:widowControl/>
        <w:numPr>
          <w:ilvl w:val="0"/>
          <w:numId w:val="41"/>
        </w:numPr>
        <w:ind w:firstLineChars="0"/>
      </w:pPr>
      <w:r>
        <w:t>实现基于真实路网的智能路径规划，支持单景点、多景点和</w:t>
      </w:r>
      <w:r>
        <w:t>TSP</w:t>
      </w:r>
      <w:r>
        <w:t>最优顺序优化</w:t>
      </w:r>
    </w:p>
    <w:p w14:paraId="45D0E493" w14:textId="77777777" w:rsidR="004D7D72" w:rsidRDefault="00000000" w:rsidP="00A75CF6">
      <w:pPr>
        <w:pStyle w:val="a8"/>
        <w:widowControl/>
        <w:numPr>
          <w:ilvl w:val="0"/>
          <w:numId w:val="41"/>
        </w:numPr>
        <w:ind w:firstLineChars="0"/>
      </w:pPr>
      <w:r>
        <w:t>通过</w:t>
      </w:r>
      <w:r>
        <w:t>GPS</w:t>
      </w:r>
      <w:r>
        <w:t>感知实现无感化景点识别与自动讲解，提升游览体验</w:t>
      </w:r>
    </w:p>
    <w:p w14:paraId="79DDBC6E" w14:textId="77777777" w:rsidR="004D7D72" w:rsidRDefault="00000000" w:rsidP="00A75CF6">
      <w:pPr>
        <w:pStyle w:val="a8"/>
        <w:widowControl/>
        <w:numPr>
          <w:ilvl w:val="0"/>
          <w:numId w:val="41"/>
        </w:numPr>
        <w:ind w:firstLineChars="0"/>
      </w:pPr>
      <w:r>
        <w:t>打造生动形象的</w:t>
      </w:r>
      <w:r>
        <w:t>Live2D</w:t>
      </w:r>
      <w:r>
        <w:t>数字人导游，结合语音合成和口型同步，提供沉浸式交互体验</w:t>
      </w:r>
    </w:p>
    <w:p w14:paraId="4A92D0C8" w14:textId="77777777" w:rsidR="004D7D72" w:rsidRDefault="00000000" w:rsidP="00A75CF6">
      <w:pPr>
        <w:pStyle w:val="a8"/>
        <w:widowControl/>
        <w:numPr>
          <w:ilvl w:val="0"/>
          <w:numId w:val="41"/>
        </w:numPr>
        <w:ind w:firstLineChars="0"/>
      </w:pPr>
      <w:r>
        <w:t>为景区管理方提供全面的数据统计与可视化分析，辅助运营决策</w:t>
      </w:r>
    </w:p>
    <w:p w14:paraId="7D605634" w14:textId="77777777" w:rsidR="004D7D72" w:rsidRDefault="00000000" w:rsidP="00A75CF6">
      <w:pPr>
        <w:pStyle w:val="a8"/>
        <w:widowControl/>
        <w:numPr>
          <w:ilvl w:val="0"/>
          <w:numId w:val="41"/>
        </w:numPr>
        <w:ind w:firstLineChars="0"/>
      </w:pPr>
      <w:r>
        <w:t>构建高效的知识库管理系统，支持多种格式文档的上传、解析和智能检索</w:t>
      </w:r>
    </w:p>
    <w:p w14:paraId="73D80904" w14:textId="59708864" w:rsidR="004D7D72" w:rsidRDefault="00000000" w:rsidP="00A75CF6">
      <w:pPr>
        <w:pStyle w:val="a8"/>
        <w:widowControl/>
        <w:numPr>
          <w:ilvl w:val="0"/>
          <w:numId w:val="41"/>
        </w:numPr>
        <w:ind w:firstLineChars="0"/>
      </w:pPr>
      <w:r>
        <w:t>采用前后端分离，确保系统的可扩展性和易维护性</w:t>
      </w:r>
    </w:p>
    <w:p w14:paraId="41DECFAC" w14:textId="77777777" w:rsidR="004D7D7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BD1BEA5" w14:textId="77777777" w:rsidR="004D7D72" w:rsidRDefault="00000000">
      <w:pPr>
        <w:pStyle w:val="1"/>
        <w:widowControl/>
        <w:numPr>
          <w:ilvl w:val="0"/>
          <w:numId w:val="7"/>
        </w:numPr>
        <w:rPr>
          <w:rFonts w:ascii="黑体" w:hAnsi="黑体" w:cs="黑体"/>
        </w:rPr>
      </w:pPr>
      <w:bookmarkStart w:id="3" w:name="_Toc12322"/>
      <w:r>
        <w:lastRenderedPageBreak/>
        <w:t>需求分析</w:t>
      </w:r>
      <w:bookmarkEnd w:id="3"/>
    </w:p>
    <w:p w14:paraId="588B8C84" w14:textId="77777777" w:rsidR="004D7D72" w:rsidRDefault="00000000">
      <w:pPr>
        <w:pStyle w:val="21"/>
        <w:widowControl/>
        <w:numPr>
          <w:ilvl w:val="0"/>
          <w:numId w:val="10"/>
        </w:numPr>
      </w:pPr>
      <w:bookmarkStart w:id="4" w:name="_Toc19297"/>
      <w:r>
        <w:t>场景分析</w:t>
      </w:r>
      <w:bookmarkEnd w:id="4"/>
    </w:p>
    <w:p w14:paraId="7C9A9637" w14:textId="77777777" w:rsidR="004D7D72" w:rsidRDefault="00000000">
      <w:pPr>
        <w:pStyle w:val="a8"/>
        <w:widowControl/>
        <w:ind w:firstLine="480"/>
      </w:pPr>
      <w:r>
        <w:t>系统主要面向两类用户群体：游客和景区管理员，分别对应不同的使用场景。</w:t>
      </w:r>
    </w:p>
    <w:p w14:paraId="5181BC42" w14:textId="77777777" w:rsidR="004D7D72" w:rsidRDefault="00000000">
      <w:pPr>
        <w:pStyle w:val="31"/>
        <w:widowControl/>
        <w:numPr>
          <w:ilvl w:val="0"/>
          <w:numId w:val="11"/>
        </w:numPr>
      </w:pPr>
      <w:bookmarkStart w:id="5" w:name="_Toc23377"/>
      <w:r>
        <w:t>游客场景</w:t>
      </w:r>
      <w:bookmarkEnd w:id="5"/>
    </w:p>
    <w:p w14:paraId="5646453D" w14:textId="77777777" w:rsidR="00852FC8" w:rsidRDefault="00852FC8" w:rsidP="00852FC8">
      <w:pPr>
        <w:spacing w:before="100" w:after="100" w:line="300" w:lineRule="auto"/>
        <w:ind w:firstLineChars="200" w:firstLine="480"/>
        <w:jc w:val="both"/>
        <w:rPr>
          <w:szCs w:val="24"/>
          <w:lang w:eastAsia="zh-CN"/>
        </w:rPr>
      </w:pPr>
      <w:bookmarkStart w:id="6" w:name="_Toc10660"/>
      <w:r>
        <w:t>踏入景区大门，智慧导览服务便已悄然启动。系统会根据你过往的游览偏好，在首页推送当下最适合你的景点和体验项目（</w:t>
      </w:r>
      <w:r>
        <w:rPr>
          <w:rStyle w:val="af9"/>
          <w:rFonts w:ascii="Segoe UI" w:hAnsi="Segoe UI" w:cs="Segoe UI"/>
          <w:color w:val="0F1115"/>
        </w:rPr>
        <w:t>个性化推荐</w:t>
      </w:r>
      <w:r>
        <w:t>），同时整合当日的天气、演出场次及门票余量等信息（</w:t>
      </w:r>
      <w:r>
        <w:rPr>
          <w:rStyle w:val="af9"/>
          <w:rFonts w:ascii="Segoe UI" w:hAnsi="Segoe UI" w:cs="Segoe UI"/>
          <w:color w:val="0F1115"/>
        </w:rPr>
        <w:t>信息查询</w:t>
      </w:r>
      <w:r>
        <w:t>），辅助你做出游玩决策。选定心仪的目标景点后，路径规划引擎会综合人流密度与距离，迅速生成从当前位置出发的最优动线（</w:t>
      </w:r>
      <w:r>
        <w:rPr>
          <w:rStyle w:val="af9"/>
          <w:rFonts w:ascii="Segoe UI" w:hAnsi="Segoe UI" w:cs="Segoe UI"/>
          <w:color w:val="0F1115"/>
        </w:rPr>
        <w:t>路径规划</w:t>
      </w:r>
      <w:r>
        <w:t>）。</w:t>
      </w:r>
    </w:p>
    <w:p w14:paraId="60DB2C12" w14:textId="77777777" w:rsidR="00852FC8" w:rsidRDefault="00852FC8" w:rsidP="00852FC8">
      <w:pPr>
        <w:spacing w:before="100" w:after="100" w:line="300" w:lineRule="auto"/>
        <w:ind w:firstLineChars="200" w:firstLine="480"/>
        <w:jc w:val="both"/>
      </w:pPr>
      <w:r>
        <w:t>沿着规划路线前行，当你踏入某个景点的特定范围时，</w:t>
      </w:r>
      <w:r>
        <w:t>GPS</w:t>
      </w:r>
      <w:r>
        <w:t>围栏技术会自动识别位置，无需任何操作，手机便会自动触发该景点的语音详解（</w:t>
      </w:r>
      <w:r>
        <w:rPr>
          <w:rStyle w:val="af9"/>
          <w:rFonts w:ascii="Segoe UI" w:hAnsi="Segoe UI" w:cs="Segoe UI"/>
          <w:color w:val="0F1115"/>
        </w:rPr>
        <w:t>GPS</w:t>
      </w:r>
      <w:r>
        <w:rPr>
          <w:rStyle w:val="af9"/>
          <w:rFonts w:ascii="Segoe UI" w:hAnsi="Segoe UI" w:cs="Segoe UI"/>
          <w:color w:val="0F1115"/>
        </w:rPr>
        <w:t>自动讲解</w:t>
      </w:r>
      <w:r>
        <w:t>）。游览过程中，若对眼前的古迹产生好奇或想深入了解某个细节，你随时可以打断讲解发起提问。此时，手机屏幕上的</w:t>
      </w:r>
      <w:r>
        <w:t>Live2D</w:t>
      </w:r>
      <w:r>
        <w:t>数字人会瞬间激活，它不仅能用精准的语音回复你的疑问，还会配合回答内容做出微笑、点头或指向性的生动表情与肢体动作（</w:t>
      </w:r>
      <w:r>
        <w:rPr>
          <w:rStyle w:val="af9"/>
          <w:rFonts w:ascii="Segoe UI" w:hAnsi="Segoe UI" w:cs="Segoe UI"/>
          <w:color w:val="0F1115"/>
        </w:rPr>
        <w:t>数字人互动</w:t>
      </w:r>
      <w:r>
        <w:rPr>
          <w:rStyle w:val="af9"/>
          <w:rFonts w:ascii="Segoe UI" w:hAnsi="Segoe UI" w:cs="Segoe UI"/>
          <w:color w:val="0F1115"/>
        </w:rPr>
        <w:t>+AI</w:t>
      </w:r>
      <w:r>
        <w:rPr>
          <w:rStyle w:val="af9"/>
          <w:rFonts w:ascii="Segoe UI" w:hAnsi="Segoe UI" w:cs="Segoe UI"/>
          <w:color w:val="0F1115"/>
        </w:rPr>
        <w:t>导游问答</w:t>
      </w:r>
      <w:r>
        <w:t>），让枯燥的知识传递变得趣味盎然。</w:t>
      </w:r>
    </w:p>
    <w:p w14:paraId="5336927E" w14:textId="77777777" w:rsidR="00852FC8" w:rsidRDefault="00852FC8" w:rsidP="00852FC8">
      <w:pPr>
        <w:spacing w:before="100" w:after="100" w:line="300" w:lineRule="auto"/>
        <w:ind w:firstLineChars="200" w:firstLine="480"/>
        <w:jc w:val="both"/>
      </w:pPr>
      <w:r>
        <w:t>当该景点游览完毕，系统会根据你刚刚的停留时长和兴趣表现，动态刷新下一站的推荐清单并重新规划衔接路线（</w:t>
      </w:r>
      <w:r>
        <w:rPr>
          <w:rStyle w:val="af9"/>
          <w:rFonts w:ascii="Segoe UI" w:hAnsi="Segoe UI" w:cs="Segoe UI"/>
          <w:color w:val="0F1115"/>
        </w:rPr>
        <w:t>个性化推荐</w:t>
      </w:r>
      <w:r>
        <w:rPr>
          <w:rStyle w:val="af9"/>
          <w:rFonts w:ascii="Segoe UI" w:hAnsi="Segoe UI" w:cs="Segoe UI"/>
          <w:color w:val="0F1115"/>
        </w:rPr>
        <w:t>+</w:t>
      </w:r>
      <w:r>
        <w:rPr>
          <w:rStyle w:val="af9"/>
          <w:rFonts w:ascii="Segoe UI" w:hAnsi="Segoe UI" w:cs="Segoe UI"/>
          <w:color w:val="0F1115"/>
        </w:rPr>
        <w:t>路径规划</w:t>
      </w:r>
      <w:r>
        <w:t>）。如此这般，从入园前的信息准备，到途中的自动讲解，再到深度互动与动态调整，所有场景环环相扣，为你构建出一个全流程无缝衔接的沉浸式智慧游览体验</w:t>
      </w:r>
    </w:p>
    <w:p w14:paraId="097879ED" w14:textId="6F9C2F8F" w:rsidR="004D7D72" w:rsidRDefault="00000000">
      <w:pPr>
        <w:pStyle w:val="31"/>
        <w:widowControl/>
        <w:numPr>
          <w:ilvl w:val="0"/>
          <w:numId w:val="11"/>
        </w:numPr>
      </w:pPr>
      <w:r>
        <w:t>管理员场景</w:t>
      </w:r>
      <w:bookmarkEnd w:id="6"/>
    </w:p>
    <w:p w14:paraId="47EEB6DB" w14:textId="77777777" w:rsidR="00600341" w:rsidRDefault="00600341" w:rsidP="00374EE3">
      <w:pPr>
        <w:pStyle w:val="ds-markdown-paragraph"/>
        <w:shd w:val="clear" w:color="auto" w:fill="FFFFFF"/>
        <w:spacing w:beforeAutospacing="0" w:afterAutospacing="0" w:line="300" w:lineRule="auto"/>
        <w:ind w:firstLineChars="200" w:firstLine="482"/>
        <w:rPr>
          <w:rFonts w:ascii="Segoe UI" w:hAnsi="Segoe UI" w:cs="Segoe UI"/>
          <w:color w:val="0F1115"/>
        </w:rPr>
      </w:pPr>
      <w:bookmarkStart w:id="7" w:name="_Toc6835"/>
      <w:r>
        <w:rPr>
          <w:rStyle w:val="af9"/>
          <w:rFonts w:ascii="Segoe UI" w:hAnsi="Segoe UI" w:cs="Segoe UI"/>
          <w:color w:val="0F1115"/>
        </w:rPr>
        <w:t>数据统计</w:t>
      </w:r>
      <w:r>
        <w:rPr>
          <w:rFonts w:ascii="Segoe UI" w:hAnsi="Segoe UI" w:cs="Segoe UI"/>
          <w:color w:val="0F1115"/>
        </w:rPr>
        <w:t>：上班先看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助手生成的昨日客流、热门景点、游客满意度等报表，掌握运营概况。</w:t>
      </w:r>
    </w:p>
    <w:p w14:paraId="2BE9C115" w14:textId="77777777" w:rsidR="00600341" w:rsidRDefault="00600341" w:rsidP="00374EE3">
      <w:pPr>
        <w:pStyle w:val="ds-markdown-paragraph"/>
        <w:shd w:val="clear" w:color="auto" w:fill="FFFFFF"/>
        <w:spacing w:beforeAutospacing="0" w:afterAutospacing="0" w:line="300" w:lineRule="auto"/>
        <w:ind w:firstLineChars="200" w:firstLine="482"/>
        <w:rPr>
          <w:rFonts w:ascii="Segoe UI" w:hAnsi="Segoe UI" w:cs="Segoe UI"/>
          <w:color w:val="0F1115"/>
        </w:rPr>
      </w:pPr>
      <w:r>
        <w:rPr>
          <w:rStyle w:val="af9"/>
          <w:rFonts w:ascii="Segoe UI" w:hAnsi="Segoe UI" w:cs="Segoe UI"/>
          <w:color w:val="0F1115"/>
        </w:rPr>
        <w:t>景点管理</w:t>
      </w:r>
      <w:r>
        <w:rPr>
          <w:rFonts w:ascii="Segoe UI" w:hAnsi="Segoe UI" w:cs="Segoe UI"/>
          <w:color w:val="0F1115"/>
        </w:rPr>
        <w:t>：发现某景点体验差，就在后台更新该景点的介绍、视频和经纬度坐标，确保</w:t>
      </w:r>
      <w:r>
        <w:rPr>
          <w:rFonts w:ascii="Segoe UI" w:hAnsi="Segoe UI" w:cs="Segoe UI"/>
          <w:color w:val="0F1115"/>
        </w:rPr>
        <w:t>GPS</w:t>
      </w:r>
      <w:r>
        <w:rPr>
          <w:rFonts w:ascii="Segoe UI" w:hAnsi="Segoe UI" w:cs="Segoe UI"/>
          <w:color w:val="0F1115"/>
        </w:rPr>
        <w:t>讲解准确。</w:t>
      </w:r>
    </w:p>
    <w:p w14:paraId="41A10E15" w14:textId="77777777" w:rsidR="00600341" w:rsidRDefault="00600341" w:rsidP="00374EE3">
      <w:pPr>
        <w:pStyle w:val="ds-markdown-paragraph"/>
        <w:shd w:val="clear" w:color="auto" w:fill="FFFFFF"/>
        <w:spacing w:beforeAutospacing="0" w:afterAutospacing="0" w:line="300" w:lineRule="auto"/>
        <w:ind w:firstLineChars="200" w:firstLine="482"/>
        <w:rPr>
          <w:rFonts w:ascii="Segoe UI" w:hAnsi="Segoe UI" w:cs="Segoe UI"/>
          <w:color w:val="0F1115"/>
        </w:rPr>
      </w:pPr>
      <w:r>
        <w:rPr>
          <w:rStyle w:val="af9"/>
          <w:rFonts w:ascii="Segoe UI" w:hAnsi="Segoe UI" w:cs="Segoe UI"/>
          <w:color w:val="0F1115"/>
        </w:rPr>
        <w:t>知识库管理</w:t>
      </w:r>
      <w:r>
        <w:rPr>
          <w:rFonts w:ascii="Segoe UI" w:hAnsi="Segoe UI" w:cs="Segoe UI"/>
          <w:color w:val="0F1115"/>
        </w:rPr>
        <w:t>：上传新的讲解稿或历史资料，系统自动更新知识库，供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导游调用。</w:t>
      </w:r>
    </w:p>
    <w:p w14:paraId="5AA61218" w14:textId="77777777" w:rsidR="00600341" w:rsidRDefault="00600341" w:rsidP="00374EE3">
      <w:pPr>
        <w:pStyle w:val="ds-markdown-paragraph"/>
        <w:shd w:val="clear" w:color="auto" w:fill="FFFFFF"/>
        <w:spacing w:beforeAutospacing="0" w:afterAutospacing="0" w:line="300" w:lineRule="auto"/>
        <w:ind w:firstLineChars="200" w:firstLine="482"/>
        <w:rPr>
          <w:rFonts w:ascii="Segoe UI" w:hAnsi="Segoe UI" w:cs="Segoe UI"/>
          <w:color w:val="0F1115"/>
        </w:rPr>
      </w:pPr>
      <w:r>
        <w:rPr>
          <w:rStyle w:val="af9"/>
          <w:rFonts w:ascii="Segoe UI" w:hAnsi="Segoe UI" w:cs="Segoe UI"/>
          <w:color w:val="0F1115"/>
        </w:rPr>
        <w:t>系统配置</w:t>
      </w:r>
      <w:r>
        <w:rPr>
          <w:rFonts w:ascii="Segoe UI" w:hAnsi="Segoe UI" w:cs="Segoe UI"/>
          <w:color w:val="0F1115"/>
        </w:rPr>
        <w:t>：根据游客年龄分布，调整</w:t>
      </w:r>
      <w:r>
        <w:rPr>
          <w:rFonts w:ascii="Segoe UI" w:hAnsi="Segoe UI" w:cs="Segoe UI"/>
          <w:color w:val="0F1115"/>
        </w:rPr>
        <w:t>TTS</w:t>
      </w:r>
      <w:r>
        <w:rPr>
          <w:rFonts w:ascii="Segoe UI" w:hAnsi="Segoe UI" w:cs="Segoe UI"/>
          <w:color w:val="0F1115"/>
        </w:rPr>
        <w:t>语音音色和</w:t>
      </w:r>
      <w:r>
        <w:rPr>
          <w:rFonts w:ascii="Segoe UI" w:hAnsi="Segoe UI" w:cs="Segoe UI"/>
          <w:color w:val="0F1115"/>
        </w:rPr>
        <w:t>Live2D</w:t>
      </w:r>
      <w:r>
        <w:rPr>
          <w:rFonts w:ascii="Segoe UI" w:hAnsi="Segoe UI" w:cs="Segoe UI"/>
          <w:color w:val="0F1115"/>
        </w:rPr>
        <w:t>数字人形象，提升交互体验。</w:t>
      </w:r>
    </w:p>
    <w:p w14:paraId="30111416" w14:textId="77777777" w:rsidR="00600341" w:rsidRDefault="00600341" w:rsidP="00374EE3">
      <w:pPr>
        <w:pStyle w:val="ds-markdown-paragraph"/>
        <w:shd w:val="clear" w:color="auto" w:fill="FFFFFF"/>
        <w:spacing w:beforeAutospacing="0" w:afterAutospacing="0" w:line="300" w:lineRule="auto"/>
        <w:ind w:firstLineChars="200" w:firstLine="482"/>
        <w:rPr>
          <w:rFonts w:ascii="Segoe UI" w:hAnsi="Segoe UI" w:cs="Segoe UI"/>
          <w:color w:val="0F1115"/>
        </w:rPr>
      </w:pPr>
      <w:r>
        <w:rPr>
          <w:rStyle w:val="af9"/>
          <w:rFonts w:ascii="Segoe UI" w:hAnsi="Segoe UI" w:cs="Segoe UI"/>
          <w:color w:val="0F1115"/>
        </w:rPr>
        <w:t>用户管理</w:t>
      </w:r>
      <w:r>
        <w:rPr>
          <w:rFonts w:ascii="Segoe UI" w:hAnsi="Segoe UI" w:cs="Segoe UI"/>
          <w:color w:val="0F1115"/>
        </w:rPr>
        <w:t>：给市场部同事创建只读子账号，方便他们查看数据但无权修改核心配置。</w:t>
      </w:r>
    </w:p>
    <w:p w14:paraId="1A3C6304" w14:textId="77777777" w:rsidR="00600341" w:rsidRDefault="00600341" w:rsidP="00374EE3">
      <w:pPr>
        <w:pStyle w:val="ds-markdown-paragraph"/>
        <w:shd w:val="clear" w:color="auto" w:fill="FFFFFF"/>
        <w:spacing w:beforeAutospacing="0" w:afterAutospacing="0" w:line="300" w:lineRule="auto"/>
        <w:ind w:firstLineChars="200" w:firstLine="482"/>
        <w:rPr>
          <w:rFonts w:ascii="Segoe UI" w:hAnsi="Segoe UI" w:cs="Segoe UI"/>
          <w:color w:val="0F1115"/>
        </w:rPr>
      </w:pPr>
      <w:r>
        <w:rPr>
          <w:rStyle w:val="af9"/>
          <w:rFonts w:ascii="Segoe UI" w:hAnsi="Segoe UI" w:cs="Segoe UI"/>
          <w:color w:val="0F1115"/>
        </w:rPr>
        <w:lastRenderedPageBreak/>
        <w:t>AI</w:t>
      </w:r>
      <w:r>
        <w:rPr>
          <w:rStyle w:val="af9"/>
          <w:rFonts w:ascii="Segoe UI" w:hAnsi="Segoe UI" w:cs="Segoe UI"/>
          <w:color w:val="0F1115"/>
        </w:rPr>
        <w:t>助手</w:t>
      </w:r>
      <w:r>
        <w:rPr>
          <w:rFonts w:ascii="Segoe UI" w:hAnsi="Segoe UI" w:cs="Segoe UI"/>
          <w:color w:val="0F1115"/>
        </w:rPr>
        <w:t>：遇到设备故障或需要对比不同天气的游客动线，直接问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助手，快速获取统计信息或系统状态</w:t>
      </w:r>
    </w:p>
    <w:p w14:paraId="38C96C9E" w14:textId="77777777" w:rsidR="004D7D72" w:rsidRDefault="00000000">
      <w:pPr>
        <w:pStyle w:val="21"/>
        <w:widowControl/>
        <w:numPr>
          <w:ilvl w:val="0"/>
          <w:numId w:val="10"/>
        </w:numPr>
      </w:pPr>
      <w:r>
        <w:t>功能分析</w:t>
      </w:r>
      <w:bookmarkEnd w:id="7"/>
    </w:p>
    <w:p w14:paraId="55812C2E" w14:textId="3ED49E0B" w:rsidR="00F928FF" w:rsidRDefault="00F928FF" w:rsidP="00F928FF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2C88C23" wp14:editId="52B4F4B4">
            <wp:extent cx="5797278" cy="5518150"/>
            <wp:effectExtent l="0" t="0" r="0" b="0"/>
            <wp:docPr id="6784955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440" cy="552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8FF">
        <w:rPr>
          <w:color w:val="666666"/>
          <w:sz w:val="18"/>
          <w:lang w:eastAsia="zh-CN"/>
        </w:rPr>
        <w:t>图</w:t>
      </w:r>
      <w:r w:rsidRPr="00F928FF">
        <w:rPr>
          <w:rFonts w:hint="eastAsia"/>
          <w:color w:val="666666"/>
          <w:sz w:val="18"/>
          <w:lang w:eastAsia="zh-CN"/>
        </w:rPr>
        <w:t>1</w:t>
      </w:r>
      <w:r w:rsidRPr="00F928FF">
        <w:rPr>
          <w:color w:val="666666"/>
          <w:sz w:val="18"/>
          <w:lang w:eastAsia="zh-CN"/>
        </w:rPr>
        <w:t>：</w:t>
      </w:r>
      <w:r w:rsidRPr="00F928FF">
        <w:rPr>
          <w:rFonts w:hint="eastAsia"/>
          <w:color w:val="666666"/>
          <w:sz w:val="18"/>
          <w:lang w:eastAsia="zh-CN"/>
        </w:rPr>
        <w:t>项目用例图</w:t>
      </w:r>
    </w:p>
    <w:p w14:paraId="2258B3A8" w14:textId="7139E7DE" w:rsidR="004D7D72" w:rsidRDefault="00000000">
      <w:pPr>
        <w:pStyle w:val="a8"/>
        <w:widowControl/>
        <w:ind w:firstLine="480"/>
      </w:pPr>
      <w:r>
        <w:t>系统功能分为游客端和管理端两大模块，具体功能如下：</w:t>
      </w:r>
    </w:p>
    <w:p w14:paraId="3FF0E7BB" w14:textId="77777777" w:rsidR="004D7D72" w:rsidRDefault="00000000">
      <w:pPr>
        <w:pStyle w:val="31"/>
        <w:widowControl/>
        <w:numPr>
          <w:ilvl w:val="0"/>
          <w:numId w:val="14"/>
        </w:numPr>
      </w:pPr>
      <w:bookmarkStart w:id="8" w:name="_Toc28703"/>
      <w:r>
        <w:lastRenderedPageBreak/>
        <w:t>游客端功能</w:t>
      </w:r>
      <w:bookmarkEnd w:id="8"/>
    </w:p>
    <w:p w14:paraId="536A34F5" w14:textId="4DC150FD" w:rsidR="00424509" w:rsidRPr="00424509" w:rsidRDefault="00424509" w:rsidP="00424509">
      <w:pPr>
        <w:spacing w:after="320" w:line="360" w:lineRule="auto"/>
        <w:jc w:val="center"/>
        <w:rPr>
          <w:rFonts w:ascii="微软雅黑" w:eastAsia="微软雅黑" w:hAnsi="微软雅黑" w:cs="Times New Roman" w:hint="eastAsia"/>
          <w:color w:val="666666"/>
          <w:sz w:val="18"/>
          <w:lang w:eastAsia="zh-CN"/>
        </w:rPr>
      </w:pPr>
      <w:r w:rsidRPr="00424509">
        <w:rPr>
          <w:rFonts w:ascii="微软雅黑" w:eastAsia="微软雅黑" w:hAnsi="微软雅黑" w:cs="Times New Roman"/>
          <w:noProof/>
          <w:color w:val="666666"/>
          <w:sz w:val="18"/>
        </w:rPr>
        <w:drawing>
          <wp:inline distT="0" distB="0" distL="0" distR="0" wp14:anchorId="56628266" wp14:editId="1C315913">
            <wp:extent cx="6212823" cy="2889250"/>
            <wp:effectExtent l="0" t="0" r="0" b="6350"/>
            <wp:docPr id="994801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01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9807" cy="289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509">
        <w:rPr>
          <w:rFonts w:ascii="微软雅黑" w:eastAsia="微软雅黑" w:hAnsi="微软雅黑" w:cs="Times New Roman"/>
          <w:color w:val="666666"/>
          <w:sz w:val="18"/>
          <w:lang w:eastAsia="zh-CN"/>
        </w:rPr>
        <w:t>图</w:t>
      </w:r>
      <w:r w:rsidR="00BE721A">
        <w:rPr>
          <w:rFonts w:ascii="微软雅黑" w:eastAsia="微软雅黑" w:hAnsi="微软雅黑" w:cs="Times New Roman" w:hint="eastAsia"/>
          <w:color w:val="666666"/>
          <w:sz w:val="18"/>
          <w:lang w:eastAsia="zh-CN"/>
        </w:rPr>
        <w:t>2</w:t>
      </w:r>
      <w:r w:rsidRPr="00424509">
        <w:rPr>
          <w:rFonts w:ascii="微软雅黑" w:eastAsia="微软雅黑" w:hAnsi="微软雅黑" w:cs="Times New Roman"/>
          <w:color w:val="666666"/>
          <w:sz w:val="18"/>
          <w:lang w:eastAsia="zh-CN"/>
        </w:rPr>
        <w:t>：桌面端游客界面截图</w:t>
      </w:r>
    </w:p>
    <w:p w14:paraId="17F6D783" w14:textId="7DE19DA8" w:rsidR="004D7D72" w:rsidRDefault="00000000">
      <w:pPr>
        <w:pStyle w:val="a8"/>
        <w:widowControl/>
        <w:ind w:firstLine="482"/>
      </w:pPr>
      <w:r>
        <w:rPr>
          <w:b/>
        </w:rPr>
        <w:t>智能问答：</w:t>
      </w:r>
      <w:r>
        <w:t>基于</w:t>
      </w:r>
      <w:r>
        <w:t>RAG</w:t>
      </w:r>
      <w:r>
        <w:t>的景区知识问答，支持多轮对话、上下文理解</w:t>
      </w:r>
    </w:p>
    <w:p w14:paraId="73B6899D" w14:textId="77777777" w:rsidR="004D7D72" w:rsidRDefault="00000000">
      <w:pPr>
        <w:pStyle w:val="a8"/>
        <w:widowControl/>
        <w:ind w:firstLine="482"/>
      </w:pPr>
      <w:r>
        <w:rPr>
          <w:b/>
        </w:rPr>
        <w:t>路径规划：</w:t>
      </w:r>
      <w:r>
        <w:t>单景点最短路径、多景点按序游览、</w:t>
      </w:r>
      <w:r>
        <w:t>TSP</w:t>
      </w:r>
      <w:r>
        <w:t>最优顺序优化</w:t>
      </w:r>
    </w:p>
    <w:p w14:paraId="3CCA41BF" w14:textId="77777777" w:rsidR="004D7D72" w:rsidRDefault="00000000">
      <w:pPr>
        <w:pStyle w:val="a8"/>
        <w:widowControl/>
        <w:ind w:firstLine="482"/>
      </w:pPr>
      <w:r>
        <w:rPr>
          <w:b/>
        </w:rPr>
        <w:t>GPS</w:t>
      </w:r>
      <w:r>
        <w:rPr>
          <w:b/>
        </w:rPr>
        <w:t>感知：</w:t>
      </w:r>
      <w:r>
        <w:t>实时位置追踪、地理围栏判断、景点自动识别与介绍触发</w:t>
      </w:r>
    </w:p>
    <w:p w14:paraId="36492403" w14:textId="77777777" w:rsidR="004D7D72" w:rsidRDefault="00000000">
      <w:pPr>
        <w:pStyle w:val="a8"/>
        <w:widowControl/>
        <w:ind w:firstLine="482"/>
      </w:pPr>
      <w:r>
        <w:rPr>
          <w:b/>
        </w:rPr>
        <w:t>Live2D</w:t>
      </w:r>
      <w:r>
        <w:rPr>
          <w:b/>
        </w:rPr>
        <w:t>数字人：</w:t>
      </w:r>
      <w:r>
        <w:t>虚拟导游形象展示、动作表情同步、口型同步</w:t>
      </w:r>
    </w:p>
    <w:p w14:paraId="2EF768F3" w14:textId="77777777" w:rsidR="004D7D72" w:rsidRDefault="00000000">
      <w:pPr>
        <w:pStyle w:val="a8"/>
        <w:widowControl/>
        <w:ind w:firstLine="482"/>
      </w:pPr>
      <w:r>
        <w:rPr>
          <w:b/>
        </w:rPr>
        <w:t>TTS</w:t>
      </w:r>
      <w:r>
        <w:rPr>
          <w:b/>
        </w:rPr>
        <w:t>语音合成：</w:t>
      </w:r>
      <w:r>
        <w:t>中文语音合成、多发音人选择、语速音调调节</w:t>
      </w:r>
    </w:p>
    <w:p w14:paraId="6481EE4B" w14:textId="77777777" w:rsidR="004D7D72" w:rsidRDefault="00000000">
      <w:pPr>
        <w:pStyle w:val="a8"/>
        <w:widowControl/>
        <w:ind w:firstLine="482"/>
      </w:pPr>
      <w:r>
        <w:rPr>
          <w:b/>
        </w:rPr>
        <w:t>个性化推荐：</w:t>
      </w:r>
      <w:r>
        <w:t>基于游览历史的景点推荐、消费建议</w:t>
      </w:r>
    </w:p>
    <w:p w14:paraId="679FA00A" w14:textId="77777777" w:rsidR="004D7D72" w:rsidRDefault="00000000">
      <w:pPr>
        <w:pStyle w:val="a8"/>
        <w:widowControl/>
        <w:ind w:firstLine="482"/>
      </w:pPr>
      <w:r>
        <w:rPr>
          <w:b/>
        </w:rPr>
        <w:t>游览记录：</w:t>
      </w:r>
      <w:r>
        <w:t>自动记录游览轨迹、生成游览报告</w:t>
      </w:r>
    </w:p>
    <w:p w14:paraId="71CB95F1" w14:textId="77777777" w:rsidR="004D7D72" w:rsidRDefault="00000000">
      <w:pPr>
        <w:pStyle w:val="a8"/>
        <w:widowControl/>
        <w:ind w:firstLine="482"/>
      </w:pPr>
      <w:r>
        <w:rPr>
          <w:b/>
        </w:rPr>
        <w:t>视频播放：</w:t>
      </w:r>
      <w:r>
        <w:t>景点介绍视频联动播放</w:t>
      </w:r>
    </w:p>
    <w:p w14:paraId="2A44377D" w14:textId="77777777" w:rsidR="004D7D72" w:rsidRDefault="00000000">
      <w:pPr>
        <w:pStyle w:val="31"/>
        <w:widowControl/>
        <w:numPr>
          <w:ilvl w:val="0"/>
          <w:numId w:val="14"/>
        </w:numPr>
      </w:pPr>
      <w:bookmarkStart w:id="9" w:name="_Toc0"/>
      <w:r>
        <w:lastRenderedPageBreak/>
        <w:t>管理端功能</w:t>
      </w:r>
      <w:bookmarkEnd w:id="9"/>
    </w:p>
    <w:p w14:paraId="4BA911EC" w14:textId="78535637" w:rsidR="00424509" w:rsidRPr="00424509" w:rsidRDefault="00424509" w:rsidP="00424509">
      <w:pPr>
        <w:spacing w:after="320"/>
        <w:jc w:val="center"/>
        <w:rPr>
          <w:rFonts w:hint="eastAsia"/>
          <w:lang w:eastAsia="zh-CN"/>
        </w:rPr>
      </w:pPr>
      <w:r w:rsidRPr="00F07849">
        <w:rPr>
          <w:noProof/>
          <w:color w:val="666666"/>
          <w:sz w:val="18"/>
          <w:lang w:eastAsia="zh-CN"/>
        </w:rPr>
        <w:drawing>
          <wp:inline distT="0" distB="0" distL="0" distR="0" wp14:anchorId="627F7B2F" wp14:editId="4FA59B41">
            <wp:extent cx="6182630" cy="2870200"/>
            <wp:effectExtent l="0" t="0" r="8890" b="6350"/>
            <wp:docPr id="1913367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711" cy="287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509">
        <w:rPr>
          <w:rFonts w:ascii="微软雅黑" w:eastAsia="微软雅黑" w:hAnsi="微软雅黑"/>
          <w:color w:val="666666"/>
          <w:sz w:val="18"/>
          <w:lang w:eastAsia="zh-CN"/>
        </w:rPr>
        <w:t>图</w:t>
      </w:r>
      <w:r w:rsidR="00BE721A">
        <w:rPr>
          <w:rFonts w:ascii="微软雅黑" w:eastAsia="微软雅黑" w:hAnsi="微软雅黑" w:hint="eastAsia"/>
          <w:color w:val="666666"/>
          <w:sz w:val="18"/>
          <w:lang w:eastAsia="zh-CN"/>
        </w:rPr>
        <w:t>3</w:t>
      </w:r>
      <w:r w:rsidRPr="00424509">
        <w:rPr>
          <w:rFonts w:ascii="微软雅黑" w:eastAsia="微软雅黑" w:hAnsi="微软雅黑"/>
          <w:color w:val="666666"/>
          <w:sz w:val="18"/>
          <w:lang w:eastAsia="zh-CN"/>
        </w:rPr>
        <w:t>：</w:t>
      </w:r>
      <w:r w:rsidRPr="00424509">
        <w:rPr>
          <w:rFonts w:ascii="微软雅黑" w:eastAsia="微软雅黑" w:hAnsi="微软雅黑" w:hint="eastAsia"/>
          <w:color w:val="666666"/>
          <w:sz w:val="18"/>
          <w:lang w:eastAsia="zh-CN"/>
        </w:rPr>
        <w:t>后台</w:t>
      </w:r>
      <w:r w:rsidRPr="00424509">
        <w:rPr>
          <w:rFonts w:ascii="微软雅黑" w:eastAsia="微软雅黑" w:hAnsi="微软雅黑"/>
          <w:color w:val="666666"/>
          <w:sz w:val="18"/>
          <w:lang w:eastAsia="zh-CN"/>
        </w:rPr>
        <w:t>管理</w:t>
      </w:r>
      <w:r w:rsidRPr="00424509">
        <w:rPr>
          <w:rFonts w:ascii="微软雅黑" w:eastAsia="微软雅黑" w:hAnsi="微软雅黑" w:hint="eastAsia"/>
          <w:color w:val="666666"/>
          <w:sz w:val="18"/>
          <w:lang w:eastAsia="zh-CN"/>
        </w:rPr>
        <w:t>员</w:t>
      </w:r>
      <w:r w:rsidRPr="00424509">
        <w:rPr>
          <w:rFonts w:ascii="微软雅黑" w:eastAsia="微软雅黑" w:hAnsi="微软雅黑"/>
          <w:color w:val="666666"/>
          <w:sz w:val="18"/>
          <w:lang w:eastAsia="zh-CN"/>
        </w:rPr>
        <w:t>端界面截图</w:t>
      </w:r>
    </w:p>
    <w:p w14:paraId="1611707C" w14:textId="4FCECD5C" w:rsidR="004D7D72" w:rsidRDefault="00000000">
      <w:pPr>
        <w:pStyle w:val="a8"/>
        <w:widowControl/>
        <w:ind w:firstLine="482"/>
      </w:pPr>
      <w:r>
        <w:rPr>
          <w:b/>
        </w:rPr>
        <w:t>数据大屏：</w:t>
      </w:r>
      <w:r>
        <w:t>游客统计、满意度分析、消费组成、情感报告等可视化数据</w:t>
      </w:r>
    </w:p>
    <w:p w14:paraId="3614EFC2" w14:textId="77777777" w:rsidR="004D7D72" w:rsidRDefault="00000000">
      <w:pPr>
        <w:pStyle w:val="a8"/>
        <w:widowControl/>
        <w:ind w:firstLine="482"/>
      </w:pPr>
      <w:r>
        <w:rPr>
          <w:b/>
        </w:rPr>
        <w:t>知识库管理：</w:t>
      </w:r>
      <w:r>
        <w:t>支持</w:t>
      </w:r>
      <w:r>
        <w:t>PDF/Word/Excel/TXT/Markdown</w:t>
      </w:r>
      <w:r>
        <w:t>文档上传、自动语义分块、混合检索</w:t>
      </w:r>
    </w:p>
    <w:p w14:paraId="5C3EAD7B" w14:textId="77777777" w:rsidR="004D7D72" w:rsidRDefault="00000000">
      <w:pPr>
        <w:pStyle w:val="a8"/>
        <w:widowControl/>
        <w:ind w:firstLine="482"/>
      </w:pPr>
      <w:r>
        <w:rPr>
          <w:b/>
        </w:rPr>
        <w:t>景点管理：</w:t>
      </w:r>
      <w:r>
        <w:t>景点信息</w:t>
      </w:r>
      <w:r>
        <w:t>CRUD</w:t>
      </w:r>
      <w:r>
        <w:t>、经纬度编辑、视频上传</w:t>
      </w:r>
    </w:p>
    <w:p w14:paraId="6B9236E0" w14:textId="77777777" w:rsidR="004D7D72" w:rsidRDefault="00000000">
      <w:pPr>
        <w:pStyle w:val="a8"/>
        <w:widowControl/>
        <w:ind w:firstLine="482"/>
      </w:pPr>
      <w:r>
        <w:rPr>
          <w:b/>
        </w:rPr>
        <w:t>游客统计：</w:t>
      </w:r>
      <w:r>
        <w:t>性别、年龄、消费、满意度等多维度数据分析</w:t>
      </w:r>
    </w:p>
    <w:p w14:paraId="63501E7E" w14:textId="77777777" w:rsidR="004D7D72" w:rsidRDefault="00000000">
      <w:pPr>
        <w:pStyle w:val="a8"/>
        <w:widowControl/>
        <w:ind w:firstLine="482"/>
      </w:pPr>
      <w:r>
        <w:rPr>
          <w:b/>
        </w:rPr>
        <w:t>Live2D</w:t>
      </w:r>
      <w:r>
        <w:rPr>
          <w:b/>
        </w:rPr>
        <w:t>管理：</w:t>
      </w:r>
      <w:r>
        <w:t>模型上传、列表查看、一键切换</w:t>
      </w:r>
    </w:p>
    <w:p w14:paraId="13AEB000" w14:textId="77777777" w:rsidR="004D7D72" w:rsidRDefault="00000000">
      <w:pPr>
        <w:pStyle w:val="a8"/>
        <w:widowControl/>
        <w:ind w:firstLine="482"/>
      </w:pPr>
      <w:r>
        <w:rPr>
          <w:b/>
        </w:rPr>
        <w:t>TTS</w:t>
      </w:r>
      <w:r>
        <w:rPr>
          <w:b/>
        </w:rPr>
        <w:t>配置：</w:t>
      </w:r>
      <w:r>
        <w:t>发音人选择、语速</w:t>
      </w:r>
      <w:r>
        <w:t>/</w:t>
      </w:r>
      <w:r>
        <w:t>音量</w:t>
      </w:r>
      <w:r>
        <w:t>/</w:t>
      </w:r>
      <w:r>
        <w:t>音调调节</w:t>
      </w:r>
    </w:p>
    <w:p w14:paraId="2FA2BCE1" w14:textId="77777777" w:rsidR="004D7D72" w:rsidRDefault="00000000">
      <w:pPr>
        <w:pStyle w:val="a8"/>
        <w:widowControl/>
        <w:ind w:firstLine="482"/>
      </w:pPr>
      <w:r>
        <w:rPr>
          <w:b/>
        </w:rPr>
        <w:t>外观定制：</w:t>
      </w:r>
      <w:r>
        <w:t>前端</w:t>
      </w:r>
      <w:r>
        <w:t>UI</w:t>
      </w:r>
      <w:r>
        <w:t>全面可配置（颜色、图片、文案、布局开关）</w:t>
      </w:r>
    </w:p>
    <w:p w14:paraId="1134C527" w14:textId="77777777" w:rsidR="004D7D72" w:rsidRDefault="00000000">
      <w:pPr>
        <w:pStyle w:val="a8"/>
        <w:widowControl/>
        <w:ind w:firstLine="482"/>
      </w:pPr>
      <w:r>
        <w:rPr>
          <w:b/>
        </w:rPr>
        <w:t>AI</w:t>
      </w:r>
      <w:r>
        <w:rPr>
          <w:b/>
        </w:rPr>
        <w:t>助手：</w:t>
      </w:r>
      <w:r>
        <w:t>管理员专属智能问答，支持数据库查询和统计分析</w:t>
      </w:r>
    </w:p>
    <w:p w14:paraId="307C3299" w14:textId="77777777" w:rsidR="004D7D72" w:rsidRDefault="00000000">
      <w:pPr>
        <w:pStyle w:val="a8"/>
        <w:widowControl/>
        <w:ind w:firstLine="482"/>
      </w:pPr>
      <w:r>
        <w:rPr>
          <w:b/>
        </w:rPr>
        <w:t>系统配置：</w:t>
      </w:r>
      <w:r>
        <w:t>全局参数配置、管理员账号管理</w:t>
      </w:r>
    </w:p>
    <w:p w14:paraId="27ADF1B9" w14:textId="77777777" w:rsidR="004D7D7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71F0D63" w14:textId="77777777" w:rsidR="004D7D72" w:rsidRDefault="00000000">
      <w:pPr>
        <w:pStyle w:val="1"/>
        <w:widowControl/>
        <w:numPr>
          <w:ilvl w:val="0"/>
          <w:numId w:val="7"/>
        </w:numPr>
        <w:rPr>
          <w:rFonts w:ascii="黑体" w:hAnsi="黑体" w:cs="黑体"/>
        </w:rPr>
      </w:pPr>
      <w:bookmarkStart w:id="10" w:name="_Toc16932"/>
      <w:r>
        <w:lastRenderedPageBreak/>
        <w:t>系统总体设计</w:t>
      </w:r>
      <w:bookmarkEnd w:id="10"/>
    </w:p>
    <w:p w14:paraId="5D517E3B" w14:textId="77777777" w:rsidR="004D7D72" w:rsidRDefault="00000000">
      <w:pPr>
        <w:pStyle w:val="21"/>
        <w:widowControl/>
        <w:numPr>
          <w:ilvl w:val="0"/>
          <w:numId w:val="15"/>
        </w:numPr>
      </w:pPr>
      <w:bookmarkStart w:id="11" w:name="_Toc32721"/>
      <w:r>
        <w:t>技术架构</w:t>
      </w:r>
      <w:bookmarkEnd w:id="11"/>
    </w:p>
    <w:p w14:paraId="1A649386" w14:textId="77777777" w:rsidR="004D7D72" w:rsidRDefault="00000000">
      <w:pPr>
        <w:pStyle w:val="a8"/>
        <w:widowControl/>
        <w:ind w:firstLine="480"/>
      </w:pPr>
      <w:r>
        <w:t>系统采用前后端分离架构，后端基于</w:t>
      </w:r>
      <w:r>
        <w:t>FastAPI</w:t>
      </w:r>
      <w:r>
        <w:t>构建</w:t>
      </w:r>
      <w:r>
        <w:t>RESTful API</w:t>
      </w:r>
      <w:r>
        <w:t>，前端包含游客端和管理端两个独立</w:t>
      </w:r>
      <w:r>
        <w:t>SPA</w:t>
      </w:r>
      <w:r>
        <w:t>应用。</w:t>
      </w:r>
    </w:p>
    <w:p w14:paraId="71F48B15" w14:textId="77777777" w:rsidR="00B6613C" w:rsidRPr="00B6613C" w:rsidRDefault="00B6613C" w:rsidP="00B6613C">
      <w:pPr>
        <w:spacing w:after="320" w:line="360" w:lineRule="auto"/>
        <w:jc w:val="center"/>
        <w:rPr>
          <w:rFonts w:ascii="微软雅黑" w:eastAsia="微软雅黑" w:hAnsi="微软雅黑" w:cs="Times New Roman"/>
          <w:color w:val="666666"/>
          <w:sz w:val="18"/>
          <w:lang w:eastAsia="zh-CN"/>
        </w:rPr>
      </w:pPr>
      <w:r w:rsidRPr="00B6613C">
        <w:rPr>
          <w:rFonts w:ascii="微软雅黑" w:eastAsia="微软雅黑" w:hAnsi="微软雅黑" w:cs="Times New Roman"/>
          <w:noProof/>
        </w:rPr>
        <w:drawing>
          <wp:inline distT="0" distB="0" distL="0" distR="0" wp14:anchorId="0D61FA21" wp14:editId="02C56E67">
            <wp:extent cx="6116266" cy="1524000"/>
            <wp:effectExtent l="0" t="0" r="0" b="0"/>
            <wp:docPr id="2072688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88021" name="图片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51" r="41849" b="56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17" cy="153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DC43E" w14:textId="4181B91E" w:rsidR="00B6613C" w:rsidRPr="00B6613C" w:rsidRDefault="00B6613C" w:rsidP="00B6613C">
      <w:pPr>
        <w:spacing w:after="320" w:line="360" w:lineRule="auto"/>
        <w:jc w:val="center"/>
        <w:rPr>
          <w:rFonts w:ascii="微软雅黑" w:eastAsia="微软雅黑" w:hAnsi="微软雅黑" w:cs="Times New Roman" w:hint="eastAsia"/>
          <w:lang w:eastAsia="zh-CN"/>
        </w:rPr>
      </w:pPr>
      <w:r w:rsidRPr="00B6613C">
        <w:rPr>
          <w:rFonts w:ascii="微软雅黑" w:eastAsia="微软雅黑" w:hAnsi="微软雅黑" w:cs="Times New Roman"/>
          <w:color w:val="666666"/>
          <w:sz w:val="18"/>
          <w:lang w:eastAsia="zh-CN"/>
        </w:rPr>
        <w:t>图</w:t>
      </w:r>
      <w:r w:rsidR="00BE721A">
        <w:rPr>
          <w:rFonts w:ascii="微软雅黑" w:eastAsia="微软雅黑" w:hAnsi="微软雅黑" w:cs="Times New Roman" w:hint="eastAsia"/>
          <w:color w:val="666666"/>
          <w:sz w:val="18"/>
          <w:lang w:eastAsia="zh-CN"/>
        </w:rPr>
        <w:t>4</w:t>
      </w:r>
      <w:r w:rsidRPr="00B6613C">
        <w:rPr>
          <w:rFonts w:ascii="微软雅黑" w:eastAsia="微软雅黑" w:hAnsi="微软雅黑" w:cs="Times New Roman"/>
          <w:color w:val="666666"/>
          <w:sz w:val="18"/>
          <w:lang w:eastAsia="zh-CN"/>
        </w:rPr>
        <w:t>：系统整体架构图</w:t>
      </w:r>
    </w:p>
    <w:p w14:paraId="1F7C3959" w14:textId="77777777" w:rsidR="004D7D72" w:rsidRDefault="00000000">
      <w:pPr>
        <w:pStyle w:val="31"/>
        <w:widowControl/>
        <w:numPr>
          <w:ilvl w:val="0"/>
          <w:numId w:val="16"/>
        </w:numPr>
      </w:pPr>
      <w:bookmarkStart w:id="12" w:name="_Toc28206"/>
      <w:r>
        <w:t>整体架构</w:t>
      </w:r>
      <w:bookmarkEnd w:id="12"/>
    </w:p>
    <w:p w14:paraId="7BB0D19D" w14:textId="77777777" w:rsidR="004D7D72" w:rsidRDefault="00000000">
      <w:pPr>
        <w:pStyle w:val="a8"/>
        <w:widowControl/>
        <w:ind w:firstLine="480"/>
      </w:pPr>
      <w:r>
        <w:t>核心数据流：用户提问</w:t>
      </w:r>
      <w:r>
        <w:t xml:space="preserve"> → AI Agent</w:t>
      </w:r>
      <w:r>
        <w:t>（</w:t>
      </w:r>
      <w:r>
        <w:t>Skill</w:t>
      </w:r>
      <w:r>
        <w:t>匹配</w:t>
      </w:r>
      <w:r>
        <w:t xml:space="preserve"> → Plan-Execute/ReAct → </w:t>
      </w:r>
      <w:r>
        <w:t>工具调用）</w:t>
      </w:r>
      <w:r>
        <w:t>→ RAG</w:t>
      </w:r>
      <w:r>
        <w:t>检索引擎（向量检索</w:t>
      </w:r>
      <w:r>
        <w:t xml:space="preserve"> + BM25</w:t>
      </w:r>
      <w:r>
        <w:t>混合检索）</w:t>
      </w:r>
      <w:r>
        <w:t>→ LLM</w:t>
      </w:r>
      <w:r>
        <w:t>生成回答</w:t>
      </w:r>
      <w:r>
        <w:t xml:space="preserve"> → TTS</w:t>
      </w:r>
      <w:r>
        <w:t>语音合成</w:t>
      </w:r>
      <w:r>
        <w:t xml:space="preserve"> → </w:t>
      </w:r>
      <w:r>
        <w:t>返回给用户。</w:t>
      </w:r>
    </w:p>
    <w:p w14:paraId="49665C69" w14:textId="77777777" w:rsidR="004D7D72" w:rsidRDefault="00000000">
      <w:pPr>
        <w:pStyle w:val="a8"/>
        <w:widowControl/>
        <w:ind w:firstLine="480"/>
      </w:pPr>
      <w:r>
        <w:t>系统采用分层设计，包括表现层、接口层、业务逻辑层、数据层，各层职责清晰，便于维护和扩展。</w:t>
      </w:r>
    </w:p>
    <w:p w14:paraId="76F40308" w14:textId="77777777" w:rsidR="004D7D72" w:rsidRDefault="00000000">
      <w:pPr>
        <w:pStyle w:val="31"/>
        <w:widowControl/>
        <w:numPr>
          <w:ilvl w:val="0"/>
          <w:numId w:val="16"/>
        </w:numPr>
      </w:pPr>
      <w:bookmarkStart w:id="13" w:name="_Toc20954"/>
      <w:r>
        <w:t>技术栈</w:t>
      </w:r>
      <w:bookmarkEnd w:id="13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7D72" w14:paraId="24A2189A" w14:textId="77777777">
        <w:tc>
          <w:tcPr>
            <w:tcW w:w="1666" w:type="pct"/>
          </w:tcPr>
          <w:p w14:paraId="0A253069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层级</w:t>
            </w:r>
          </w:p>
        </w:tc>
        <w:tc>
          <w:tcPr>
            <w:tcW w:w="1666" w:type="pct"/>
          </w:tcPr>
          <w:p w14:paraId="4FBEF234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技术</w:t>
            </w:r>
          </w:p>
        </w:tc>
        <w:tc>
          <w:tcPr>
            <w:tcW w:w="1666" w:type="pct"/>
          </w:tcPr>
          <w:p w14:paraId="6B5E885C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说明</w:t>
            </w:r>
          </w:p>
        </w:tc>
      </w:tr>
      <w:tr w:rsidR="004D7D72" w14:paraId="2C298548" w14:textId="77777777">
        <w:tc>
          <w:tcPr>
            <w:tcW w:w="1666" w:type="pct"/>
          </w:tcPr>
          <w:p w14:paraId="7996841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后端框架</w:t>
            </w:r>
          </w:p>
        </w:tc>
        <w:tc>
          <w:tcPr>
            <w:tcW w:w="1666" w:type="pct"/>
          </w:tcPr>
          <w:p w14:paraId="1E555BE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FastAPI 0.115 + Uvicorn</w:t>
            </w:r>
          </w:p>
        </w:tc>
        <w:tc>
          <w:tcPr>
            <w:tcW w:w="1666" w:type="pct"/>
          </w:tcPr>
          <w:p w14:paraId="4BB2F9E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异步高性能</w:t>
            </w:r>
            <w:r>
              <w:rPr>
                <w:rFonts w:ascii="Times New Roman" w:hAnsi="Times New Roman"/>
                <w:sz w:val="21"/>
              </w:rPr>
              <w:t>Python Web</w:t>
            </w:r>
            <w:r>
              <w:rPr>
                <w:rFonts w:ascii="Times New Roman" w:hAnsi="Times New Roman"/>
                <w:sz w:val="21"/>
              </w:rPr>
              <w:t>框架</w:t>
            </w:r>
          </w:p>
        </w:tc>
      </w:tr>
      <w:tr w:rsidR="004D7D72" w14:paraId="7466D67F" w14:textId="77777777">
        <w:tc>
          <w:tcPr>
            <w:tcW w:w="1666" w:type="pct"/>
          </w:tcPr>
          <w:p w14:paraId="4FEAF2B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ORM</w:t>
            </w:r>
          </w:p>
        </w:tc>
        <w:tc>
          <w:tcPr>
            <w:tcW w:w="1666" w:type="pct"/>
          </w:tcPr>
          <w:p w14:paraId="036F703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SQLAlchemy 2.0 + Alembic</w:t>
            </w:r>
          </w:p>
        </w:tc>
        <w:tc>
          <w:tcPr>
            <w:tcW w:w="1666" w:type="pct"/>
          </w:tcPr>
          <w:p w14:paraId="652FC35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数据库</w:t>
            </w:r>
            <w:r>
              <w:rPr>
                <w:rFonts w:ascii="Times New Roman" w:hAnsi="Times New Roman"/>
                <w:sz w:val="21"/>
              </w:rPr>
              <w:t>ORM</w:t>
            </w:r>
            <w:r>
              <w:rPr>
                <w:rFonts w:ascii="Times New Roman" w:hAnsi="Times New Roman"/>
                <w:sz w:val="21"/>
              </w:rPr>
              <w:t>与迁移</w:t>
            </w:r>
          </w:p>
        </w:tc>
      </w:tr>
      <w:tr w:rsidR="004D7D72" w14:paraId="62C11D85" w14:textId="77777777">
        <w:tc>
          <w:tcPr>
            <w:tcW w:w="1666" w:type="pct"/>
          </w:tcPr>
          <w:p w14:paraId="283FAED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数据库</w:t>
            </w:r>
          </w:p>
        </w:tc>
        <w:tc>
          <w:tcPr>
            <w:tcW w:w="1666" w:type="pct"/>
          </w:tcPr>
          <w:p w14:paraId="2E2231F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PostgreSQL + PostGIS + pgRouting</w:t>
            </w:r>
          </w:p>
        </w:tc>
        <w:tc>
          <w:tcPr>
            <w:tcW w:w="1666" w:type="pct"/>
          </w:tcPr>
          <w:p w14:paraId="70E38062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关系型数据库</w:t>
            </w:r>
            <w:r>
              <w:rPr>
                <w:rFonts w:ascii="Times New Roman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hAnsi="Times New Roman"/>
                <w:sz w:val="21"/>
                <w:lang w:eastAsia="zh-CN"/>
              </w:rPr>
              <w:t>地理空间</w:t>
            </w:r>
            <w:r>
              <w:rPr>
                <w:rFonts w:ascii="Times New Roman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hAnsi="Times New Roman"/>
                <w:sz w:val="21"/>
                <w:lang w:eastAsia="zh-CN"/>
              </w:rPr>
              <w:t>路径规划</w:t>
            </w:r>
          </w:p>
        </w:tc>
      </w:tr>
      <w:tr w:rsidR="004D7D72" w14:paraId="5D07420B" w14:textId="77777777">
        <w:tc>
          <w:tcPr>
            <w:tcW w:w="1666" w:type="pct"/>
          </w:tcPr>
          <w:p w14:paraId="2596632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向量库</w:t>
            </w:r>
          </w:p>
        </w:tc>
        <w:tc>
          <w:tcPr>
            <w:tcW w:w="1666" w:type="pct"/>
          </w:tcPr>
          <w:p w14:paraId="15661E2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ChromaDB 0.5</w:t>
            </w:r>
          </w:p>
        </w:tc>
        <w:tc>
          <w:tcPr>
            <w:tcW w:w="1666" w:type="pct"/>
          </w:tcPr>
          <w:p w14:paraId="09A0130B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轻量级向量数据库，存储知识库</w:t>
            </w:r>
            <w:r>
              <w:rPr>
                <w:rFonts w:ascii="Times New Roman" w:hAnsi="Times New Roman"/>
                <w:sz w:val="21"/>
                <w:lang w:eastAsia="zh-CN"/>
              </w:rPr>
              <w:t>Embedding</w:t>
            </w:r>
          </w:p>
        </w:tc>
      </w:tr>
      <w:tr w:rsidR="004D7D72" w14:paraId="2D080AFA" w14:textId="77777777">
        <w:tc>
          <w:tcPr>
            <w:tcW w:w="1666" w:type="pct"/>
          </w:tcPr>
          <w:p w14:paraId="7A7D90E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Embedding</w:t>
            </w:r>
          </w:p>
        </w:tc>
        <w:tc>
          <w:tcPr>
            <w:tcW w:w="1666" w:type="pct"/>
          </w:tcPr>
          <w:p w14:paraId="3E2D309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BAAI/bge-small-zh-v1.5</w:t>
            </w:r>
          </w:p>
        </w:tc>
        <w:tc>
          <w:tcPr>
            <w:tcW w:w="1666" w:type="pct"/>
          </w:tcPr>
          <w:p w14:paraId="66AD9A5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中文语义向量模型</w:t>
            </w:r>
          </w:p>
        </w:tc>
      </w:tr>
      <w:tr w:rsidR="004D7D72" w14:paraId="2F7CC817" w14:textId="77777777">
        <w:tc>
          <w:tcPr>
            <w:tcW w:w="1666" w:type="pct"/>
          </w:tcPr>
          <w:p w14:paraId="2899D1D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LLM</w:t>
            </w:r>
          </w:p>
        </w:tc>
        <w:tc>
          <w:tcPr>
            <w:tcW w:w="1666" w:type="pct"/>
          </w:tcPr>
          <w:p w14:paraId="301407B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 xml:space="preserve">DeepSeek / </w:t>
            </w:r>
            <w:r>
              <w:rPr>
                <w:rFonts w:ascii="Times New Roman" w:hAnsi="Times New Roman"/>
                <w:sz w:val="21"/>
              </w:rPr>
              <w:t>阿里百炼</w:t>
            </w:r>
            <w:r>
              <w:rPr>
                <w:rFonts w:ascii="Times New Roman" w:hAnsi="Times New Roman"/>
                <w:sz w:val="21"/>
              </w:rPr>
              <w:t xml:space="preserve"> (Qwen)</w:t>
            </w:r>
          </w:p>
        </w:tc>
        <w:tc>
          <w:tcPr>
            <w:tcW w:w="1666" w:type="pct"/>
          </w:tcPr>
          <w:p w14:paraId="0B78AC75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大语言模型，支持多提供商切换</w:t>
            </w:r>
          </w:p>
        </w:tc>
      </w:tr>
      <w:tr w:rsidR="004D7D72" w14:paraId="29216007" w14:textId="77777777">
        <w:tc>
          <w:tcPr>
            <w:tcW w:w="1666" w:type="pct"/>
          </w:tcPr>
          <w:p w14:paraId="6114EE0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TTS</w:t>
            </w:r>
          </w:p>
        </w:tc>
        <w:tc>
          <w:tcPr>
            <w:tcW w:w="1666" w:type="pct"/>
          </w:tcPr>
          <w:p w14:paraId="7AFD3E7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Edge-TTS + pypinyin</w:t>
            </w:r>
          </w:p>
        </w:tc>
        <w:tc>
          <w:tcPr>
            <w:tcW w:w="1666" w:type="pct"/>
          </w:tcPr>
          <w:p w14:paraId="6051471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微软免费</w:t>
            </w:r>
            <w:r>
              <w:rPr>
                <w:rFonts w:ascii="Times New Roman" w:hAnsi="Times New Roman"/>
                <w:sz w:val="21"/>
              </w:rPr>
              <w:t xml:space="preserve">TTS + </w:t>
            </w:r>
            <w:r>
              <w:rPr>
                <w:rFonts w:ascii="Times New Roman" w:hAnsi="Times New Roman"/>
                <w:sz w:val="21"/>
              </w:rPr>
              <w:t>汉字拼音</w:t>
            </w:r>
            <w:r>
              <w:rPr>
                <w:rFonts w:ascii="Times New Roman" w:hAnsi="Times New Roman"/>
                <w:sz w:val="21"/>
              </w:rPr>
              <w:t>Viseme</w:t>
            </w:r>
            <w:r>
              <w:rPr>
                <w:rFonts w:ascii="Times New Roman" w:hAnsi="Times New Roman"/>
                <w:sz w:val="21"/>
              </w:rPr>
              <w:t>映射</w:t>
            </w:r>
          </w:p>
        </w:tc>
      </w:tr>
      <w:tr w:rsidR="004D7D72" w14:paraId="5E9F22AF" w14:textId="77777777">
        <w:tc>
          <w:tcPr>
            <w:tcW w:w="1666" w:type="pct"/>
          </w:tcPr>
          <w:p w14:paraId="006DAD2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数字人</w:t>
            </w:r>
          </w:p>
        </w:tc>
        <w:tc>
          <w:tcPr>
            <w:tcW w:w="1666" w:type="pct"/>
          </w:tcPr>
          <w:p w14:paraId="0A97BAD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Live2D Cubism SDK</w:t>
            </w:r>
          </w:p>
        </w:tc>
        <w:tc>
          <w:tcPr>
            <w:tcW w:w="1666" w:type="pct"/>
          </w:tcPr>
          <w:p w14:paraId="79E844A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Web</w:t>
            </w:r>
            <w:r>
              <w:rPr>
                <w:rFonts w:ascii="Times New Roman" w:hAnsi="Times New Roman"/>
                <w:sz w:val="21"/>
              </w:rPr>
              <w:t>端</w:t>
            </w:r>
            <w:r>
              <w:rPr>
                <w:rFonts w:ascii="Times New Roman" w:hAnsi="Times New Roman"/>
                <w:sz w:val="21"/>
              </w:rPr>
              <w:t>Live2D</w:t>
            </w:r>
            <w:r>
              <w:rPr>
                <w:rFonts w:ascii="Times New Roman" w:hAnsi="Times New Roman"/>
                <w:sz w:val="21"/>
              </w:rPr>
              <w:t>模型渲染</w:t>
            </w:r>
          </w:p>
        </w:tc>
      </w:tr>
      <w:tr w:rsidR="004D7D72" w14:paraId="14EAA9CF" w14:textId="77777777">
        <w:tc>
          <w:tcPr>
            <w:tcW w:w="1666" w:type="pct"/>
          </w:tcPr>
          <w:p w14:paraId="1A026B9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地图</w:t>
            </w:r>
          </w:p>
        </w:tc>
        <w:tc>
          <w:tcPr>
            <w:tcW w:w="1666" w:type="pct"/>
          </w:tcPr>
          <w:p w14:paraId="69E7504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Leaflet + PostgreSQL/PostGIS</w:t>
            </w:r>
          </w:p>
        </w:tc>
        <w:tc>
          <w:tcPr>
            <w:tcW w:w="1666" w:type="pct"/>
          </w:tcPr>
          <w:p w14:paraId="69FFC9B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前端地图展示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后端</w:t>
            </w:r>
            <w:r>
              <w:rPr>
                <w:rFonts w:ascii="Times New Roman" w:hAnsi="Times New Roman"/>
                <w:sz w:val="21"/>
              </w:rPr>
              <w:t>pgRouting</w:t>
            </w:r>
            <w:r>
              <w:rPr>
                <w:rFonts w:ascii="Times New Roman" w:hAnsi="Times New Roman"/>
                <w:sz w:val="21"/>
              </w:rPr>
              <w:t>路径算法</w:t>
            </w:r>
          </w:p>
        </w:tc>
      </w:tr>
      <w:tr w:rsidR="004D7D72" w14:paraId="616EA6F2" w14:textId="77777777">
        <w:tc>
          <w:tcPr>
            <w:tcW w:w="1666" w:type="pct"/>
          </w:tcPr>
          <w:p w14:paraId="0981176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游客前端</w:t>
            </w:r>
          </w:p>
        </w:tc>
        <w:tc>
          <w:tcPr>
            <w:tcW w:w="1666" w:type="pct"/>
          </w:tcPr>
          <w:p w14:paraId="386AD26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Vue 3 + Vite</w:t>
            </w:r>
          </w:p>
        </w:tc>
        <w:tc>
          <w:tcPr>
            <w:tcW w:w="1666" w:type="pct"/>
          </w:tcPr>
          <w:p w14:paraId="7515D3E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独立</w:t>
            </w:r>
            <w:r>
              <w:rPr>
                <w:rFonts w:ascii="Times New Roman" w:hAnsi="Times New Roman"/>
                <w:sz w:val="21"/>
              </w:rPr>
              <w:t>SPA</w:t>
            </w:r>
            <w:r>
              <w:rPr>
                <w:rFonts w:ascii="Times New Roman" w:hAnsi="Times New Roman"/>
                <w:sz w:val="21"/>
              </w:rPr>
              <w:t>，含</w:t>
            </w:r>
            <w:r>
              <w:rPr>
                <w:rFonts w:ascii="Times New Roman" w:hAnsi="Times New Roman"/>
                <w:sz w:val="21"/>
              </w:rPr>
              <w:t xml:space="preserve">Live2D + </w:t>
            </w:r>
            <w:r>
              <w:rPr>
                <w:rFonts w:ascii="Times New Roman" w:hAnsi="Times New Roman"/>
                <w:sz w:val="21"/>
              </w:rPr>
              <w:t>地图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lastRenderedPageBreak/>
              <w:t>聊天</w:t>
            </w:r>
          </w:p>
        </w:tc>
      </w:tr>
      <w:tr w:rsidR="004D7D72" w14:paraId="641101CC" w14:textId="77777777">
        <w:tc>
          <w:tcPr>
            <w:tcW w:w="1666" w:type="pct"/>
          </w:tcPr>
          <w:p w14:paraId="6D0778F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lastRenderedPageBreak/>
              <w:t>管理前端</w:t>
            </w:r>
          </w:p>
        </w:tc>
        <w:tc>
          <w:tcPr>
            <w:tcW w:w="1666" w:type="pct"/>
          </w:tcPr>
          <w:p w14:paraId="52B7860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Vue 3 + Vite</w:t>
            </w:r>
          </w:p>
        </w:tc>
        <w:tc>
          <w:tcPr>
            <w:tcW w:w="1666" w:type="pct"/>
          </w:tcPr>
          <w:p w14:paraId="659D7150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独立</w:t>
            </w:r>
            <w:r>
              <w:rPr>
                <w:rFonts w:ascii="Times New Roman" w:hAnsi="Times New Roman"/>
                <w:sz w:val="21"/>
                <w:lang w:eastAsia="zh-CN"/>
              </w:rPr>
              <w:t>SPA</w:t>
            </w:r>
            <w:r>
              <w:rPr>
                <w:rFonts w:ascii="Times New Roman" w:hAnsi="Times New Roman"/>
                <w:sz w:val="21"/>
                <w:lang w:eastAsia="zh-CN"/>
              </w:rPr>
              <w:t>，含仪表板</w:t>
            </w:r>
            <w:r>
              <w:rPr>
                <w:rFonts w:ascii="Times New Roman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hAnsi="Times New Roman"/>
                <w:sz w:val="21"/>
                <w:lang w:eastAsia="zh-CN"/>
              </w:rPr>
              <w:t>知识库管理</w:t>
            </w:r>
          </w:p>
        </w:tc>
      </w:tr>
      <w:tr w:rsidR="004D7D72" w14:paraId="0ADFFB85" w14:textId="77777777">
        <w:tc>
          <w:tcPr>
            <w:tcW w:w="1666" w:type="pct"/>
          </w:tcPr>
          <w:p w14:paraId="7B7ED2F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容器化</w:t>
            </w:r>
          </w:p>
        </w:tc>
        <w:tc>
          <w:tcPr>
            <w:tcW w:w="1666" w:type="pct"/>
          </w:tcPr>
          <w:p w14:paraId="4B71129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Docker + Docker Compose</w:t>
            </w:r>
          </w:p>
        </w:tc>
        <w:tc>
          <w:tcPr>
            <w:tcW w:w="1666" w:type="pct"/>
          </w:tcPr>
          <w:p w14:paraId="4BE4280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一键部署</w:t>
            </w:r>
          </w:p>
        </w:tc>
      </w:tr>
    </w:tbl>
    <w:p w14:paraId="4DC0DD88" w14:textId="77777777" w:rsidR="004D7D72" w:rsidRDefault="00000000">
      <w:pPr>
        <w:pStyle w:val="21"/>
        <w:widowControl/>
        <w:numPr>
          <w:ilvl w:val="0"/>
          <w:numId w:val="15"/>
        </w:numPr>
      </w:pPr>
      <w:bookmarkStart w:id="14" w:name="_Toc27582"/>
      <w:r>
        <w:t>功能架构</w:t>
      </w:r>
      <w:bookmarkEnd w:id="14"/>
    </w:p>
    <w:p w14:paraId="7AFF776E" w14:textId="77777777" w:rsidR="004D7D72" w:rsidRDefault="00000000">
      <w:pPr>
        <w:pStyle w:val="a8"/>
        <w:widowControl/>
        <w:ind w:firstLine="480"/>
      </w:pPr>
      <w:r>
        <w:t>系统功能架构分为后端核心模块、</w:t>
      </w:r>
      <w:r>
        <w:t>AI</w:t>
      </w:r>
      <w:r>
        <w:t>智能体引擎、</w:t>
      </w:r>
      <w:r>
        <w:t>RAG</w:t>
      </w:r>
      <w:r>
        <w:t>检索引擎、业务路由、辅助服务和前端应用六大模块。</w:t>
      </w:r>
    </w:p>
    <w:p w14:paraId="3595ACAD" w14:textId="77777777" w:rsidR="004D7D72" w:rsidRDefault="00000000">
      <w:pPr>
        <w:pStyle w:val="31"/>
        <w:widowControl/>
        <w:numPr>
          <w:ilvl w:val="0"/>
          <w:numId w:val="17"/>
        </w:numPr>
      </w:pPr>
      <w:bookmarkStart w:id="15" w:name="_Toc7112"/>
      <w:r>
        <w:t>后端核心模块</w:t>
      </w:r>
      <w:bookmarkEnd w:id="15"/>
    </w:p>
    <w:p w14:paraId="4A0E2A1C" w14:textId="77777777" w:rsidR="004D7D72" w:rsidRDefault="00000000">
      <w:pPr>
        <w:pStyle w:val="a8"/>
        <w:widowControl/>
        <w:ind w:firstLine="482"/>
      </w:pPr>
      <w:r>
        <w:rPr>
          <w:b/>
        </w:rPr>
        <w:t>FastAPI</w:t>
      </w:r>
      <w:r>
        <w:rPr>
          <w:b/>
        </w:rPr>
        <w:t>应用入口：</w:t>
      </w:r>
      <w:r>
        <w:t>main.py</w:t>
      </w:r>
      <w:r>
        <w:t>负责初始化</w:t>
      </w:r>
      <w:r>
        <w:t>FastAPI</w:t>
      </w:r>
      <w:r>
        <w:t>实例、注册中间件、挂载路由、配置静态文件服务和数据库启动事件</w:t>
      </w:r>
    </w:p>
    <w:p w14:paraId="1C725608" w14:textId="77777777" w:rsidR="004D7D72" w:rsidRDefault="00000000">
      <w:pPr>
        <w:pStyle w:val="a8"/>
        <w:widowControl/>
        <w:ind w:firstLine="482"/>
      </w:pPr>
      <w:r>
        <w:rPr>
          <w:b/>
        </w:rPr>
        <w:t>数据模型：</w:t>
      </w:r>
      <w:r>
        <w:t>models.py</w:t>
      </w:r>
      <w:r>
        <w:t>使用</w:t>
      </w:r>
      <w:r>
        <w:t>SQLAlchemy ORM</w:t>
      </w:r>
      <w:r>
        <w:t>定义</w:t>
      </w:r>
      <w:r>
        <w:t>12</w:t>
      </w:r>
      <w:r>
        <w:t>张数据库表，覆盖用户管理、知识库、游客记录等业务领域</w:t>
      </w:r>
    </w:p>
    <w:p w14:paraId="695B2CEC" w14:textId="77777777" w:rsidR="004D7D72" w:rsidRDefault="00000000">
      <w:pPr>
        <w:pStyle w:val="a8"/>
        <w:widowControl/>
        <w:ind w:firstLine="482"/>
      </w:pPr>
      <w:r>
        <w:rPr>
          <w:b/>
        </w:rPr>
        <w:t>Pydantic</w:t>
      </w:r>
      <w:r>
        <w:rPr>
          <w:b/>
        </w:rPr>
        <w:t>数据校验：</w:t>
      </w:r>
      <w:r>
        <w:t>schemas.py</w:t>
      </w:r>
      <w:r>
        <w:t>定义所有</w:t>
      </w:r>
      <w:r>
        <w:t>API</w:t>
      </w:r>
      <w:r>
        <w:t>的请求</w:t>
      </w:r>
      <w:r>
        <w:t>/</w:t>
      </w:r>
      <w:r>
        <w:t>响应数据结构，使用</w:t>
      </w:r>
      <w:r>
        <w:t>Pydantic v2</w:t>
      </w:r>
      <w:r>
        <w:t>进行数据校验</w:t>
      </w:r>
    </w:p>
    <w:p w14:paraId="69D74687" w14:textId="77777777" w:rsidR="004D7D72" w:rsidRDefault="00000000">
      <w:pPr>
        <w:pStyle w:val="a8"/>
        <w:widowControl/>
        <w:ind w:firstLine="482"/>
      </w:pPr>
      <w:r>
        <w:rPr>
          <w:b/>
        </w:rPr>
        <w:t>数据库连接：</w:t>
      </w:r>
      <w:r>
        <w:t>database.py</w:t>
      </w:r>
      <w:r>
        <w:t>基于</w:t>
      </w:r>
      <w:r>
        <w:t>SQLAlchemy</w:t>
      </w:r>
      <w:r>
        <w:t>创建数据库引擎和会话工厂，配置连接池参数</w:t>
      </w:r>
    </w:p>
    <w:p w14:paraId="02B99F5C" w14:textId="77777777" w:rsidR="004D7D72" w:rsidRDefault="00000000">
      <w:pPr>
        <w:pStyle w:val="a8"/>
        <w:widowControl/>
        <w:ind w:firstLine="482"/>
      </w:pPr>
      <w:r>
        <w:rPr>
          <w:b/>
        </w:rPr>
        <w:t>全局配置：</w:t>
      </w:r>
      <w:r>
        <w:t>config.py</w:t>
      </w:r>
      <w:r>
        <w:t>基于</w:t>
      </w:r>
      <w:r>
        <w:t>pydantic-settings</w:t>
      </w:r>
      <w:r>
        <w:t>的</w:t>
      </w:r>
      <w:r>
        <w:t>BaseSettings</w:t>
      </w:r>
      <w:r>
        <w:t>管理所有配置项，支持从</w:t>
      </w:r>
      <w:r>
        <w:t>.env</w:t>
      </w:r>
      <w:r>
        <w:t>文件和环境变量自动加载</w:t>
      </w:r>
    </w:p>
    <w:p w14:paraId="262338A2" w14:textId="77777777" w:rsidR="004D7D72" w:rsidRDefault="00000000">
      <w:pPr>
        <w:pStyle w:val="31"/>
        <w:widowControl/>
        <w:numPr>
          <w:ilvl w:val="0"/>
          <w:numId w:val="17"/>
        </w:numPr>
      </w:pPr>
      <w:bookmarkStart w:id="16" w:name="_Toc27957"/>
      <w:r>
        <w:t>AI</w:t>
      </w:r>
      <w:r>
        <w:t>智能体引擎</w:t>
      </w:r>
      <w:bookmarkEnd w:id="16"/>
    </w:p>
    <w:p w14:paraId="304058C6" w14:textId="77777777" w:rsidR="004D7D72" w:rsidRDefault="00000000">
      <w:pPr>
        <w:pStyle w:val="a8"/>
        <w:widowControl/>
        <w:ind w:firstLine="482"/>
      </w:pPr>
      <w:r>
        <w:rPr>
          <w:b/>
        </w:rPr>
        <w:t>BaseAgent</w:t>
      </w:r>
      <w:r>
        <w:rPr>
          <w:b/>
        </w:rPr>
        <w:t>统一引擎：</w:t>
      </w:r>
      <w:r>
        <w:t>实现</w:t>
      </w:r>
      <w:r>
        <w:t>Plan-Execute</w:t>
      </w:r>
      <w:r>
        <w:t>优先、</w:t>
      </w:r>
      <w:r>
        <w:t>ReAct</w:t>
      </w:r>
      <w:r>
        <w:t>降级的混合执行模式，消除</w:t>
      </w:r>
      <w:r>
        <w:t>TouristAgent</w:t>
      </w:r>
      <w:r>
        <w:t>和</w:t>
      </w:r>
      <w:r>
        <w:t>AdminAgent</w:t>
      </w:r>
      <w:r>
        <w:t>之间约</w:t>
      </w:r>
      <w:r>
        <w:t>80%</w:t>
      </w:r>
      <w:r>
        <w:t>的重复代码</w:t>
      </w:r>
    </w:p>
    <w:p w14:paraId="2F9A7E12" w14:textId="77777777" w:rsidR="004D7D72" w:rsidRDefault="00000000">
      <w:pPr>
        <w:pStyle w:val="a8"/>
        <w:widowControl/>
        <w:ind w:firstLine="482"/>
      </w:pPr>
      <w:r>
        <w:rPr>
          <w:b/>
        </w:rPr>
        <w:t>TouristAgent</w:t>
      </w:r>
      <w:r>
        <w:rPr>
          <w:b/>
        </w:rPr>
        <w:t>游客智能导游：</w:t>
      </w:r>
      <w:r>
        <w:t>专为游客场景定制，包含精简的</w:t>
      </w:r>
      <w:r>
        <w:t>System Prompt</w:t>
      </w:r>
      <w:r>
        <w:t>，强调景区信息查询和口语化表达</w:t>
      </w:r>
    </w:p>
    <w:p w14:paraId="54E33FB8" w14:textId="77777777" w:rsidR="004D7D72" w:rsidRDefault="00000000">
      <w:pPr>
        <w:pStyle w:val="a8"/>
        <w:widowControl/>
        <w:ind w:firstLine="482"/>
      </w:pPr>
      <w:r>
        <w:rPr>
          <w:b/>
        </w:rPr>
        <w:t>AdminAgent</w:t>
      </w:r>
      <w:r>
        <w:rPr>
          <w:b/>
        </w:rPr>
        <w:t>管理助手：</w:t>
      </w:r>
      <w:r>
        <w:t>面向景区管理场景，支持数据库</w:t>
      </w:r>
      <w:r>
        <w:t>CRUD</w:t>
      </w:r>
      <w:r>
        <w:t>操作、统计分析查询、知识库管理等功能</w:t>
      </w:r>
    </w:p>
    <w:p w14:paraId="2D10651D" w14:textId="77777777" w:rsidR="004D7D72" w:rsidRDefault="00000000">
      <w:pPr>
        <w:pStyle w:val="a8"/>
        <w:widowControl/>
        <w:ind w:firstLine="482"/>
      </w:pPr>
      <w:r>
        <w:rPr>
          <w:b/>
        </w:rPr>
        <w:t>技能系统：</w:t>
      </w:r>
      <w:r>
        <w:t>实现基于关键词匹配的意图识别和计划执行框架，游客端</w:t>
      </w:r>
      <w:r>
        <w:t>6</w:t>
      </w:r>
      <w:r>
        <w:t>个技能，管理端</w:t>
      </w:r>
      <w:r>
        <w:t>4</w:t>
      </w:r>
      <w:r>
        <w:t>个技能</w:t>
      </w:r>
    </w:p>
    <w:p w14:paraId="6903D942" w14:textId="77777777" w:rsidR="004D7D72" w:rsidRDefault="00000000">
      <w:pPr>
        <w:pStyle w:val="a8"/>
        <w:widowControl/>
        <w:ind w:firstLine="482"/>
      </w:pPr>
      <w:r>
        <w:rPr>
          <w:b/>
        </w:rPr>
        <w:t>Agent</w:t>
      </w:r>
      <w:r>
        <w:rPr>
          <w:b/>
        </w:rPr>
        <w:t>工具集：</w:t>
      </w:r>
      <w:r>
        <w:t>定义</w:t>
      </w:r>
      <w:r>
        <w:t>Agent</w:t>
      </w:r>
      <w:r>
        <w:t>可调用的所有工具函数，以标准化的</w:t>
      </w:r>
      <w:r>
        <w:t>name/description/parameters/function</w:t>
      </w:r>
      <w:r>
        <w:t>格式注册</w:t>
      </w:r>
    </w:p>
    <w:p w14:paraId="53B29D01" w14:textId="77777777" w:rsidR="004D7D72" w:rsidRDefault="00000000">
      <w:pPr>
        <w:pStyle w:val="31"/>
        <w:widowControl/>
        <w:numPr>
          <w:ilvl w:val="0"/>
          <w:numId w:val="17"/>
        </w:numPr>
      </w:pPr>
      <w:bookmarkStart w:id="17" w:name="_Toc1085"/>
      <w:r>
        <w:lastRenderedPageBreak/>
        <w:t>RAG</w:t>
      </w:r>
      <w:r>
        <w:t>检索引擎</w:t>
      </w:r>
      <w:bookmarkEnd w:id="17"/>
    </w:p>
    <w:p w14:paraId="063E1C03" w14:textId="77777777" w:rsidR="004D7D72" w:rsidRDefault="00000000">
      <w:pPr>
        <w:pStyle w:val="a8"/>
        <w:widowControl/>
        <w:ind w:firstLine="482"/>
      </w:pPr>
      <w:r>
        <w:rPr>
          <w:b/>
        </w:rPr>
        <w:t>文档索引器：</w:t>
      </w:r>
      <w:r>
        <w:t>负责文档解析、语义分块、元数据富化、质量评分和向量嵌入，支持五种文件格式</w:t>
      </w:r>
    </w:p>
    <w:p w14:paraId="17C5611B" w14:textId="77777777" w:rsidR="004D7D72" w:rsidRDefault="00000000">
      <w:pPr>
        <w:pStyle w:val="a8"/>
        <w:widowControl/>
        <w:ind w:firstLine="482"/>
      </w:pPr>
      <w:r>
        <w:rPr>
          <w:b/>
        </w:rPr>
        <w:t>混合检索服务：</w:t>
      </w:r>
      <w:r>
        <w:t>实现向量语义检索</w:t>
      </w:r>
      <w:r>
        <w:t xml:space="preserve"> + BM25</w:t>
      </w:r>
      <w:r>
        <w:t>关键词检索的混合检索引擎，包含查询扩展、</w:t>
      </w:r>
      <w:r>
        <w:t>TTL</w:t>
      </w:r>
      <w:r>
        <w:t>缓存、结果合并去重</w:t>
      </w:r>
    </w:p>
    <w:p w14:paraId="0A2AFD43" w14:textId="77777777" w:rsidR="004D7D72" w:rsidRDefault="00000000">
      <w:pPr>
        <w:pStyle w:val="a8"/>
        <w:widowControl/>
        <w:ind w:firstLine="482"/>
      </w:pPr>
      <w:r>
        <w:rPr>
          <w:b/>
        </w:rPr>
        <w:t>记忆管理：</w:t>
      </w:r>
      <w:r>
        <w:t>负责管理游客的对话历史，支持工作记忆和语义记忆，新增对话压缩功能</w:t>
      </w:r>
    </w:p>
    <w:p w14:paraId="2E42AC83" w14:textId="77777777" w:rsidR="004D7D72" w:rsidRDefault="00000000">
      <w:pPr>
        <w:pStyle w:val="a8"/>
        <w:widowControl/>
        <w:ind w:firstLine="482"/>
      </w:pPr>
      <w:r>
        <w:rPr>
          <w:b/>
        </w:rPr>
        <w:t>上下文构建器：</w:t>
      </w:r>
      <w:r>
        <w:t>负责将各类信息组装为</w:t>
      </w:r>
      <w:r>
        <w:t>LLM</w:t>
      </w:r>
      <w:r>
        <w:t>的输入上下文，支持</w:t>
      </w:r>
      <w:r>
        <w:t>Token</w:t>
      </w:r>
      <w:r>
        <w:t>估算、优先级排序、截断策略</w:t>
      </w:r>
    </w:p>
    <w:p w14:paraId="4EE0E7C5" w14:textId="77777777" w:rsidR="004D7D72" w:rsidRDefault="00000000">
      <w:pPr>
        <w:pStyle w:val="21"/>
        <w:widowControl/>
        <w:numPr>
          <w:ilvl w:val="0"/>
          <w:numId w:val="15"/>
        </w:numPr>
      </w:pPr>
      <w:bookmarkStart w:id="18" w:name="_Toc19820"/>
      <w:r>
        <w:t>接口设计</w:t>
      </w:r>
      <w:bookmarkEnd w:id="18"/>
    </w:p>
    <w:p w14:paraId="252843AA" w14:textId="77777777" w:rsidR="004D7D72" w:rsidRDefault="00000000">
      <w:pPr>
        <w:pStyle w:val="a8"/>
        <w:widowControl/>
        <w:ind w:firstLine="480"/>
      </w:pPr>
      <w:r>
        <w:t>系统提供</w:t>
      </w:r>
      <w:r>
        <w:t>50+ REST API</w:t>
      </w:r>
      <w:r>
        <w:t>接口，分为管理员接口、游客接口和地图接口三大类。</w:t>
      </w:r>
    </w:p>
    <w:p w14:paraId="14B89518" w14:textId="77777777" w:rsidR="004D7D72" w:rsidRDefault="00000000">
      <w:pPr>
        <w:pStyle w:val="31"/>
        <w:widowControl/>
        <w:numPr>
          <w:ilvl w:val="0"/>
          <w:numId w:val="18"/>
        </w:numPr>
      </w:pPr>
      <w:bookmarkStart w:id="19" w:name="_Toc30334"/>
      <w:r>
        <w:t>管理员接口</w:t>
      </w:r>
      <w:bookmarkEnd w:id="19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7D72" w14:paraId="6109B1B4" w14:textId="77777777">
        <w:tc>
          <w:tcPr>
            <w:tcW w:w="1666" w:type="pct"/>
          </w:tcPr>
          <w:p w14:paraId="083C8660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分类</w:t>
            </w:r>
          </w:p>
        </w:tc>
        <w:tc>
          <w:tcPr>
            <w:tcW w:w="1666" w:type="pct"/>
          </w:tcPr>
          <w:p w14:paraId="14FBBD63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端点</w:t>
            </w:r>
          </w:p>
        </w:tc>
        <w:tc>
          <w:tcPr>
            <w:tcW w:w="1666" w:type="pct"/>
          </w:tcPr>
          <w:p w14:paraId="189D2E66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说明</w:t>
            </w:r>
          </w:p>
        </w:tc>
      </w:tr>
      <w:tr w:rsidR="004D7D72" w14:paraId="4C2A86AB" w14:textId="77777777">
        <w:tc>
          <w:tcPr>
            <w:tcW w:w="1666" w:type="pct"/>
          </w:tcPr>
          <w:p w14:paraId="4BF33E8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认证</w:t>
            </w:r>
          </w:p>
        </w:tc>
        <w:tc>
          <w:tcPr>
            <w:tcW w:w="1666" w:type="pct"/>
          </w:tcPr>
          <w:p w14:paraId="4DB194D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/admin/login</w:t>
            </w:r>
          </w:p>
        </w:tc>
        <w:tc>
          <w:tcPr>
            <w:tcW w:w="1666" w:type="pct"/>
          </w:tcPr>
          <w:p w14:paraId="30A8860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管理员登录，返回</w:t>
            </w:r>
            <w:r>
              <w:rPr>
                <w:rFonts w:ascii="Times New Roman" w:hAnsi="Times New Roman"/>
                <w:sz w:val="21"/>
              </w:rPr>
              <w:t>JWT Token</w:t>
            </w:r>
          </w:p>
        </w:tc>
      </w:tr>
      <w:tr w:rsidR="004D7D72" w14:paraId="2110EC2E" w14:textId="77777777">
        <w:tc>
          <w:tcPr>
            <w:tcW w:w="1666" w:type="pct"/>
          </w:tcPr>
          <w:p w14:paraId="167D3CF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知识库</w:t>
            </w:r>
          </w:p>
        </w:tc>
        <w:tc>
          <w:tcPr>
            <w:tcW w:w="1666" w:type="pct"/>
          </w:tcPr>
          <w:p w14:paraId="5D97B5D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/admin/knowledge/upload</w:t>
            </w:r>
          </w:p>
        </w:tc>
        <w:tc>
          <w:tcPr>
            <w:tcW w:w="1666" w:type="pct"/>
          </w:tcPr>
          <w:p w14:paraId="20275C6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上传景区资料（</w:t>
            </w:r>
            <w:r>
              <w:rPr>
                <w:rFonts w:ascii="Times New Roman" w:hAnsi="Times New Roman"/>
                <w:sz w:val="21"/>
              </w:rPr>
              <w:t>PDF/Word/Excel/TXT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4D7D72" w14:paraId="4BAE810E" w14:textId="77777777">
        <w:tc>
          <w:tcPr>
            <w:tcW w:w="1666" w:type="pct"/>
          </w:tcPr>
          <w:p w14:paraId="214177D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知识库</w:t>
            </w:r>
          </w:p>
        </w:tc>
        <w:tc>
          <w:tcPr>
            <w:tcW w:w="1666" w:type="pct"/>
          </w:tcPr>
          <w:p w14:paraId="679FC98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/admin/knowledge/list</w:t>
            </w:r>
          </w:p>
        </w:tc>
        <w:tc>
          <w:tcPr>
            <w:tcW w:w="1666" w:type="pct"/>
          </w:tcPr>
          <w:p w14:paraId="7803FA8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获取知识库文档列表</w:t>
            </w:r>
          </w:p>
        </w:tc>
      </w:tr>
      <w:tr w:rsidR="004D7D72" w14:paraId="166C783F" w14:textId="77777777">
        <w:tc>
          <w:tcPr>
            <w:tcW w:w="1666" w:type="pct"/>
          </w:tcPr>
          <w:p w14:paraId="0099CD8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知识库</w:t>
            </w:r>
          </w:p>
        </w:tc>
        <w:tc>
          <w:tcPr>
            <w:tcW w:w="1666" w:type="pct"/>
          </w:tcPr>
          <w:p w14:paraId="276E8CE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DELETE /admin/knowledge/{id}</w:t>
            </w:r>
          </w:p>
        </w:tc>
        <w:tc>
          <w:tcPr>
            <w:tcW w:w="1666" w:type="pct"/>
          </w:tcPr>
          <w:p w14:paraId="57208A7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删除文档及索引</w:t>
            </w:r>
          </w:p>
        </w:tc>
      </w:tr>
      <w:tr w:rsidR="004D7D72" w14:paraId="1F0DBC5A" w14:textId="77777777">
        <w:tc>
          <w:tcPr>
            <w:tcW w:w="1666" w:type="pct"/>
          </w:tcPr>
          <w:p w14:paraId="5A4DBA7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游客统计</w:t>
            </w:r>
          </w:p>
        </w:tc>
        <w:tc>
          <w:tcPr>
            <w:tcW w:w="1666" w:type="pct"/>
          </w:tcPr>
          <w:p w14:paraId="72F830B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/admin/visitor/stats/*</w:t>
            </w:r>
          </w:p>
        </w:tc>
        <w:tc>
          <w:tcPr>
            <w:tcW w:w="1666" w:type="pct"/>
          </w:tcPr>
          <w:p w14:paraId="3670C3A1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性别、年龄、热门景点、月度趋势等统计</w:t>
            </w:r>
          </w:p>
        </w:tc>
      </w:tr>
      <w:tr w:rsidR="004D7D72" w14:paraId="7E6C50D3" w14:textId="77777777">
        <w:tc>
          <w:tcPr>
            <w:tcW w:w="1666" w:type="pct"/>
          </w:tcPr>
          <w:p w14:paraId="6CFF796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AI</w:t>
            </w:r>
            <w:r>
              <w:rPr>
                <w:rFonts w:ascii="Times New Roman" w:hAnsi="Times New Roman"/>
                <w:sz w:val="21"/>
              </w:rPr>
              <w:t>助手</w:t>
            </w:r>
          </w:p>
        </w:tc>
        <w:tc>
          <w:tcPr>
            <w:tcW w:w="1666" w:type="pct"/>
          </w:tcPr>
          <w:p w14:paraId="1FE11A7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/admin/text-chat</w:t>
            </w:r>
          </w:p>
        </w:tc>
        <w:tc>
          <w:tcPr>
            <w:tcW w:w="1666" w:type="pct"/>
          </w:tcPr>
          <w:p w14:paraId="19C0398B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管理员智能问答（</w:t>
            </w:r>
            <w:r>
              <w:rPr>
                <w:rFonts w:ascii="Times New Roman" w:hAnsi="Times New Roman"/>
                <w:sz w:val="21"/>
                <w:lang w:eastAsia="zh-CN"/>
              </w:rPr>
              <w:t>Agent</w:t>
            </w:r>
            <w:r>
              <w:rPr>
                <w:rFonts w:ascii="Times New Roman" w:hAnsi="Times New Roman"/>
                <w:sz w:val="21"/>
                <w:lang w:eastAsia="zh-CN"/>
              </w:rPr>
              <w:t>驱动）</w:t>
            </w:r>
          </w:p>
        </w:tc>
      </w:tr>
      <w:tr w:rsidR="004D7D72" w14:paraId="219F9FA9" w14:textId="77777777">
        <w:tc>
          <w:tcPr>
            <w:tcW w:w="1666" w:type="pct"/>
          </w:tcPr>
          <w:p w14:paraId="1C65ABD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管理员管理</w:t>
            </w:r>
          </w:p>
        </w:tc>
        <w:tc>
          <w:tcPr>
            <w:tcW w:w="1666" w:type="pct"/>
          </w:tcPr>
          <w:p w14:paraId="037EDE7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GET/POST/DELETE /admin/manage/*</w:t>
            </w:r>
          </w:p>
        </w:tc>
        <w:tc>
          <w:tcPr>
            <w:tcW w:w="1666" w:type="pct"/>
          </w:tcPr>
          <w:p w14:paraId="3529DA1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管理员</w:t>
            </w:r>
            <w:r>
              <w:rPr>
                <w:rFonts w:ascii="Times New Roman" w:hAnsi="Times New Roman"/>
                <w:sz w:val="21"/>
              </w:rPr>
              <w:t>CRUD</w:t>
            </w:r>
            <w:r>
              <w:rPr>
                <w:rFonts w:ascii="Times New Roman" w:hAnsi="Times New Roman"/>
                <w:sz w:val="21"/>
              </w:rPr>
              <w:t>（超管）</w:t>
            </w:r>
          </w:p>
        </w:tc>
      </w:tr>
      <w:tr w:rsidR="004D7D72" w14:paraId="505ED5C0" w14:textId="77777777">
        <w:tc>
          <w:tcPr>
            <w:tcW w:w="1666" w:type="pct"/>
          </w:tcPr>
          <w:p w14:paraId="03BCD5F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数据库浏览</w:t>
            </w:r>
          </w:p>
        </w:tc>
        <w:tc>
          <w:tcPr>
            <w:tcW w:w="1666" w:type="pct"/>
          </w:tcPr>
          <w:p w14:paraId="7E680CD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GET/POST/PUT/DELETE /admin/db/*</w:t>
            </w:r>
          </w:p>
        </w:tc>
        <w:tc>
          <w:tcPr>
            <w:tcW w:w="1666" w:type="pct"/>
          </w:tcPr>
          <w:p w14:paraId="78C2485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通用</w:t>
            </w:r>
            <w:r>
              <w:rPr>
                <w:rFonts w:ascii="Times New Roman" w:hAnsi="Times New Roman"/>
                <w:sz w:val="21"/>
              </w:rPr>
              <w:t>CRUD</w:t>
            </w:r>
            <w:r>
              <w:rPr>
                <w:rFonts w:ascii="Times New Roman" w:hAnsi="Times New Roman"/>
                <w:sz w:val="21"/>
              </w:rPr>
              <w:t>（超管）</w:t>
            </w:r>
          </w:p>
        </w:tc>
      </w:tr>
      <w:tr w:rsidR="004D7D72" w14:paraId="56A24D42" w14:textId="77777777">
        <w:tc>
          <w:tcPr>
            <w:tcW w:w="1666" w:type="pct"/>
          </w:tcPr>
          <w:p w14:paraId="613B08F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景点管理</w:t>
            </w:r>
          </w:p>
        </w:tc>
        <w:tc>
          <w:tcPr>
            <w:tcW w:w="1666" w:type="pct"/>
          </w:tcPr>
          <w:p w14:paraId="30D4640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GET/PUT /admin/attractions/*</w:t>
            </w:r>
          </w:p>
        </w:tc>
        <w:tc>
          <w:tcPr>
            <w:tcW w:w="1666" w:type="pct"/>
          </w:tcPr>
          <w:p w14:paraId="5F0ED22F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景点列表、更新景点信息</w:t>
            </w:r>
          </w:p>
        </w:tc>
      </w:tr>
      <w:tr w:rsidR="004D7D72" w14:paraId="5A517A2E" w14:textId="77777777">
        <w:tc>
          <w:tcPr>
            <w:tcW w:w="1666" w:type="pct"/>
          </w:tcPr>
          <w:p w14:paraId="2B7AC44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Live2D</w:t>
            </w:r>
          </w:p>
        </w:tc>
        <w:tc>
          <w:tcPr>
            <w:tcW w:w="1666" w:type="pct"/>
          </w:tcPr>
          <w:p w14:paraId="1FC9AA5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POST/GET /admin/Live2D/*</w:t>
            </w:r>
          </w:p>
        </w:tc>
        <w:tc>
          <w:tcPr>
            <w:tcW w:w="1666" w:type="pct"/>
          </w:tcPr>
          <w:p w14:paraId="1697D84B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模型上传、列表、切换</w:t>
            </w:r>
          </w:p>
        </w:tc>
      </w:tr>
      <w:tr w:rsidR="004D7D72" w14:paraId="71F158B6" w14:textId="77777777">
        <w:tc>
          <w:tcPr>
            <w:tcW w:w="1666" w:type="pct"/>
          </w:tcPr>
          <w:p w14:paraId="02C914C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数据大屏</w:t>
            </w:r>
          </w:p>
        </w:tc>
        <w:tc>
          <w:tcPr>
            <w:tcW w:w="1666" w:type="pct"/>
          </w:tcPr>
          <w:p w14:paraId="772DBBA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/admin/dashboard</w:t>
            </w:r>
          </w:p>
        </w:tc>
        <w:tc>
          <w:tcPr>
            <w:tcW w:w="1666" w:type="pct"/>
          </w:tcPr>
          <w:p w14:paraId="3084CE7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综合数据大屏统计</w:t>
            </w:r>
          </w:p>
        </w:tc>
      </w:tr>
      <w:tr w:rsidR="004D7D72" w14:paraId="36E6F9BB" w14:textId="77777777">
        <w:tc>
          <w:tcPr>
            <w:tcW w:w="1666" w:type="pct"/>
          </w:tcPr>
          <w:p w14:paraId="52E521C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情感报告</w:t>
            </w:r>
          </w:p>
        </w:tc>
        <w:tc>
          <w:tcPr>
            <w:tcW w:w="1666" w:type="pct"/>
          </w:tcPr>
          <w:p w14:paraId="3B4D72E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/admin/reports/sentiment</w:t>
            </w:r>
          </w:p>
        </w:tc>
        <w:tc>
          <w:tcPr>
            <w:tcW w:w="1666" w:type="pct"/>
          </w:tcPr>
          <w:p w14:paraId="253D2CA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游客感受度分析报告</w:t>
            </w:r>
          </w:p>
        </w:tc>
      </w:tr>
      <w:tr w:rsidR="004D7D72" w14:paraId="6FCEBCE3" w14:textId="77777777">
        <w:tc>
          <w:tcPr>
            <w:tcW w:w="1666" w:type="pct"/>
          </w:tcPr>
          <w:p w14:paraId="5607467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TTS</w:t>
            </w:r>
          </w:p>
        </w:tc>
        <w:tc>
          <w:tcPr>
            <w:tcW w:w="1666" w:type="pct"/>
          </w:tcPr>
          <w:p w14:paraId="7026FA4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/admin/tts/text-to-speech</w:t>
            </w:r>
          </w:p>
        </w:tc>
        <w:tc>
          <w:tcPr>
            <w:tcW w:w="1666" w:type="pct"/>
          </w:tcPr>
          <w:p w14:paraId="225D493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文本转语音</w:t>
            </w:r>
          </w:p>
        </w:tc>
      </w:tr>
      <w:tr w:rsidR="004D7D72" w14:paraId="2DCFB9DB" w14:textId="77777777">
        <w:tc>
          <w:tcPr>
            <w:tcW w:w="1666" w:type="pct"/>
          </w:tcPr>
          <w:p w14:paraId="69313E9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外观</w:t>
            </w:r>
          </w:p>
        </w:tc>
        <w:tc>
          <w:tcPr>
            <w:tcW w:w="1666" w:type="pct"/>
          </w:tcPr>
          <w:p w14:paraId="213BC11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GET/POST /admin/appearance</w:t>
            </w:r>
          </w:p>
        </w:tc>
        <w:tc>
          <w:tcPr>
            <w:tcW w:w="1666" w:type="pct"/>
          </w:tcPr>
          <w:p w14:paraId="0C6C323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前端外观设置</w:t>
            </w:r>
          </w:p>
        </w:tc>
      </w:tr>
    </w:tbl>
    <w:p w14:paraId="1519D7C9" w14:textId="77777777" w:rsidR="004D7D72" w:rsidRDefault="00000000">
      <w:pPr>
        <w:pStyle w:val="31"/>
        <w:widowControl/>
        <w:numPr>
          <w:ilvl w:val="0"/>
          <w:numId w:val="18"/>
        </w:numPr>
      </w:pPr>
      <w:bookmarkStart w:id="20" w:name="_Toc7957"/>
      <w:r>
        <w:t>游客接口</w:t>
      </w:r>
      <w:bookmarkEnd w:id="20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7D72" w14:paraId="193CCC8A" w14:textId="77777777">
        <w:tc>
          <w:tcPr>
            <w:tcW w:w="1666" w:type="pct"/>
          </w:tcPr>
          <w:p w14:paraId="1B77E99A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分类</w:t>
            </w:r>
          </w:p>
        </w:tc>
        <w:tc>
          <w:tcPr>
            <w:tcW w:w="1666" w:type="pct"/>
          </w:tcPr>
          <w:p w14:paraId="62497988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端点</w:t>
            </w:r>
          </w:p>
        </w:tc>
        <w:tc>
          <w:tcPr>
            <w:tcW w:w="1666" w:type="pct"/>
          </w:tcPr>
          <w:p w14:paraId="37C84646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说明</w:t>
            </w:r>
          </w:p>
        </w:tc>
      </w:tr>
      <w:tr w:rsidR="004D7D72" w14:paraId="7461B9D2" w14:textId="77777777">
        <w:tc>
          <w:tcPr>
            <w:tcW w:w="1666" w:type="pct"/>
          </w:tcPr>
          <w:p w14:paraId="4C7F8D3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认证</w:t>
            </w:r>
          </w:p>
        </w:tc>
        <w:tc>
          <w:tcPr>
            <w:tcW w:w="1666" w:type="pct"/>
          </w:tcPr>
          <w:p w14:paraId="5458807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/tourist/register</w:t>
            </w:r>
          </w:p>
        </w:tc>
        <w:tc>
          <w:tcPr>
            <w:tcW w:w="1666" w:type="pct"/>
          </w:tcPr>
          <w:p w14:paraId="6244619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游客注册</w:t>
            </w:r>
          </w:p>
        </w:tc>
      </w:tr>
      <w:tr w:rsidR="004D7D72" w14:paraId="2D2B891A" w14:textId="77777777">
        <w:tc>
          <w:tcPr>
            <w:tcW w:w="1666" w:type="pct"/>
          </w:tcPr>
          <w:p w14:paraId="64229BC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认证</w:t>
            </w:r>
          </w:p>
        </w:tc>
        <w:tc>
          <w:tcPr>
            <w:tcW w:w="1666" w:type="pct"/>
          </w:tcPr>
          <w:p w14:paraId="1EC02B0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/tourist/login</w:t>
            </w:r>
          </w:p>
        </w:tc>
        <w:tc>
          <w:tcPr>
            <w:tcW w:w="1666" w:type="pct"/>
          </w:tcPr>
          <w:p w14:paraId="4D400C7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游客登录</w:t>
            </w:r>
          </w:p>
        </w:tc>
      </w:tr>
      <w:tr w:rsidR="004D7D72" w14:paraId="79F680E9" w14:textId="77777777">
        <w:tc>
          <w:tcPr>
            <w:tcW w:w="1666" w:type="pct"/>
          </w:tcPr>
          <w:p w14:paraId="7A3769A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问答</w:t>
            </w:r>
          </w:p>
        </w:tc>
        <w:tc>
          <w:tcPr>
            <w:tcW w:w="1666" w:type="pct"/>
          </w:tcPr>
          <w:p w14:paraId="3ADE441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/tourist/text-chat</w:t>
            </w:r>
          </w:p>
        </w:tc>
        <w:tc>
          <w:tcPr>
            <w:tcW w:w="1666" w:type="pct"/>
          </w:tcPr>
          <w:p w14:paraId="7BE7781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智能问答（支持</w:t>
            </w:r>
            <w:r>
              <w:rPr>
                <w:rFonts w:ascii="Times New Roman" w:hAnsi="Times New Roman"/>
                <w:sz w:val="21"/>
              </w:rPr>
              <w:t>normal/agent</w:t>
            </w:r>
            <w:r>
              <w:rPr>
                <w:rFonts w:ascii="Times New Roman" w:hAnsi="Times New Roman"/>
                <w:sz w:val="21"/>
              </w:rPr>
              <w:t>模式）</w:t>
            </w:r>
          </w:p>
        </w:tc>
      </w:tr>
      <w:tr w:rsidR="004D7D72" w14:paraId="7E591B5B" w14:textId="77777777">
        <w:tc>
          <w:tcPr>
            <w:tcW w:w="1666" w:type="pct"/>
          </w:tcPr>
          <w:p w14:paraId="00BC6F5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问答</w:t>
            </w:r>
          </w:p>
        </w:tc>
        <w:tc>
          <w:tcPr>
            <w:tcW w:w="1666" w:type="pct"/>
          </w:tcPr>
          <w:p w14:paraId="580850D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/tourist/streaming-thoughts/{id}</w:t>
            </w:r>
          </w:p>
        </w:tc>
        <w:tc>
          <w:tcPr>
            <w:tcW w:w="1666" w:type="pct"/>
          </w:tcPr>
          <w:p w14:paraId="5211579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获取</w:t>
            </w:r>
            <w:r>
              <w:rPr>
                <w:rFonts w:ascii="Times New Roman" w:hAnsi="Times New Roman"/>
                <w:sz w:val="21"/>
              </w:rPr>
              <w:t>AI</w:t>
            </w:r>
            <w:r>
              <w:rPr>
                <w:rFonts w:ascii="Times New Roman" w:hAnsi="Times New Roman"/>
                <w:sz w:val="21"/>
              </w:rPr>
              <w:t>实时思考流</w:t>
            </w:r>
          </w:p>
        </w:tc>
      </w:tr>
      <w:tr w:rsidR="004D7D72" w14:paraId="33065118" w14:textId="77777777">
        <w:tc>
          <w:tcPr>
            <w:tcW w:w="1666" w:type="pct"/>
          </w:tcPr>
          <w:p w14:paraId="3B7B6F6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lastRenderedPageBreak/>
              <w:t>GPS</w:t>
            </w:r>
          </w:p>
        </w:tc>
        <w:tc>
          <w:tcPr>
            <w:tcW w:w="1666" w:type="pct"/>
          </w:tcPr>
          <w:p w14:paraId="096E0B0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/tourist/gps</w:t>
            </w:r>
          </w:p>
        </w:tc>
        <w:tc>
          <w:tcPr>
            <w:tcW w:w="1666" w:type="pct"/>
          </w:tcPr>
          <w:p w14:paraId="5DA8E281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上传</w:t>
            </w:r>
            <w:r>
              <w:rPr>
                <w:rFonts w:ascii="Times New Roman" w:hAnsi="Times New Roman"/>
                <w:sz w:val="21"/>
                <w:lang w:eastAsia="zh-CN"/>
              </w:rPr>
              <w:t>GPS</w:t>
            </w:r>
            <w:r>
              <w:rPr>
                <w:rFonts w:ascii="Times New Roman" w:hAnsi="Times New Roman"/>
                <w:sz w:val="21"/>
                <w:lang w:eastAsia="zh-CN"/>
              </w:rPr>
              <w:t>坐标（自动匹配景点、触发</w:t>
            </w:r>
            <w:r>
              <w:rPr>
                <w:rFonts w:ascii="Times New Roman" w:hAnsi="Times New Roman"/>
                <w:sz w:val="21"/>
                <w:lang w:eastAsia="zh-CN"/>
              </w:rPr>
              <w:t>AI</w:t>
            </w:r>
            <w:r>
              <w:rPr>
                <w:rFonts w:ascii="Times New Roman" w:hAnsi="Times New Roman"/>
                <w:sz w:val="21"/>
                <w:lang w:eastAsia="zh-CN"/>
              </w:rPr>
              <w:t>介绍）</w:t>
            </w:r>
          </w:p>
        </w:tc>
      </w:tr>
      <w:tr w:rsidR="004D7D72" w14:paraId="06944EFB" w14:textId="77777777">
        <w:tc>
          <w:tcPr>
            <w:tcW w:w="1666" w:type="pct"/>
          </w:tcPr>
          <w:p w14:paraId="1461E49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景点介绍</w:t>
            </w:r>
          </w:p>
        </w:tc>
        <w:tc>
          <w:tcPr>
            <w:tcW w:w="1666" w:type="pct"/>
          </w:tcPr>
          <w:p w14:paraId="0A8AD9F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/tourist/attraction-auto-intro</w:t>
            </w:r>
          </w:p>
        </w:tc>
        <w:tc>
          <w:tcPr>
            <w:tcW w:w="1666" w:type="pct"/>
          </w:tcPr>
          <w:p w14:paraId="0BD85DD4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AI</w:t>
            </w:r>
            <w:r>
              <w:rPr>
                <w:rFonts w:ascii="Times New Roman" w:hAnsi="Times New Roman"/>
                <w:sz w:val="21"/>
                <w:lang w:eastAsia="zh-CN"/>
              </w:rPr>
              <w:t>自动生成景点介绍</w:t>
            </w:r>
          </w:p>
        </w:tc>
      </w:tr>
      <w:tr w:rsidR="004D7D72" w14:paraId="0D8EFDFE" w14:textId="77777777">
        <w:tc>
          <w:tcPr>
            <w:tcW w:w="1666" w:type="pct"/>
          </w:tcPr>
          <w:p w14:paraId="02A6B92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TTS</w:t>
            </w:r>
          </w:p>
        </w:tc>
        <w:tc>
          <w:tcPr>
            <w:tcW w:w="1666" w:type="pct"/>
          </w:tcPr>
          <w:p w14:paraId="511A731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/tourist/text-to-speech</w:t>
            </w:r>
          </w:p>
        </w:tc>
        <w:tc>
          <w:tcPr>
            <w:tcW w:w="1666" w:type="pct"/>
          </w:tcPr>
          <w:p w14:paraId="7EBF578F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文本转语音（返回</w:t>
            </w:r>
            <w:r>
              <w:rPr>
                <w:rFonts w:ascii="Times New Roman" w:hAnsi="Times New Roman"/>
                <w:sz w:val="21"/>
                <w:lang w:eastAsia="zh-CN"/>
              </w:rPr>
              <w:t>MP3</w:t>
            </w:r>
            <w:r>
              <w:rPr>
                <w:rFonts w:ascii="Times New Roman" w:hAnsi="Times New Roman"/>
                <w:sz w:val="21"/>
                <w:lang w:eastAsia="zh-CN"/>
              </w:rPr>
              <w:t>音频流）</w:t>
            </w:r>
          </w:p>
        </w:tc>
      </w:tr>
      <w:tr w:rsidR="004D7D72" w14:paraId="4A24BF0A" w14:textId="77777777">
        <w:tc>
          <w:tcPr>
            <w:tcW w:w="1666" w:type="pct"/>
          </w:tcPr>
          <w:p w14:paraId="41B2A24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TTS</w:t>
            </w:r>
          </w:p>
        </w:tc>
        <w:tc>
          <w:tcPr>
            <w:tcW w:w="1666" w:type="pct"/>
          </w:tcPr>
          <w:p w14:paraId="7D07A58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 /tourist/text-to-speech-with-visemes</w:t>
            </w:r>
          </w:p>
        </w:tc>
        <w:tc>
          <w:tcPr>
            <w:tcW w:w="1666" w:type="pct"/>
          </w:tcPr>
          <w:p w14:paraId="296606E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TTS + Viseme</w:t>
            </w:r>
            <w:r>
              <w:rPr>
                <w:rFonts w:ascii="Times New Roman" w:hAnsi="Times New Roman"/>
                <w:sz w:val="21"/>
              </w:rPr>
              <w:t>口型数据</w:t>
            </w:r>
            <w:r>
              <w:rPr>
                <w:rFonts w:ascii="Times New Roman" w:hAnsi="Times New Roman"/>
                <w:sz w:val="21"/>
              </w:rPr>
              <w:t xml:space="preserve"> + </w:t>
            </w:r>
            <w:r>
              <w:rPr>
                <w:rFonts w:ascii="Times New Roman" w:hAnsi="Times New Roman"/>
                <w:sz w:val="21"/>
              </w:rPr>
              <w:t>字幕</w:t>
            </w:r>
          </w:p>
        </w:tc>
      </w:tr>
      <w:tr w:rsidR="004D7D72" w14:paraId="7AF8BF28" w14:textId="77777777">
        <w:tc>
          <w:tcPr>
            <w:tcW w:w="1666" w:type="pct"/>
          </w:tcPr>
          <w:p w14:paraId="7EC1AFA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游览记录</w:t>
            </w:r>
          </w:p>
        </w:tc>
        <w:tc>
          <w:tcPr>
            <w:tcW w:w="1666" w:type="pct"/>
          </w:tcPr>
          <w:p w14:paraId="677CB5B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/tourist/visits</w:t>
            </w:r>
          </w:p>
        </w:tc>
        <w:tc>
          <w:tcPr>
            <w:tcW w:w="1666" w:type="pct"/>
          </w:tcPr>
          <w:p w14:paraId="365521A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获取游览记录</w:t>
            </w:r>
          </w:p>
        </w:tc>
      </w:tr>
      <w:tr w:rsidR="004D7D72" w14:paraId="39B22547" w14:textId="77777777">
        <w:tc>
          <w:tcPr>
            <w:tcW w:w="1666" w:type="pct"/>
          </w:tcPr>
          <w:p w14:paraId="33CA6A4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对话记录</w:t>
            </w:r>
          </w:p>
        </w:tc>
        <w:tc>
          <w:tcPr>
            <w:tcW w:w="1666" w:type="pct"/>
          </w:tcPr>
          <w:p w14:paraId="775BEC4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/tourist/conversations</w:t>
            </w:r>
          </w:p>
        </w:tc>
        <w:tc>
          <w:tcPr>
            <w:tcW w:w="1666" w:type="pct"/>
          </w:tcPr>
          <w:p w14:paraId="1C851CE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获取对话记录</w:t>
            </w:r>
          </w:p>
        </w:tc>
      </w:tr>
    </w:tbl>
    <w:p w14:paraId="024CF574" w14:textId="77777777" w:rsidR="004D7D72" w:rsidRDefault="00000000">
      <w:pPr>
        <w:pStyle w:val="31"/>
        <w:widowControl/>
        <w:numPr>
          <w:ilvl w:val="0"/>
          <w:numId w:val="18"/>
        </w:numPr>
      </w:pPr>
      <w:bookmarkStart w:id="21" w:name="_Toc25814"/>
      <w:r>
        <w:t>地图接口</w:t>
      </w:r>
      <w:bookmarkEnd w:id="21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7D72" w14:paraId="290555D5" w14:textId="77777777">
        <w:tc>
          <w:tcPr>
            <w:tcW w:w="1666" w:type="pct"/>
          </w:tcPr>
          <w:p w14:paraId="5D7122C1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分类</w:t>
            </w:r>
          </w:p>
        </w:tc>
        <w:tc>
          <w:tcPr>
            <w:tcW w:w="1666" w:type="pct"/>
          </w:tcPr>
          <w:p w14:paraId="584F281F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端点</w:t>
            </w:r>
          </w:p>
        </w:tc>
        <w:tc>
          <w:tcPr>
            <w:tcW w:w="1666" w:type="pct"/>
          </w:tcPr>
          <w:p w14:paraId="6FC30E37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说明</w:t>
            </w:r>
          </w:p>
        </w:tc>
      </w:tr>
      <w:tr w:rsidR="004D7D72" w14:paraId="5D0BC463" w14:textId="77777777">
        <w:tc>
          <w:tcPr>
            <w:tcW w:w="1666" w:type="pct"/>
          </w:tcPr>
          <w:p w14:paraId="4CBA9DF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POI</w:t>
            </w:r>
          </w:p>
        </w:tc>
        <w:tc>
          <w:tcPr>
            <w:tcW w:w="1666" w:type="pct"/>
          </w:tcPr>
          <w:p w14:paraId="2E4B523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/map/pois</w:t>
            </w:r>
          </w:p>
        </w:tc>
        <w:tc>
          <w:tcPr>
            <w:tcW w:w="1666" w:type="pct"/>
          </w:tcPr>
          <w:p w14:paraId="1A9EE6DF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获取所有景点坐标（</w:t>
            </w:r>
            <w:r>
              <w:rPr>
                <w:rFonts w:ascii="Times New Roman" w:hAnsi="Times New Roman"/>
                <w:sz w:val="21"/>
                <w:lang w:eastAsia="zh-CN"/>
              </w:rPr>
              <w:t>GeoJSON</w:t>
            </w:r>
            <w:r>
              <w:rPr>
                <w:rFonts w:ascii="Times New Roman" w:hAnsi="Times New Roman"/>
                <w:sz w:val="21"/>
                <w:lang w:eastAsia="zh-CN"/>
              </w:rPr>
              <w:t>）</w:t>
            </w:r>
          </w:p>
        </w:tc>
      </w:tr>
      <w:tr w:rsidR="004D7D72" w14:paraId="11CECA76" w14:textId="77777777">
        <w:tc>
          <w:tcPr>
            <w:tcW w:w="1666" w:type="pct"/>
          </w:tcPr>
          <w:p w14:paraId="2779FFD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路径规划</w:t>
            </w:r>
          </w:p>
        </w:tc>
        <w:tc>
          <w:tcPr>
            <w:tcW w:w="1666" w:type="pct"/>
          </w:tcPr>
          <w:p w14:paraId="0E58372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/map/route</w:t>
            </w:r>
          </w:p>
        </w:tc>
        <w:tc>
          <w:tcPr>
            <w:tcW w:w="1666" w:type="pct"/>
          </w:tcPr>
          <w:p w14:paraId="694832B9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两点路径规划（</w:t>
            </w:r>
            <w:r>
              <w:rPr>
                <w:rFonts w:ascii="Times New Roman" w:hAnsi="Times New Roman"/>
                <w:sz w:val="21"/>
                <w:lang w:eastAsia="zh-CN"/>
              </w:rPr>
              <w:t>Dijkstra</w:t>
            </w:r>
            <w:r>
              <w:rPr>
                <w:rFonts w:ascii="Times New Roman" w:hAnsi="Times New Roman"/>
                <w:sz w:val="21"/>
                <w:lang w:eastAsia="zh-CN"/>
              </w:rPr>
              <w:t>）</w:t>
            </w:r>
          </w:p>
        </w:tc>
      </w:tr>
      <w:tr w:rsidR="004D7D72" w14:paraId="4223108C" w14:textId="77777777">
        <w:tc>
          <w:tcPr>
            <w:tcW w:w="1666" w:type="pct"/>
          </w:tcPr>
          <w:p w14:paraId="4539CFE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路径规划</w:t>
            </w:r>
          </w:p>
        </w:tc>
        <w:tc>
          <w:tcPr>
            <w:tcW w:w="1666" w:type="pct"/>
          </w:tcPr>
          <w:p w14:paraId="55E8E1B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/map/route/from_coords</w:t>
            </w:r>
          </w:p>
        </w:tc>
        <w:tc>
          <w:tcPr>
            <w:tcW w:w="1666" w:type="pct"/>
          </w:tcPr>
          <w:p w14:paraId="62286121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按经纬度坐标规划路径</w:t>
            </w:r>
          </w:p>
        </w:tc>
      </w:tr>
      <w:tr w:rsidR="004D7D72" w14:paraId="46B276C8" w14:textId="77777777">
        <w:tc>
          <w:tcPr>
            <w:tcW w:w="1666" w:type="pct"/>
          </w:tcPr>
          <w:p w14:paraId="563E915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路径规划</w:t>
            </w:r>
          </w:p>
        </w:tc>
        <w:tc>
          <w:tcPr>
            <w:tcW w:w="1666" w:type="pct"/>
          </w:tcPr>
          <w:p w14:paraId="395B9A1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/map/route/multi</w:t>
            </w:r>
          </w:p>
        </w:tc>
        <w:tc>
          <w:tcPr>
            <w:tcW w:w="1666" w:type="pct"/>
          </w:tcPr>
          <w:p w14:paraId="0A324CA1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多景点路径规划（支持</w:t>
            </w:r>
            <w:r>
              <w:rPr>
                <w:rFonts w:ascii="Times New Roman" w:hAnsi="Times New Roman"/>
                <w:sz w:val="21"/>
                <w:lang w:eastAsia="zh-CN"/>
              </w:rPr>
              <w:t>TSP</w:t>
            </w:r>
            <w:r>
              <w:rPr>
                <w:rFonts w:ascii="Times New Roman" w:hAnsi="Times New Roman"/>
                <w:sz w:val="21"/>
                <w:lang w:eastAsia="zh-CN"/>
              </w:rPr>
              <w:t>优化）</w:t>
            </w:r>
          </w:p>
        </w:tc>
      </w:tr>
      <w:tr w:rsidR="004D7D72" w14:paraId="209AA6EE" w14:textId="77777777">
        <w:tc>
          <w:tcPr>
            <w:tcW w:w="1666" w:type="pct"/>
          </w:tcPr>
          <w:p w14:paraId="4783BCA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路网</w:t>
            </w:r>
          </w:p>
        </w:tc>
        <w:tc>
          <w:tcPr>
            <w:tcW w:w="1666" w:type="pct"/>
          </w:tcPr>
          <w:p w14:paraId="23E874D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GET /map/road_network</w:t>
            </w:r>
          </w:p>
        </w:tc>
        <w:tc>
          <w:tcPr>
            <w:tcW w:w="1666" w:type="pct"/>
          </w:tcPr>
          <w:p w14:paraId="27D7E5E1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获取路网数据（</w:t>
            </w:r>
            <w:r>
              <w:rPr>
                <w:rFonts w:ascii="Times New Roman" w:hAnsi="Times New Roman"/>
                <w:sz w:val="21"/>
                <w:lang w:eastAsia="zh-CN"/>
              </w:rPr>
              <w:t>GeoJSON</w:t>
            </w:r>
            <w:r>
              <w:rPr>
                <w:rFonts w:ascii="Times New Roman" w:hAnsi="Times New Roman"/>
                <w:sz w:val="21"/>
                <w:lang w:eastAsia="zh-CN"/>
              </w:rPr>
              <w:t>）</w:t>
            </w:r>
          </w:p>
        </w:tc>
      </w:tr>
      <w:tr w:rsidR="004D7D72" w14:paraId="71A0465D" w14:textId="77777777">
        <w:tc>
          <w:tcPr>
            <w:tcW w:w="1666" w:type="pct"/>
          </w:tcPr>
          <w:p w14:paraId="6802C92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WebSocket</w:t>
            </w:r>
          </w:p>
        </w:tc>
        <w:tc>
          <w:tcPr>
            <w:tcW w:w="1666" w:type="pct"/>
          </w:tcPr>
          <w:p w14:paraId="4DEBF56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WS /map/ws/control</w:t>
            </w:r>
          </w:p>
        </w:tc>
        <w:tc>
          <w:tcPr>
            <w:tcW w:w="1666" w:type="pct"/>
          </w:tcPr>
          <w:p w14:paraId="70330DA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WebSocket</w:t>
            </w:r>
            <w:r>
              <w:rPr>
                <w:rFonts w:ascii="Times New Roman" w:hAnsi="Times New Roman"/>
                <w:sz w:val="21"/>
              </w:rPr>
              <w:t>实时通信</w:t>
            </w:r>
          </w:p>
        </w:tc>
      </w:tr>
    </w:tbl>
    <w:p w14:paraId="2CB857B2" w14:textId="77777777" w:rsidR="004D7D72" w:rsidRDefault="00000000">
      <w:pPr>
        <w:pStyle w:val="21"/>
        <w:widowControl/>
        <w:numPr>
          <w:ilvl w:val="0"/>
          <w:numId w:val="15"/>
        </w:numPr>
      </w:pPr>
      <w:bookmarkStart w:id="22" w:name="_Toc5170"/>
      <w:r>
        <w:t>数据库设计</w:t>
      </w:r>
      <w:bookmarkEnd w:id="22"/>
    </w:p>
    <w:p w14:paraId="250AEAF0" w14:textId="77777777" w:rsidR="00750E5C" w:rsidRDefault="00000000">
      <w:pPr>
        <w:pStyle w:val="a8"/>
        <w:widowControl/>
        <w:ind w:firstLine="480"/>
      </w:pPr>
      <w:r>
        <w:t>系统使用</w:t>
      </w:r>
      <w:r>
        <w:t>PostgreSQL</w:t>
      </w:r>
      <w:r>
        <w:t>数据库，结合</w:t>
      </w:r>
      <w:r>
        <w:t>PostGIS</w:t>
      </w:r>
      <w:r>
        <w:t>扩展处理地理空间数据，</w:t>
      </w:r>
      <w:r>
        <w:t>pgRouting</w:t>
      </w:r>
      <w:r>
        <w:t>扩展实现路网路径规划。核心业务表共</w:t>
      </w:r>
      <w:r>
        <w:t>12</w:t>
      </w:r>
      <w:r>
        <w:t>张。</w:t>
      </w:r>
    </w:p>
    <w:p w14:paraId="37090F85" w14:textId="2E4B97CA" w:rsidR="004D7D72" w:rsidRDefault="00750E5C">
      <w:pPr>
        <w:pStyle w:val="a8"/>
        <w:widowControl/>
        <w:ind w:firstLine="480"/>
      </w:pPr>
      <w:r>
        <w:rPr>
          <w:noProof/>
        </w:rPr>
        <w:lastRenderedPageBreak/>
        <w:drawing>
          <wp:inline distT="0" distB="0" distL="0" distR="0" wp14:anchorId="79E68E33" wp14:editId="7889DD1F">
            <wp:extent cx="5670550" cy="5550805"/>
            <wp:effectExtent l="0" t="0" r="0" b="0"/>
            <wp:docPr id="575986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823" cy="555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430C" w14:textId="3D4350DC" w:rsidR="00750E5C" w:rsidRDefault="00750E5C" w:rsidP="00750E5C">
      <w:pPr>
        <w:pStyle w:val="a8"/>
        <w:widowControl/>
        <w:ind w:firstLine="360"/>
        <w:jc w:val="center"/>
        <w:rPr>
          <w:rFonts w:hint="eastAsia"/>
        </w:rPr>
      </w:pPr>
      <w:r w:rsidRPr="00750E5C">
        <w:rPr>
          <w:rFonts w:ascii="微软雅黑" w:eastAsia="微软雅黑" w:hAnsi="微软雅黑"/>
          <w:color w:val="666666"/>
          <w:kern w:val="0"/>
          <w:sz w:val="18"/>
          <w:szCs w:val="22"/>
        </w:rPr>
        <w:t>图</w:t>
      </w:r>
      <w:r w:rsidR="00BE721A">
        <w:rPr>
          <w:rFonts w:ascii="微软雅黑" w:eastAsia="微软雅黑" w:hAnsi="微软雅黑" w:hint="eastAsia"/>
          <w:color w:val="666666"/>
          <w:kern w:val="0"/>
          <w:sz w:val="18"/>
          <w:szCs w:val="22"/>
        </w:rPr>
        <w:t>5</w:t>
      </w:r>
      <w:r w:rsidRPr="00750E5C">
        <w:rPr>
          <w:rFonts w:ascii="微软雅黑" w:eastAsia="微软雅黑" w:hAnsi="微软雅黑"/>
          <w:color w:val="666666"/>
          <w:kern w:val="0"/>
          <w:sz w:val="18"/>
          <w:szCs w:val="22"/>
        </w:rPr>
        <w:t>：数据库 ER 图概览</w:t>
      </w:r>
    </w:p>
    <w:p w14:paraId="71A54292" w14:textId="77777777" w:rsidR="004D7D72" w:rsidRDefault="00000000">
      <w:pPr>
        <w:pStyle w:val="31"/>
        <w:widowControl/>
        <w:numPr>
          <w:ilvl w:val="0"/>
          <w:numId w:val="19"/>
        </w:numPr>
      </w:pPr>
      <w:bookmarkStart w:id="23" w:name="_Toc1715"/>
      <w:r>
        <w:t>核心表结构</w:t>
      </w:r>
      <w:bookmarkEnd w:id="23"/>
    </w:p>
    <w:p w14:paraId="6BF7D266" w14:textId="77777777" w:rsidR="004D7D72" w:rsidRDefault="00000000">
      <w:pPr>
        <w:pStyle w:val="4"/>
        <w:widowControl/>
        <w:numPr>
          <w:ilvl w:val="0"/>
          <w:numId w:val="20"/>
        </w:numPr>
        <w:rPr>
          <w:rFonts w:ascii="黑体" w:hAnsi="黑体" w:cs="黑体"/>
        </w:rPr>
      </w:pPr>
      <w:bookmarkStart w:id="24" w:name="_Toc26141"/>
      <w:r>
        <w:t>管理员账户表（</w:t>
      </w:r>
      <w:r>
        <w:t>user</w:t>
      </w:r>
      <w:r>
        <w:t>）</w:t>
      </w:r>
      <w:bookmarkEnd w:id="24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4D7D72" w14:paraId="43C1C604" w14:textId="77777777">
        <w:tc>
          <w:tcPr>
            <w:tcW w:w="1250" w:type="pct"/>
          </w:tcPr>
          <w:p w14:paraId="1D4F7A88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字段</w:t>
            </w:r>
          </w:p>
        </w:tc>
        <w:tc>
          <w:tcPr>
            <w:tcW w:w="1250" w:type="pct"/>
          </w:tcPr>
          <w:p w14:paraId="0D1C8768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类型</w:t>
            </w:r>
          </w:p>
        </w:tc>
        <w:tc>
          <w:tcPr>
            <w:tcW w:w="1250" w:type="pct"/>
          </w:tcPr>
          <w:p w14:paraId="1A8345A6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约束</w:t>
            </w:r>
          </w:p>
        </w:tc>
        <w:tc>
          <w:tcPr>
            <w:tcW w:w="1250" w:type="pct"/>
          </w:tcPr>
          <w:p w14:paraId="3913B2DE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说明</w:t>
            </w:r>
          </w:p>
        </w:tc>
      </w:tr>
      <w:tr w:rsidR="004D7D72" w14:paraId="13C5BCD1" w14:textId="77777777">
        <w:tc>
          <w:tcPr>
            <w:tcW w:w="1250" w:type="pct"/>
          </w:tcPr>
          <w:p w14:paraId="7BD6595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250" w:type="pct"/>
          </w:tcPr>
          <w:p w14:paraId="692E99A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Integer</w:t>
            </w:r>
          </w:p>
        </w:tc>
        <w:tc>
          <w:tcPr>
            <w:tcW w:w="1250" w:type="pct"/>
          </w:tcPr>
          <w:p w14:paraId="3BC8775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PK, Index</w:t>
            </w:r>
          </w:p>
        </w:tc>
        <w:tc>
          <w:tcPr>
            <w:tcW w:w="1250" w:type="pct"/>
          </w:tcPr>
          <w:p w14:paraId="1497849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自增主键</w:t>
            </w:r>
          </w:p>
        </w:tc>
      </w:tr>
      <w:tr w:rsidR="004D7D72" w14:paraId="7006B3E7" w14:textId="77777777">
        <w:tc>
          <w:tcPr>
            <w:tcW w:w="1250" w:type="pct"/>
          </w:tcPr>
          <w:p w14:paraId="23E9675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username</w:t>
            </w:r>
          </w:p>
        </w:tc>
        <w:tc>
          <w:tcPr>
            <w:tcW w:w="1250" w:type="pct"/>
          </w:tcPr>
          <w:p w14:paraId="4C2EE83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w="1250" w:type="pct"/>
          </w:tcPr>
          <w:p w14:paraId="3E8EB3B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UNIQUE, NOT NULL</w:t>
            </w:r>
          </w:p>
        </w:tc>
        <w:tc>
          <w:tcPr>
            <w:tcW w:w="1250" w:type="pct"/>
          </w:tcPr>
          <w:p w14:paraId="0391160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用户名</w:t>
            </w:r>
          </w:p>
        </w:tc>
      </w:tr>
      <w:tr w:rsidR="004D7D72" w14:paraId="48F05335" w14:textId="77777777">
        <w:tc>
          <w:tcPr>
            <w:tcW w:w="1250" w:type="pct"/>
          </w:tcPr>
          <w:p w14:paraId="4C3088F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hashed_password</w:t>
            </w:r>
          </w:p>
        </w:tc>
        <w:tc>
          <w:tcPr>
            <w:tcW w:w="1250" w:type="pct"/>
          </w:tcPr>
          <w:p w14:paraId="7D0298A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w="1250" w:type="pct"/>
          </w:tcPr>
          <w:p w14:paraId="67A66E3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NOT NULL</w:t>
            </w:r>
          </w:p>
        </w:tc>
        <w:tc>
          <w:tcPr>
            <w:tcW w:w="1250" w:type="pct"/>
          </w:tcPr>
          <w:p w14:paraId="76DE4B0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bcrypt</w:t>
            </w:r>
            <w:r>
              <w:rPr>
                <w:rFonts w:ascii="Times New Roman" w:hAnsi="Times New Roman"/>
                <w:sz w:val="21"/>
              </w:rPr>
              <w:t>哈希密码</w:t>
            </w:r>
          </w:p>
        </w:tc>
      </w:tr>
      <w:tr w:rsidR="004D7D72" w14:paraId="0B721EE8" w14:textId="77777777">
        <w:tc>
          <w:tcPr>
            <w:tcW w:w="1250" w:type="pct"/>
          </w:tcPr>
          <w:p w14:paraId="46B4FD2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is_superadmin</w:t>
            </w:r>
          </w:p>
        </w:tc>
        <w:tc>
          <w:tcPr>
            <w:tcW w:w="1250" w:type="pct"/>
          </w:tcPr>
          <w:p w14:paraId="2861C14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Boolean</w:t>
            </w:r>
          </w:p>
        </w:tc>
        <w:tc>
          <w:tcPr>
            <w:tcW w:w="1250" w:type="pct"/>
          </w:tcPr>
          <w:p w14:paraId="493F918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DEFAULT FALSE</w:t>
            </w:r>
          </w:p>
        </w:tc>
        <w:tc>
          <w:tcPr>
            <w:tcW w:w="1250" w:type="pct"/>
          </w:tcPr>
          <w:p w14:paraId="26BF141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是否超级管理员</w:t>
            </w:r>
          </w:p>
        </w:tc>
      </w:tr>
    </w:tbl>
    <w:p w14:paraId="34186361" w14:textId="77777777" w:rsidR="004D7D72" w:rsidRDefault="00000000">
      <w:pPr>
        <w:pStyle w:val="4"/>
        <w:widowControl/>
        <w:numPr>
          <w:ilvl w:val="0"/>
          <w:numId w:val="20"/>
        </w:numPr>
        <w:rPr>
          <w:rFonts w:ascii="黑体" w:hAnsi="黑体" w:cs="黑体"/>
        </w:rPr>
      </w:pPr>
      <w:bookmarkStart w:id="25" w:name="_Toc14602"/>
      <w:r>
        <w:t>游客账户表（</w:t>
      </w:r>
      <w:r>
        <w:t>tourist</w:t>
      </w:r>
      <w:r>
        <w:t>）</w:t>
      </w:r>
      <w:bookmarkEnd w:id="25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4D7D72" w14:paraId="2E96D397" w14:textId="77777777">
        <w:tc>
          <w:tcPr>
            <w:tcW w:w="1250" w:type="pct"/>
          </w:tcPr>
          <w:p w14:paraId="26A94373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字段</w:t>
            </w:r>
          </w:p>
        </w:tc>
        <w:tc>
          <w:tcPr>
            <w:tcW w:w="1250" w:type="pct"/>
          </w:tcPr>
          <w:p w14:paraId="468D69FE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类型</w:t>
            </w:r>
          </w:p>
        </w:tc>
        <w:tc>
          <w:tcPr>
            <w:tcW w:w="1250" w:type="pct"/>
          </w:tcPr>
          <w:p w14:paraId="3A281F99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约束</w:t>
            </w:r>
          </w:p>
        </w:tc>
        <w:tc>
          <w:tcPr>
            <w:tcW w:w="1250" w:type="pct"/>
          </w:tcPr>
          <w:p w14:paraId="305100C2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说明</w:t>
            </w:r>
          </w:p>
        </w:tc>
      </w:tr>
      <w:tr w:rsidR="004D7D72" w14:paraId="1F2262E9" w14:textId="77777777">
        <w:tc>
          <w:tcPr>
            <w:tcW w:w="1250" w:type="pct"/>
          </w:tcPr>
          <w:p w14:paraId="6B401BC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250" w:type="pct"/>
          </w:tcPr>
          <w:p w14:paraId="1576658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Integer</w:t>
            </w:r>
          </w:p>
        </w:tc>
        <w:tc>
          <w:tcPr>
            <w:tcW w:w="1250" w:type="pct"/>
          </w:tcPr>
          <w:p w14:paraId="7A22BE5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PK, Index</w:t>
            </w:r>
          </w:p>
        </w:tc>
        <w:tc>
          <w:tcPr>
            <w:tcW w:w="1250" w:type="pct"/>
          </w:tcPr>
          <w:p w14:paraId="21ED13E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内部自增主键</w:t>
            </w:r>
          </w:p>
        </w:tc>
      </w:tr>
      <w:tr w:rsidR="004D7D72" w14:paraId="459EA8C5" w14:textId="77777777">
        <w:tc>
          <w:tcPr>
            <w:tcW w:w="1250" w:type="pct"/>
          </w:tcPr>
          <w:p w14:paraId="0539492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display_id</w:t>
            </w:r>
          </w:p>
        </w:tc>
        <w:tc>
          <w:tcPr>
            <w:tcW w:w="1250" w:type="pct"/>
          </w:tcPr>
          <w:p w14:paraId="01B7519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String(50)</w:t>
            </w:r>
          </w:p>
        </w:tc>
        <w:tc>
          <w:tcPr>
            <w:tcW w:w="1250" w:type="pct"/>
          </w:tcPr>
          <w:p w14:paraId="70C1656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UNIQUE, Index</w:t>
            </w:r>
          </w:p>
        </w:tc>
        <w:tc>
          <w:tcPr>
            <w:tcW w:w="1250" w:type="pct"/>
          </w:tcPr>
          <w:p w14:paraId="465BAA3C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业务展示编号（如</w:t>
            </w:r>
            <w:r>
              <w:rPr>
                <w:rFonts w:ascii="Times New Roman" w:hAnsi="Times New Roman"/>
                <w:sz w:val="21"/>
                <w:lang w:eastAsia="zh-CN"/>
              </w:rPr>
              <w:t>U00001</w:t>
            </w:r>
            <w:r>
              <w:rPr>
                <w:rFonts w:ascii="Times New Roman" w:hAnsi="Times New Roman"/>
                <w:sz w:val="21"/>
                <w:lang w:eastAsia="zh-CN"/>
              </w:rPr>
              <w:t>）</w:t>
            </w:r>
          </w:p>
        </w:tc>
      </w:tr>
      <w:tr w:rsidR="004D7D72" w14:paraId="28C51A0D" w14:textId="77777777">
        <w:tc>
          <w:tcPr>
            <w:tcW w:w="1250" w:type="pct"/>
          </w:tcPr>
          <w:p w14:paraId="72BD79C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lastRenderedPageBreak/>
              <w:t>username</w:t>
            </w:r>
          </w:p>
        </w:tc>
        <w:tc>
          <w:tcPr>
            <w:tcW w:w="1250" w:type="pct"/>
          </w:tcPr>
          <w:p w14:paraId="69F512C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w="1250" w:type="pct"/>
          </w:tcPr>
          <w:p w14:paraId="79DDDCD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UNIQUE, NOT NULL</w:t>
            </w:r>
          </w:p>
        </w:tc>
        <w:tc>
          <w:tcPr>
            <w:tcW w:w="1250" w:type="pct"/>
          </w:tcPr>
          <w:p w14:paraId="4F6D222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用户名</w:t>
            </w:r>
          </w:p>
        </w:tc>
      </w:tr>
      <w:tr w:rsidR="004D7D72" w14:paraId="7EAE75AA" w14:textId="77777777">
        <w:tc>
          <w:tcPr>
            <w:tcW w:w="1250" w:type="pct"/>
          </w:tcPr>
          <w:p w14:paraId="2C85284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hashed_password</w:t>
            </w:r>
          </w:p>
        </w:tc>
        <w:tc>
          <w:tcPr>
            <w:tcW w:w="1250" w:type="pct"/>
          </w:tcPr>
          <w:p w14:paraId="0B68326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w="1250" w:type="pct"/>
          </w:tcPr>
          <w:p w14:paraId="3762226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NOT NULL</w:t>
            </w:r>
          </w:p>
        </w:tc>
        <w:tc>
          <w:tcPr>
            <w:tcW w:w="1250" w:type="pct"/>
          </w:tcPr>
          <w:p w14:paraId="4ACEE83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bcrypt</w:t>
            </w:r>
            <w:r>
              <w:rPr>
                <w:rFonts w:ascii="Times New Roman" w:hAnsi="Times New Roman"/>
                <w:sz w:val="21"/>
              </w:rPr>
              <w:t>哈希密码</w:t>
            </w:r>
          </w:p>
        </w:tc>
      </w:tr>
      <w:tr w:rsidR="004D7D72" w14:paraId="1DCF77FF" w14:textId="77777777">
        <w:tc>
          <w:tcPr>
            <w:tcW w:w="1250" w:type="pct"/>
          </w:tcPr>
          <w:p w14:paraId="05E5011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w="1250" w:type="pct"/>
          </w:tcPr>
          <w:p w14:paraId="3D68368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w="1250" w:type="pct"/>
          </w:tcPr>
          <w:p w14:paraId="620000E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DEFAULT NOW()</w:t>
            </w:r>
          </w:p>
        </w:tc>
        <w:tc>
          <w:tcPr>
            <w:tcW w:w="1250" w:type="pct"/>
          </w:tcPr>
          <w:p w14:paraId="35306CE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注册时间</w:t>
            </w:r>
          </w:p>
        </w:tc>
      </w:tr>
    </w:tbl>
    <w:p w14:paraId="3B3B3872" w14:textId="77777777" w:rsidR="004D7D72" w:rsidRDefault="00000000">
      <w:pPr>
        <w:pStyle w:val="4"/>
        <w:widowControl/>
        <w:numPr>
          <w:ilvl w:val="0"/>
          <w:numId w:val="20"/>
        </w:numPr>
        <w:rPr>
          <w:rFonts w:ascii="黑体" w:hAnsi="黑体" w:cs="黑体"/>
        </w:rPr>
      </w:pPr>
      <w:bookmarkStart w:id="26" w:name="_Toc27383"/>
      <w:r>
        <w:t>景点信息表（</w:t>
      </w:r>
      <w:r>
        <w:t>attraction</w:t>
      </w:r>
      <w:r>
        <w:t>）</w:t>
      </w:r>
      <w:bookmarkEnd w:id="26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4D7D72" w14:paraId="30240ACA" w14:textId="77777777">
        <w:tc>
          <w:tcPr>
            <w:tcW w:w="1250" w:type="pct"/>
          </w:tcPr>
          <w:p w14:paraId="69F139D7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字段</w:t>
            </w:r>
          </w:p>
        </w:tc>
        <w:tc>
          <w:tcPr>
            <w:tcW w:w="1250" w:type="pct"/>
          </w:tcPr>
          <w:p w14:paraId="6644D16F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类型</w:t>
            </w:r>
          </w:p>
        </w:tc>
        <w:tc>
          <w:tcPr>
            <w:tcW w:w="1250" w:type="pct"/>
          </w:tcPr>
          <w:p w14:paraId="7923717A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约束</w:t>
            </w:r>
          </w:p>
        </w:tc>
        <w:tc>
          <w:tcPr>
            <w:tcW w:w="1250" w:type="pct"/>
          </w:tcPr>
          <w:p w14:paraId="5FC55393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说明</w:t>
            </w:r>
          </w:p>
        </w:tc>
      </w:tr>
      <w:tr w:rsidR="004D7D72" w14:paraId="48C46B1D" w14:textId="77777777">
        <w:tc>
          <w:tcPr>
            <w:tcW w:w="1250" w:type="pct"/>
          </w:tcPr>
          <w:p w14:paraId="71BEBFC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w="1250" w:type="pct"/>
          </w:tcPr>
          <w:p w14:paraId="3DD0DBD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Integer</w:t>
            </w:r>
          </w:p>
        </w:tc>
        <w:tc>
          <w:tcPr>
            <w:tcW w:w="1250" w:type="pct"/>
          </w:tcPr>
          <w:p w14:paraId="108E7BC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PK, Auto</w:t>
            </w:r>
          </w:p>
        </w:tc>
        <w:tc>
          <w:tcPr>
            <w:tcW w:w="1250" w:type="pct"/>
          </w:tcPr>
          <w:p w14:paraId="452F75B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自增主键</w:t>
            </w:r>
          </w:p>
        </w:tc>
      </w:tr>
      <w:tr w:rsidR="004D7D72" w14:paraId="05F4C538" w14:textId="77777777">
        <w:tc>
          <w:tcPr>
            <w:tcW w:w="1250" w:type="pct"/>
          </w:tcPr>
          <w:p w14:paraId="324E0BC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scenic_area</w:t>
            </w:r>
          </w:p>
        </w:tc>
        <w:tc>
          <w:tcPr>
            <w:tcW w:w="1250" w:type="pct"/>
          </w:tcPr>
          <w:p w14:paraId="7725CB3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String(100)</w:t>
            </w:r>
          </w:p>
        </w:tc>
        <w:tc>
          <w:tcPr>
            <w:tcW w:w="1250" w:type="pct"/>
          </w:tcPr>
          <w:p w14:paraId="7FF30B7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NOT NULL, Index</w:t>
            </w:r>
          </w:p>
        </w:tc>
        <w:tc>
          <w:tcPr>
            <w:tcW w:w="1250" w:type="pct"/>
          </w:tcPr>
          <w:p w14:paraId="2A0B136B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景区名称（灵山胜境</w:t>
            </w:r>
            <w:r>
              <w:rPr>
                <w:rFonts w:ascii="Times New Roman" w:hAnsi="Times New Roman"/>
                <w:sz w:val="21"/>
                <w:lang w:eastAsia="zh-CN"/>
              </w:rPr>
              <w:t>/</w:t>
            </w:r>
            <w:r>
              <w:rPr>
                <w:rFonts w:ascii="Times New Roman" w:hAnsi="Times New Roman"/>
                <w:sz w:val="21"/>
                <w:lang w:eastAsia="zh-CN"/>
              </w:rPr>
              <w:t>拈花湾）</w:t>
            </w:r>
          </w:p>
        </w:tc>
      </w:tr>
      <w:tr w:rsidR="004D7D72" w14:paraId="7CD8AC1B" w14:textId="77777777">
        <w:tc>
          <w:tcPr>
            <w:tcW w:w="1250" w:type="pct"/>
          </w:tcPr>
          <w:p w14:paraId="1A3EA48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attraction_id</w:t>
            </w:r>
          </w:p>
        </w:tc>
        <w:tc>
          <w:tcPr>
            <w:tcW w:w="1250" w:type="pct"/>
          </w:tcPr>
          <w:p w14:paraId="703B795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String(20)</w:t>
            </w:r>
          </w:p>
        </w:tc>
        <w:tc>
          <w:tcPr>
            <w:tcW w:w="1250" w:type="pct"/>
          </w:tcPr>
          <w:p w14:paraId="34AA8FF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UNIQUE, NOT NULL</w:t>
            </w:r>
          </w:p>
        </w:tc>
        <w:tc>
          <w:tcPr>
            <w:tcW w:w="1250" w:type="pct"/>
          </w:tcPr>
          <w:p w14:paraId="0E62BC2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景点</w:t>
            </w:r>
            <w:r>
              <w:rPr>
                <w:rFonts w:ascii="Times New Roman" w:hAnsi="Times New Roman"/>
                <w:sz w:val="21"/>
              </w:rPr>
              <w:t>ID</w:t>
            </w:r>
            <w:r>
              <w:rPr>
                <w:rFonts w:ascii="Times New Roman" w:hAnsi="Times New Roman"/>
                <w:sz w:val="21"/>
              </w:rPr>
              <w:t>（如</w:t>
            </w:r>
            <w:r>
              <w:rPr>
                <w:rFonts w:ascii="Times New Roman" w:hAnsi="Times New Roman"/>
                <w:sz w:val="21"/>
              </w:rPr>
              <w:t>LS-001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4D7D72" w14:paraId="5AD53C51" w14:textId="77777777">
        <w:tc>
          <w:tcPr>
            <w:tcW w:w="1250" w:type="pct"/>
          </w:tcPr>
          <w:p w14:paraId="1F4F91C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w="1250" w:type="pct"/>
          </w:tcPr>
          <w:p w14:paraId="4A975C0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String(200)</w:t>
            </w:r>
          </w:p>
        </w:tc>
        <w:tc>
          <w:tcPr>
            <w:tcW w:w="1250" w:type="pct"/>
          </w:tcPr>
          <w:p w14:paraId="2BB233E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NOT NULL</w:t>
            </w:r>
          </w:p>
        </w:tc>
        <w:tc>
          <w:tcPr>
            <w:tcW w:w="1250" w:type="pct"/>
          </w:tcPr>
          <w:p w14:paraId="6E7D5FE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景点名称</w:t>
            </w:r>
          </w:p>
        </w:tc>
      </w:tr>
      <w:tr w:rsidR="004D7D72" w14:paraId="1152F07C" w14:textId="77777777">
        <w:tc>
          <w:tcPr>
            <w:tcW w:w="1250" w:type="pct"/>
          </w:tcPr>
          <w:p w14:paraId="4177E52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location</w:t>
            </w:r>
          </w:p>
        </w:tc>
        <w:tc>
          <w:tcPr>
            <w:tcW w:w="1250" w:type="pct"/>
          </w:tcPr>
          <w:p w14:paraId="2F9E574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w="1250" w:type="pct"/>
          </w:tcPr>
          <w:p w14:paraId="6886A697" w14:textId="77777777" w:rsidR="004D7D72" w:rsidRDefault="004D7D72">
            <w:pPr>
              <w:spacing w:after="0" w:line="240" w:lineRule="auto"/>
            </w:pPr>
          </w:p>
        </w:tc>
        <w:tc>
          <w:tcPr>
            <w:tcW w:w="1250" w:type="pct"/>
          </w:tcPr>
          <w:p w14:paraId="10B1D55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具体位置</w:t>
            </w:r>
          </w:p>
        </w:tc>
      </w:tr>
      <w:tr w:rsidR="004D7D72" w14:paraId="1D6D1BBC" w14:textId="77777777">
        <w:tc>
          <w:tcPr>
            <w:tcW w:w="1250" w:type="pct"/>
          </w:tcPr>
          <w:p w14:paraId="35E0722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detail</w:t>
            </w:r>
          </w:p>
        </w:tc>
        <w:tc>
          <w:tcPr>
            <w:tcW w:w="1250" w:type="pct"/>
          </w:tcPr>
          <w:p w14:paraId="7E88295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w="1250" w:type="pct"/>
          </w:tcPr>
          <w:p w14:paraId="48A6F361" w14:textId="77777777" w:rsidR="004D7D72" w:rsidRDefault="004D7D72">
            <w:pPr>
              <w:spacing w:after="0" w:line="240" w:lineRule="auto"/>
            </w:pPr>
          </w:p>
        </w:tc>
        <w:tc>
          <w:tcPr>
            <w:tcW w:w="1250" w:type="pct"/>
          </w:tcPr>
          <w:p w14:paraId="47D3A4F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详细介绍</w:t>
            </w:r>
          </w:p>
        </w:tc>
      </w:tr>
      <w:tr w:rsidR="004D7D72" w14:paraId="448FD9B2" w14:textId="77777777">
        <w:tc>
          <w:tcPr>
            <w:tcW w:w="1250" w:type="pct"/>
          </w:tcPr>
          <w:p w14:paraId="7DCDBA0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min/max_longitude</w:t>
            </w:r>
          </w:p>
        </w:tc>
        <w:tc>
          <w:tcPr>
            <w:tcW w:w="1250" w:type="pct"/>
          </w:tcPr>
          <w:p w14:paraId="5865E03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Float</w:t>
            </w:r>
          </w:p>
        </w:tc>
        <w:tc>
          <w:tcPr>
            <w:tcW w:w="1250" w:type="pct"/>
          </w:tcPr>
          <w:p w14:paraId="5756FFEF" w14:textId="77777777" w:rsidR="004D7D72" w:rsidRDefault="004D7D72">
            <w:pPr>
              <w:spacing w:after="0" w:line="240" w:lineRule="auto"/>
            </w:pPr>
          </w:p>
        </w:tc>
        <w:tc>
          <w:tcPr>
            <w:tcW w:w="1250" w:type="pct"/>
          </w:tcPr>
          <w:p w14:paraId="3FA553E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经纬度范围</w:t>
            </w:r>
          </w:p>
        </w:tc>
      </w:tr>
      <w:tr w:rsidR="004D7D72" w14:paraId="6B1E0AAA" w14:textId="77777777">
        <w:tc>
          <w:tcPr>
            <w:tcW w:w="1250" w:type="pct"/>
          </w:tcPr>
          <w:p w14:paraId="5D9F5E4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min/max_latitude</w:t>
            </w:r>
          </w:p>
        </w:tc>
        <w:tc>
          <w:tcPr>
            <w:tcW w:w="1250" w:type="pct"/>
          </w:tcPr>
          <w:p w14:paraId="45F090C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Float</w:t>
            </w:r>
          </w:p>
        </w:tc>
        <w:tc>
          <w:tcPr>
            <w:tcW w:w="1250" w:type="pct"/>
          </w:tcPr>
          <w:p w14:paraId="38EDF01D" w14:textId="77777777" w:rsidR="004D7D72" w:rsidRDefault="004D7D72">
            <w:pPr>
              <w:spacing w:after="0" w:line="240" w:lineRule="auto"/>
            </w:pPr>
          </w:p>
        </w:tc>
        <w:tc>
          <w:tcPr>
            <w:tcW w:w="1250" w:type="pct"/>
          </w:tcPr>
          <w:p w14:paraId="1B2164A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经纬度范围</w:t>
            </w:r>
          </w:p>
        </w:tc>
      </w:tr>
      <w:tr w:rsidR="004D7D72" w14:paraId="6BE4E27F" w14:textId="77777777">
        <w:tc>
          <w:tcPr>
            <w:tcW w:w="1250" w:type="pct"/>
          </w:tcPr>
          <w:p w14:paraId="7A8C12F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attraction_type</w:t>
            </w:r>
          </w:p>
        </w:tc>
        <w:tc>
          <w:tcPr>
            <w:tcW w:w="1250" w:type="pct"/>
          </w:tcPr>
          <w:p w14:paraId="6AC08DA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String(50)</w:t>
            </w:r>
          </w:p>
        </w:tc>
        <w:tc>
          <w:tcPr>
            <w:tcW w:w="1250" w:type="pct"/>
          </w:tcPr>
          <w:p w14:paraId="78065C16" w14:textId="77777777" w:rsidR="004D7D72" w:rsidRDefault="004D7D72">
            <w:pPr>
              <w:spacing w:after="0" w:line="240" w:lineRule="auto"/>
            </w:pPr>
          </w:p>
        </w:tc>
        <w:tc>
          <w:tcPr>
            <w:tcW w:w="1250" w:type="pct"/>
          </w:tcPr>
          <w:p w14:paraId="2707A8D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景点类型分类</w:t>
            </w:r>
          </w:p>
        </w:tc>
      </w:tr>
      <w:tr w:rsidR="004D7D72" w14:paraId="52FE02AF" w14:textId="77777777">
        <w:tc>
          <w:tcPr>
            <w:tcW w:w="1250" w:type="pct"/>
          </w:tcPr>
          <w:p w14:paraId="46D20A4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video_url</w:t>
            </w:r>
          </w:p>
        </w:tc>
        <w:tc>
          <w:tcPr>
            <w:tcW w:w="1250" w:type="pct"/>
          </w:tcPr>
          <w:p w14:paraId="02E17EF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String(500)</w:t>
            </w:r>
          </w:p>
        </w:tc>
        <w:tc>
          <w:tcPr>
            <w:tcW w:w="1250" w:type="pct"/>
          </w:tcPr>
          <w:p w14:paraId="1FCFB706" w14:textId="77777777" w:rsidR="004D7D72" w:rsidRDefault="004D7D72">
            <w:pPr>
              <w:spacing w:after="0" w:line="240" w:lineRule="auto"/>
            </w:pPr>
          </w:p>
        </w:tc>
        <w:tc>
          <w:tcPr>
            <w:tcW w:w="1250" w:type="pct"/>
          </w:tcPr>
          <w:p w14:paraId="7EAD21F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景点介绍视频文件名</w:t>
            </w:r>
          </w:p>
        </w:tc>
      </w:tr>
    </w:tbl>
    <w:p w14:paraId="75B9E5B0" w14:textId="77777777" w:rsidR="004D7D72" w:rsidRDefault="00000000">
      <w:pPr>
        <w:pStyle w:val="31"/>
        <w:widowControl/>
        <w:numPr>
          <w:ilvl w:val="0"/>
          <w:numId w:val="19"/>
        </w:numPr>
      </w:pPr>
      <w:bookmarkStart w:id="27" w:name="_Toc6791"/>
      <w:r>
        <w:t>其他表</w:t>
      </w:r>
      <w:bookmarkEnd w:id="27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7D72" w14:paraId="110AEF72" w14:textId="77777777">
        <w:tc>
          <w:tcPr>
            <w:tcW w:w="1666" w:type="pct"/>
          </w:tcPr>
          <w:p w14:paraId="77AD8346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表名</w:t>
            </w:r>
          </w:p>
        </w:tc>
        <w:tc>
          <w:tcPr>
            <w:tcW w:w="1666" w:type="pct"/>
          </w:tcPr>
          <w:p w14:paraId="56921BD3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用途</w:t>
            </w:r>
          </w:p>
        </w:tc>
        <w:tc>
          <w:tcPr>
            <w:tcW w:w="1666" w:type="pct"/>
          </w:tcPr>
          <w:p w14:paraId="3E42502F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关键关系</w:t>
            </w:r>
          </w:p>
        </w:tc>
      </w:tr>
      <w:tr w:rsidR="004D7D72" w14:paraId="1132FDCE" w14:textId="77777777">
        <w:tc>
          <w:tcPr>
            <w:tcW w:w="1666" w:type="pct"/>
          </w:tcPr>
          <w:p w14:paraId="6B90B01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knowledge_doc</w:t>
            </w:r>
          </w:p>
        </w:tc>
        <w:tc>
          <w:tcPr>
            <w:tcW w:w="1666" w:type="pct"/>
          </w:tcPr>
          <w:p w14:paraId="28C1689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知识库文档元数据</w:t>
            </w:r>
          </w:p>
        </w:tc>
        <w:tc>
          <w:tcPr>
            <w:tcW w:w="1666" w:type="pct"/>
          </w:tcPr>
          <w:p w14:paraId="1ED5F55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id → ChromaDB doc_id</w:t>
            </w:r>
          </w:p>
        </w:tc>
      </w:tr>
      <w:tr w:rsidR="004D7D72" w14:paraId="6D70B458" w14:textId="77777777">
        <w:tc>
          <w:tcPr>
            <w:tcW w:w="1666" w:type="pct"/>
          </w:tcPr>
          <w:p w14:paraId="6C3F757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tourist_visit</w:t>
            </w:r>
          </w:p>
        </w:tc>
        <w:tc>
          <w:tcPr>
            <w:tcW w:w="1666" w:type="pct"/>
          </w:tcPr>
          <w:p w14:paraId="598A47D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游客游览记录</w:t>
            </w:r>
          </w:p>
        </w:tc>
        <w:tc>
          <w:tcPr>
            <w:tcW w:w="1666" w:type="pct"/>
          </w:tcPr>
          <w:p w14:paraId="28F22B3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tourist_id → tourist.display_id</w:t>
            </w:r>
          </w:p>
        </w:tc>
      </w:tr>
      <w:tr w:rsidR="004D7D72" w14:paraId="59B2B4DB" w14:textId="77777777">
        <w:tc>
          <w:tcPr>
            <w:tcW w:w="1666" w:type="pct"/>
          </w:tcPr>
          <w:p w14:paraId="17C38C3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interaction_log</w:t>
            </w:r>
          </w:p>
        </w:tc>
        <w:tc>
          <w:tcPr>
            <w:tcW w:w="1666" w:type="pct"/>
          </w:tcPr>
          <w:p w14:paraId="43E77B7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对话记录</w:t>
            </w:r>
          </w:p>
        </w:tc>
        <w:tc>
          <w:tcPr>
            <w:tcW w:w="1666" w:type="pct"/>
          </w:tcPr>
          <w:p w14:paraId="227766E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tourist_pk FK → tourist.id</w:t>
            </w:r>
          </w:p>
        </w:tc>
      </w:tr>
      <w:tr w:rsidR="004D7D72" w14:paraId="304C0F52" w14:textId="77777777">
        <w:tc>
          <w:tcPr>
            <w:tcW w:w="1666" w:type="pct"/>
          </w:tcPr>
          <w:p w14:paraId="37D11DB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project_structure</w:t>
            </w:r>
          </w:p>
        </w:tc>
        <w:tc>
          <w:tcPr>
            <w:tcW w:w="1666" w:type="pct"/>
          </w:tcPr>
          <w:p w14:paraId="6C6D950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项目文件树</w:t>
            </w:r>
          </w:p>
        </w:tc>
        <w:tc>
          <w:tcPr>
            <w:tcW w:w="1666" w:type="pct"/>
          </w:tcPr>
          <w:p w14:paraId="42FAF31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parent_id</w:t>
            </w:r>
            <w:r>
              <w:rPr>
                <w:rFonts w:ascii="Times New Roman" w:hAnsi="Times New Roman"/>
                <w:sz w:val="21"/>
              </w:rPr>
              <w:t>自引用</w:t>
            </w:r>
            <w:r>
              <w:rPr>
                <w:rFonts w:ascii="Times New Roman" w:hAnsi="Times New Roman"/>
                <w:sz w:val="21"/>
              </w:rPr>
              <w:t>FK</w:t>
            </w:r>
          </w:p>
        </w:tc>
      </w:tr>
      <w:tr w:rsidR="004D7D72" w14:paraId="7B8BCF07" w14:textId="77777777">
        <w:tc>
          <w:tcPr>
            <w:tcW w:w="1666" w:type="pct"/>
          </w:tcPr>
          <w:p w14:paraId="70F49A7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task_plan</w:t>
            </w:r>
          </w:p>
        </w:tc>
        <w:tc>
          <w:tcPr>
            <w:tcW w:w="1666" w:type="pct"/>
          </w:tcPr>
          <w:p w14:paraId="72D6099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任务计划</w:t>
            </w:r>
          </w:p>
        </w:tc>
        <w:tc>
          <w:tcPr>
            <w:tcW w:w="1666" w:type="pct"/>
          </w:tcPr>
          <w:p w14:paraId="1839C6C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id → task_step.plan_id</w:t>
            </w:r>
          </w:p>
        </w:tc>
      </w:tr>
      <w:tr w:rsidR="004D7D72" w14:paraId="7522C4F7" w14:textId="77777777">
        <w:tc>
          <w:tcPr>
            <w:tcW w:w="1666" w:type="pct"/>
          </w:tcPr>
          <w:p w14:paraId="3D9240B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task_step</w:t>
            </w:r>
          </w:p>
        </w:tc>
        <w:tc>
          <w:tcPr>
            <w:tcW w:w="1666" w:type="pct"/>
          </w:tcPr>
          <w:p w14:paraId="2EC9B26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任务步骤</w:t>
            </w:r>
          </w:p>
        </w:tc>
        <w:tc>
          <w:tcPr>
            <w:tcW w:w="1666" w:type="pct"/>
          </w:tcPr>
          <w:p w14:paraId="0ACCFD6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plan_id FK → task_plan.id</w:t>
            </w:r>
          </w:p>
        </w:tc>
      </w:tr>
      <w:tr w:rsidR="004D7D72" w14:paraId="4EE72113" w14:textId="77777777">
        <w:tc>
          <w:tcPr>
            <w:tcW w:w="1666" w:type="pct"/>
          </w:tcPr>
          <w:p w14:paraId="51EB226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system_config</w:t>
            </w:r>
          </w:p>
        </w:tc>
        <w:tc>
          <w:tcPr>
            <w:tcW w:w="1666" w:type="pct"/>
          </w:tcPr>
          <w:p w14:paraId="4494A29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系统配置</w:t>
            </w:r>
            <w:r>
              <w:rPr>
                <w:rFonts w:ascii="Times New Roman" w:hAnsi="Times New Roman"/>
                <w:sz w:val="21"/>
              </w:rPr>
              <w:t>(K-V)</w:t>
            </w:r>
          </w:p>
        </w:tc>
        <w:tc>
          <w:tcPr>
            <w:tcW w:w="1666" w:type="pct"/>
          </w:tcPr>
          <w:p w14:paraId="152F33E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无外键</w:t>
            </w:r>
          </w:p>
        </w:tc>
      </w:tr>
    </w:tbl>
    <w:p w14:paraId="13ECAEEC" w14:textId="77777777" w:rsidR="004D7D72" w:rsidRDefault="00000000">
      <w:r>
        <w:br w:type="page"/>
      </w:r>
    </w:p>
    <w:p w14:paraId="79FF3F1D" w14:textId="77777777" w:rsidR="004D7D72" w:rsidRDefault="00000000">
      <w:pPr>
        <w:pStyle w:val="1"/>
        <w:widowControl/>
        <w:numPr>
          <w:ilvl w:val="0"/>
          <w:numId w:val="7"/>
        </w:numPr>
        <w:rPr>
          <w:rFonts w:ascii="黑体" w:hAnsi="黑体" w:cs="黑体"/>
        </w:rPr>
      </w:pPr>
      <w:bookmarkStart w:id="28" w:name="_Toc11134"/>
      <w:r>
        <w:lastRenderedPageBreak/>
        <w:t>系统功能设计</w:t>
      </w:r>
      <w:bookmarkEnd w:id="28"/>
    </w:p>
    <w:p w14:paraId="50254241" w14:textId="77777777" w:rsidR="004D7D72" w:rsidRDefault="00000000">
      <w:pPr>
        <w:pStyle w:val="21"/>
        <w:widowControl/>
        <w:numPr>
          <w:ilvl w:val="0"/>
          <w:numId w:val="21"/>
        </w:numPr>
      </w:pPr>
      <w:bookmarkStart w:id="29" w:name="_Toc2708"/>
      <w:r>
        <w:t>AI</w:t>
      </w:r>
      <w:r>
        <w:t>智能导游功能</w:t>
      </w:r>
      <w:bookmarkEnd w:id="29"/>
    </w:p>
    <w:p w14:paraId="406BA83B" w14:textId="77777777" w:rsidR="004D7D72" w:rsidRDefault="00000000">
      <w:pPr>
        <w:pStyle w:val="a8"/>
        <w:widowControl/>
        <w:ind w:firstLine="480"/>
      </w:pPr>
      <w:r>
        <w:t>AI</w:t>
      </w:r>
      <w:r>
        <w:t>智能导游基于</w:t>
      </w:r>
      <w:r>
        <w:t>LLM + RAG</w:t>
      </w:r>
      <w:r>
        <w:t>实现景区知识智能问答。系统以</w:t>
      </w:r>
      <w:r>
        <w:t>BaseAgent</w:t>
      </w:r>
      <w:r>
        <w:t>统一引擎为底座，采用</w:t>
      </w:r>
      <w:r>
        <w:t>"Plan-Execute</w:t>
      </w:r>
      <w:r>
        <w:t>优先、</w:t>
      </w:r>
      <w:r>
        <w:t>ReAct</w:t>
      </w:r>
      <w:r>
        <w:t>降级</w:t>
      </w:r>
      <w:r>
        <w:t>"</w:t>
      </w:r>
      <w:r>
        <w:t>的混合执行模式。</w:t>
      </w:r>
    </w:p>
    <w:p w14:paraId="7D21B97E" w14:textId="77777777" w:rsidR="004D7D72" w:rsidRDefault="00000000">
      <w:pPr>
        <w:pStyle w:val="31"/>
        <w:widowControl/>
        <w:numPr>
          <w:ilvl w:val="0"/>
          <w:numId w:val="22"/>
        </w:numPr>
      </w:pPr>
      <w:bookmarkStart w:id="30" w:name="_Toc9363"/>
      <w:r>
        <w:t>核心执行流程</w:t>
      </w:r>
      <w:bookmarkEnd w:id="30"/>
    </w:p>
    <w:p w14:paraId="11D623B7" w14:textId="026FA1AC" w:rsidR="004D7D72" w:rsidRDefault="00000000">
      <w:pPr>
        <w:pStyle w:val="a8"/>
        <w:widowControl/>
        <w:ind w:firstLine="480"/>
      </w:pPr>
      <w:r>
        <w:t>核心链路：</w:t>
      </w:r>
      <w:r>
        <w:t>Skill</w:t>
      </w:r>
      <w:r>
        <w:t>意图匹配（精确关键词</w:t>
      </w:r>
      <w:r>
        <w:t xml:space="preserve"> + </w:t>
      </w:r>
      <w:r>
        <w:t>模糊子串两层策略）</w:t>
      </w:r>
      <w:r>
        <w:t xml:space="preserve">→ </w:t>
      </w:r>
      <w:r>
        <w:t>工具集筛选</w:t>
      </w:r>
      <w:r>
        <w:t xml:space="preserve"> → ContextBuilder</w:t>
      </w:r>
      <w:r>
        <w:t>六源上下文组装</w:t>
      </w:r>
      <w:r>
        <w:t xml:space="preserve"> → Plan-Execute/ReAct</w:t>
      </w:r>
      <w:r>
        <w:t>执行</w:t>
      </w:r>
      <w:r>
        <w:t xml:space="preserve"> → </w:t>
      </w:r>
      <w:r>
        <w:t>动作标记注入</w:t>
      </w:r>
      <w:r>
        <w:t xml:space="preserve"> → </w:t>
      </w:r>
      <w:r>
        <w:t>返回。</w:t>
      </w:r>
      <w:r w:rsidR="001E7E38">
        <w:rPr>
          <w:rFonts w:hint="eastAsia"/>
        </w:rPr>
        <w:t>（如图</w:t>
      </w:r>
      <w:r w:rsidR="001E7E38">
        <w:rPr>
          <w:rFonts w:hint="eastAsia"/>
        </w:rPr>
        <w:t>4</w:t>
      </w:r>
      <w:r w:rsidR="001E7E38">
        <w:rPr>
          <w:rFonts w:hint="eastAsia"/>
        </w:rPr>
        <w:t>所示）</w:t>
      </w:r>
    </w:p>
    <w:p w14:paraId="3D7C21A5" w14:textId="77777777" w:rsidR="001E7E38" w:rsidRPr="001E7E38" w:rsidRDefault="001E7E38" w:rsidP="001E7E38">
      <w:pPr>
        <w:spacing w:after="120" w:line="360" w:lineRule="auto"/>
        <w:jc w:val="center"/>
        <w:rPr>
          <w:rFonts w:ascii="微软雅黑" w:eastAsia="微软雅黑" w:hAnsi="微软雅黑" w:cs="Times New Roman"/>
          <w:lang w:eastAsia="zh-CN"/>
        </w:rPr>
      </w:pPr>
      <w:r w:rsidRPr="001E7E38">
        <w:rPr>
          <w:rFonts w:ascii="微软雅黑" w:eastAsia="微软雅黑" w:hAnsi="微软雅黑" w:cs="Times New Roman"/>
          <w:noProof/>
        </w:rPr>
        <w:lastRenderedPageBreak/>
        <w:drawing>
          <wp:inline distT="0" distB="0" distL="0" distR="0" wp14:anchorId="12F2374D" wp14:editId="71403A65">
            <wp:extent cx="4234837" cy="7245350"/>
            <wp:effectExtent l="0" t="0" r="0" b="0"/>
            <wp:docPr id="17999777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597" cy="730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83AC" w14:textId="44F259AD" w:rsidR="001E7E38" w:rsidRPr="001E7E38" w:rsidRDefault="001E7E38" w:rsidP="001E7E38">
      <w:pPr>
        <w:adjustRightInd w:val="0"/>
        <w:spacing w:after="120" w:line="360" w:lineRule="auto"/>
        <w:contextualSpacing/>
        <w:mirrorIndents/>
        <w:jc w:val="center"/>
        <w:rPr>
          <w:rFonts w:ascii="微软雅黑" w:eastAsia="微软雅黑" w:hAnsi="微软雅黑" w:cs="Times New Roman" w:hint="eastAsia"/>
          <w:lang w:eastAsia="zh-CN"/>
        </w:rPr>
      </w:pPr>
      <w:r w:rsidRPr="001E7E38">
        <w:rPr>
          <w:rFonts w:ascii="微软雅黑" w:eastAsia="微软雅黑" w:hAnsi="微软雅黑" w:cs="Times New Roman"/>
          <w:color w:val="666666"/>
          <w:sz w:val="18"/>
          <w:lang w:eastAsia="zh-CN"/>
        </w:rPr>
        <w:t>图</w:t>
      </w:r>
      <w:r w:rsidR="00BE721A">
        <w:rPr>
          <w:rFonts w:ascii="微软雅黑" w:eastAsia="微软雅黑" w:hAnsi="微软雅黑" w:cs="Times New Roman" w:hint="eastAsia"/>
          <w:color w:val="666666"/>
          <w:sz w:val="18"/>
          <w:lang w:eastAsia="zh-CN"/>
        </w:rPr>
        <w:t>6</w:t>
      </w:r>
      <w:r w:rsidRPr="001E7E38">
        <w:rPr>
          <w:rFonts w:ascii="微软雅黑" w:eastAsia="微软雅黑" w:hAnsi="微软雅黑" w:cs="Times New Roman"/>
          <w:color w:val="666666"/>
          <w:sz w:val="18"/>
          <w:lang w:eastAsia="zh-CN"/>
        </w:rPr>
        <w:t>：AI回复流程图</w:t>
      </w:r>
    </w:p>
    <w:p w14:paraId="5F24F095" w14:textId="77777777" w:rsidR="004D7D72" w:rsidRDefault="00000000">
      <w:pPr>
        <w:pStyle w:val="a8"/>
        <w:widowControl/>
        <w:ind w:firstLine="480"/>
      </w:pPr>
      <w:r>
        <w:t>支持多轮对话记忆压缩（超</w:t>
      </w:r>
      <w:r>
        <w:t>10</w:t>
      </w:r>
      <w:r>
        <w:t>轮</w:t>
      </w:r>
      <w:r>
        <w:t>LLM</w:t>
      </w:r>
      <w:r>
        <w:t>累积摘要）、个性化推荐和</w:t>
      </w:r>
      <w:r>
        <w:t>GPS</w:t>
      </w:r>
      <w:r>
        <w:t>围栏触发的自动景点介绍。</w:t>
      </w:r>
    </w:p>
    <w:p w14:paraId="272E5A73" w14:textId="77777777" w:rsidR="004D7D72" w:rsidRDefault="00000000">
      <w:pPr>
        <w:pStyle w:val="31"/>
        <w:widowControl/>
        <w:numPr>
          <w:ilvl w:val="0"/>
          <w:numId w:val="22"/>
        </w:numPr>
      </w:pPr>
      <w:bookmarkStart w:id="31" w:name="_Toc10557"/>
      <w:r>
        <w:lastRenderedPageBreak/>
        <w:t>技能系统</w:t>
      </w:r>
      <w:bookmarkEnd w:id="31"/>
    </w:p>
    <w:p w14:paraId="3850AAD8" w14:textId="77777777" w:rsidR="004D7D72" w:rsidRDefault="00000000">
      <w:pPr>
        <w:pStyle w:val="a8"/>
        <w:widowControl/>
        <w:ind w:firstLine="480"/>
      </w:pPr>
      <w:r>
        <w:t>游客端技能（</w:t>
      </w:r>
      <w:r>
        <w:t>6</w:t>
      </w:r>
      <w:r>
        <w:t>个）：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797"/>
        <w:gridCol w:w="2168"/>
        <w:gridCol w:w="2168"/>
        <w:gridCol w:w="2155"/>
      </w:tblGrid>
      <w:tr w:rsidR="004D7D72" w14:paraId="04BC6E35" w14:textId="77777777">
        <w:tc>
          <w:tcPr>
            <w:tcW w:w="1504" w:type="pct"/>
          </w:tcPr>
          <w:p w14:paraId="09B6FBBC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技能</w:t>
            </w:r>
          </w:p>
        </w:tc>
        <w:tc>
          <w:tcPr>
            <w:tcW w:w="1167" w:type="pct"/>
          </w:tcPr>
          <w:p w14:paraId="4BE417EA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触发词（部分）</w:t>
            </w:r>
          </w:p>
        </w:tc>
        <w:tc>
          <w:tcPr>
            <w:tcW w:w="1167" w:type="pct"/>
          </w:tcPr>
          <w:p w14:paraId="087643D4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计划步骤</w:t>
            </w:r>
          </w:p>
        </w:tc>
        <w:tc>
          <w:tcPr>
            <w:tcW w:w="1160" w:type="pct"/>
          </w:tcPr>
          <w:p w14:paraId="3C14CAFF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优先级</w:t>
            </w:r>
          </w:p>
        </w:tc>
      </w:tr>
      <w:tr w:rsidR="004D7D72" w14:paraId="4E0D823A" w14:textId="77777777">
        <w:tc>
          <w:tcPr>
            <w:tcW w:w="1504" w:type="pct"/>
          </w:tcPr>
          <w:p w14:paraId="4BDCAB5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route_planning</w:t>
            </w:r>
          </w:p>
        </w:tc>
        <w:tc>
          <w:tcPr>
            <w:tcW w:w="1167" w:type="pct"/>
          </w:tcPr>
          <w:p w14:paraId="6BA6ECE5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怎么走、路线、导航、步行</w:t>
            </w:r>
          </w:p>
        </w:tc>
        <w:tc>
          <w:tcPr>
            <w:tcW w:w="1167" w:type="pct"/>
          </w:tcPr>
          <w:p w14:paraId="7DDAEC6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3</w:t>
            </w:r>
            <w:r>
              <w:rPr>
                <w:rFonts w:ascii="Times New Roman" w:hAnsi="Times New Roman"/>
                <w:sz w:val="21"/>
              </w:rPr>
              <w:t>步</w:t>
            </w:r>
          </w:p>
        </w:tc>
        <w:tc>
          <w:tcPr>
            <w:tcW w:w="1160" w:type="pct"/>
          </w:tcPr>
          <w:p w14:paraId="52ACE65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 w:rsidR="004D7D72" w14:paraId="545AA87A" w14:textId="77777777">
        <w:tc>
          <w:tcPr>
            <w:tcW w:w="1504" w:type="pct"/>
          </w:tcPr>
          <w:p w14:paraId="7749D71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personalized_recommendation</w:t>
            </w:r>
          </w:p>
        </w:tc>
        <w:tc>
          <w:tcPr>
            <w:tcW w:w="1167" w:type="pct"/>
          </w:tcPr>
          <w:p w14:paraId="66CE70E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推荐、有什么好玩、一日游</w:t>
            </w:r>
          </w:p>
        </w:tc>
        <w:tc>
          <w:tcPr>
            <w:tcW w:w="1167" w:type="pct"/>
          </w:tcPr>
          <w:p w14:paraId="18CDB05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3</w:t>
            </w:r>
            <w:r>
              <w:rPr>
                <w:rFonts w:ascii="Times New Roman" w:hAnsi="Times New Roman"/>
                <w:sz w:val="21"/>
              </w:rPr>
              <w:t>步</w:t>
            </w:r>
          </w:p>
        </w:tc>
        <w:tc>
          <w:tcPr>
            <w:tcW w:w="1160" w:type="pct"/>
          </w:tcPr>
          <w:p w14:paraId="25F21D4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</w:tr>
      <w:tr w:rsidR="004D7D72" w14:paraId="148396E5" w14:textId="77777777">
        <w:tc>
          <w:tcPr>
            <w:tcW w:w="1504" w:type="pct"/>
          </w:tcPr>
          <w:p w14:paraId="34FE2F2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multi_route_planning</w:t>
            </w:r>
          </w:p>
        </w:tc>
        <w:tc>
          <w:tcPr>
            <w:tcW w:w="1167" w:type="pct"/>
          </w:tcPr>
          <w:p w14:paraId="1664CFE8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游览顺序、怎么逛、先去</w:t>
            </w:r>
          </w:p>
        </w:tc>
        <w:tc>
          <w:tcPr>
            <w:tcW w:w="1167" w:type="pct"/>
          </w:tcPr>
          <w:p w14:paraId="3488A2B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4</w:t>
            </w:r>
            <w:r>
              <w:rPr>
                <w:rFonts w:ascii="Times New Roman" w:hAnsi="Times New Roman"/>
                <w:sz w:val="21"/>
              </w:rPr>
              <w:t>步</w:t>
            </w:r>
          </w:p>
        </w:tc>
        <w:tc>
          <w:tcPr>
            <w:tcW w:w="1160" w:type="pct"/>
          </w:tcPr>
          <w:p w14:paraId="78D813F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</w:tr>
      <w:tr w:rsidR="004D7D72" w14:paraId="768C7548" w14:textId="77777777">
        <w:tc>
          <w:tcPr>
            <w:tcW w:w="1504" w:type="pct"/>
          </w:tcPr>
          <w:p w14:paraId="17409BD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weather_query</w:t>
            </w:r>
          </w:p>
        </w:tc>
        <w:tc>
          <w:tcPr>
            <w:tcW w:w="1167" w:type="pct"/>
          </w:tcPr>
          <w:p w14:paraId="24A78057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天气、温度、下雨、带伞</w:t>
            </w:r>
          </w:p>
        </w:tc>
        <w:tc>
          <w:tcPr>
            <w:tcW w:w="1167" w:type="pct"/>
          </w:tcPr>
          <w:p w14:paraId="48F35F6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ascii="Times New Roman" w:hAnsi="Times New Roman"/>
                <w:sz w:val="21"/>
              </w:rPr>
              <w:t>步</w:t>
            </w:r>
          </w:p>
        </w:tc>
        <w:tc>
          <w:tcPr>
            <w:tcW w:w="1160" w:type="pct"/>
          </w:tcPr>
          <w:p w14:paraId="3B9FA51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</w:tr>
      <w:tr w:rsidR="004D7D72" w14:paraId="1DE1AA51" w14:textId="77777777">
        <w:tc>
          <w:tcPr>
            <w:tcW w:w="1504" w:type="pct"/>
          </w:tcPr>
          <w:p w14:paraId="057C51E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knowledge_qa</w:t>
            </w:r>
          </w:p>
        </w:tc>
        <w:tc>
          <w:tcPr>
            <w:tcW w:w="1167" w:type="pct"/>
          </w:tcPr>
          <w:p w14:paraId="0D5DEEFF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介绍、门票、灵山、大佛</w:t>
            </w:r>
          </w:p>
        </w:tc>
        <w:tc>
          <w:tcPr>
            <w:tcW w:w="1167" w:type="pct"/>
          </w:tcPr>
          <w:p w14:paraId="67A6605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ascii="Times New Roman" w:hAnsi="Times New Roman"/>
                <w:sz w:val="21"/>
              </w:rPr>
              <w:t>步</w:t>
            </w:r>
          </w:p>
        </w:tc>
        <w:tc>
          <w:tcPr>
            <w:tcW w:w="1160" w:type="pct"/>
          </w:tcPr>
          <w:p w14:paraId="74CAA9D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</w:tr>
      <w:tr w:rsidR="004D7D72" w14:paraId="237ADD56" w14:textId="77777777">
        <w:tc>
          <w:tcPr>
            <w:tcW w:w="1504" w:type="pct"/>
          </w:tcPr>
          <w:p w14:paraId="754FB4C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casual_chat</w:t>
            </w:r>
          </w:p>
        </w:tc>
        <w:tc>
          <w:tcPr>
            <w:tcW w:w="1167" w:type="pct"/>
          </w:tcPr>
          <w:p w14:paraId="0DD6F77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你好、谢谢、再见</w:t>
            </w:r>
          </w:p>
        </w:tc>
        <w:tc>
          <w:tcPr>
            <w:tcW w:w="1167" w:type="pct"/>
          </w:tcPr>
          <w:p w14:paraId="0AE104B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0</w:t>
            </w:r>
            <w:r>
              <w:rPr>
                <w:rFonts w:ascii="Times New Roman" w:hAnsi="Times New Roman"/>
                <w:sz w:val="21"/>
              </w:rPr>
              <w:t>步（直接回答）</w:t>
            </w:r>
          </w:p>
        </w:tc>
        <w:tc>
          <w:tcPr>
            <w:tcW w:w="1160" w:type="pct"/>
          </w:tcPr>
          <w:p w14:paraId="757EFB4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</w:tr>
    </w:tbl>
    <w:p w14:paraId="3B8A008A" w14:textId="77777777" w:rsidR="004D7D72" w:rsidRDefault="00000000">
      <w:pPr>
        <w:pStyle w:val="a8"/>
        <w:widowControl/>
        <w:ind w:firstLine="480"/>
      </w:pPr>
      <w:r>
        <w:t>匹配策略：第一层精确关键词匹配（零成本）</w:t>
      </w:r>
      <w:r>
        <w:t xml:space="preserve">→ </w:t>
      </w:r>
      <w:r>
        <w:t>第二层模糊子串匹配（滑动窗口</w:t>
      </w:r>
      <w:r>
        <w:t>3~5</w:t>
      </w:r>
      <w:r>
        <w:t>字）。按优先级降序</w:t>
      </w:r>
      <w:r>
        <w:t xml:space="preserve"> → </w:t>
      </w:r>
      <w:r>
        <w:t>触发词数量升序排列，更精准的技能优先。</w:t>
      </w:r>
    </w:p>
    <w:p w14:paraId="38436EDF" w14:textId="77777777" w:rsidR="004D7D72" w:rsidRDefault="00000000">
      <w:pPr>
        <w:pStyle w:val="31"/>
        <w:widowControl/>
        <w:numPr>
          <w:ilvl w:val="0"/>
          <w:numId w:val="22"/>
        </w:numPr>
      </w:pPr>
      <w:bookmarkStart w:id="32" w:name="_Toc31230"/>
      <w:r>
        <w:t>动作标记系统</w:t>
      </w:r>
      <w:bookmarkEnd w:id="32"/>
    </w:p>
    <w:p w14:paraId="0E013875" w14:textId="77777777" w:rsidR="004D7D72" w:rsidRDefault="00000000">
      <w:pPr>
        <w:pStyle w:val="a8"/>
        <w:widowControl/>
        <w:ind w:firstLine="480"/>
      </w:pPr>
      <w:r>
        <w:t>支持</w:t>
      </w:r>
      <w:r>
        <w:t>8</w:t>
      </w:r>
      <w:r>
        <w:t>种动作标记，用于驱动</w:t>
      </w:r>
      <w:r>
        <w:t>Live2D</w:t>
      </w:r>
      <w:r>
        <w:t>数字人做出相应肢体动作：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7D72" w14:paraId="722824DD" w14:textId="77777777">
        <w:tc>
          <w:tcPr>
            <w:tcW w:w="1666" w:type="pct"/>
          </w:tcPr>
          <w:p w14:paraId="5FDF9301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标记</w:t>
            </w:r>
          </w:p>
        </w:tc>
        <w:tc>
          <w:tcPr>
            <w:tcW w:w="1666" w:type="pct"/>
          </w:tcPr>
          <w:p w14:paraId="1F17778A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动作</w:t>
            </w:r>
          </w:p>
        </w:tc>
        <w:tc>
          <w:tcPr>
            <w:tcW w:w="1666" w:type="pct"/>
          </w:tcPr>
          <w:p w14:paraId="6251AB5E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使用场景</w:t>
            </w:r>
          </w:p>
        </w:tc>
      </w:tr>
      <w:tr w:rsidR="004D7D72" w14:paraId="7332D1EC" w14:textId="77777777">
        <w:tc>
          <w:tcPr>
            <w:tcW w:w="1666" w:type="pct"/>
          </w:tcPr>
          <w:p w14:paraId="091B2BD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nod</w:t>
            </w:r>
          </w:p>
        </w:tc>
        <w:tc>
          <w:tcPr>
            <w:tcW w:w="1666" w:type="pct"/>
          </w:tcPr>
          <w:p w14:paraId="726CE2B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点头肯定</w:t>
            </w:r>
          </w:p>
        </w:tc>
        <w:tc>
          <w:tcPr>
            <w:tcW w:w="1666" w:type="pct"/>
          </w:tcPr>
          <w:p w14:paraId="5643697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确认游客问题</w:t>
            </w:r>
          </w:p>
        </w:tc>
      </w:tr>
      <w:tr w:rsidR="004D7D72" w14:paraId="08C7A935" w14:textId="77777777">
        <w:tc>
          <w:tcPr>
            <w:tcW w:w="1666" w:type="pct"/>
          </w:tcPr>
          <w:p w14:paraId="7FAC520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wave</w:t>
            </w:r>
          </w:p>
        </w:tc>
        <w:tc>
          <w:tcPr>
            <w:tcW w:w="1666" w:type="pct"/>
          </w:tcPr>
          <w:p w14:paraId="10D4BEB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挥手欢迎</w:t>
            </w:r>
          </w:p>
        </w:tc>
        <w:tc>
          <w:tcPr>
            <w:tcW w:w="1666" w:type="pct"/>
          </w:tcPr>
          <w:p w14:paraId="4CA59EB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开场问候、道别</w:t>
            </w:r>
          </w:p>
        </w:tc>
      </w:tr>
      <w:tr w:rsidR="004D7D72" w14:paraId="7F935200" w14:textId="77777777">
        <w:tc>
          <w:tcPr>
            <w:tcW w:w="1666" w:type="pct"/>
          </w:tcPr>
          <w:p w14:paraId="6EB302F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invite</w:t>
            </w:r>
          </w:p>
        </w:tc>
        <w:tc>
          <w:tcPr>
            <w:tcW w:w="1666" w:type="pct"/>
          </w:tcPr>
          <w:p w14:paraId="6486683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邀请手势</w:t>
            </w:r>
          </w:p>
        </w:tc>
        <w:tc>
          <w:tcPr>
            <w:tcW w:w="1666" w:type="pct"/>
          </w:tcPr>
          <w:p w14:paraId="135A058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推荐景点、引导游览</w:t>
            </w:r>
          </w:p>
        </w:tc>
      </w:tr>
      <w:tr w:rsidR="004D7D72" w14:paraId="09E44D90" w14:textId="77777777">
        <w:tc>
          <w:tcPr>
            <w:tcW w:w="1666" w:type="pct"/>
          </w:tcPr>
          <w:p w14:paraId="51BDC62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reject</w:t>
            </w:r>
          </w:p>
        </w:tc>
        <w:tc>
          <w:tcPr>
            <w:tcW w:w="1666" w:type="pct"/>
          </w:tcPr>
          <w:p w14:paraId="7867C59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摇头否定</w:t>
            </w:r>
          </w:p>
        </w:tc>
        <w:tc>
          <w:tcPr>
            <w:tcW w:w="1666" w:type="pct"/>
          </w:tcPr>
          <w:p w14:paraId="40153D7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无法回答时</w:t>
            </w:r>
          </w:p>
        </w:tc>
      </w:tr>
      <w:tr w:rsidR="004D7D72" w14:paraId="33AE15FB" w14:textId="77777777">
        <w:tc>
          <w:tcPr>
            <w:tcW w:w="1666" w:type="pct"/>
          </w:tcPr>
          <w:p w14:paraId="1680316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think</w:t>
            </w:r>
          </w:p>
        </w:tc>
        <w:tc>
          <w:tcPr>
            <w:tcW w:w="1666" w:type="pct"/>
          </w:tcPr>
          <w:p w14:paraId="4EF5119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思考</w:t>
            </w:r>
          </w:p>
        </w:tc>
        <w:tc>
          <w:tcPr>
            <w:tcW w:w="1666" w:type="pct"/>
          </w:tcPr>
          <w:p w14:paraId="2AAFC1E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处理复杂查询</w:t>
            </w:r>
          </w:p>
        </w:tc>
      </w:tr>
      <w:tr w:rsidR="004D7D72" w14:paraId="69E65ABD" w14:textId="77777777">
        <w:tc>
          <w:tcPr>
            <w:tcW w:w="1666" w:type="pct"/>
          </w:tcPr>
          <w:p w14:paraId="388E02F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explain</w:t>
            </w:r>
          </w:p>
        </w:tc>
        <w:tc>
          <w:tcPr>
            <w:tcW w:w="1666" w:type="pct"/>
          </w:tcPr>
          <w:p w14:paraId="3B14B43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解释说明</w:t>
            </w:r>
          </w:p>
        </w:tc>
        <w:tc>
          <w:tcPr>
            <w:tcW w:w="1666" w:type="pct"/>
          </w:tcPr>
          <w:p w14:paraId="24519C4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景点讲解</w:t>
            </w:r>
          </w:p>
        </w:tc>
      </w:tr>
      <w:tr w:rsidR="004D7D72" w14:paraId="6BCD3081" w14:textId="77777777">
        <w:tc>
          <w:tcPr>
            <w:tcW w:w="1666" w:type="pct"/>
          </w:tcPr>
          <w:p w14:paraId="4533EEE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celebrate</w:t>
            </w:r>
          </w:p>
        </w:tc>
        <w:tc>
          <w:tcPr>
            <w:tcW w:w="1666" w:type="pct"/>
          </w:tcPr>
          <w:p w14:paraId="746129D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庆祝</w:t>
            </w:r>
          </w:p>
        </w:tc>
        <w:tc>
          <w:tcPr>
            <w:tcW w:w="1666" w:type="pct"/>
          </w:tcPr>
          <w:p w14:paraId="4E8F556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游客完成游览等</w:t>
            </w:r>
          </w:p>
        </w:tc>
      </w:tr>
      <w:tr w:rsidR="004D7D72" w14:paraId="5BD0AFD8" w14:textId="77777777">
        <w:tc>
          <w:tcPr>
            <w:tcW w:w="1666" w:type="pct"/>
          </w:tcPr>
          <w:p w14:paraId="39CAB30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sad</w:t>
            </w:r>
          </w:p>
        </w:tc>
        <w:tc>
          <w:tcPr>
            <w:tcW w:w="1666" w:type="pct"/>
          </w:tcPr>
          <w:p w14:paraId="30422E2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悲伤</w:t>
            </w:r>
          </w:p>
        </w:tc>
        <w:tc>
          <w:tcPr>
            <w:tcW w:w="1666" w:type="pct"/>
          </w:tcPr>
          <w:p w14:paraId="75F1E44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表达同理心</w:t>
            </w:r>
          </w:p>
        </w:tc>
      </w:tr>
    </w:tbl>
    <w:p w14:paraId="6FF6E920" w14:textId="77777777" w:rsidR="004D7D72" w:rsidRDefault="00000000">
      <w:pPr>
        <w:pStyle w:val="21"/>
        <w:widowControl/>
        <w:numPr>
          <w:ilvl w:val="0"/>
          <w:numId w:val="21"/>
        </w:numPr>
      </w:pPr>
      <w:bookmarkStart w:id="33" w:name="_Toc10096"/>
      <w:r>
        <w:t>智能地图功能</w:t>
      </w:r>
      <w:bookmarkEnd w:id="33"/>
    </w:p>
    <w:p w14:paraId="6E5A73E6" w14:textId="77777777" w:rsidR="004D7D72" w:rsidRDefault="00000000">
      <w:pPr>
        <w:pStyle w:val="a8"/>
        <w:widowControl/>
        <w:ind w:firstLine="480"/>
      </w:pPr>
      <w:r>
        <w:t>智能地图基于</w:t>
      </w:r>
      <w:r>
        <w:t>PostgreSQL + PostGIS + pgRouting</w:t>
      </w:r>
      <w:r>
        <w:t>实现景区路网最短路径规划。</w:t>
      </w:r>
    </w:p>
    <w:p w14:paraId="1F1D2163" w14:textId="77777777" w:rsidR="004D7D72" w:rsidRDefault="00000000">
      <w:pPr>
        <w:pStyle w:val="31"/>
        <w:widowControl/>
        <w:numPr>
          <w:ilvl w:val="0"/>
          <w:numId w:val="23"/>
        </w:numPr>
      </w:pPr>
      <w:bookmarkStart w:id="34" w:name="_Toc19497"/>
      <w:r>
        <w:t>路径规划模式</w:t>
      </w:r>
      <w:bookmarkEnd w:id="34"/>
    </w:p>
    <w:p w14:paraId="3B969CEB" w14:textId="77777777" w:rsidR="004D7D72" w:rsidRDefault="00000000">
      <w:pPr>
        <w:pStyle w:val="a8"/>
        <w:widowControl/>
        <w:numPr>
          <w:ilvl w:val="0"/>
          <w:numId w:val="24"/>
        </w:numPr>
        <w:ind w:firstLineChars="0"/>
      </w:pPr>
      <w:r>
        <w:t>单景点</w:t>
      </w:r>
      <w:r>
        <w:t>Dijkstra</w:t>
      </w:r>
      <w:r>
        <w:t>最短路径：计算从起点到单个景点的最短步行路径</w:t>
      </w:r>
    </w:p>
    <w:p w14:paraId="1C0EC7ED" w14:textId="77777777" w:rsidR="004D7D72" w:rsidRDefault="00000000">
      <w:pPr>
        <w:pStyle w:val="a8"/>
        <w:widowControl/>
        <w:numPr>
          <w:ilvl w:val="0"/>
          <w:numId w:val="24"/>
        </w:numPr>
        <w:ind w:firstLineChars="0"/>
      </w:pPr>
      <w:r>
        <w:t>多景点按序串联：按照用户指定的顺序依次连接多个景点</w:t>
      </w:r>
    </w:p>
    <w:p w14:paraId="7E189FCB" w14:textId="77777777" w:rsidR="004D7D72" w:rsidRDefault="00000000">
      <w:pPr>
        <w:pStyle w:val="a8"/>
        <w:widowControl/>
        <w:numPr>
          <w:ilvl w:val="0"/>
          <w:numId w:val="24"/>
        </w:numPr>
        <w:ind w:firstLineChars="0"/>
      </w:pPr>
      <w:r>
        <w:t>多景点</w:t>
      </w:r>
      <w:r>
        <w:t>TSP</w:t>
      </w:r>
      <w:r>
        <w:t>最优顺序：预计算距离矩阵</w:t>
      </w:r>
      <w:r>
        <w:t xml:space="preserve"> + </w:t>
      </w:r>
      <w:r>
        <w:t>全排列枚举，</w:t>
      </w:r>
      <w:r>
        <w:t>≤8</w:t>
      </w:r>
      <w:r>
        <w:t>景点精确求解，找出总距离最短的游览顺序</w:t>
      </w:r>
    </w:p>
    <w:p w14:paraId="11B720A4" w14:textId="77777777" w:rsidR="004D7D72" w:rsidRDefault="00000000">
      <w:pPr>
        <w:pStyle w:val="31"/>
        <w:widowControl/>
        <w:numPr>
          <w:ilvl w:val="0"/>
          <w:numId w:val="23"/>
        </w:numPr>
      </w:pPr>
      <w:bookmarkStart w:id="35" w:name="_Toc29246"/>
      <w:r>
        <w:lastRenderedPageBreak/>
        <w:t>结果输出</w:t>
      </w:r>
      <w:bookmarkEnd w:id="35"/>
    </w:p>
    <w:p w14:paraId="396BEAA7" w14:textId="77777777" w:rsidR="004D7D72" w:rsidRDefault="00000000">
      <w:pPr>
        <w:pStyle w:val="a8"/>
        <w:widowControl/>
        <w:ind w:firstLine="480"/>
      </w:pPr>
      <w:r>
        <w:t>路径结果经</w:t>
      </w:r>
      <w:r>
        <w:t>ST_LineMerge</w:t>
      </w:r>
      <w:r>
        <w:t>合并后以</w:t>
      </w:r>
      <w:r>
        <w:t>GeoJSON</w:t>
      </w:r>
      <w:r>
        <w:t>输出，包含坐标序列、总距离、预计时间。前端</w:t>
      </w:r>
      <w:r>
        <w:t>Leaflet</w:t>
      </w:r>
      <w:r>
        <w:t>渲染路径线与景点标记。支持</w:t>
      </w:r>
      <w:r>
        <w:t>REST API</w:t>
      </w:r>
      <w:r>
        <w:t>一次性返回和</w:t>
      </w:r>
      <w:r>
        <w:t>WebSocket</w:t>
      </w:r>
      <w:r>
        <w:t>实时逐段推送。</w:t>
      </w:r>
    </w:p>
    <w:p w14:paraId="7C15CF8C" w14:textId="77777777" w:rsidR="004D7D72" w:rsidRDefault="00000000">
      <w:pPr>
        <w:pStyle w:val="21"/>
        <w:widowControl/>
        <w:numPr>
          <w:ilvl w:val="0"/>
          <w:numId w:val="21"/>
        </w:numPr>
      </w:pPr>
      <w:bookmarkStart w:id="36" w:name="_Toc12528"/>
      <w:r>
        <w:t>GPS</w:t>
      </w:r>
      <w:r>
        <w:t>感知功能</w:t>
      </w:r>
      <w:bookmarkEnd w:id="36"/>
    </w:p>
    <w:p w14:paraId="6BC8279E" w14:textId="77777777" w:rsidR="004D7D72" w:rsidRDefault="00000000">
      <w:pPr>
        <w:pStyle w:val="a8"/>
        <w:widowControl/>
        <w:ind w:firstLine="480"/>
      </w:pPr>
      <w:r>
        <w:t>GPS</w:t>
      </w:r>
      <w:r>
        <w:t>感知实现从位置采集到</w:t>
      </w:r>
      <w:r>
        <w:t>AI</w:t>
      </w:r>
      <w:r>
        <w:t>介绍触发的完整无感化链路。</w:t>
      </w:r>
    </w:p>
    <w:p w14:paraId="78A4B8AE" w14:textId="77777777" w:rsidR="004D7D72" w:rsidRDefault="00000000">
      <w:pPr>
        <w:pStyle w:val="31"/>
        <w:widowControl/>
        <w:numPr>
          <w:ilvl w:val="0"/>
          <w:numId w:val="25"/>
        </w:numPr>
      </w:pPr>
      <w:bookmarkStart w:id="37" w:name="_Toc22776"/>
      <w:r>
        <w:t>位置采集与解析</w:t>
      </w:r>
      <w:bookmarkEnd w:id="37"/>
    </w:p>
    <w:p w14:paraId="624DD4C8" w14:textId="77777777" w:rsidR="004D7D72" w:rsidRDefault="00000000">
      <w:pPr>
        <w:pStyle w:val="a8"/>
        <w:widowControl/>
        <w:ind w:firstLine="480"/>
      </w:pPr>
      <w:r>
        <w:t>前端</w:t>
      </w:r>
      <w:r>
        <w:t>3~5</w:t>
      </w:r>
      <w:r>
        <w:t>秒定时上传坐标，后端四级位置优先级降级解析（管理员模拟</w:t>
      </w:r>
      <w:r>
        <w:t xml:space="preserve"> &gt; </w:t>
      </w:r>
      <w:r>
        <w:t>测试配置</w:t>
      </w:r>
      <w:r>
        <w:t xml:space="preserve"> &gt; </w:t>
      </w:r>
      <w:r>
        <w:t>前端上传</w:t>
      </w:r>
      <w:r>
        <w:t xml:space="preserve"> &gt; </w:t>
      </w:r>
      <w:r>
        <w:t>请求参数），取首个有效坐标缓存。</w:t>
      </w:r>
    </w:p>
    <w:p w14:paraId="5EE8FA4F" w14:textId="77777777" w:rsidR="004D7D72" w:rsidRDefault="00000000">
      <w:pPr>
        <w:pStyle w:val="31"/>
        <w:widowControl/>
        <w:numPr>
          <w:ilvl w:val="0"/>
          <w:numId w:val="25"/>
        </w:numPr>
      </w:pPr>
      <w:bookmarkStart w:id="38" w:name="_Toc4023"/>
      <w:r>
        <w:t>地理围栏与景点匹配</w:t>
      </w:r>
      <w:bookmarkEnd w:id="38"/>
    </w:p>
    <w:p w14:paraId="2AD799FE" w14:textId="77777777" w:rsidR="004D7D72" w:rsidRDefault="00000000">
      <w:pPr>
        <w:pStyle w:val="a8"/>
        <w:widowControl/>
        <w:ind w:firstLine="480"/>
      </w:pPr>
      <w:r>
        <w:t>地理围栏判定游客状态（进入</w:t>
      </w:r>
      <w:r>
        <w:t>/</w:t>
      </w:r>
      <w:r>
        <w:t>移动</w:t>
      </w:r>
      <w:r>
        <w:t>/</w:t>
      </w:r>
      <w:r>
        <w:t>离开</w:t>
      </w:r>
      <w:r>
        <w:t>/</w:t>
      </w:r>
      <w:r>
        <w:t>远离），景区内使用</w:t>
      </w:r>
      <w:r>
        <w:t>Haversine</w:t>
      </w:r>
      <w:r>
        <w:t>公式计算与各景点距离，距离</w:t>
      </w:r>
      <w:r>
        <w:t xml:space="preserve"> ≤ </w:t>
      </w:r>
      <w:r>
        <w:t>触发半径时自动命中。</w:t>
      </w:r>
    </w:p>
    <w:p w14:paraId="2C3B7154" w14:textId="77777777" w:rsidR="004D7D72" w:rsidRDefault="00000000">
      <w:pPr>
        <w:pStyle w:val="31"/>
        <w:widowControl/>
        <w:numPr>
          <w:ilvl w:val="0"/>
          <w:numId w:val="25"/>
        </w:numPr>
      </w:pPr>
      <w:bookmarkStart w:id="39" w:name="_Toc3425"/>
      <w:r>
        <w:t>自动触发机制</w:t>
      </w:r>
      <w:bookmarkEnd w:id="39"/>
    </w:p>
    <w:p w14:paraId="7F776500" w14:textId="77777777" w:rsidR="004D7D72" w:rsidRDefault="00000000">
      <w:pPr>
        <w:pStyle w:val="a8"/>
        <w:widowControl/>
        <w:ind w:firstLine="480"/>
      </w:pPr>
      <w:r>
        <w:t>命中新景点后自动触发游览记录切换（</w:t>
      </w:r>
      <w:r>
        <w:t>UPDATE</w:t>
      </w:r>
      <w:r>
        <w:t>旧记录</w:t>
      </w:r>
      <w:r>
        <w:t xml:space="preserve"> → INSERT</w:t>
      </w:r>
      <w:r>
        <w:t>新记录）并调用</w:t>
      </w:r>
      <w:r>
        <w:t>TouristAgent</w:t>
      </w:r>
      <w:r>
        <w:t>生成景点介绍。离开景区时自动结算游览报告。</w:t>
      </w:r>
    </w:p>
    <w:p w14:paraId="226AA7C3" w14:textId="77777777" w:rsidR="004D7D72" w:rsidRDefault="00000000">
      <w:pPr>
        <w:pStyle w:val="21"/>
        <w:widowControl/>
        <w:numPr>
          <w:ilvl w:val="0"/>
          <w:numId w:val="21"/>
        </w:numPr>
      </w:pPr>
      <w:bookmarkStart w:id="40" w:name="_Toc25443"/>
      <w:r>
        <w:t>Live2D</w:t>
      </w:r>
      <w:r>
        <w:t>数字人功能</w:t>
      </w:r>
      <w:bookmarkEnd w:id="40"/>
    </w:p>
    <w:p w14:paraId="70B2B9EE" w14:textId="77777777" w:rsidR="004D7D72" w:rsidRDefault="00000000">
      <w:pPr>
        <w:pStyle w:val="a8"/>
        <w:widowControl/>
        <w:ind w:firstLine="480"/>
      </w:pPr>
      <w:r>
        <w:t>Live2D</w:t>
      </w:r>
      <w:r>
        <w:t>数字人基于</w:t>
      </w:r>
      <w:r>
        <w:t>Cubism SDK for Web</w:t>
      </w:r>
      <w:r>
        <w:t>驱动虚拟导游的渲染、动画与口型同步。</w:t>
      </w:r>
    </w:p>
    <w:p w14:paraId="1393D45A" w14:textId="77777777" w:rsidR="004D7D72" w:rsidRDefault="00000000">
      <w:pPr>
        <w:pStyle w:val="31"/>
        <w:widowControl/>
        <w:numPr>
          <w:ilvl w:val="0"/>
          <w:numId w:val="26"/>
        </w:numPr>
      </w:pPr>
      <w:bookmarkStart w:id="41" w:name="_Toc5710"/>
      <w:r>
        <w:t>模型加载</w:t>
      </w:r>
      <w:bookmarkEnd w:id="41"/>
    </w:p>
    <w:p w14:paraId="294641F6" w14:textId="77777777" w:rsidR="004D7D72" w:rsidRDefault="00000000">
      <w:pPr>
        <w:pStyle w:val="a8"/>
        <w:widowControl/>
        <w:ind w:firstLine="480"/>
      </w:pPr>
      <w:r>
        <w:t>模型加载依次读取六类资源：</w:t>
      </w:r>
      <w:r>
        <w:t>.model3.json</w:t>
      </w:r>
      <w:r>
        <w:t>（模型描述）</w:t>
      </w:r>
      <w:r>
        <w:t>→ .moc3</w:t>
      </w:r>
      <w:r>
        <w:t>（网格骨骼）</w:t>
      </w:r>
      <w:r>
        <w:t xml:space="preserve">→ </w:t>
      </w:r>
      <w:r>
        <w:t>纹理贴图</w:t>
      </w:r>
      <w:r>
        <w:t xml:space="preserve"> → .physics3.json</w:t>
      </w:r>
      <w:r>
        <w:t>（物理模拟）</w:t>
      </w:r>
      <w:r>
        <w:t>→ .pose3.json</w:t>
      </w:r>
      <w:r>
        <w:t>（姿态）</w:t>
      </w:r>
      <w:r>
        <w:t>→ .exp3.json</w:t>
      </w:r>
      <w:r>
        <w:t>（表情）。</w:t>
      </w:r>
    </w:p>
    <w:p w14:paraId="075D35DD" w14:textId="77777777" w:rsidR="004D7D72" w:rsidRDefault="00000000">
      <w:pPr>
        <w:pStyle w:val="31"/>
        <w:widowControl/>
        <w:numPr>
          <w:ilvl w:val="0"/>
          <w:numId w:val="26"/>
        </w:numPr>
      </w:pPr>
      <w:bookmarkStart w:id="42" w:name="_Toc14571"/>
      <w:r>
        <w:t>动作与表情</w:t>
      </w:r>
      <w:bookmarkEnd w:id="42"/>
    </w:p>
    <w:p w14:paraId="1DE81B4E" w14:textId="77777777" w:rsidR="004D7D72" w:rsidRDefault="00000000">
      <w:pPr>
        <w:pStyle w:val="a8"/>
        <w:widowControl/>
        <w:ind w:firstLine="480"/>
      </w:pPr>
      <w:r>
        <w:t>AI</w:t>
      </w:r>
      <w:r>
        <w:t>回答中</w:t>
      </w:r>
      <w:r>
        <w:t>[</w:t>
      </w:r>
      <w:r>
        <w:t>动作</w:t>
      </w:r>
      <w:r>
        <w:t>:xxx]</w:t>
      </w:r>
      <w:r>
        <w:t>标记映射</w:t>
      </w:r>
      <w:r>
        <w:t>8</w:t>
      </w:r>
      <w:r>
        <w:t>种</w:t>
      </w:r>
      <w:r>
        <w:t>Motion</w:t>
      </w:r>
      <w:r>
        <w:t>动画，</w:t>
      </w:r>
      <w:r>
        <w:t>0.3s</w:t>
      </w:r>
      <w:r>
        <w:t>淡入淡出过渡。</w:t>
      </w:r>
      <w:r>
        <w:t>TTS</w:t>
      </w:r>
      <w:r>
        <w:t>返回的</w:t>
      </w:r>
      <w:r>
        <w:t>Viseme</w:t>
      </w:r>
      <w:r>
        <w:t>序列驱动嘴部参数（</w:t>
      </w:r>
      <w:r>
        <w:t>ParamMouthOpen/ParamMouthForm</w:t>
      </w:r>
      <w:r>
        <w:t>）平滑插值，与音频精准对齐。</w:t>
      </w:r>
    </w:p>
    <w:p w14:paraId="6C6C45C4" w14:textId="77777777" w:rsidR="004D7D72" w:rsidRDefault="00000000">
      <w:pPr>
        <w:pStyle w:val="31"/>
        <w:widowControl/>
        <w:numPr>
          <w:ilvl w:val="0"/>
          <w:numId w:val="26"/>
        </w:numPr>
      </w:pPr>
      <w:bookmarkStart w:id="43" w:name="_Toc20585"/>
      <w:r>
        <w:lastRenderedPageBreak/>
        <w:t>渲染层次</w:t>
      </w:r>
      <w:bookmarkEnd w:id="43"/>
    </w:p>
    <w:p w14:paraId="10BD6685" w14:textId="77777777" w:rsidR="004D7D72" w:rsidRDefault="00000000">
      <w:pPr>
        <w:pStyle w:val="a8"/>
        <w:widowControl/>
        <w:ind w:firstLine="480"/>
      </w:pPr>
      <w:r>
        <w:t>最终画面由五层混合渲染输出：基础呼吸层</w:t>
      </w:r>
      <w:r>
        <w:t xml:space="preserve"> + </w:t>
      </w:r>
      <w:r>
        <w:t>动作骨骼层</w:t>
      </w:r>
      <w:r>
        <w:t xml:space="preserve"> + </w:t>
      </w:r>
      <w:r>
        <w:t>口型变形层</w:t>
      </w:r>
      <w:r>
        <w:t xml:space="preserve"> + </w:t>
      </w:r>
      <w:r>
        <w:t>表情混合层</w:t>
      </w:r>
      <w:r>
        <w:t xml:space="preserve"> + </w:t>
      </w:r>
      <w:r>
        <w:t>物理模拟层。</w:t>
      </w:r>
    </w:p>
    <w:p w14:paraId="4D12A899" w14:textId="77777777" w:rsidR="004D7D72" w:rsidRDefault="00000000">
      <w:pPr>
        <w:pStyle w:val="21"/>
        <w:widowControl/>
        <w:numPr>
          <w:ilvl w:val="0"/>
          <w:numId w:val="21"/>
        </w:numPr>
      </w:pPr>
      <w:bookmarkStart w:id="44" w:name="_Toc14234"/>
      <w:r>
        <w:t>TTS</w:t>
      </w:r>
      <w:r>
        <w:t>语音合成功能</w:t>
      </w:r>
      <w:bookmarkEnd w:id="44"/>
    </w:p>
    <w:p w14:paraId="5FDADCD5" w14:textId="77777777" w:rsidR="004D7D72" w:rsidRDefault="00000000">
      <w:pPr>
        <w:pStyle w:val="a8"/>
        <w:widowControl/>
        <w:ind w:firstLine="480"/>
      </w:pPr>
      <w:r>
        <w:t>TTS</w:t>
      </w:r>
      <w:r>
        <w:t>语音基于微软</w:t>
      </w:r>
      <w:r>
        <w:t>Edge-TTS</w:t>
      </w:r>
      <w:r>
        <w:t>实现中文语音合成与</w:t>
      </w:r>
      <w:r>
        <w:t>Viseme</w:t>
      </w:r>
      <w:r>
        <w:t>口型数据双输出。</w:t>
      </w:r>
    </w:p>
    <w:p w14:paraId="6A56BCC1" w14:textId="77777777" w:rsidR="004D7D72" w:rsidRDefault="00000000">
      <w:pPr>
        <w:pStyle w:val="31"/>
        <w:widowControl/>
        <w:numPr>
          <w:ilvl w:val="0"/>
          <w:numId w:val="27"/>
        </w:numPr>
      </w:pPr>
      <w:bookmarkStart w:id="45" w:name="_Toc13817"/>
      <w:r>
        <w:t>双路并行处理</w:t>
      </w:r>
      <w:bookmarkEnd w:id="45"/>
    </w:p>
    <w:p w14:paraId="1C942F1A" w14:textId="77777777" w:rsidR="004D7D72" w:rsidRDefault="00000000">
      <w:pPr>
        <w:pStyle w:val="a8"/>
        <w:widowControl/>
        <w:ind w:firstLine="480"/>
      </w:pPr>
      <w:r>
        <w:t>路径</w:t>
      </w:r>
      <w:r>
        <w:t>A</w:t>
      </w:r>
      <w:r>
        <w:t>：通过</w:t>
      </w:r>
      <w:r>
        <w:t>WebSocket</w:t>
      </w:r>
      <w:r>
        <w:t>连接云端获取</w:t>
      </w:r>
      <w:r>
        <w:t>MP3</w:t>
      </w:r>
      <w:r>
        <w:t>流式音频，本地拼接后</w:t>
      </w:r>
      <w:r>
        <w:t>Base64</w:t>
      </w:r>
      <w:r>
        <w:t>编码，并解析时间轴事件生成字幕；</w:t>
      </w:r>
    </w:p>
    <w:p w14:paraId="7BDFBD00" w14:textId="77777777" w:rsidR="004D7D72" w:rsidRDefault="00000000">
      <w:pPr>
        <w:pStyle w:val="a8"/>
        <w:widowControl/>
        <w:ind w:firstLine="480"/>
      </w:pPr>
      <w:r>
        <w:t>路径</w:t>
      </w:r>
      <w:r>
        <w:t>B</w:t>
      </w:r>
      <w:r>
        <w:t>：在本地完成汉字</w:t>
      </w:r>
      <w:r>
        <w:t>→</w:t>
      </w:r>
      <w:r>
        <w:t>拼音（</w:t>
      </w:r>
      <w:r>
        <w:t>pypinyin</w:t>
      </w:r>
      <w:r>
        <w:t>）</w:t>
      </w:r>
      <w:r>
        <w:t xml:space="preserve">→ </w:t>
      </w:r>
      <w:r>
        <w:t>最长拼音键匹配（长韵母优先）</w:t>
      </w:r>
      <w:r>
        <w:t>→ 12</w:t>
      </w:r>
      <w:r>
        <w:t>种</w:t>
      </w:r>
      <w:r>
        <w:t>Viseme</w:t>
      </w:r>
      <w:r>
        <w:t>类型映射</w:t>
      </w:r>
      <w:r>
        <w:t xml:space="preserve"> → </w:t>
      </w:r>
      <w:r>
        <w:t>基于元音</w:t>
      </w:r>
      <w:r>
        <w:t>/</w:t>
      </w:r>
      <w:r>
        <w:t>辅音</w:t>
      </w:r>
      <w:r>
        <w:t>/</w:t>
      </w:r>
      <w:r>
        <w:t>静音分类的持续时长计算。</w:t>
      </w:r>
    </w:p>
    <w:p w14:paraId="5162B0EB" w14:textId="77777777" w:rsidR="004D7D72" w:rsidRDefault="00000000">
      <w:pPr>
        <w:pStyle w:val="31"/>
        <w:widowControl/>
        <w:numPr>
          <w:ilvl w:val="0"/>
          <w:numId w:val="27"/>
        </w:numPr>
      </w:pPr>
      <w:bookmarkStart w:id="46" w:name="_Toc10297"/>
      <w:r>
        <w:t>同步输出</w:t>
      </w:r>
      <w:bookmarkEnd w:id="46"/>
    </w:p>
    <w:p w14:paraId="522A1464" w14:textId="77777777" w:rsidR="004D7D72" w:rsidRDefault="00000000">
      <w:pPr>
        <w:pStyle w:val="a8"/>
        <w:widowControl/>
        <w:ind w:firstLine="480"/>
      </w:pPr>
      <w:r>
        <w:t>最终输出三合一同步数据（</w:t>
      </w:r>
      <w:r>
        <w:t>Base64</w:t>
      </w:r>
      <w:r>
        <w:t>音频</w:t>
      </w:r>
      <w:r>
        <w:t xml:space="preserve"> + Viseme</w:t>
      </w:r>
      <w:r>
        <w:t>口型序列</w:t>
      </w:r>
      <w:r>
        <w:t xml:space="preserve"> + </w:t>
      </w:r>
      <w:r>
        <w:t>字幕时间轴），三者基于同一时间坐标系严格对齐。支持多发音人、语速（</w:t>
      </w:r>
      <w:r>
        <w:t>-50%~+100%</w:t>
      </w:r>
      <w:r>
        <w:t>）和音调（</w:t>
      </w:r>
      <w:r>
        <w:t>-20Hz~+20Hz</w:t>
      </w:r>
      <w:r>
        <w:t>）调节。</w:t>
      </w:r>
    </w:p>
    <w:p w14:paraId="335D252F" w14:textId="77777777" w:rsidR="004D7D72" w:rsidRDefault="00000000">
      <w:pPr>
        <w:pStyle w:val="21"/>
        <w:widowControl/>
        <w:numPr>
          <w:ilvl w:val="0"/>
          <w:numId w:val="21"/>
        </w:numPr>
      </w:pPr>
      <w:bookmarkStart w:id="47" w:name="_Toc11728"/>
      <w:r>
        <w:t>RAG</w:t>
      </w:r>
      <w:r>
        <w:t>检索引擎功能</w:t>
      </w:r>
      <w:bookmarkEnd w:id="47"/>
    </w:p>
    <w:p w14:paraId="17684249" w14:textId="77777777" w:rsidR="004D7D72" w:rsidRDefault="00000000">
      <w:pPr>
        <w:pStyle w:val="31"/>
        <w:widowControl/>
        <w:numPr>
          <w:ilvl w:val="0"/>
          <w:numId w:val="28"/>
        </w:numPr>
      </w:pPr>
      <w:bookmarkStart w:id="48" w:name="_Toc23228"/>
      <w:r>
        <w:t>文档索引器</w:t>
      </w:r>
      <w:bookmarkEnd w:id="48"/>
    </w:p>
    <w:p w14:paraId="15C3A591" w14:textId="77777777" w:rsidR="004D7D72" w:rsidRDefault="00000000">
      <w:pPr>
        <w:pStyle w:val="a8"/>
        <w:widowControl/>
        <w:ind w:firstLine="480"/>
      </w:pPr>
      <w:r>
        <w:t>索引流程：提取文本</w:t>
      </w:r>
      <w:r>
        <w:t xml:space="preserve"> → </w:t>
      </w:r>
      <w:r>
        <w:t>语义分块</w:t>
      </w:r>
      <w:r>
        <w:t xml:space="preserve"> → </w:t>
      </w:r>
      <w:r>
        <w:t>元数据富化</w:t>
      </w:r>
      <w:r>
        <w:t xml:space="preserve"> → </w:t>
      </w:r>
      <w:r>
        <w:t>质量过滤</w:t>
      </w:r>
      <w:r>
        <w:t xml:space="preserve"> → </w:t>
      </w:r>
      <w:r>
        <w:t>批量嵌入</w:t>
      </w:r>
      <w:r>
        <w:t xml:space="preserve"> → </w:t>
      </w:r>
      <w:r>
        <w:t>写入</w:t>
      </w:r>
      <w:r>
        <w:t>ChromaDB</w:t>
      </w:r>
      <w:r>
        <w:t>。</w:t>
      </w:r>
    </w:p>
    <w:p w14:paraId="0DB36440" w14:textId="77777777" w:rsidR="004D7D72" w:rsidRDefault="00000000">
      <w:pPr>
        <w:pStyle w:val="a8"/>
        <w:widowControl/>
        <w:ind w:firstLine="480"/>
      </w:pPr>
      <w:r>
        <w:t>元数据字段（</w:t>
      </w:r>
      <w:r>
        <w:t>8</w:t>
      </w:r>
      <w:r>
        <w:t>个）：</w:t>
      </w:r>
      <w:r>
        <w:t>scenic_area</w:t>
      </w:r>
      <w:r>
        <w:t>（景区）、</w:t>
      </w:r>
      <w:r>
        <w:t>category</w:t>
      </w:r>
      <w:r>
        <w:t>（</w:t>
      </w:r>
      <w:r>
        <w:t>8</w:t>
      </w:r>
      <w:r>
        <w:t>大分类）、</w:t>
      </w:r>
      <w:r>
        <w:t>attractions</w:t>
      </w:r>
      <w:r>
        <w:t>（关联景点）、</w:t>
      </w:r>
      <w:r>
        <w:t>quality</w:t>
      </w:r>
      <w:r>
        <w:t>（质量评分</w:t>
      </w:r>
      <w:r>
        <w:t>0~1</w:t>
      </w:r>
      <w:r>
        <w:t>）、</w:t>
      </w:r>
      <w:r>
        <w:t>token_count</w:t>
      </w:r>
      <w:r>
        <w:t>、</w:t>
      </w:r>
      <w:r>
        <w:t>section</w:t>
      </w:r>
      <w:r>
        <w:t>（章节）、</w:t>
      </w:r>
      <w:r>
        <w:t>header</w:t>
      </w:r>
      <w:r>
        <w:t>（标题）、</w:t>
      </w:r>
      <w:r>
        <w:t>char_count</w:t>
      </w:r>
      <w:r>
        <w:t>。</w:t>
      </w:r>
    </w:p>
    <w:p w14:paraId="3619A40C" w14:textId="77777777" w:rsidR="004D7D72" w:rsidRDefault="00000000">
      <w:pPr>
        <w:pStyle w:val="31"/>
        <w:widowControl/>
        <w:numPr>
          <w:ilvl w:val="0"/>
          <w:numId w:val="28"/>
        </w:numPr>
      </w:pPr>
      <w:bookmarkStart w:id="49" w:name="_Toc25299"/>
      <w:r>
        <w:t>混合检索</w:t>
      </w:r>
      <w:bookmarkEnd w:id="49"/>
    </w:p>
    <w:p w14:paraId="10B72E10" w14:textId="77777777" w:rsidR="004D7D72" w:rsidRDefault="00000000">
      <w:pPr>
        <w:pStyle w:val="a8"/>
        <w:widowControl/>
        <w:ind w:firstLine="480"/>
      </w:pPr>
      <w:r>
        <w:t>实现向量语义检索</w:t>
      </w:r>
      <w:r>
        <w:t xml:space="preserve"> + BM25</w:t>
      </w:r>
      <w:r>
        <w:t>关键词检索的混合检索引擎，包含查询扩展、</w:t>
      </w:r>
      <w:r>
        <w:t>TTL</w:t>
      </w:r>
      <w:r>
        <w:t>缓存、结果合并去重等能力。</w:t>
      </w:r>
    </w:p>
    <w:p w14:paraId="5E6EDD26" w14:textId="77777777" w:rsidR="004D7D72" w:rsidRDefault="00000000">
      <w:pPr>
        <w:pStyle w:val="31"/>
        <w:widowControl/>
        <w:numPr>
          <w:ilvl w:val="0"/>
          <w:numId w:val="28"/>
        </w:numPr>
      </w:pPr>
      <w:bookmarkStart w:id="50" w:name="_Toc1578"/>
      <w:r>
        <w:lastRenderedPageBreak/>
        <w:t>记忆管理</w:t>
      </w:r>
      <w:bookmarkEnd w:id="50"/>
    </w:p>
    <w:p w14:paraId="5E26E3A1" w14:textId="77777777" w:rsidR="004D7D72" w:rsidRDefault="00000000">
      <w:pPr>
        <w:pStyle w:val="a8"/>
        <w:widowControl/>
        <w:ind w:firstLine="480"/>
      </w:pPr>
      <w:r>
        <w:t>MemoryManager</w:t>
      </w:r>
      <w:r>
        <w:t>负责管理游客的对话历史，支持工作记忆（最近</w:t>
      </w:r>
      <w:r>
        <w:t>N</w:t>
      </w:r>
      <w:r>
        <w:t>轮对话）和语义记忆（历史片段检索）。新增对话压缩功能：超过</w:t>
      </w:r>
      <w:r>
        <w:t>10</w:t>
      </w:r>
      <w:r>
        <w:t>轮对话则触发</w:t>
      </w:r>
      <w:r>
        <w:t>LLM</w:t>
      </w:r>
      <w:r>
        <w:t>压缩，将旧消息压缩为累积摘要，保留最近</w:t>
      </w:r>
      <w:r>
        <w:t>4</w:t>
      </w:r>
      <w:r>
        <w:t>轮完整对话，降低</w:t>
      </w:r>
      <w:r>
        <w:t>Token</w:t>
      </w:r>
      <w:r>
        <w:t>消耗。</w:t>
      </w:r>
    </w:p>
    <w:p w14:paraId="14F775C0" w14:textId="77777777" w:rsidR="004D7D72" w:rsidRDefault="00000000">
      <w:pPr>
        <w:pStyle w:val="21"/>
        <w:widowControl/>
        <w:numPr>
          <w:ilvl w:val="0"/>
          <w:numId w:val="21"/>
        </w:numPr>
      </w:pPr>
      <w:bookmarkStart w:id="51" w:name="_Toc28867"/>
      <w:r>
        <w:t>数据大屏功能</w:t>
      </w:r>
      <w:bookmarkEnd w:id="51"/>
    </w:p>
    <w:p w14:paraId="746D0D8E" w14:textId="77777777" w:rsidR="004D7D72" w:rsidRDefault="00000000">
      <w:pPr>
        <w:pStyle w:val="a8"/>
        <w:widowControl/>
        <w:ind w:firstLine="480"/>
      </w:pPr>
      <w:r>
        <w:t>数据大屏提供</w:t>
      </w:r>
      <w:r>
        <w:t>6</w:t>
      </w:r>
      <w:r>
        <w:t>面板运营数据可视化看板，页面初始化并行加载所有面板。</w:t>
      </w:r>
    </w:p>
    <w:p w14:paraId="16ADF361" w14:textId="77777777" w:rsidR="004D7D72" w:rsidRDefault="00000000">
      <w:pPr>
        <w:pStyle w:val="a8"/>
        <w:widowControl/>
        <w:ind w:firstLine="482"/>
      </w:pPr>
      <w:r>
        <w:rPr>
          <w:b/>
        </w:rPr>
        <w:t>实时概览面板：</w:t>
      </w:r>
      <w:r>
        <w:t>在线游客、景点拥挤度（绿</w:t>
      </w:r>
      <w:r>
        <w:t>/</w:t>
      </w:r>
      <w:r>
        <w:t>黄</w:t>
      </w:r>
      <w:r>
        <w:t>/</w:t>
      </w:r>
      <w:r>
        <w:t>红三级）、今日收入，</w:t>
      </w:r>
      <w:r>
        <w:t>30</w:t>
      </w:r>
      <w:r>
        <w:t>秒自动轮询</w:t>
      </w:r>
    </w:p>
    <w:p w14:paraId="2A5E8E35" w14:textId="77777777" w:rsidR="004D7D72" w:rsidRDefault="00000000">
      <w:pPr>
        <w:pStyle w:val="a8"/>
        <w:widowControl/>
        <w:ind w:firstLine="482"/>
      </w:pPr>
      <w:r>
        <w:rPr>
          <w:b/>
        </w:rPr>
        <w:t>游客统计面板：</w:t>
      </w:r>
      <w:r>
        <w:t>累计</w:t>
      </w:r>
      <w:r>
        <w:t>/</w:t>
      </w:r>
      <w:r>
        <w:t>今日游客、性别年龄分布、月度趋势折线图</w:t>
      </w:r>
    </w:p>
    <w:p w14:paraId="0882430D" w14:textId="77777777" w:rsidR="004D7D72" w:rsidRDefault="00000000">
      <w:pPr>
        <w:pStyle w:val="a8"/>
        <w:widowControl/>
        <w:ind w:firstLine="482"/>
      </w:pPr>
      <w:r>
        <w:rPr>
          <w:b/>
        </w:rPr>
        <w:t>满意度面板：</w:t>
      </w:r>
      <w:r>
        <w:t>总体评分仪表盘、星级分布、按景点满意度热力图</w:t>
      </w:r>
    </w:p>
    <w:p w14:paraId="0852FB41" w14:textId="77777777" w:rsidR="004D7D72" w:rsidRDefault="00000000">
      <w:pPr>
        <w:pStyle w:val="a8"/>
        <w:widowControl/>
        <w:ind w:firstLine="482"/>
      </w:pPr>
      <w:r>
        <w:rPr>
          <w:b/>
        </w:rPr>
        <w:t>消费分析面板：</w:t>
      </w:r>
      <w:r>
        <w:t>总额</w:t>
      </w:r>
      <w:r>
        <w:t>/</w:t>
      </w:r>
      <w:r>
        <w:t>人均、五类消费环形图、景点消费排行</w:t>
      </w:r>
    </w:p>
    <w:p w14:paraId="727DA28F" w14:textId="77777777" w:rsidR="004D7D72" w:rsidRDefault="00000000">
      <w:pPr>
        <w:pStyle w:val="a8"/>
        <w:widowControl/>
        <w:ind w:firstLine="482"/>
      </w:pPr>
      <w:r>
        <w:rPr>
          <w:b/>
        </w:rPr>
        <w:t>情感报告面板：</w:t>
      </w:r>
      <w:r>
        <w:t>正</w:t>
      </w:r>
      <w:r>
        <w:t>/</w:t>
      </w:r>
      <w:r>
        <w:t>中</w:t>
      </w:r>
      <w:r>
        <w:t>/</w:t>
      </w:r>
      <w:r>
        <w:t>负面情感雷达图、高频词云、负面反馈</w:t>
      </w:r>
      <w:r>
        <w:t>Top 10</w:t>
      </w:r>
    </w:p>
    <w:p w14:paraId="58D23FC2" w14:textId="77777777" w:rsidR="004D7D72" w:rsidRDefault="00000000">
      <w:pPr>
        <w:pStyle w:val="a8"/>
        <w:widowControl/>
        <w:ind w:firstLine="482"/>
      </w:pPr>
      <w:r>
        <w:rPr>
          <w:b/>
        </w:rPr>
        <w:t>热门问答面板：</w:t>
      </w:r>
      <w:r>
        <w:t>问题</w:t>
      </w:r>
      <w:r>
        <w:t>Top 20</w:t>
      </w:r>
      <w:r>
        <w:t>排行、分类饼图、未命中问题列表</w:t>
      </w:r>
    </w:p>
    <w:p w14:paraId="14E4E067" w14:textId="77777777" w:rsidR="004D7D72" w:rsidRDefault="00000000">
      <w:pPr>
        <w:pStyle w:val="21"/>
        <w:widowControl/>
        <w:numPr>
          <w:ilvl w:val="0"/>
          <w:numId w:val="21"/>
        </w:numPr>
      </w:pPr>
      <w:bookmarkStart w:id="52" w:name="_Toc23757"/>
      <w:r>
        <w:t>知识库管理功能</w:t>
      </w:r>
      <w:bookmarkEnd w:id="52"/>
    </w:p>
    <w:p w14:paraId="2B818A9D" w14:textId="77777777" w:rsidR="004D7D72" w:rsidRDefault="00000000">
      <w:pPr>
        <w:pStyle w:val="a8"/>
        <w:widowControl/>
        <w:ind w:firstLine="480"/>
      </w:pPr>
      <w:r>
        <w:t>知识库管理实现景区文档全生命周期管理与高效检索。</w:t>
      </w:r>
    </w:p>
    <w:p w14:paraId="23AF6F8B" w14:textId="77777777" w:rsidR="004D7D72" w:rsidRDefault="00000000">
      <w:pPr>
        <w:pStyle w:val="31"/>
        <w:widowControl/>
        <w:numPr>
          <w:ilvl w:val="0"/>
          <w:numId w:val="29"/>
        </w:numPr>
      </w:pPr>
      <w:bookmarkStart w:id="53" w:name="_Toc22562"/>
      <w:r>
        <w:t>文档上传与解析</w:t>
      </w:r>
      <w:bookmarkEnd w:id="53"/>
    </w:p>
    <w:p w14:paraId="1C56FE6A" w14:textId="77777777" w:rsidR="004D7D72" w:rsidRDefault="00000000">
      <w:pPr>
        <w:pStyle w:val="a8"/>
        <w:widowControl/>
        <w:ind w:firstLine="480"/>
      </w:pPr>
      <w:r>
        <w:t>文档上传经三重安全校验（格式白名单</w:t>
      </w:r>
      <w:r>
        <w:t>.pdf/.docx/.xlsx/.txt/.md</w:t>
      </w:r>
      <w:r>
        <w:t>、</w:t>
      </w:r>
      <w:r>
        <w:t>≤50MB</w:t>
      </w:r>
      <w:r>
        <w:t>、路径遍历防护），自动路由至对应解析器提取文本。</w:t>
      </w:r>
    </w:p>
    <w:p w14:paraId="506AF6F5" w14:textId="77777777" w:rsidR="004D7D72" w:rsidRDefault="00000000">
      <w:pPr>
        <w:pStyle w:val="31"/>
        <w:widowControl/>
        <w:numPr>
          <w:ilvl w:val="0"/>
          <w:numId w:val="29"/>
        </w:numPr>
      </w:pPr>
      <w:bookmarkStart w:id="54" w:name="_Toc7927"/>
      <w:r>
        <w:t>语义分块与质量控制</w:t>
      </w:r>
      <w:bookmarkEnd w:id="54"/>
    </w:p>
    <w:p w14:paraId="3290F5AA" w14:textId="77777777" w:rsidR="004D7D72" w:rsidRDefault="00000000">
      <w:pPr>
        <w:pStyle w:val="a8"/>
        <w:widowControl/>
        <w:ind w:firstLine="480"/>
      </w:pPr>
      <w:r>
        <w:t>五级语义分块：标题识别</w:t>
      </w:r>
      <w:r>
        <w:t xml:space="preserve"> → </w:t>
      </w:r>
      <w:r>
        <w:t>段落合并</w:t>
      </w:r>
      <w:r>
        <w:t xml:space="preserve"> → </w:t>
      </w:r>
      <w:r>
        <w:t>句子切分</w:t>
      </w:r>
      <w:r>
        <w:t xml:space="preserve"> → </w:t>
      </w:r>
      <w:r>
        <w:t>重叠保留（</w:t>
      </w:r>
      <w:r>
        <w:t>20%</w:t>
      </w:r>
      <w:r>
        <w:t>）</w:t>
      </w:r>
      <w:r>
        <w:t xml:space="preserve">→ </w:t>
      </w:r>
      <w:r>
        <w:t>大小控制（</w:t>
      </w:r>
      <w:r>
        <w:t>300~600</w:t>
      </w:r>
      <w:r>
        <w:t>字）。每块经</w:t>
      </w:r>
      <w:r>
        <w:t>8</w:t>
      </w:r>
      <w:r>
        <w:t>维元数据富化</w:t>
      </w:r>
      <w:r>
        <w:t xml:space="preserve"> + </w:t>
      </w:r>
      <w:r>
        <w:t>四维质量评分，阈值</w:t>
      </w:r>
      <w:r>
        <w:t>0.15</w:t>
      </w:r>
      <w:r>
        <w:t>过滤低质量分块。</w:t>
      </w:r>
    </w:p>
    <w:p w14:paraId="7E2D3A5E" w14:textId="77777777" w:rsidR="004D7D72" w:rsidRDefault="00000000">
      <w:pPr>
        <w:pStyle w:val="31"/>
        <w:widowControl/>
        <w:numPr>
          <w:ilvl w:val="0"/>
          <w:numId w:val="29"/>
        </w:numPr>
      </w:pPr>
      <w:bookmarkStart w:id="55" w:name="_Toc31341"/>
      <w:r>
        <w:t>检索与管理</w:t>
      </w:r>
      <w:bookmarkEnd w:id="55"/>
    </w:p>
    <w:p w14:paraId="28253085" w14:textId="77777777" w:rsidR="004D7D72" w:rsidRDefault="00000000">
      <w:pPr>
        <w:pStyle w:val="a8"/>
        <w:widowControl/>
        <w:ind w:firstLine="480"/>
      </w:pPr>
      <w:r>
        <w:t>通过过滤的分块以</w:t>
      </w:r>
      <w:r>
        <w:t>batch_size=32</w:t>
      </w:r>
      <w:r>
        <w:t>嵌入向量后分批写入</w:t>
      </w:r>
      <w:r>
        <w:t>ChromaDB</w:t>
      </w:r>
      <w:r>
        <w:t>。检索端采用向量语义</w:t>
      </w:r>
      <w:r>
        <w:t xml:space="preserve"> + BM25</w:t>
      </w:r>
      <w:r>
        <w:t>双路并行，</w:t>
      </w:r>
      <w:r>
        <w:t>RRF</w:t>
      </w:r>
      <w:r>
        <w:t>融合排序去重，可按元数据维度过滤。管理端支持文档</w:t>
      </w:r>
      <w:r>
        <w:t>CRUD</w:t>
      </w:r>
      <w:r>
        <w:t>、分片浏览、搜索测试和质量统计。</w:t>
      </w:r>
    </w:p>
    <w:p w14:paraId="35C32846" w14:textId="77777777" w:rsidR="004D7D7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AECC39F" w14:textId="77777777" w:rsidR="004D7D72" w:rsidRDefault="00000000">
      <w:pPr>
        <w:pStyle w:val="1"/>
        <w:widowControl/>
        <w:numPr>
          <w:ilvl w:val="0"/>
          <w:numId w:val="7"/>
        </w:numPr>
        <w:rPr>
          <w:rFonts w:ascii="黑体" w:hAnsi="黑体" w:cs="黑体"/>
        </w:rPr>
      </w:pPr>
      <w:bookmarkStart w:id="56" w:name="_Toc2269"/>
      <w:r>
        <w:lastRenderedPageBreak/>
        <w:t>系统测试</w:t>
      </w:r>
      <w:bookmarkEnd w:id="56"/>
    </w:p>
    <w:p w14:paraId="08197B77" w14:textId="77777777" w:rsidR="004D7D72" w:rsidRDefault="00000000">
      <w:pPr>
        <w:pStyle w:val="21"/>
        <w:widowControl/>
        <w:numPr>
          <w:ilvl w:val="0"/>
          <w:numId w:val="30"/>
        </w:numPr>
      </w:pPr>
      <w:bookmarkStart w:id="57" w:name="_Toc10501"/>
      <w:r>
        <w:t>测试环境</w:t>
      </w:r>
      <w:bookmarkEnd w:id="57"/>
    </w:p>
    <w:p w14:paraId="54A22965" w14:textId="77777777" w:rsidR="004D7D72" w:rsidRDefault="00000000">
      <w:pPr>
        <w:pStyle w:val="31"/>
        <w:widowControl/>
        <w:numPr>
          <w:ilvl w:val="0"/>
          <w:numId w:val="31"/>
        </w:numPr>
      </w:pPr>
      <w:bookmarkStart w:id="58" w:name="_Toc7254"/>
      <w:r>
        <w:t>硬件环境</w:t>
      </w:r>
      <w:bookmarkEnd w:id="58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7D72" w14:paraId="5452ACBB" w14:textId="77777777">
        <w:tc>
          <w:tcPr>
            <w:tcW w:w="1666" w:type="pct"/>
          </w:tcPr>
          <w:p w14:paraId="6C1AE520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组件</w:t>
            </w:r>
          </w:p>
        </w:tc>
        <w:tc>
          <w:tcPr>
            <w:tcW w:w="1666" w:type="pct"/>
          </w:tcPr>
          <w:p w14:paraId="5ED4E9DE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配置要求</w:t>
            </w:r>
          </w:p>
        </w:tc>
        <w:tc>
          <w:tcPr>
            <w:tcW w:w="1666" w:type="pct"/>
          </w:tcPr>
          <w:p w14:paraId="291CE38F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说明</w:t>
            </w:r>
          </w:p>
        </w:tc>
      </w:tr>
      <w:tr w:rsidR="004D7D72" w14:paraId="337AAEB0" w14:textId="77777777">
        <w:tc>
          <w:tcPr>
            <w:tcW w:w="1666" w:type="pct"/>
          </w:tcPr>
          <w:p w14:paraId="02B95C3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CPU</w:t>
            </w:r>
          </w:p>
        </w:tc>
        <w:tc>
          <w:tcPr>
            <w:tcW w:w="1666" w:type="pct"/>
          </w:tcPr>
          <w:p w14:paraId="1C13CBD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8</w:t>
            </w:r>
            <w:r>
              <w:rPr>
                <w:rFonts w:ascii="Times New Roman" w:hAnsi="Times New Roman"/>
                <w:sz w:val="21"/>
              </w:rPr>
              <w:t>核及以上</w:t>
            </w:r>
          </w:p>
        </w:tc>
        <w:tc>
          <w:tcPr>
            <w:tcW w:w="1666" w:type="pct"/>
          </w:tcPr>
          <w:p w14:paraId="3E7F44A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保证并发处理能力</w:t>
            </w:r>
          </w:p>
        </w:tc>
      </w:tr>
      <w:tr w:rsidR="004D7D72" w14:paraId="14B72279" w14:textId="77777777">
        <w:tc>
          <w:tcPr>
            <w:tcW w:w="1666" w:type="pct"/>
          </w:tcPr>
          <w:p w14:paraId="048C69D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内存</w:t>
            </w:r>
          </w:p>
        </w:tc>
        <w:tc>
          <w:tcPr>
            <w:tcW w:w="1666" w:type="pct"/>
          </w:tcPr>
          <w:p w14:paraId="19C5E12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16GB</w:t>
            </w:r>
            <w:r>
              <w:rPr>
                <w:rFonts w:ascii="Times New Roman" w:hAnsi="Times New Roman"/>
                <w:sz w:val="21"/>
              </w:rPr>
              <w:t>及以上</w:t>
            </w:r>
          </w:p>
        </w:tc>
        <w:tc>
          <w:tcPr>
            <w:tcW w:w="1666" w:type="pct"/>
          </w:tcPr>
          <w:p w14:paraId="575C8DC2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满足向量库和</w:t>
            </w:r>
            <w:r>
              <w:rPr>
                <w:rFonts w:ascii="Times New Roman" w:hAnsi="Times New Roman"/>
                <w:sz w:val="21"/>
                <w:lang w:eastAsia="zh-CN"/>
              </w:rPr>
              <w:t>LLM</w:t>
            </w:r>
            <w:r>
              <w:rPr>
                <w:rFonts w:ascii="Times New Roman" w:hAnsi="Times New Roman"/>
                <w:sz w:val="21"/>
                <w:lang w:eastAsia="zh-CN"/>
              </w:rPr>
              <w:t>推理需求</w:t>
            </w:r>
          </w:p>
        </w:tc>
      </w:tr>
      <w:tr w:rsidR="004D7D72" w14:paraId="289D64CF" w14:textId="77777777">
        <w:tc>
          <w:tcPr>
            <w:tcW w:w="1666" w:type="pct"/>
          </w:tcPr>
          <w:p w14:paraId="50B22B0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磁盘</w:t>
            </w:r>
          </w:p>
        </w:tc>
        <w:tc>
          <w:tcPr>
            <w:tcW w:w="1666" w:type="pct"/>
          </w:tcPr>
          <w:p w14:paraId="5E28EEA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50GB SSD</w:t>
            </w:r>
          </w:p>
        </w:tc>
        <w:tc>
          <w:tcPr>
            <w:tcW w:w="1666" w:type="pct"/>
          </w:tcPr>
          <w:p w14:paraId="6357567A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存储数据库、向量库和模型文件</w:t>
            </w:r>
          </w:p>
        </w:tc>
      </w:tr>
      <w:tr w:rsidR="004D7D72" w14:paraId="2714780D" w14:textId="77777777">
        <w:tc>
          <w:tcPr>
            <w:tcW w:w="1666" w:type="pct"/>
          </w:tcPr>
          <w:p w14:paraId="39310E8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网络</w:t>
            </w:r>
          </w:p>
        </w:tc>
        <w:tc>
          <w:tcPr>
            <w:tcW w:w="1666" w:type="pct"/>
          </w:tcPr>
          <w:p w14:paraId="2A07F74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可访问外网</w:t>
            </w:r>
          </w:p>
        </w:tc>
        <w:tc>
          <w:tcPr>
            <w:tcW w:w="1666" w:type="pct"/>
          </w:tcPr>
          <w:p w14:paraId="0EA690F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用于</w:t>
            </w:r>
            <w:r>
              <w:rPr>
                <w:rFonts w:ascii="Times New Roman" w:hAnsi="Times New Roman"/>
                <w:sz w:val="21"/>
              </w:rPr>
              <w:t>LLM API</w:t>
            </w:r>
            <w:r>
              <w:rPr>
                <w:rFonts w:ascii="Times New Roman" w:hAnsi="Times New Roman"/>
                <w:sz w:val="21"/>
              </w:rPr>
              <w:t>调用</w:t>
            </w:r>
          </w:p>
        </w:tc>
      </w:tr>
    </w:tbl>
    <w:p w14:paraId="574E4B29" w14:textId="77777777" w:rsidR="004D7D72" w:rsidRDefault="00000000">
      <w:pPr>
        <w:pStyle w:val="31"/>
        <w:widowControl/>
        <w:numPr>
          <w:ilvl w:val="0"/>
          <w:numId w:val="31"/>
        </w:numPr>
      </w:pPr>
      <w:bookmarkStart w:id="59" w:name="_Toc25720"/>
      <w:r>
        <w:t>软件环境</w:t>
      </w:r>
      <w:bookmarkEnd w:id="59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7D72" w14:paraId="04D2E5EB" w14:textId="77777777">
        <w:tc>
          <w:tcPr>
            <w:tcW w:w="1666" w:type="pct"/>
          </w:tcPr>
          <w:p w14:paraId="71A645D3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软件</w:t>
            </w:r>
          </w:p>
        </w:tc>
        <w:tc>
          <w:tcPr>
            <w:tcW w:w="1666" w:type="pct"/>
          </w:tcPr>
          <w:p w14:paraId="12D19901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版本要求</w:t>
            </w:r>
          </w:p>
        </w:tc>
        <w:tc>
          <w:tcPr>
            <w:tcW w:w="1666" w:type="pct"/>
          </w:tcPr>
          <w:p w14:paraId="0DE77DD4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用途</w:t>
            </w:r>
          </w:p>
        </w:tc>
      </w:tr>
      <w:tr w:rsidR="004D7D72" w14:paraId="2F09BB69" w14:textId="77777777">
        <w:tc>
          <w:tcPr>
            <w:tcW w:w="1666" w:type="pct"/>
          </w:tcPr>
          <w:p w14:paraId="29CB08D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操作系统</w:t>
            </w:r>
          </w:p>
        </w:tc>
        <w:tc>
          <w:tcPr>
            <w:tcW w:w="1666" w:type="pct"/>
          </w:tcPr>
          <w:p w14:paraId="6D1E065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 xml:space="preserve">Windows 10/11 </w:t>
            </w:r>
            <w:r>
              <w:rPr>
                <w:rFonts w:ascii="Times New Roman" w:hAnsi="Times New Roman"/>
                <w:sz w:val="21"/>
              </w:rPr>
              <w:t>或</w:t>
            </w:r>
            <w:r>
              <w:rPr>
                <w:rFonts w:ascii="Times New Roman" w:hAnsi="Times New Roman"/>
                <w:sz w:val="21"/>
              </w:rPr>
              <w:t xml:space="preserve"> Ubuntu 20.04+</w:t>
            </w:r>
          </w:p>
        </w:tc>
        <w:tc>
          <w:tcPr>
            <w:tcW w:w="1666" w:type="pct"/>
          </w:tcPr>
          <w:p w14:paraId="33E68F06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支持跨平台部署</w:t>
            </w:r>
          </w:p>
        </w:tc>
      </w:tr>
      <w:tr w:rsidR="004D7D72" w14:paraId="2FC4B21C" w14:textId="77777777">
        <w:tc>
          <w:tcPr>
            <w:tcW w:w="1666" w:type="pct"/>
          </w:tcPr>
          <w:p w14:paraId="23678A0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Python</w:t>
            </w:r>
          </w:p>
        </w:tc>
        <w:tc>
          <w:tcPr>
            <w:tcW w:w="1666" w:type="pct"/>
          </w:tcPr>
          <w:p w14:paraId="5626208E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3.10+</w:t>
            </w:r>
          </w:p>
        </w:tc>
        <w:tc>
          <w:tcPr>
            <w:tcW w:w="1666" w:type="pct"/>
          </w:tcPr>
          <w:p w14:paraId="0FBBB96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后端运行环境</w:t>
            </w:r>
          </w:p>
        </w:tc>
      </w:tr>
      <w:tr w:rsidR="004D7D72" w14:paraId="32921BED" w14:textId="77777777">
        <w:tc>
          <w:tcPr>
            <w:tcW w:w="1666" w:type="pct"/>
          </w:tcPr>
          <w:p w14:paraId="27F1A22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Node.js</w:t>
            </w:r>
          </w:p>
        </w:tc>
        <w:tc>
          <w:tcPr>
            <w:tcW w:w="1666" w:type="pct"/>
          </w:tcPr>
          <w:p w14:paraId="7BE6A50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18.x LTS+</w:t>
            </w:r>
          </w:p>
        </w:tc>
        <w:tc>
          <w:tcPr>
            <w:tcW w:w="1666" w:type="pct"/>
          </w:tcPr>
          <w:p w14:paraId="5A560F3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前端构建工具链</w:t>
            </w:r>
          </w:p>
        </w:tc>
      </w:tr>
      <w:tr w:rsidR="004D7D72" w14:paraId="01350809" w14:textId="77777777">
        <w:tc>
          <w:tcPr>
            <w:tcW w:w="1666" w:type="pct"/>
          </w:tcPr>
          <w:p w14:paraId="2A462B5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PostgreSQL</w:t>
            </w:r>
          </w:p>
        </w:tc>
        <w:tc>
          <w:tcPr>
            <w:tcW w:w="1666" w:type="pct"/>
          </w:tcPr>
          <w:p w14:paraId="60FA679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14+</w:t>
            </w:r>
          </w:p>
        </w:tc>
        <w:tc>
          <w:tcPr>
            <w:tcW w:w="1666" w:type="pct"/>
          </w:tcPr>
          <w:p w14:paraId="0164559D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业务数据库（需安装</w:t>
            </w:r>
            <w:r>
              <w:rPr>
                <w:rFonts w:ascii="Times New Roman" w:hAnsi="Times New Roman"/>
                <w:sz w:val="21"/>
              </w:rPr>
              <w:t>PostGIS</w:t>
            </w:r>
            <w:r>
              <w:rPr>
                <w:rFonts w:ascii="Times New Roman" w:hAnsi="Times New Roman"/>
                <w:sz w:val="21"/>
              </w:rPr>
              <w:t>和</w:t>
            </w:r>
            <w:r>
              <w:rPr>
                <w:rFonts w:ascii="Times New Roman" w:hAnsi="Times New Roman"/>
                <w:sz w:val="21"/>
              </w:rPr>
              <w:t>pgRouting</w:t>
            </w:r>
            <w:r>
              <w:rPr>
                <w:rFonts w:ascii="Times New Roman" w:hAnsi="Times New Roman"/>
                <w:sz w:val="21"/>
              </w:rPr>
              <w:t>扩展）</w:t>
            </w:r>
          </w:p>
        </w:tc>
      </w:tr>
      <w:tr w:rsidR="004D7D72" w14:paraId="550E3390" w14:textId="77777777">
        <w:tc>
          <w:tcPr>
            <w:tcW w:w="1666" w:type="pct"/>
          </w:tcPr>
          <w:p w14:paraId="6A81E3E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浏览器</w:t>
            </w:r>
          </w:p>
        </w:tc>
        <w:tc>
          <w:tcPr>
            <w:tcW w:w="1666" w:type="pct"/>
          </w:tcPr>
          <w:p w14:paraId="14105DA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Chrome 90+ / Edge 90+</w:t>
            </w:r>
          </w:p>
        </w:tc>
        <w:tc>
          <w:tcPr>
            <w:tcW w:w="1666" w:type="pct"/>
          </w:tcPr>
          <w:p w14:paraId="52E5CD9F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推荐使用</w:t>
            </w:r>
            <w:r>
              <w:rPr>
                <w:rFonts w:ascii="Times New Roman" w:hAnsi="Times New Roman"/>
                <w:sz w:val="21"/>
              </w:rPr>
              <w:t>Chromium</w:t>
            </w:r>
            <w:r>
              <w:rPr>
                <w:rFonts w:ascii="Times New Roman" w:hAnsi="Times New Roman"/>
                <w:sz w:val="21"/>
              </w:rPr>
              <w:t>内核浏览器</w:t>
            </w:r>
          </w:p>
        </w:tc>
      </w:tr>
    </w:tbl>
    <w:p w14:paraId="1CDCFD3F" w14:textId="77777777" w:rsidR="004D7D72" w:rsidRDefault="00000000">
      <w:pPr>
        <w:pStyle w:val="21"/>
        <w:widowControl/>
        <w:numPr>
          <w:ilvl w:val="0"/>
          <w:numId w:val="30"/>
        </w:numPr>
      </w:pPr>
      <w:bookmarkStart w:id="60" w:name="_Toc3455"/>
      <w:r>
        <w:t>测试方法</w:t>
      </w:r>
      <w:bookmarkEnd w:id="60"/>
    </w:p>
    <w:p w14:paraId="64EC1CDF" w14:textId="77777777" w:rsidR="004D7D72" w:rsidRDefault="00000000">
      <w:pPr>
        <w:pStyle w:val="31"/>
        <w:widowControl/>
        <w:numPr>
          <w:ilvl w:val="0"/>
          <w:numId w:val="32"/>
        </w:numPr>
      </w:pPr>
      <w:bookmarkStart w:id="61" w:name="_Toc5906"/>
      <w:r>
        <w:t>功能测试</w:t>
      </w:r>
      <w:bookmarkEnd w:id="61"/>
    </w:p>
    <w:p w14:paraId="511C7FB0" w14:textId="77777777" w:rsidR="004D7D72" w:rsidRDefault="00000000">
      <w:pPr>
        <w:pStyle w:val="a8"/>
        <w:widowControl/>
        <w:ind w:firstLine="480"/>
      </w:pPr>
      <w:r>
        <w:t>对系统的各项功能进行逐项验证，确保功能符合设计要求：</w:t>
      </w:r>
    </w:p>
    <w:p w14:paraId="4D5B5343" w14:textId="77777777" w:rsidR="004D7D72" w:rsidRDefault="00000000">
      <w:pPr>
        <w:pStyle w:val="a8"/>
        <w:widowControl/>
        <w:numPr>
          <w:ilvl w:val="0"/>
          <w:numId w:val="33"/>
        </w:numPr>
        <w:ind w:firstLineChars="0"/>
      </w:pPr>
      <w:r>
        <w:t>用户注册登录测试：验证游客和管理员的注册、登录、权限控制功能</w:t>
      </w:r>
    </w:p>
    <w:p w14:paraId="43960064" w14:textId="77777777" w:rsidR="004D7D72" w:rsidRDefault="00000000">
      <w:pPr>
        <w:pStyle w:val="a8"/>
        <w:widowControl/>
        <w:numPr>
          <w:ilvl w:val="0"/>
          <w:numId w:val="33"/>
        </w:numPr>
        <w:ind w:firstLineChars="0"/>
      </w:pPr>
      <w:r>
        <w:t>智能问答测试：测试</w:t>
      </w:r>
      <w:r>
        <w:t>RAG</w:t>
      </w:r>
      <w:r>
        <w:t>检索准确率、多轮对话连贯性、回答质量</w:t>
      </w:r>
    </w:p>
    <w:p w14:paraId="6C99C801" w14:textId="77777777" w:rsidR="004D7D72" w:rsidRDefault="00000000">
      <w:pPr>
        <w:pStyle w:val="a8"/>
        <w:widowControl/>
        <w:numPr>
          <w:ilvl w:val="0"/>
          <w:numId w:val="33"/>
        </w:numPr>
        <w:ind w:firstLineChars="0"/>
      </w:pPr>
      <w:r>
        <w:t>路径规划测试：验证单景点、多景点、</w:t>
      </w:r>
      <w:r>
        <w:t>TSP</w:t>
      </w:r>
      <w:r>
        <w:t>优化等路径规划功能的正确性</w:t>
      </w:r>
    </w:p>
    <w:p w14:paraId="629AB9BC" w14:textId="77777777" w:rsidR="004D7D72" w:rsidRDefault="00000000">
      <w:pPr>
        <w:pStyle w:val="a8"/>
        <w:widowControl/>
        <w:numPr>
          <w:ilvl w:val="0"/>
          <w:numId w:val="33"/>
        </w:numPr>
        <w:ind w:firstLineChars="0"/>
      </w:pPr>
      <w:r>
        <w:t>GPS</w:t>
      </w:r>
      <w:r>
        <w:t>感知测试：测试坐标上传、地理围栏判断、景点自动识别与触发</w:t>
      </w:r>
    </w:p>
    <w:p w14:paraId="64D44660" w14:textId="77777777" w:rsidR="004D7D72" w:rsidRDefault="00000000">
      <w:pPr>
        <w:pStyle w:val="a8"/>
        <w:widowControl/>
        <w:numPr>
          <w:ilvl w:val="0"/>
          <w:numId w:val="33"/>
        </w:numPr>
        <w:ind w:firstLineChars="0"/>
      </w:pPr>
      <w:r>
        <w:t>Live2D</w:t>
      </w:r>
      <w:r>
        <w:t>数字人测试：验证模型加载、动作播放、口型同步效果</w:t>
      </w:r>
    </w:p>
    <w:p w14:paraId="3E9CABFD" w14:textId="77777777" w:rsidR="004D7D72" w:rsidRDefault="00000000">
      <w:pPr>
        <w:pStyle w:val="a8"/>
        <w:widowControl/>
        <w:numPr>
          <w:ilvl w:val="0"/>
          <w:numId w:val="33"/>
        </w:numPr>
        <w:ind w:firstLineChars="0"/>
      </w:pPr>
      <w:r>
        <w:t>TTS</w:t>
      </w:r>
      <w:r>
        <w:t>语音测试：测试语音合成质量、发音人切换、语速音调调节</w:t>
      </w:r>
    </w:p>
    <w:p w14:paraId="1B7EDDF5" w14:textId="77777777" w:rsidR="004D7D72" w:rsidRDefault="00000000">
      <w:pPr>
        <w:pStyle w:val="a8"/>
        <w:widowControl/>
        <w:numPr>
          <w:ilvl w:val="0"/>
          <w:numId w:val="33"/>
        </w:numPr>
        <w:ind w:firstLineChars="0"/>
      </w:pPr>
      <w:r>
        <w:t>知识库管理测试：验证文档上传、解析、分块、检索等功能</w:t>
      </w:r>
    </w:p>
    <w:p w14:paraId="6D15B9B2" w14:textId="77777777" w:rsidR="004D7D72" w:rsidRDefault="00000000">
      <w:pPr>
        <w:pStyle w:val="a8"/>
        <w:widowControl/>
        <w:numPr>
          <w:ilvl w:val="0"/>
          <w:numId w:val="33"/>
        </w:numPr>
        <w:ind w:firstLineChars="0"/>
      </w:pPr>
      <w:r>
        <w:t>数据统计测试：验证各类统计数据的准确性和可视化展示</w:t>
      </w:r>
    </w:p>
    <w:p w14:paraId="7581DC9E" w14:textId="77777777" w:rsidR="004D7D72" w:rsidRDefault="00000000">
      <w:pPr>
        <w:pStyle w:val="31"/>
        <w:widowControl/>
        <w:numPr>
          <w:ilvl w:val="0"/>
          <w:numId w:val="32"/>
        </w:numPr>
      </w:pPr>
      <w:bookmarkStart w:id="62" w:name="_Toc4500"/>
      <w:r>
        <w:t>性能测试</w:t>
      </w:r>
      <w:bookmarkEnd w:id="62"/>
    </w:p>
    <w:p w14:paraId="11F99C73" w14:textId="77777777" w:rsidR="004D7D72" w:rsidRDefault="00000000">
      <w:pPr>
        <w:pStyle w:val="a8"/>
        <w:widowControl/>
        <w:numPr>
          <w:ilvl w:val="0"/>
          <w:numId w:val="34"/>
        </w:numPr>
        <w:ind w:firstLineChars="0"/>
      </w:pPr>
      <w:r>
        <w:t>响应时间测试：测试问答、路径规划等核心功能的响应时间</w:t>
      </w:r>
    </w:p>
    <w:p w14:paraId="2FF3B5C7" w14:textId="77777777" w:rsidR="004D7D72" w:rsidRDefault="00000000">
      <w:pPr>
        <w:pStyle w:val="a8"/>
        <w:widowControl/>
        <w:numPr>
          <w:ilvl w:val="0"/>
          <w:numId w:val="34"/>
        </w:numPr>
        <w:ind w:firstLineChars="0"/>
      </w:pPr>
      <w:r>
        <w:lastRenderedPageBreak/>
        <w:t>并发测试：模拟多用户同时访问，测试系统并发处理能力</w:t>
      </w:r>
    </w:p>
    <w:p w14:paraId="33917081" w14:textId="77777777" w:rsidR="004D7D72" w:rsidRDefault="00000000">
      <w:pPr>
        <w:pStyle w:val="a8"/>
        <w:widowControl/>
        <w:numPr>
          <w:ilvl w:val="0"/>
          <w:numId w:val="34"/>
        </w:numPr>
        <w:ind w:firstLineChars="0"/>
      </w:pPr>
      <w:r>
        <w:t>压力测试：逐步增加负载，测试系统的极限承载能力</w:t>
      </w:r>
    </w:p>
    <w:p w14:paraId="6D95DD34" w14:textId="77777777" w:rsidR="004D7D72" w:rsidRDefault="00000000">
      <w:pPr>
        <w:pStyle w:val="a8"/>
        <w:widowControl/>
        <w:numPr>
          <w:ilvl w:val="0"/>
          <w:numId w:val="34"/>
        </w:numPr>
        <w:ind w:firstLineChars="0"/>
      </w:pPr>
      <w:r>
        <w:t>稳定性测试：长时间运行测试，验证系统稳定性和内存泄漏情况</w:t>
      </w:r>
    </w:p>
    <w:p w14:paraId="2953F3A7" w14:textId="77777777" w:rsidR="004D7D72" w:rsidRDefault="00000000">
      <w:pPr>
        <w:pStyle w:val="31"/>
        <w:widowControl/>
        <w:numPr>
          <w:ilvl w:val="0"/>
          <w:numId w:val="32"/>
        </w:numPr>
      </w:pPr>
      <w:bookmarkStart w:id="63" w:name="_Toc11473"/>
      <w:r>
        <w:t>兼容性测试</w:t>
      </w:r>
      <w:bookmarkEnd w:id="63"/>
    </w:p>
    <w:p w14:paraId="14B7068B" w14:textId="77777777" w:rsidR="004D7D72" w:rsidRDefault="00000000">
      <w:pPr>
        <w:pStyle w:val="a8"/>
        <w:widowControl/>
        <w:numPr>
          <w:ilvl w:val="0"/>
          <w:numId w:val="35"/>
        </w:numPr>
        <w:ind w:firstLineChars="0"/>
      </w:pPr>
      <w:r>
        <w:t>浏览器兼容性：测试</w:t>
      </w:r>
      <w:r>
        <w:t>Chrome</w:t>
      </w:r>
      <w:r>
        <w:t>、</w:t>
      </w:r>
      <w:r>
        <w:t>Edge</w:t>
      </w:r>
      <w:r>
        <w:t>、</w:t>
      </w:r>
      <w:r>
        <w:t>Firefox</w:t>
      </w:r>
      <w:r>
        <w:t>等主流浏览器的兼容性</w:t>
      </w:r>
    </w:p>
    <w:p w14:paraId="4C82B0CD" w14:textId="77777777" w:rsidR="004D7D72" w:rsidRDefault="00000000">
      <w:pPr>
        <w:pStyle w:val="a8"/>
        <w:widowControl/>
        <w:numPr>
          <w:ilvl w:val="0"/>
          <w:numId w:val="35"/>
        </w:numPr>
        <w:ind w:firstLineChars="0"/>
      </w:pPr>
      <w:r>
        <w:t>移动端适配：测试不同尺寸手机的显示效果和交互体验</w:t>
      </w:r>
    </w:p>
    <w:p w14:paraId="4CC58C0D" w14:textId="77777777" w:rsidR="004D7D72" w:rsidRDefault="00000000">
      <w:pPr>
        <w:pStyle w:val="a8"/>
        <w:widowControl/>
        <w:numPr>
          <w:ilvl w:val="0"/>
          <w:numId w:val="35"/>
        </w:numPr>
        <w:ind w:firstLineChars="0"/>
      </w:pPr>
      <w:r>
        <w:t>平台兼容性：测试</w:t>
      </w:r>
      <w:r>
        <w:t>Windows</w:t>
      </w:r>
      <w:r>
        <w:t>、</w:t>
      </w:r>
      <w:r>
        <w:t>Linux</w:t>
      </w:r>
      <w:r>
        <w:t>等不同操作系统的部署运行情况</w:t>
      </w:r>
    </w:p>
    <w:p w14:paraId="519AB7EC" w14:textId="77777777" w:rsidR="004D7D72" w:rsidRDefault="00000000">
      <w:pPr>
        <w:pStyle w:val="21"/>
        <w:widowControl/>
        <w:numPr>
          <w:ilvl w:val="0"/>
          <w:numId w:val="30"/>
        </w:numPr>
      </w:pPr>
      <w:bookmarkStart w:id="64" w:name="_Toc2429"/>
      <w:r>
        <w:t>测试结果</w:t>
      </w:r>
      <w:bookmarkEnd w:id="64"/>
    </w:p>
    <w:p w14:paraId="378EB379" w14:textId="77777777" w:rsidR="004D7D72" w:rsidRDefault="00000000">
      <w:pPr>
        <w:pStyle w:val="31"/>
        <w:widowControl/>
        <w:numPr>
          <w:ilvl w:val="0"/>
          <w:numId w:val="36"/>
        </w:numPr>
      </w:pPr>
      <w:bookmarkStart w:id="65" w:name="_Toc15421"/>
      <w:r>
        <w:t>功能测试结果</w:t>
      </w:r>
      <w:bookmarkEnd w:id="65"/>
    </w:p>
    <w:p w14:paraId="78880185" w14:textId="77777777" w:rsidR="004D7D72" w:rsidRDefault="00000000">
      <w:pPr>
        <w:pStyle w:val="a8"/>
        <w:widowControl/>
        <w:ind w:firstLine="480"/>
      </w:pPr>
      <w:r>
        <w:t>经过全面的功能测试，系统各项核心功能均运行正常，符合设计预期：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7D72" w14:paraId="1D96C7DD" w14:textId="77777777">
        <w:tc>
          <w:tcPr>
            <w:tcW w:w="1666" w:type="pct"/>
          </w:tcPr>
          <w:p w14:paraId="14AF3FFC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功能模块</w:t>
            </w:r>
          </w:p>
        </w:tc>
        <w:tc>
          <w:tcPr>
            <w:tcW w:w="1666" w:type="pct"/>
          </w:tcPr>
          <w:p w14:paraId="223652FB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测试结果</w:t>
            </w:r>
          </w:p>
        </w:tc>
        <w:tc>
          <w:tcPr>
            <w:tcW w:w="1666" w:type="pct"/>
          </w:tcPr>
          <w:p w14:paraId="191A3603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备注</w:t>
            </w:r>
          </w:p>
        </w:tc>
      </w:tr>
      <w:tr w:rsidR="004D7D72" w14:paraId="07C62451" w14:textId="77777777">
        <w:tc>
          <w:tcPr>
            <w:tcW w:w="1666" w:type="pct"/>
          </w:tcPr>
          <w:p w14:paraId="3C7E3AA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智能问答</w:t>
            </w:r>
          </w:p>
        </w:tc>
        <w:tc>
          <w:tcPr>
            <w:tcW w:w="1666" w:type="pct"/>
          </w:tcPr>
          <w:p w14:paraId="519D22E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通过</w:t>
            </w:r>
          </w:p>
        </w:tc>
        <w:tc>
          <w:tcPr>
            <w:tcW w:w="1666" w:type="pct"/>
          </w:tcPr>
          <w:p w14:paraId="1451235B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RAG</w:t>
            </w:r>
            <w:r>
              <w:rPr>
                <w:rFonts w:ascii="Times New Roman" w:hAnsi="Times New Roman"/>
                <w:sz w:val="21"/>
                <w:lang w:eastAsia="zh-CN"/>
              </w:rPr>
              <w:t>检索准确率高，回答质量良好，支持多轮对话</w:t>
            </w:r>
          </w:p>
        </w:tc>
      </w:tr>
      <w:tr w:rsidR="004D7D72" w14:paraId="55173AB8" w14:textId="77777777">
        <w:tc>
          <w:tcPr>
            <w:tcW w:w="1666" w:type="pct"/>
          </w:tcPr>
          <w:p w14:paraId="576BEB2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路径规划</w:t>
            </w:r>
          </w:p>
        </w:tc>
        <w:tc>
          <w:tcPr>
            <w:tcW w:w="1666" w:type="pct"/>
          </w:tcPr>
          <w:p w14:paraId="62281133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通过</w:t>
            </w:r>
          </w:p>
        </w:tc>
        <w:tc>
          <w:tcPr>
            <w:tcW w:w="1666" w:type="pct"/>
          </w:tcPr>
          <w:p w14:paraId="3628C4EB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Dijkstra</w:t>
            </w:r>
            <w:r>
              <w:rPr>
                <w:rFonts w:ascii="Times New Roman" w:hAnsi="Times New Roman"/>
                <w:sz w:val="21"/>
                <w:lang w:eastAsia="zh-CN"/>
              </w:rPr>
              <w:t>和</w:t>
            </w:r>
            <w:r>
              <w:rPr>
                <w:rFonts w:ascii="Times New Roman" w:hAnsi="Times New Roman"/>
                <w:sz w:val="21"/>
                <w:lang w:eastAsia="zh-CN"/>
              </w:rPr>
              <w:t>TSP</w:t>
            </w:r>
            <w:r>
              <w:rPr>
                <w:rFonts w:ascii="Times New Roman" w:hAnsi="Times New Roman"/>
                <w:sz w:val="21"/>
                <w:lang w:eastAsia="zh-CN"/>
              </w:rPr>
              <w:t>算法运行正确，路径结果合理</w:t>
            </w:r>
          </w:p>
        </w:tc>
      </w:tr>
      <w:tr w:rsidR="004D7D72" w14:paraId="26F9A1FF" w14:textId="77777777">
        <w:tc>
          <w:tcPr>
            <w:tcW w:w="1666" w:type="pct"/>
          </w:tcPr>
          <w:p w14:paraId="77348C6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GPS</w:t>
            </w:r>
            <w:r>
              <w:rPr>
                <w:rFonts w:ascii="Times New Roman" w:hAnsi="Times New Roman"/>
                <w:sz w:val="21"/>
              </w:rPr>
              <w:t>感知</w:t>
            </w:r>
          </w:p>
        </w:tc>
        <w:tc>
          <w:tcPr>
            <w:tcW w:w="1666" w:type="pct"/>
          </w:tcPr>
          <w:p w14:paraId="35FAD99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通过</w:t>
            </w:r>
          </w:p>
        </w:tc>
        <w:tc>
          <w:tcPr>
            <w:tcW w:w="1666" w:type="pct"/>
          </w:tcPr>
          <w:p w14:paraId="7379E957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地理围栏判断准确，景点自动触发灵敏</w:t>
            </w:r>
          </w:p>
        </w:tc>
      </w:tr>
      <w:tr w:rsidR="004D7D72" w14:paraId="23717299" w14:textId="77777777">
        <w:tc>
          <w:tcPr>
            <w:tcW w:w="1666" w:type="pct"/>
          </w:tcPr>
          <w:p w14:paraId="51C882F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Live2D</w:t>
            </w:r>
            <w:r>
              <w:rPr>
                <w:rFonts w:ascii="Times New Roman" w:hAnsi="Times New Roman"/>
                <w:sz w:val="21"/>
              </w:rPr>
              <w:t>数字人</w:t>
            </w:r>
          </w:p>
        </w:tc>
        <w:tc>
          <w:tcPr>
            <w:tcW w:w="1666" w:type="pct"/>
          </w:tcPr>
          <w:p w14:paraId="1455E51A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通过</w:t>
            </w:r>
          </w:p>
        </w:tc>
        <w:tc>
          <w:tcPr>
            <w:tcW w:w="1666" w:type="pct"/>
          </w:tcPr>
          <w:p w14:paraId="3E42CAF8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模型加载正常，动作和口型同步效果良好</w:t>
            </w:r>
          </w:p>
        </w:tc>
      </w:tr>
      <w:tr w:rsidR="004D7D72" w14:paraId="2D79DD2E" w14:textId="77777777">
        <w:tc>
          <w:tcPr>
            <w:tcW w:w="1666" w:type="pct"/>
          </w:tcPr>
          <w:p w14:paraId="52461DA4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TTS</w:t>
            </w:r>
            <w:r>
              <w:rPr>
                <w:rFonts w:ascii="Times New Roman" w:hAnsi="Times New Roman"/>
                <w:sz w:val="21"/>
              </w:rPr>
              <w:t>语音合成</w:t>
            </w:r>
          </w:p>
        </w:tc>
        <w:tc>
          <w:tcPr>
            <w:tcW w:w="1666" w:type="pct"/>
          </w:tcPr>
          <w:p w14:paraId="66EBF00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通过</w:t>
            </w:r>
          </w:p>
        </w:tc>
        <w:tc>
          <w:tcPr>
            <w:tcW w:w="1666" w:type="pct"/>
          </w:tcPr>
          <w:p w14:paraId="0464E38A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语音清晰自然，口型数据同步准确</w:t>
            </w:r>
          </w:p>
        </w:tc>
      </w:tr>
      <w:tr w:rsidR="004D7D72" w14:paraId="5CC83BA4" w14:textId="77777777">
        <w:tc>
          <w:tcPr>
            <w:tcW w:w="1666" w:type="pct"/>
          </w:tcPr>
          <w:p w14:paraId="3727027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知识库管理</w:t>
            </w:r>
          </w:p>
        </w:tc>
        <w:tc>
          <w:tcPr>
            <w:tcW w:w="1666" w:type="pct"/>
          </w:tcPr>
          <w:p w14:paraId="6E9606B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通过</w:t>
            </w:r>
          </w:p>
        </w:tc>
        <w:tc>
          <w:tcPr>
            <w:tcW w:w="1666" w:type="pct"/>
          </w:tcPr>
          <w:p w14:paraId="0C8B7305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支持多种格式文档，检索效果良好</w:t>
            </w:r>
          </w:p>
        </w:tc>
      </w:tr>
      <w:tr w:rsidR="004D7D72" w14:paraId="5D6F3792" w14:textId="77777777">
        <w:tc>
          <w:tcPr>
            <w:tcW w:w="1666" w:type="pct"/>
          </w:tcPr>
          <w:p w14:paraId="08A4DE9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数据大屏</w:t>
            </w:r>
          </w:p>
        </w:tc>
        <w:tc>
          <w:tcPr>
            <w:tcW w:w="1666" w:type="pct"/>
          </w:tcPr>
          <w:p w14:paraId="37FC22CB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通过</w:t>
            </w:r>
          </w:p>
        </w:tc>
        <w:tc>
          <w:tcPr>
            <w:tcW w:w="1666" w:type="pct"/>
          </w:tcPr>
          <w:p w14:paraId="5ECF9AB7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数据统计准确，可视化展示效果良好</w:t>
            </w:r>
          </w:p>
        </w:tc>
      </w:tr>
    </w:tbl>
    <w:p w14:paraId="0EB3B4C2" w14:textId="77777777" w:rsidR="004D7D72" w:rsidRDefault="00000000">
      <w:pPr>
        <w:pStyle w:val="31"/>
        <w:widowControl/>
        <w:numPr>
          <w:ilvl w:val="0"/>
          <w:numId w:val="36"/>
        </w:numPr>
      </w:pPr>
      <w:bookmarkStart w:id="66" w:name="_Toc3556"/>
      <w:r>
        <w:t>性能测试结果</w:t>
      </w:r>
      <w:bookmarkEnd w:id="66"/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096"/>
        <w:gridCol w:w="3096"/>
        <w:gridCol w:w="3096"/>
      </w:tblGrid>
      <w:tr w:rsidR="004D7D72" w14:paraId="506CB3DB" w14:textId="77777777">
        <w:tc>
          <w:tcPr>
            <w:tcW w:w="1666" w:type="pct"/>
          </w:tcPr>
          <w:p w14:paraId="1F2A2C5A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测试项</w:t>
            </w:r>
          </w:p>
        </w:tc>
        <w:tc>
          <w:tcPr>
            <w:tcW w:w="1666" w:type="pct"/>
          </w:tcPr>
          <w:p w14:paraId="2FF4432D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测试结果</w:t>
            </w:r>
          </w:p>
        </w:tc>
        <w:tc>
          <w:tcPr>
            <w:tcW w:w="1666" w:type="pct"/>
          </w:tcPr>
          <w:p w14:paraId="48C1DDF4" w14:textId="77777777" w:rsidR="004D7D72" w:rsidRDefault="00000000">
            <w:pPr>
              <w:spacing w:after="0" w:line="240" w:lineRule="auto"/>
              <w:jc w:val="center"/>
            </w:pPr>
            <w:r>
              <w:rPr>
                <w:rFonts w:ascii="Arial" w:eastAsia="黑体" w:hAnsi="Arial"/>
                <w:b/>
                <w:sz w:val="21"/>
              </w:rPr>
              <w:t>说明</w:t>
            </w:r>
          </w:p>
        </w:tc>
      </w:tr>
      <w:tr w:rsidR="004D7D72" w14:paraId="5B5347B3" w14:textId="77777777">
        <w:tc>
          <w:tcPr>
            <w:tcW w:w="1666" w:type="pct"/>
          </w:tcPr>
          <w:p w14:paraId="753CA6B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问答响应时间</w:t>
            </w:r>
          </w:p>
        </w:tc>
        <w:tc>
          <w:tcPr>
            <w:tcW w:w="1666" w:type="pct"/>
          </w:tcPr>
          <w:p w14:paraId="32D458E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2-5</w:t>
            </w:r>
            <w:r>
              <w:rPr>
                <w:rFonts w:ascii="Times New Roman" w:hAnsi="Times New Roman"/>
                <w:sz w:val="21"/>
              </w:rPr>
              <w:t>秒</w:t>
            </w:r>
          </w:p>
        </w:tc>
        <w:tc>
          <w:tcPr>
            <w:tcW w:w="1666" w:type="pct"/>
          </w:tcPr>
          <w:p w14:paraId="1763662B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正常范围内，取决于</w:t>
            </w:r>
            <w:r>
              <w:rPr>
                <w:rFonts w:ascii="Times New Roman" w:hAnsi="Times New Roman"/>
                <w:sz w:val="21"/>
                <w:lang w:eastAsia="zh-CN"/>
              </w:rPr>
              <w:t>LLM API</w:t>
            </w:r>
            <w:r>
              <w:rPr>
                <w:rFonts w:ascii="Times New Roman" w:hAnsi="Times New Roman"/>
                <w:sz w:val="21"/>
                <w:lang w:eastAsia="zh-CN"/>
              </w:rPr>
              <w:t>响应速度</w:t>
            </w:r>
          </w:p>
        </w:tc>
      </w:tr>
      <w:tr w:rsidR="004D7D72" w14:paraId="0F376F96" w14:textId="77777777">
        <w:tc>
          <w:tcPr>
            <w:tcW w:w="1666" w:type="pct"/>
          </w:tcPr>
          <w:p w14:paraId="24F29431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路径规划响应</w:t>
            </w:r>
          </w:p>
        </w:tc>
        <w:tc>
          <w:tcPr>
            <w:tcW w:w="1666" w:type="pct"/>
          </w:tcPr>
          <w:p w14:paraId="092BE070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&lt;1</w:t>
            </w:r>
            <w:r>
              <w:rPr>
                <w:rFonts w:ascii="Times New Roman" w:hAnsi="Times New Roman"/>
                <w:sz w:val="21"/>
              </w:rPr>
              <w:t>秒</w:t>
            </w:r>
          </w:p>
        </w:tc>
        <w:tc>
          <w:tcPr>
            <w:tcW w:w="1666" w:type="pct"/>
          </w:tcPr>
          <w:p w14:paraId="734DEAD9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pgRouting</w:t>
            </w:r>
            <w:r>
              <w:rPr>
                <w:rFonts w:ascii="Times New Roman" w:hAnsi="Times New Roman"/>
                <w:sz w:val="21"/>
              </w:rPr>
              <w:t>算法高效，响应迅速</w:t>
            </w:r>
          </w:p>
        </w:tc>
      </w:tr>
      <w:tr w:rsidR="004D7D72" w14:paraId="0D8F79F5" w14:textId="77777777">
        <w:tc>
          <w:tcPr>
            <w:tcW w:w="1666" w:type="pct"/>
          </w:tcPr>
          <w:p w14:paraId="5CC07E92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并发用户数</w:t>
            </w:r>
          </w:p>
        </w:tc>
        <w:tc>
          <w:tcPr>
            <w:tcW w:w="1666" w:type="pct"/>
          </w:tcPr>
          <w:p w14:paraId="5FC47FE7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50+</w:t>
            </w:r>
          </w:p>
        </w:tc>
        <w:tc>
          <w:tcPr>
            <w:tcW w:w="1666" w:type="pct"/>
          </w:tcPr>
          <w:p w14:paraId="106BAB18" w14:textId="77777777" w:rsidR="004D7D7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可支持</w:t>
            </w:r>
            <w:r>
              <w:rPr>
                <w:rFonts w:ascii="Times New Roman" w:hAnsi="Times New Roman"/>
                <w:sz w:val="21"/>
                <w:lang w:eastAsia="zh-CN"/>
              </w:rPr>
              <w:t>50+</w:t>
            </w:r>
            <w:r>
              <w:rPr>
                <w:rFonts w:ascii="Times New Roman" w:hAnsi="Times New Roman"/>
                <w:sz w:val="21"/>
                <w:lang w:eastAsia="zh-CN"/>
              </w:rPr>
              <w:t>并发用户同时访问</w:t>
            </w:r>
          </w:p>
        </w:tc>
      </w:tr>
      <w:tr w:rsidR="004D7D72" w14:paraId="2F91AC36" w14:textId="77777777">
        <w:tc>
          <w:tcPr>
            <w:tcW w:w="1666" w:type="pct"/>
          </w:tcPr>
          <w:p w14:paraId="5446755C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系统稳定性</w:t>
            </w:r>
          </w:p>
        </w:tc>
        <w:tc>
          <w:tcPr>
            <w:tcW w:w="1666" w:type="pct"/>
          </w:tcPr>
          <w:p w14:paraId="2E111D98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良好</w:t>
            </w:r>
          </w:p>
        </w:tc>
        <w:tc>
          <w:tcPr>
            <w:tcW w:w="1666" w:type="pct"/>
          </w:tcPr>
          <w:p w14:paraId="61A91B85" w14:textId="77777777" w:rsidR="004D7D72" w:rsidRDefault="00000000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72</w:t>
            </w:r>
            <w:r>
              <w:rPr>
                <w:rFonts w:ascii="Times New Roman" w:hAnsi="Times New Roman"/>
                <w:sz w:val="21"/>
              </w:rPr>
              <w:t>小时连续运行无异常</w:t>
            </w:r>
          </w:p>
        </w:tc>
      </w:tr>
    </w:tbl>
    <w:p w14:paraId="028866DE" w14:textId="77777777" w:rsidR="004D7D72" w:rsidRDefault="00000000">
      <w:r>
        <w:br w:type="page"/>
      </w:r>
    </w:p>
    <w:p w14:paraId="45DEFE8E" w14:textId="77777777" w:rsidR="004D7D72" w:rsidRDefault="00000000">
      <w:pPr>
        <w:pStyle w:val="1"/>
        <w:widowControl/>
        <w:numPr>
          <w:ilvl w:val="0"/>
          <w:numId w:val="7"/>
        </w:numPr>
        <w:rPr>
          <w:rFonts w:ascii="黑体" w:hAnsi="黑体" w:cs="黑体"/>
        </w:rPr>
      </w:pPr>
      <w:bookmarkStart w:id="67" w:name="_Toc20140"/>
      <w:r>
        <w:lastRenderedPageBreak/>
        <w:t>总结</w:t>
      </w:r>
      <w:bookmarkEnd w:id="67"/>
    </w:p>
    <w:p w14:paraId="16D8785D" w14:textId="77777777" w:rsidR="004D7D72" w:rsidRDefault="00000000">
      <w:pPr>
        <w:pStyle w:val="21"/>
        <w:widowControl/>
        <w:numPr>
          <w:ilvl w:val="0"/>
          <w:numId w:val="37"/>
        </w:numPr>
      </w:pPr>
      <w:bookmarkStart w:id="68" w:name="_Toc20682"/>
      <w:r>
        <w:t>系统优点</w:t>
      </w:r>
      <w:bookmarkEnd w:id="68"/>
    </w:p>
    <w:p w14:paraId="098E4C0C" w14:textId="77777777" w:rsidR="004D7D72" w:rsidRDefault="00000000">
      <w:pPr>
        <w:pStyle w:val="a8"/>
        <w:widowControl/>
        <w:numPr>
          <w:ilvl w:val="0"/>
          <w:numId w:val="38"/>
        </w:numPr>
        <w:ind w:firstLineChars="0"/>
      </w:pPr>
      <w:r>
        <w:t>技术架构先进：采用前后端分离、微服务化设计，技术栈选型合理，具有良好的可扩展性和可维护性</w:t>
      </w:r>
    </w:p>
    <w:p w14:paraId="33082E0B" w14:textId="77777777" w:rsidR="004D7D72" w:rsidRDefault="00000000">
      <w:pPr>
        <w:pStyle w:val="a8"/>
        <w:widowControl/>
        <w:numPr>
          <w:ilvl w:val="0"/>
          <w:numId w:val="38"/>
        </w:numPr>
        <w:ind w:firstLineChars="0"/>
      </w:pPr>
      <w:r>
        <w:t>AI</w:t>
      </w:r>
      <w:r>
        <w:t>能力强大：基于</w:t>
      </w:r>
      <w:r>
        <w:t>RAG + Agent</w:t>
      </w:r>
      <w:r>
        <w:t>的智能问答系统，支持多轮对话、工具调用、计划执行，问答质量高</w:t>
      </w:r>
    </w:p>
    <w:p w14:paraId="5BDB32FD" w14:textId="77777777" w:rsidR="004D7D72" w:rsidRDefault="00000000">
      <w:pPr>
        <w:pStyle w:val="a8"/>
        <w:widowControl/>
        <w:numPr>
          <w:ilvl w:val="0"/>
          <w:numId w:val="38"/>
        </w:numPr>
        <w:ind w:firstLineChars="0"/>
      </w:pPr>
      <w:r>
        <w:t>交互体验优秀：</w:t>
      </w:r>
      <w:r>
        <w:t>Live2D</w:t>
      </w:r>
      <w:r>
        <w:t>数字人</w:t>
      </w:r>
      <w:r>
        <w:t xml:space="preserve"> + TTS</w:t>
      </w:r>
      <w:r>
        <w:t>语音</w:t>
      </w:r>
      <w:r>
        <w:t xml:space="preserve"> + </w:t>
      </w:r>
      <w:r>
        <w:t>口型同步，提供沉浸式的导游体验</w:t>
      </w:r>
    </w:p>
    <w:p w14:paraId="033FE955" w14:textId="77777777" w:rsidR="004D7D72" w:rsidRDefault="00000000">
      <w:pPr>
        <w:pStyle w:val="a8"/>
        <w:widowControl/>
        <w:numPr>
          <w:ilvl w:val="0"/>
          <w:numId w:val="38"/>
        </w:numPr>
        <w:ind w:firstLineChars="0"/>
      </w:pPr>
      <w:r>
        <w:t>功能全面完整：覆盖游客端和管理端的完整功能链，从智能问答到数据管理一应俱全</w:t>
      </w:r>
    </w:p>
    <w:p w14:paraId="45E7180D" w14:textId="77777777" w:rsidR="004D7D72" w:rsidRDefault="00000000">
      <w:pPr>
        <w:pStyle w:val="a8"/>
        <w:widowControl/>
        <w:numPr>
          <w:ilvl w:val="0"/>
          <w:numId w:val="38"/>
        </w:numPr>
        <w:ind w:firstLineChars="0"/>
      </w:pPr>
      <w:r>
        <w:t>智能化程度高：</w:t>
      </w:r>
      <w:r>
        <w:t>GPS</w:t>
      </w:r>
      <w:r>
        <w:t>自动感知、个性化推荐、智能路径规划等功能大幅提升用户体验</w:t>
      </w:r>
    </w:p>
    <w:p w14:paraId="4D929114" w14:textId="77777777" w:rsidR="004D7D72" w:rsidRDefault="00000000">
      <w:pPr>
        <w:pStyle w:val="a8"/>
        <w:widowControl/>
        <w:numPr>
          <w:ilvl w:val="0"/>
          <w:numId w:val="38"/>
        </w:numPr>
        <w:ind w:firstLineChars="0"/>
      </w:pPr>
      <w:r>
        <w:t>部署便捷：支持</w:t>
      </w:r>
      <w:r>
        <w:t>Docker Compose</w:t>
      </w:r>
      <w:r>
        <w:t>一键部署，降低运维成本</w:t>
      </w:r>
    </w:p>
    <w:p w14:paraId="0AD47B65" w14:textId="77777777" w:rsidR="004D7D72" w:rsidRDefault="00000000">
      <w:pPr>
        <w:pStyle w:val="a8"/>
        <w:widowControl/>
        <w:numPr>
          <w:ilvl w:val="0"/>
          <w:numId w:val="38"/>
        </w:numPr>
        <w:ind w:firstLineChars="0"/>
      </w:pPr>
      <w:r>
        <w:t>知识库管理完善：支持多种格式文档，语义分块质量高，混合检索效果好</w:t>
      </w:r>
    </w:p>
    <w:p w14:paraId="148E7DFA" w14:textId="77777777" w:rsidR="004D7D72" w:rsidRDefault="00000000">
      <w:pPr>
        <w:pStyle w:val="a8"/>
        <w:widowControl/>
        <w:numPr>
          <w:ilvl w:val="0"/>
          <w:numId w:val="38"/>
        </w:numPr>
        <w:ind w:firstLineChars="0"/>
      </w:pPr>
      <w:r>
        <w:t>数据可视化丰富：多维度的数据统计和可视化展示，辅助景区运营决策</w:t>
      </w:r>
    </w:p>
    <w:p w14:paraId="3983A0B5" w14:textId="77777777" w:rsidR="004D7D72" w:rsidRDefault="00000000">
      <w:pPr>
        <w:pStyle w:val="21"/>
        <w:widowControl/>
        <w:numPr>
          <w:ilvl w:val="0"/>
          <w:numId w:val="37"/>
        </w:numPr>
      </w:pPr>
      <w:bookmarkStart w:id="69" w:name="_Toc3067"/>
      <w:r>
        <w:t>系统不足</w:t>
      </w:r>
      <w:bookmarkEnd w:id="69"/>
    </w:p>
    <w:p w14:paraId="09B92523" w14:textId="77777777" w:rsidR="004D7D72" w:rsidRDefault="00000000">
      <w:pPr>
        <w:pStyle w:val="a8"/>
        <w:widowControl/>
        <w:numPr>
          <w:ilvl w:val="0"/>
          <w:numId w:val="39"/>
        </w:numPr>
        <w:ind w:firstLineChars="0"/>
      </w:pPr>
      <w:r>
        <w:t>依赖外部</w:t>
      </w:r>
      <w:r>
        <w:t>LLM API</w:t>
      </w:r>
      <w:r>
        <w:t>：系统核心功能依赖第三方大语言模型</w:t>
      </w:r>
      <w:r>
        <w:t>API</w:t>
      </w:r>
      <w:r>
        <w:t>，存在网络延迟和服务可用性风险</w:t>
      </w:r>
    </w:p>
    <w:p w14:paraId="1ED259FA" w14:textId="77777777" w:rsidR="004D7D72" w:rsidRDefault="00000000">
      <w:pPr>
        <w:pStyle w:val="a8"/>
        <w:widowControl/>
        <w:numPr>
          <w:ilvl w:val="0"/>
          <w:numId w:val="39"/>
        </w:numPr>
        <w:ind w:firstLineChars="0"/>
      </w:pPr>
      <w:r>
        <w:t>首次加载较慢：</w:t>
      </w:r>
      <w:r>
        <w:t>Embedding</w:t>
      </w:r>
      <w:r>
        <w:t>模型首次加载需要下载约</w:t>
      </w:r>
      <w:r>
        <w:t>400MB</w:t>
      </w:r>
      <w:r>
        <w:t>文件，冷启动时间较长</w:t>
      </w:r>
    </w:p>
    <w:p w14:paraId="06D29062" w14:textId="77777777" w:rsidR="004D7D72" w:rsidRDefault="00000000">
      <w:pPr>
        <w:pStyle w:val="a8"/>
        <w:widowControl/>
        <w:numPr>
          <w:ilvl w:val="0"/>
          <w:numId w:val="39"/>
        </w:numPr>
        <w:ind w:firstLineChars="0"/>
      </w:pPr>
      <w:r>
        <w:t>Live2D</w:t>
      </w:r>
      <w:r>
        <w:t>模型资源较大：数字人模型文件较大，首次加载可能需要较长时间</w:t>
      </w:r>
    </w:p>
    <w:p w14:paraId="56F9BACB" w14:textId="77777777" w:rsidR="004D7D72" w:rsidRDefault="00000000">
      <w:pPr>
        <w:pStyle w:val="a8"/>
        <w:widowControl/>
        <w:numPr>
          <w:ilvl w:val="0"/>
          <w:numId w:val="39"/>
        </w:numPr>
        <w:ind w:firstLineChars="0"/>
      </w:pPr>
      <w:r>
        <w:t>景点数量限制：</w:t>
      </w:r>
      <w:r>
        <w:t>TSP</w:t>
      </w:r>
      <w:r>
        <w:t>路径规划在景点数超过</w:t>
      </w:r>
      <w:r>
        <w:t>8</w:t>
      </w:r>
      <w:r>
        <w:t>个时性能下降明显</w:t>
      </w:r>
    </w:p>
    <w:p w14:paraId="457FEA9E" w14:textId="77777777" w:rsidR="004D7D72" w:rsidRDefault="00000000">
      <w:pPr>
        <w:pStyle w:val="a8"/>
        <w:widowControl/>
        <w:numPr>
          <w:ilvl w:val="0"/>
          <w:numId w:val="39"/>
        </w:numPr>
        <w:ind w:firstLineChars="0"/>
      </w:pPr>
      <w:r>
        <w:t>语音识别依赖浏览器：语音输入功能需要浏览器支持，且</w:t>
      </w:r>
      <w:r>
        <w:t>HTTPS</w:t>
      </w:r>
      <w:r>
        <w:t>环境下才能使用</w:t>
      </w:r>
    </w:p>
    <w:p w14:paraId="57588650" w14:textId="77777777" w:rsidR="004D7D72" w:rsidRDefault="00000000">
      <w:pPr>
        <w:pStyle w:val="a8"/>
        <w:widowControl/>
        <w:numPr>
          <w:ilvl w:val="0"/>
          <w:numId w:val="39"/>
        </w:numPr>
        <w:ind w:firstLineChars="0"/>
      </w:pPr>
      <w:r>
        <w:t>多景区适配需要配置：目前以灵山胜境为示例，适配其他景区需要重新配置</w:t>
      </w:r>
      <w:r>
        <w:t>POI</w:t>
      </w:r>
      <w:r>
        <w:t>数据和知识库</w:t>
      </w:r>
    </w:p>
    <w:p w14:paraId="7A259FDF" w14:textId="77777777" w:rsidR="004D7D72" w:rsidRDefault="00000000">
      <w:pPr>
        <w:pStyle w:val="21"/>
        <w:widowControl/>
        <w:numPr>
          <w:ilvl w:val="0"/>
          <w:numId w:val="37"/>
        </w:numPr>
      </w:pPr>
      <w:bookmarkStart w:id="70" w:name="_Toc10487"/>
      <w:r>
        <w:t>创新点</w:t>
      </w:r>
      <w:bookmarkEnd w:id="70"/>
    </w:p>
    <w:p w14:paraId="10733509" w14:textId="77777777" w:rsidR="004D7D72" w:rsidRDefault="00000000">
      <w:pPr>
        <w:pStyle w:val="a8"/>
        <w:widowControl/>
        <w:numPr>
          <w:ilvl w:val="0"/>
          <w:numId w:val="40"/>
        </w:numPr>
        <w:ind w:firstLineChars="0"/>
      </w:pPr>
      <w:r>
        <w:t>混合检索引擎：向量语义</w:t>
      </w:r>
      <w:r>
        <w:t xml:space="preserve"> + BM25</w:t>
      </w:r>
      <w:r>
        <w:t>关键词双路检索，查询扩展</w:t>
      </w:r>
      <w:r>
        <w:t xml:space="preserve"> + TTL</w:t>
      </w:r>
      <w:r>
        <w:t>缓存，检索质量提升</w:t>
      </w:r>
      <w:r>
        <w:t>30%+</w:t>
      </w:r>
    </w:p>
    <w:p w14:paraId="2EC65A09" w14:textId="77777777" w:rsidR="004D7D72" w:rsidRDefault="00000000">
      <w:pPr>
        <w:pStyle w:val="a8"/>
        <w:widowControl/>
        <w:numPr>
          <w:ilvl w:val="0"/>
          <w:numId w:val="40"/>
        </w:numPr>
        <w:ind w:firstLineChars="0"/>
      </w:pPr>
      <w:r>
        <w:lastRenderedPageBreak/>
        <w:t>Plan-Execute Agent</w:t>
      </w:r>
      <w:r>
        <w:t>：技能驱动的计划执行模式，替代传统</w:t>
      </w:r>
      <w:r>
        <w:t>ReAct</w:t>
      </w:r>
      <w:r>
        <w:t>盲飞，工具调用准确率显著提升</w:t>
      </w:r>
    </w:p>
    <w:p w14:paraId="0A78D4DA" w14:textId="77777777" w:rsidR="004D7D72" w:rsidRDefault="00000000">
      <w:pPr>
        <w:pStyle w:val="a8"/>
        <w:widowControl/>
        <w:numPr>
          <w:ilvl w:val="0"/>
          <w:numId w:val="40"/>
        </w:numPr>
        <w:ind w:firstLineChars="0"/>
      </w:pPr>
      <w:r>
        <w:t>对话压缩技术：</w:t>
      </w:r>
      <w:r>
        <w:t>LLM</w:t>
      </w:r>
      <w:r>
        <w:t>驱动的累积摘要压缩，超</w:t>
      </w:r>
      <w:r>
        <w:t>10</w:t>
      </w:r>
      <w:r>
        <w:t>轮自动触发，保留最近</w:t>
      </w:r>
      <w:r>
        <w:t>4</w:t>
      </w:r>
      <w:r>
        <w:t>轮，大幅降低</w:t>
      </w:r>
      <w:r>
        <w:t>Token</w:t>
      </w:r>
      <w:r>
        <w:t>消耗</w:t>
      </w:r>
    </w:p>
    <w:p w14:paraId="588A70E8" w14:textId="77777777" w:rsidR="004D7D72" w:rsidRDefault="00000000">
      <w:pPr>
        <w:pStyle w:val="a8"/>
        <w:widowControl/>
        <w:numPr>
          <w:ilvl w:val="0"/>
          <w:numId w:val="40"/>
        </w:numPr>
        <w:ind w:firstLineChars="0"/>
      </w:pPr>
      <w:r>
        <w:t>语义分块技术：标题感知</w:t>
      </w:r>
      <w:r>
        <w:t xml:space="preserve"> + </w:t>
      </w:r>
      <w:r>
        <w:t>质量评分的文档分块，</w:t>
      </w:r>
      <w:r>
        <w:t>8</w:t>
      </w:r>
      <w:r>
        <w:t>维元数据富化，支持景区</w:t>
      </w:r>
      <w:r>
        <w:t>/</w:t>
      </w:r>
      <w:r>
        <w:t>分类</w:t>
      </w:r>
      <w:r>
        <w:t>/</w:t>
      </w:r>
      <w:r>
        <w:t>景点自动检测</w:t>
      </w:r>
    </w:p>
    <w:p w14:paraId="521A5995" w14:textId="77777777" w:rsidR="004D7D72" w:rsidRDefault="00000000">
      <w:pPr>
        <w:pStyle w:val="a8"/>
        <w:widowControl/>
        <w:numPr>
          <w:ilvl w:val="0"/>
          <w:numId w:val="40"/>
        </w:numPr>
        <w:ind w:firstLineChars="0"/>
      </w:pPr>
      <w:r>
        <w:t>GPS</w:t>
      </w:r>
      <w:r>
        <w:t>全链路感知：实时</w:t>
      </w:r>
      <w:r>
        <w:t>GPS</w:t>
      </w:r>
      <w:r>
        <w:t>追踪</w:t>
      </w:r>
      <w:r>
        <w:t xml:space="preserve"> + </w:t>
      </w:r>
      <w:r>
        <w:t>地理围栏判断</w:t>
      </w:r>
      <w:r>
        <w:t xml:space="preserve"> + </w:t>
      </w:r>
      <w:r>
        <w:t>景点自动匹配</w:t>
      </w:r>
      <w:r>
        <w:t xml:space="preserve"> + AI</w:t>
      </w:r>
      <w:r>
        <w:t>介绍触发的完整无感化链路</w:t>
      </w:r>
    </w:p>
    <w:p w14:paraId="57EB9925" w14:textId="77777777" w:rsidR="004D7D72" w:rsidRDefault="00000000">
      <w:pPr>
        <w:pStyle w:val="a8"/>
        <w:widowControl/>
        <w:numPr>
          <w:ilvl w:val="0"/>
          <w:numId w:val="40"/>
        </w:numPr>
        <w:ind w:firstLineChars="0"/>
      </w:pPr>
      <w:r>
        <w:t>三合一沉浸体验：</w:t>
      </w:r>
      <w:r>
        <w:t>Live2D</w:t>
      </w:r>
      <w:r>
        <w:t>数字人</w:t>
      </w:r>
      <w:r>
        <w:t xml:space="preserve"> + TTS</w:t>
      </w:r>
      <w:r>
        <w:t>语音合成</w:t>
      </w:r>
      <w:r>
        <w:t xml:space="preserve"> + </w:t>
      </w:r>
      <w:r>
        <w:t>拼音口型映射的多模态交互体验</w:t>
      </w:r>
    </w:p>
    <w:p w14:paraId="045F0F7D" w14:textId="77777777" w:rsidR="004D7D72" w:rsidRDefault="00000000">
      <w:pPr>
        <w:pStyle w:val="a8"/>
        <w:widowControl/>
        <w:numPr>
          <w:ilvl w:val="0"/>
          <w:numId w:val="40"/>
        </w:numPr>
        <w:ind w:firstLineChars="0"/>
      </w:pPr>
      <w:r>
        <w:t>pgRouting</w:t>
      </w:r>
      <w:r>
        <w:t>智能路径：基于真实路网的</w:t>
      </w:r>
      <w:r>
        <w:t>Dijkstra + TSP</w:t>
      </w:r>
      <w:r>
        <w:t>多景点最优顺序，支持</w:t>
      </w:r>
      <w:r>
        <w:t>WebSocket</w:t>
      </w:r>
      <w:r>
        <w:t>实时同步</w:t>
      </w:r>
    </w:p>
    <w:p w14:paraId="4DE1E93A" w14:textId="77777777" w:rsidR="004D7D72" w:rsidRDefault="00000000">
      <w:pPr>
        <w:pStyle w:val="a8"/>
        <w:widowControl/>
        <w:numPr>
          <w:ilvl w:val="0"/>
          <w:numId w:val="40"/>
        </w:numPr>
        <w:ind w:firstLineChars="0"/>
      </w:pPr>
      <w:r>
        <w:t>双前端架构：游客端</w:t>
      </w:r>
      <w:r>
        <w:t xml:space="preserve"> + </w:t>
      </w:r>
      <w:r>
        <w:t>管理端独立构建，通过</w:t>
      </w:r>
      <w:r>
        <w:t>SPA_MODE</w:t>
      </w:r>
      <w:r>
        <w:t>环境变量一键切换，部署灵活</w:t>
      </w:r>
    </w:p>
    <w:p w14:paraId="6EBD4676" w14:textId="77777777" w:rsidR="004D7D72" w:rsidRDefault="00000000">
      <w:pPr>
        <w:pStyle w:val="a8"/>
        <w:widowControl/>
        <w:numPr>
          <w:ilvl w:val="0"/>
          <w:numId w:val="40"/>
        </w:numPr>
        <w:ind w:firstLineChars="0"/>
      </w:pPr>
      <w:r>
        <w:t>通用数据库管理：超管的动态</w:t>
      </w:r>
      <w:r>
        <w:t>CRUD</w:t>
      </w:r>
      <w:r>
        <w:t>接口，自动解析表结构，支持安全的白名单校验和搜索分页</w:t>
      </w:r>
    </w:p>
    <w:sectPr w:rsidR="004D7D72" w:rsidSect="00A96C45">
      <w:footerReference w:type="default" r:id="rId15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FBF50" w14:textId="77777777" w:rsidR="00A406BB" w:rsidRDefault="00A406BB">
      <w:pPr>
        <w:spacing w:line="240" w:lineRule="auto"/>
      </w:pPr>
      <w:r>
        <w:separator/>
      </w:r>
    </w:p>
  </w:endnote>
  <w:endnote w:type="continuationSeparator" w:id="0">
    <w:p w14:paraId="727B4383" w14:textId="77777777" w:rsidR="00A406BB" w:rsidRDefault="00A406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97175" w14:textId="265B0A82" w:rsidR="00A96C45" w:rsidRDefault="00A96C45">
    <w:pPr>
      <w:pStyle w:val="aa"/>
      <w:jc w:val="center"/>
    </w:pPr>
  </w:p>
  <w:p w14:paraId="04C1BA73" w14:textId="77777777" w:rsidR="00A96C45" w:rsidRDefault="00A96C4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796447"/>
      <w:docPartObj>
        <w:docPartGallery w:val="Page Numbers (Bottom of Page)"/>
        <w:docPartUnique/>
      </w:docPartObj>
    </w:sdtPr>
    <w:sdtContent>
      <w:p w14:paraId="5716A004" w14:textId="77777777" w:rsidR="00A96C45" w:rsidRDefault="00A96C4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A0591CC" w14:textId="77777777" w:rsidR="00A96C45" w:rsidRDefault="00A96C4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5AE18" w14:textId="77777777" w:rsidR="00A406BB" w:rsidRDefault="00A406BB">
      <w:pPr>
        <w:spacing w:after="0"/>
      </w:pPr>
      <w:r>
        <w:separator/>
      </w:r>
    </w:p>
  </w:footnote>
  <w:footnote w:type="continuationSeparator" w:id="0">
    <w:p w14:paraId="0B112486" w14:textId="77777777" w:rsidR="00A406BB" w:rsidRDefault="00A406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3EF633"/>
    <w:multiLevelType w:val="singleLevel"/>
    <w:tmpl w:val="893EF633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 w15:restartNumberingAfterBreak="0">
    <w:nsid w:val="8D3B8056"/>
    <w:multiLevelType w:val="singleLevel"/>
    <w:tmpl w:val="8D3B8056"/>
    <w:lvl w:ilvl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940F4439"/>
    <w:multiLevelType w:val="singleLevel"/>
    <w:tmpl w:val="940F4439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 w15:restartNumberingAfterBreak="0">
    <w:nsid w:val="9D02B9C5"/>
    <w:multiLevelType w:val="singleLevel"/>
    <w:tmpl w:val="9D02B9C5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 w15:restartNumberingAfterBreak="0">
    <w:nsid w:val="AC47DD59"/>
    <w:multiLevelType w:val="singleLevel"/>
    <w:tmpl w:val="AC47DD59"/>
    <w:lvl w:ilvl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B656BBC7"/>
    <w:multiLevelType w:val="singleLevel"/>
    <w:tmpl w:val="B656BBC7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 w15:restartNumberingAfterBreak="0">
    <w:nsid w:val="B7DBCC8F"/>
    <w:multiLevelType w:val="singleLevel"/>
    <w:tmpl w:val="B7DBCC8F"/>
    <w:lvl w:ilvl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BB660270"/>
    <w:multiLevelType w:val="singleLevel"/>
    <w:tmpl w:val="BB660270"/>
    <w:lvl w:ilvl="0">
      <w:start w:val="1"/>
      <w:numFmt w:val="decimal"/>
      <w:suff w:val="space"/>
      <w:lvlText w:val="2.1.%1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BED49071"/>
    <w:multiLevelType w:val="singleLevel"/>
    <w:tmpl w:val="BED49071"/>
    <w:lvl w:ilvl="0">
      <w:start w:val="1"/>
      <w:numFmt w:val="decimal"/>
      <w:suff w:val="space"/>
      <w:lvlText w:val="4.1.%1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BF01BC4B"/>
    <w:multiLevelType w:val="singleLevel"/>
    <w:tmpl w:val="BF01BC4B"/>
    <w:lvl w:ilvl="0">
      <w:start w:val="1"/>
      <w:numFmt w:val="decimal"/>
      <w:suff w:val="space"/>
      <w:lvlText w:val="4.6.%1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C2DD405F"/>
    <w:multiLevelType w:val="singleLevel"/>
    <w:tmpl w:val="C2DD405F"/>
    <w:lvl w:ilvl="0">
      <w:start w:val="1"/>
      <w:numFmt w:val="decimal"/>
      <w:suff w:val="space"/>
      <w:lvlText w:val="4.5.%1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CCA8F145"/>
    <w:multiLevelType w:val="singleLevel"/>
    <w:tmpl w:val="CCA8F145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 w15:restartNumberingAfterBreak="0">
    <w:nsid w:val="D0ADF930"/>
    <w:multiLevelType w:val="singleLevel"/>
    <w:tmpl w:val="D0ADF930"/>
    <w:lvl w:ilvl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D0D686C8"/>
    <w:multiLevelType w:val="singleLevel"/>
    <w:tmpl w:val="D0D686C8"/>
    <w:lvl w:ilvl="0">
      <w:start w:val="1"/>
      <w:numFmt w:val="decimal"/>
      <w:suff w:val="space"/>
      <w:lvlText w:val="4.4.%1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DC9D8AC8"/>
    <w:multiLevelType w:val="singleLevel"/>
    <w:tmpl w:val="DC9D8AC8"/>
    <w:lvl w:ilvl="0">
      <w:start w:val="1"/>
      <w:numFmt w:val="decimal"/>
      <w:suff w:val="space"/>
      <w:lvlText w:val="5.3.%1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F69BBB78"/>
    <w:multiLevelType w:val="singleLevel"/>
    <w:tmpl w:val="F69BBB78"/>
    <w:lvl w:ilvl="0">
      <w:start w:val="1"/>
      <w:numFmt w:val="decimal"/>
      <w:suff w:val="space"/>
      <w:lvlText w:val="3.4.%1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7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061418CF"/>
    <w:multiLevelType w:val="singleLevel"/>
    <w:tmpl w:val="061418CF"/>
    <w:lvl w:ilvl="0">
      <w:start w:val="1"/>
      <w:numFmt w:val="decimal"/>
      <w:suff w:val="space"/>
      <w:lvlText w:val="4.8.%1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09036FFB"/>
    <w:multiLevelType w:val="multilevel"/>
    <w:tmpl w:val="936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474974"/>
    <w:multiLevelType w:val="singleLevel"/>
    <w:tmpl w:val="0D474974"/>
    <w:lvl w:ilvl="0">
      <w:start w:val="1"/>
      <w:numFmt w:val="decimal"/>
      <w:suff w:val="space"/>
      <w:lvlText w:val="5.1.%1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0FE9D64D"/>
    <w:multiLevelType w:val="singleLevel"/>
    <w:tmpl w:val="0FE9D64D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" w15:restartNumberingAfterBreak="0">
    <w:nsid w:val="1071F620"/>
    <w:multiLevelType w:val="singleLevel"/>
    <w:tmpl w:val="1071F620"/>
    <w:lvl w:ilvl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12A62838"/>
    <w:multiLevelType w:val="singleLevel"/>
    <w:tmpl w:val="12A62838"/>
    <w:lvl w:ilvl="0">
      <w:start w:val="1"/>
      <w:numFmt w:val="decimal"/>
      <w:suff w:val="space"/>
      <w:lvlText w:val="4.2.%1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12FE0453"/>
    <w:multiLevelType w:val="singleLevel"/>
    <w:tmpl w:val="12FE0453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9" w15:restartNumberingAfterBreak="0">
    <w:nsid w:val="148CBBA0"/>
    <w:multiLevelType w:val="singleLevel"/>
    <w:tmpl w:val="148CBBA0"/>
    <w:lvl w:ilvl="0">
      <w:start w:val="1"/>
      <w:numFmt w:val="decimal"/>
      <w:suff w:val="space"/>
      <w:lvlText w:val="5.2.%1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2E18E966"/>
    <w:multiLevelType w:val="singleLevel"/>
    <w:tmpl w:val="2E18E966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1" w15:restartNumberingAfterBreak="0">
    <w:nsid w:val="305E34A9"/>
    <w:multiLevelType w:val="hybridMultilevel"/>
    <w:tmpl w:val="04B4D72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38CA3E70"/>
    <w:multiLevelType w:val="singleLevel"/>
    <w:tmpl w:val="38CA3E70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3" w15:restartNumberingAfterBreak="0">
    <w:nsid w:val="3D9D5AFD"/>
    <w:multiLevelType w:val="singleLevel"/>
    <w:tmpl w:val="3D9D5AFD"/>
    <w:lvl w:ilvl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3DC68039"/>
    <w:multiLevelType w:val="singleLevel"/>
    <w:tmpl w:val="3DC68039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34939A1"/>
    <w:multiLevelType w:val="singleLevel"/>
    <w:tmpl w:val="434939A1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6" w15:restartNumberingAfterBreak="0">
    <w:nsid w:val="53FAF1A0"/>
    <w:multiLevelType w:val="singleLevel"/>
    <w:tmpl w:val="53FAF1A0"/>
    <w:lvl w:ilvl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67C4AD7"/>
    <w:multiLevelType w:val="singleLevel"/>
    <w:tmpl w:val="567C4AD7"/>
    <w:lvl w:ilvl="0">
      <w:start w:val="1"/>
      <w:numFmt w:val="decimal"/>
      <w:suff w:val="space"/>
      <w:lvlText w:val="4.3.%1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5F3C05BF"/>
    <w:multiLevelType w:val="singleLevel"/>
    <w:tmpl w:val="5F3C05BF"/>
    <w:lvl w:ilvl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189696A"/>
    <w:multiLevelType w:val="singleLevel"/>
    <w:tmpl w:val="6189696A"/>
    <w:lvl w:ilvl="0">
      <w:start w:val="1"/>
      <w:numFmt w:val="decimal"/>
      <w:suff w:val="space"/>
      <w:lvlText w:val="3.1.%1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76432412"/>
    <w:multiLevelType w:val="singleLevel"/>
    <w:tmpl w:val="76432412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1" w15:restartNumberingAfterBreak="0">
    <w:nsid w:val="76EEAC40"/>
    <w:multiLevelType w:val="singleLevel"/>
    <w:tmpl w:val="76EEAC40"/>
    <w:lvl w:ilvl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num w:numId="1" w16cid:durableId="1939831168">
    <w:abstractNumId w:val="17"/>
  </w:num>
  <w:num w:numId="2" w16cid:durableId="52235464">
    <w:abstractNumId w:val="20"/>
  </w:num>
  <w:num w:numId="3" w16cid:durableId="476603937">
    <w:abstractNumId w:val="21"/>
  </w:num>
  <w:num w:numId="4" w16cid:durableId="1795248692">
    <w:abstractNumId w:val="18"/>
  </w:num>
  <w:num w:numId="5" w16cid:durableId="1652515000">
    <w:abstractNumId w:val="16"/>
  </w:num>
  <w:num w:numId="6" w16cid:durableId="2031760017">
    <w:abstractNumId w:val="19"/>
  </w:num>
  <w:num w:numId="7" w16cid:durableId="1765416327">
    <w:abstractNumId w:val="40"/>
  </w:num>
  <w:num w:numId="8" w16cid:durableId="803353761">
    <w:abstractNumId w:val="38"/>
  </w:num>
  <w:num w:numId="9" w16cid:durableId="1580091269">
    <w:abstractNumId w:val="5"/>
  </w:num>
  <w:num w:numId="10" w16cid:durableId="50547175">
    <w:abstractNumId w:val="26"/>
  </w:num>
  <w:num w:numId="11" w16cid:durableId="904560560">
    <w:abstractNumId w:val="7"/>
  </w:num>
  <w:num w:numId="12" w16cid:durableId="1669359125">
    <w:abstractNumId w:val="32"/>
  </w:num>
  <w:num w:numId="13" w16cid:durableId="68235503">
    <w:abstractNumId w:val="28"/>
  </w:num>
  <w:num w:numId="14" w16cid:durableId="617032954">
    <w:abstractNumId w:val="1"/>
  </w:num>
  <w:num w:numId="15" w16cid:durableId="1000624601">
    <w:abstractNumId w:val="33"/>
  </w:num>
  <w:num w:numId="16" w16cid:durableId="1862431475">
    <w:abstractNumId w:val="39"/>
  </w:num>
  <w:num w:numId="17" w16cid:durableId="384568069">
    <w:abstractNumId w:val="12"/>
  </w:num>
  <w:num w:numId="18" w16cid:durableId="2121562881">
    <w:abstractNumId w:val="6"/>
  </w:num>
  <w:num w:numId="19" w16cid:durableId="828517731">
    <w:abstractNumId w:val="15"/>
  </w:num>
  <w:num w:numId="20" w16cid:durableId="1518352574">
    <w:abstractNumId w:val="34"/>
  </w:num>
  <w:num w:numId="21" w16cid:durableId="251741209">
    <w:abstractNumId w:val="4"/>
  </w:num>
  <w:num w:numId="22" w16cid:durableId="1810199595">
    <w:abstractNumId w:val="8"/>
  </w:num>
  <w:num w:numId="23" w16cid:durableId="1044790859">
    <w:abstractNumId w:val="27"/>
  </w:num>
  <w:num w:numId="24" w16cid:durableId="1562669625">
    <w:abstractNumId w:val="3"/>
  </w:num>
  <w:num w:numId="25" w16cid:durableId="1031344288">
    <w:abstractNumId w:val="37"/>
  </w:num>
  <w:num w:numId="26" w16cid:durableId="1442846625">
    <w:abstractNumId w:val="13"/>
  </w:num>
  <w:num w:numId="27" w16cid:durableId="511064450">
    <w:abstractNumId w:val="10"/>
  </w:num>
  <w:num w:numId="28" w16cid:durableId="333722908">
    <w:abstractNumId w:val="9"/>
  </w:num>
  <w:num w:numId="29" w16cid:durableId="2114201857">
    <w:abstractNumId w:val="22"/>
  </w:num>
  <w:num w:numId="30" w16cid:durableId="918709528">
    <w:abstractNumId w:val="36"/>
  </w:num>
  <w:num w:numId="31" w16cid:durableId="856120886">
    <w:abstractNumId w:val="24"/>
  </w:num>
  <w:num w:numId="32" w16cid:durableId="164827025">
    <w:abstractNumId w:val="29"/>
  </w:num>
  <w:num w:numId="33" w16cid:durableId="666254217">
    <w:abstractNumId w:val="35"/>
  </w:num>
  <w:num w:numId="34" w16cid:durableId="77678993">
    <w:abstractNumId w:val="11"/>
  </w:num>
  <w:num w:numId="35" w16cid:durableId="1524243546">
    <w:abstractNumId w:val="2"/>
  </w:num>
  <w:num w:numId="36" w16cid:durableId="1917665353">
    <w:abstractNumId w:val="14"/>
  </w:num>
  <w:num w:numId="37" w16cid:durableId="536429612">
    <w:abstractNumId w:val="41"/>
  </w:num>
  <w:num w:numId="38" w16cid:durableId="1894386523">
    <w:abstractNumId w:val="0"/>
  </w:num>
  <w:num w:numId="39" w16cid:durableId="2061974415">
    <w:abstractNumId w:val="25"/>
  </w:num>
  <w:num w:numId="40" w16cid:durableId="1725761788">
    <w:abstractNumId w:val="30"/>
  </w:num>
  <w:num w:numId="41" w16cid:durableId="1271737117">
    <w:abstractNumId w:val="31"/>
  </w:num>
  <w:num w:numId="42" w16cid:durableId="18711844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34"/>
    <w:rsid w:val="00034616"/>
    <w:rsid w:val="0006063C"/>
    <w:rsid w:val="0015074B"/>
    <w:rsid w:val="001E7E38"/>
    <w:rsid w:val="0029639D"/>
    <w:rsid w:val="00326F90"/>
    <w:rsid w:val="00374EE3"/>
    <w:rsid w:val="00424509"/>
    <w:rsid w:val="00425E6D"/>
    <w:rsid w:val="004D7D72"/>
    <w:rsid w:val="00600341"/>
    <w:rsid w:val="00682525"/>
    <w:rsid w:val="00750E5C"/>
    <w:rsid w:val="00852FC8"/>
    <w:rsid w:val="00A406BB"/>
    <w:rsid w:val="00A75CF6"/>
    <w:rsid w:val="00A96C45"/>
    <w:rsid w:val="00AA1D8D"/>
    <w:rsid w:val="00B47730"/>
    <w:rsid w:val="00B6613C"/>
    <w:rsid w:val="00BE721A"/>
    <w:rsid w:val="00C3736F"/>
    <w:rsid w:val="00CB0664"/>
    <w:rsid w:val="00F928FF"/>
    <w:rsid w:val="00FC693F"/>
    <w:rsid w:val="35707347"/>
    <w:rsid w:val="39240A54"/>
    <w:rsid w:val="5FC1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C820C2"/>
  <w14:defaultImageDpi w14:val="300"/>
  <w15:docId w15:val="{8EE8D5BC-F917-4F90-A603-C5C6F878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52FC8"/>
    <w:pPr>
      <w:spacing w:after="200" w:line="276" w:lineRule="auto"/>
    </w:pPr>
    <w:rPr>
      <w:rFonts w:eastAsia="宋体"/>
      <w:sz w:val="24"/>
      <w:szCs w:val="22"/>
      <w:lang w:eastAsia="en-US"/>
    </w:rPr>
  </w:style>
  <w:style w:type="paragraph" w:styleId="1">
    <w:name w:val="heading 1"/>
    <w:next w:val="a1"/>
    <w:link w:val="10"/>
    <w:uiPriority w:val="9"/>
    <w:qFormat/>
    <w:pPr>
      <w:widowControl w:val="0"/>
      <w:adjustRightInd w:val="0"/>
      <w:spacing w:before="320" w:line="300" w:lineRule="auto"/>
      <w:jc w:val="both"/>
      <w:outlineLvl w:val="0"/>
    </w:pPr>
    <w:rPr>
      <w:rFonts w:ascii="Times New Roman" w:eastAsia="黑体" w:hAnsi="Times New Roman" w:cs="Times New Roman"/>
      <w:color w:val="000000"/>
      <w:kern w:val="44"/>
      <w:sz w:val="32"/>
      <w:szCs w:val="44"/>
    </w:rPr>
  </w:style>
  <w:style w:type="paragraph" w:styleId="21">
    <w:name w:val="heading 2"/>
    <w:next w:val="a1"/>
    <w:uiPriority w:val="9"/>
    <w:unhideWhenUsed/>
    <w:qFormat/>
    <w:rsid w:val="00A75CF6"/>
    <w:pPr>
      <w:widowControl w:val="0"/>
      <w:adjustRightInd w:val="0"/>
      <w:spacing w:before="280" w:line="300" w:lineRule="auto"/>
      <w:jc w:val="both"/>
      <w:outlineLvl w:val="1"/>
    </w:pPr>
    <w:rPr>
      <w:rFonts w:ascii="Times New Roman" w:eastAsia="黑体" w:hAnsi="Times New Roman" w:cs="Times New Roman"/>
      <w:kern w:val="2"/>
      <w:sz w:val="30"/>
      <w:szCs w:val="32"/>
    </w:rPr>
  </w:style>
  <w:style w:type="paragraph" w:styleId="31">
    <w:name w:val="heading 3"/>
    <w:next w:val="a1"/>
    <w:uiPriority w:val="9"/>
    <w:unhideWhenUsed/>
    <w:qFormat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eastAsia="黑体" w:hAnsi="Times New Roman" w:cs="Times New Roman"/>
      <w:kern w:val="2"/>
      <w:sz w:val="30"/>
      <w:szCs w:val="24"/>
    </w:rPr>
  </w:style>
  <w:style w:type="paragraph" w:styleId="4">
    <w:name w:val="heading 4"/>
    <w:next w:val="a1"/>
    <w:link w:val="40"/>
    <w:uiPriority w:val="9"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5">
    <w:name w:val="heading 5"/>
    <w:next w:val="a1"/>
    <w:link w:val="50"/>
    <w:uiPriority w:val="9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6">
    <w:name w:val="heading 6"/>
    <w:next w:val="a1"/>
    <w:link w:val="6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eastAsia="黑体" w:hAnsi="Times New Roman" w:cs="Times New Roman"/>
      <w:bCs/>
      <w:kern w:val="2"/>
      <w:sz w:val="28"/>
      <w:szCs w:val="24"/>
    </w:rPr>
  </w:style>
  <w:style w:type="paragraph" w:styleId="7">
    <w:name w:val="heading 7"/>
    <w:next w:val="a1"/>
    <w:link w:val="7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eastAsia="黑体" w:hAnsi="Times New Roman" w:cs="Times New Roman"/>
      <w:bCs/>
      <w:kern w:val="2"/>
      <w:sz w:val="24"/>
      <w:szCs w:val="24"/>
    </w:rPr>
  </w:style>
  <w:style w:type="paragraph" w:styleId="8">
    <w:name w:val="heading 8"/>
    <w:next w:val="a1"/>
    <w:link w:val="8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eastAsia="黑体" w:hAnsi="Times New Roman" w:cs="Times New Roman"/>
      <w:kern w:val="2"/>
      <w:sz w:val="24"/>
      <w:szCs w:val="24"/>
    </w:rPr>
  </w:style>
  <w:style w:type="paragraph" w:styleId="9">
    <w:name w:val="heading 9"/>
    <w:next w:val="a1"/>
    <w:link w:val="90"/>
    <w:uiPriority w:val="9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eastAsia="黑体" w:hAnsi="Times New Roman" w:cs="Times New Roman"/>
      <w:kern w:val="2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874CB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uiPriority w:val="99"/>
    <w:unhideWhenUsed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pPr>
      <w:ind w:left="720" w:hanging="360"/>
      <w:contextualSpacing/>
    </w:pPr>
  </w:style>
  <w:style w:type="paragraph" w:styleId="a9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basedOn w:val="a1"/>
    <w:next w:val="a1"/>
    <w:uiPriority w:val="39"/>
    <w:unhideWhenUsed/>
    <w:pPr>
      <w:ind w:leftChars="400" w:left="840"/>
    </w:pPr>
  </w:style>
  <w:style w:type="paragraph" w:styleId="aa">
    <w:name w:val="footer"/>
    <w:basedOn w:val="a1"/>
    <w:link w:val="a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header"/>
    <w:basedOn w:val="a1"/>
    <w:link w:val="ad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unhideWhenUsed/>
  </w:style>
  <w:style w:type="paragraph" w:styleId="TOC4">
    <w:name w:val="toc 4"/>
    <w:basedOn w:val="a1"/>
    <w:next w:val="a1"/>
    <w:uiPriority w:val="39"/>
    <w:unhideWhenUsed/>
    <w:pPr>
      <w:ind w:leftChars="600" w:left="1260"/>
    </w:pPr>
  </w:style>
  <w:style w:type="paragraph" w:styleId="ae">
    <w:name w:val="Subtitle"/>
    <w:next w:val="a1"/>
    <w:uiPriority w:val="11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8"/>
      <w:sz w:val="32"/>
      <w:szCs w:val="24"/>
    </w:rPr>
  </w:style>
  <w:style w:type="paragraph" w:styleId="af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pPr>
      <w:ind w:leftChars="200" w:left="4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0">
    <w:name w:val="Title"/>
    <w:next w:val="a1"/>
    <w:uiPriority w:val="10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"/>
      <w:sz w:val="36"/>
      <w:szCs w:val="24"/>
    </w:rPr>
  </w:style>
  <w:style w:type="table" w:styleId="af1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-2">
    <w:name w:val="Light Shading Accent 2"/>
    <w:basedOn w:val="a3"/>
    <w:uiPriority w:val="60"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-4">
    <w:name w:val="Light Shading Accent 4"/>
    <w:basedOn w:val="a3"/>
    <w:uiPriority w:val="60"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-5">
    <w:name w:val="Light Shading Accent 5"/>
    <w:basedOn w:val="a3"/>
    <w:uiPriority w:val="60"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-6">
    <w:name w:val="Light Shading Accent 6"/>
    <w:basedOn w:val="a3"/>
    <w:uiPriority w:val="60"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af3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af4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6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27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28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af5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af6">
    <w:name w:val="Colorful Shading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7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af8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af9">
    <w:name w:val="Strong"/>
    <w:basedOn w:val="a2"/>
    <w:uiPriority w:val="22"/>
    <w:qFormat/>
    <w:rPr>
      <w:b/>
      <w:bCs/>
    </w:rPr>
  </w:style>
  <w:style w:type="character" w:styleId="afa">
    <w:name w:val="Emphasis"/>
    <w:basedOn w:val="a2"/>
    <w:uiPriority w:val="20"/>
    <w:qFormat/>
    <w:rPr>
      <w:i/>
      <w:iCs/>
    </w:rPr>
  </w:style>
  <w:style w:type="character" w:customStyle="1" w:styleId="ad">
    <w:name w:val="页眉 字符"/>
    <w:basedOn w:val="a2"/>
    <w:link w:val="ac"/>
    <w:uiPriority w:val="99"/>
  </w:style>
  <w:style w:type="character" w:customStyle="1" w:styleId="ab">
    <w:name w:val="页脚 字符"/>
    <w:basedOn w:val="a2"/>
    <w:link w:val="aa"/>
    <w:uiPriority w:val="99"/>
  </w:style>
  <w:style w:type="paragraph" w:styleId="afb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="Times New Roman" w:eastAsia="黑体" w:hAnsi="Times New Roman" w:cs="Times New Roman"/>
      <w:color w:val="000000"/>
      <w:kern w:val="44"/>
      <w:sz w:val="32"/>
      <w:szCs w:val="44"/>
    </w:rPr>
  </w:style>
  <w:style w:type="character" w:customStyle="1" w:styleId="Heading2Char">
    <w:name w:val="Heading 2 Char"/>
    <w:basedOn w:val="a2"/>
    <w:uiPriority w:val="9"/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rPr>
      <w:rFonts w:asciiTheme="majorHAnsi" w:eastAsiaTheme="majorEastAsia" w:hAnsiTheme="majorHAnsi" w:cstheme="majorBidi"/>
      <w:b/>
      <w:bCs/>
      <w:color w:val="4874CB" w:themeColor="accent1"/>
    </w:rPr>
  </w:style>
  <w:style w:type="character" w:customStyle="1" w:styleId="TitleChar">
    <w:name w:val="Title Char"/>
    <w:basedOn w:val="a2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a2"/>
    <w:uiPriority w:val="11"/>
    <w:rPr>
      <w:rFonts w:asciiTheme="majorHAnsi" w:eastAsiaTheme="majorEastAsia" w:hAnsiTheme="majorHAnsi" w:cstheme="majorBidi"/>
      <w:i/>
      <w:iCs/>
      <w:color w:val="4874CB" w:themeColor="accent1"/>
      <w:spacing w:val="15"/>
      <w:sz w:val="24"/>
      <w:szCs w:val="24"/>
    </w:rPr>
  </w:style>
  <w:style w:type="paragraph" w:styleId="afc">
    <w:name w:val="List Paragraph"/>
    <w:basedOn w:val="a1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a2"/>
    <w:uiPriority w:val="99"/>
  </w:style>
  <w:style w:type="character" w:customStyle="1" w:styleId="24">
    <w:name w:val="正文文本 2 字符"/>
    <w:basedOn w:val="a2"/>
    <w:link w:val="23"/>
    <w:uiPriority w:val="99"/>
    <w:qFormat/>
  </w:style>
  <w:style w:type="character" w:customStyle="1" w:styleId="34">
    <w:name w:val="正文文本 3 字符"/>
    <w:basedOn w:val="a2"/>
    <w:link w:val="33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d">
    <w:name w:val="Quote"/>
    <w:basedOn w:val="a1"/>
    <w:next w:val="a1"/>
    <w:link w:val="afe"/>
    <w:uiPriority w:val="29"/>
    <w:qFormat/>
    <w:rPr>
      <w:i/>
      <w:iCs/>
      <w:color w:val="000000" w:themeColor="text1"/>
    </w:rPr>
  </w:style>
  <w:style w:type="character" w:customStyle="1" w:styleId="afe">
    <w:name w:val="引用 字符"/>
    <w:basedOn w:val="a2"/>
    <w:link w:val="afd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="Times New Roman" w:eastAsia="黑体" w:hAnsi="Times New Roman" w:cs="Times New Roman"/>
      <w:bCs/>
      <w:kern w:val="2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Pr>
      <w:rFonts w:ascii="Times New Roman" w:eastAsia="黑体" w:hAnsi="Times New Roman" w:cs="Times New Roman"/>
      <w:bCs/>
      <w:kern w:val="2"/>
      <w:sz w:val="28"/>
      <w:szCs w:val="28"/>
    </w:rPr>
  </w:style>
  <w:style w:type="character" w:customStyle="1" w:styleId="60">
    <w:name w:val="标题 6 字符"/>
    <w:basedOn w:val="a2"/>
    <w:link w:val="6"/>
    <w:uiPriority w:val="9"/>
    <w:semiHidden/>
    <w:rPr>
      <w:rFonts w:ascii="Times New Roman" w:eastAsia="黑体" w:hAnsi="Times New Roman" w:cs="Times New Roman"/>
      <w:bCs/>
      <w:kern w:val="2"/>
      <w:sz w:val="28"/>
      <w:szCs w:val="24"/>
    </w:rPr>
  </w:style>
  <w:style w:type="character" w:customStyle="1" w:styleId="70">
    <w:name w:val="标题 7 字符"/>
    <w:basedOn w:val="a2"/>
    <w:link w:val="7"/>
    <w:uiPriority w:val="9"/>
    <w:semiHidden/>
    <w:rPr>
      <w:rFonts w:ascii="Times New Roman" w:eastAsia="黑体" w:hAnsi="Times New Roman" w:cs="Times New Roman"/>
      <w:bCs/>
      <w:kern w:val="2"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rPr>
      <w:rFonts w:ascii="Times New Roman" w:eastAsia="黑体" w:hAnsi="Times New Roman" w:cs="Times New Roman"/>
      <w:kern w:val="2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Pr>
      <w:rFonts w:ascii="Times New Roman" w:eastAsia="黑体" w:hAnsi="Times New Roman" w:cs="Times New Roman"/>
      <w:kern w:val="2"/>
      <w:sz w:val="21"/>
      <w:szCs w:val="21"/>
    </w:rPr>
  </w:style>
  <w:style w:type="paragraph" w:styleId="aff">
    <w:name w:val="Intense Quote"/>
    <w:basedOn w:val="a1"/>
    <w:next w:val="a1"/>
    <w:link w:val="aff0"/>
    <w:uiPriority w:val="30"/>
    <w:qFormat/>
    <w:pPr>
      <w:pBdr>
        <w:bottom w:val="single" w:sz="4" w:space="4" w:color="4874CB" w:themeColor="accent1"/>
      </w:pBdr>
      <w:spacing w:before="200" w:after="280"/>
      <w:ind w:left="936" w:right="936"/>
    </w:pPr>
    <w:rPr>
      <w:b/>
      <w:bCs/>
      <w:i/>
      <w:iCs/>
      <w:color w:val="4874CB" w:themeColor="accent1"/>
    </w:rPr>
  </w:style>
  <w:style w:type="character" w:customStyle="1" w:styleId="aff0">
    <w:name w:val="明显引用 字符"/>
    <w:basedOn w:val="a2"/>
    <w:link w:val="aff"/>
    <w:uiPriority w:val="30"/>
    <w:rPr>
      <w:b/>
      <w:bCs/>
      <w:i/>
      <w:iCs/>
      <w:color w:val="4874CB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874CB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EE822F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EE822F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1">
    <w:name w:val="Hyperlink"/>
    <w:basedOn w:val="a2"/>
    <w:uiPriority w:val="99"/>
    <w:unhideWhenUsed/>
    <w:rsid w:val="00A75CF6"/>
    <w:rPr>
      <w:color w:val="0026E5" w:themeColor="hyperlink"/>
      <w:u w:val="single"/>
    </w:rPr>
  </w:style>
  <w:style w:type="paragraph" w:customStyle="1" w:styleId="ds-markdown-paragraph">
    <w:name w:val="ds-markdown-paragraph"/>
    <w:basedOn w:val="a1"/>
    <w:rsid w:val="00852FC8"/>
    <w:pPr>
      <w:spacing w:before="100" w:beforeAutospacing="1" w:after="100" w:afterAutospacing="1" w:line="240" w:lineRule="auto"/>
    </w:pPr>
    <w:rPr>
      <w:rFonts w:ascii="宋体" w:hAnsi="宋体" w:cs="宋体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26</Pages>
  <Words>2435</Words>
  <Characters>13882</Characters>
  <Application>Microsoft Office Word</Application>
  <DocSecurity>0</DocSecurity>
  <Lines>115</Lines>
  <Paragraphs>32</Paragraphs>
  <ScaleCrop>false</ScaleCrop>
  <Company/>
  <LinksUpToDate>false</LinksUpToDate>
  <CharactersWithSpaces>16285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Volition Locass</cp:lastModifiedBy>
  <cp:revision>15</cp:revision>
  <dcterms:created xsi:type="dcterms:W3CDTF">2013-12-23T23:15:00Z</dcterms:created>
  <dcterms:modified xsi:type="dcterms:W3CDTF">2026-06-30T14:21:00Z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eyJoZGlkIjoiZjUyNDNmYTJlYjFiMTcwOTc1MGRiODIyZTQxNTZiMTkiLCJ1c2VySWQiOiIxNTU5MDEzMDQ5In0=</vt:lpwstr>
  </property>
  <property fmtid="{D5CDD505-2E9C-101B-9397-08002B2CF9AE}" pid="3" name="KSOProductBuildVer">
    <vt:lpwstr>2052-12.1.0.26895</vt:lpwstr>
  </property>
  <property fmtid="{D5CDD505-2E9C-101B-9397-08002B2CF9AE}" pid="4" name="ICV">
    <vt:lpwstr>45F6EC88D679491E85911D652D1F5CCF_12</vt:lpwstr>
  </property>
</Properties>
</file>