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118" w:line="240" w:lineRule="auto"/>
        <w:ind w:left="0" w:right="349" w:firstLine="0"/>
        <w:jc w:val="center"/>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TÜRKİYE TEKNOLOJİ TAKIMI VAKFI YAPAY ZEKA EĞİTİMİ LİSE DERS PLANI 1</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1876425</wp:posOffset>
            </wp:positionH>
            <wp:positionV relativeFrom="paragraph">
              <wp:posOffset>0</wp:posOffset>
            </wp:positionV>
            <wp:extent cx="1673042" cy="560138"/>
            <wp:effectExtent b="0" l="0" r="0" t="0"/>
            <wp:wrapSquare wrapText="bothSides" distB="0" distT="0" distL="0" distR="0"/>
            <wp:docPr id="3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673042" cy="560138"/>
                    </a:xfrm>
                    <a:prstGeom prst="rect"/>
                    <a:ln/>
                  </pic:spPr>
                </pic:pic>
              </a:graphicData>
            </a:graphic>
          </wp:anchor>
        </w:drawing>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1842" w:right="3955" w:firstLine="1559.0000000000005"/>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1842" w:right="3955" w:firstLine="1559.0000000000005"/>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DERS ETİKETLERİ</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Sınıf: </w:t>
      </w: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Lise</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Zorluk Düzeyi:</w:t>
      </w: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 Kolay</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Süre:</w:t>
      </w: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 200 Dakika</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Konular</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1. </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Yapay Zeka Kavramının Detaylı Açıklanması</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2.</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 Zeka Nedir? Beyin Nasıl Çalışır?</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3. </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Yapay Zeka Tarihçesi</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KAZANIM</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057"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 Öğrenciler yapay zeka hakkında genel bilgi sahibi olurlar.</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 Öğrenciler yapay zekayı tanımlar.</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 Öğrenciler, yapay zekanın tarihçesini keşfeder.</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 Öğrenciler, “Zeka” kavramını tanımlar.</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 Öğrenciler, beynimizin nasıl çalıştığını keşfederler.</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BECERİLER</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Arimo" w:cs="Arimo" w:eastAsia="Arimo" w:hAnsi="Arimo"/>
          <w:b w:val="1"/>
          <w:i w:val="0"/>
          <w:smallCaps w:val="0"/>
          <w:strike w:val="0"/>
          <w:color w:val="3c4043"/>
          <w:sz w:val="21"/>
          <w:szCs w:val="21"/>
          <w:highlight w:val="white"/>
          <w:u w:val="none"/>
          <w:vertAlign w:val="baseline"/>
          <w:rtl w:val="0"/>
        </w:rPr>
        <w:t xml:space="preserve">● Fikir yürütme</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 Açıklama yapma</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 Paylaşma</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 Takım kurma</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 İşbirliği ile çalışma</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4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DERS GENEL HATLARI</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Harekete geç: </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Yapay Zeka’nın ne olduğu ve ne durumda olduğu keşfeder.</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926"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Keşfet:</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 Öğrenciler beynin çalışma yapısını video ve sorular ile keşfeder.</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410"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Üret: </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Yapay zekanın tarihçesi oyunu ile yapay zekanın tarihçesi hakkında edinmiş oldukları  bilgilerini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410"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pekiştirirler.</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76"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İlerlet: </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Siz olsanız nasıl bir yapay zeka yapardınız?Sorusu üzerine fikir geliştirirler...</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421"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Değerlendir: </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Eğitim sonu testi değerlendirme aracı ile günün değerlendirmesi yapılır.</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421"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421"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421"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421"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421"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421"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tl w:val="0"/>
        </w:rPr>
      </w:r>
    </w:p>
    <w:tbl>
      <w:tblPr>
        <w:tblStyle w:val="Table1"/>
        <w:tblW w:w="9773.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73"/>
        <w:tblGridChange w:id="0">
          <w:tblGrid>
            <w:gridCol w:w="9773"/>
          </w:tblGrid>
        </w:tblGridChange>
      </w:tblGrid>
      <w:tr>
        <w:tc>
          <w:tcPr>
            <w:tcBorders>
              <w:top w:color="ff0000" w:space="0" w:sz="18" w:val="single"/>
              <w:left w:color="000000" w:space="0" w:sz="12" w:val="single"/>
              <w:bottom w:color="ff0000" w:space="0" w:sz="1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271" w:firstLine="0"/>
              <w:jc w:val="left"/>
              <w:rPr>
                <w:rFonts w:ascii="Roboto" w:cs="Roboto" w:eastAsia="Roboto" w:hAnsi="Roboto"/>
                <w:b w:val="1"/>
                <w:i w:val="0"/>
                <w:smallCaps w:val="0"/>
                <w:strike w:val="0"/>
                <w:color w:val="ff0000"/>
                <w:sz w:val="21"/>
                <w:szCs w:val="21"/>
                <w:highlight w:val="white"/>
                <w:u w:val="none"/>
                <w:vertAlign w:val="baseline"/>
              </w:rPr>
            </w:pPr>
            <w:r w:rsidDel="00000000" w:rsidR="00000000" w:rsidRPr="00000000">
              <w:rPr>
                <w:rFonts w:ascii="Roboto" w:cs="Roboto" w:eastAsia="Roboto" w:hAnsi="Roboto"/>
                <w:b w:val="1"/>
                <w:i w:val="0"/>
                <w:smallCaps w:val="0"/>
                <w:strike w:val="0"/>
                <w:color w:val="ff0000"/>
                <w:sz w:val="21"/>
                <w:szCs w:val="21"/>
                <w:highlight w:val="white"/>
                <w:u w:val="none"/>
                <w:vertAlign w:val="baseline"/>
                <w:rtl w:val="0"/>
              </w:rPr>
              <w:t xml:space="preserve">Derse Gelmeden Önce Yapılması Gereken Hazırlıklar:</w:t>
            </w:r>
            <w:r w:rsidDel="00000000" w:rsidR="00000000" w:rsidRPr="00000000">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47627</wp:posOffset>
                  </wp:positionV>
                  <wp:extent cx="1152525" cy="1125788"/>
                  <wp:effectExtent b="0" l="0" r="0" t="0"/>
                  <wp:wrapSquare wrapText="bothSides" distB="114300" distT="114300" distL="114300" distR="114300"/>
                  <wp:docPr id="2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152525" cy="1125788"/>
                          </a:xfrm>
                          <a:prstGeom prst="rect"/>
                          <a:ln/>
                        </pic:spPr>
                      </pic:pic>
                    </a:graphicData>
                  </a:graphic>
                </wp:anchor>
              </w:drawing>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421" w:firstLine="0"/>
              <w:jc w:val="left"/>
              <w:rPr>
                <w:rFonts w:ascii="Roboto" w:cs="Roboto" w:eastAsia="Roboto" w:hAnsi="Roboto"/>
                <w:b w:val="0"/>
                <w:i w:val="0"/>
                <w:smallCaps w:val="0"/>
                <w:strike w:val="0"/>
                <w:color w:val="ff0000"/>
                <w:sz w:val="21"/>
                <w:szCs w:val="21"/>
                <w:highlight w:val="white"/>
                <w:u w:val="none"/>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712"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712"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Eğitmenimiz derse gelmeden önce yapmanız gereken hazırlıkları bu bölümden bakarak derse hazırlıklı gitmeniz halinde ders süresinde aksaklıklar yaşanmamasını sağlayabilirsiniz.</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4"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Genel Değerlendirme,1. hafta değerlendirme ve Yapay Zeka Proje Fikrim kağıdını sınıf mevcudu kadar çıktı alınız.</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4"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Pr>
              <w:drawing>
                <wp:inline distB="114300" distT="114300" distL="114300" distR="114300">
                  <wp:extent cx="1429068" cy="1698549"/>
                  <wp:effectExtent b="25400" l="25400" r="25400" t="25400"/>
                  <wp:docPr id="3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429068" cy="1698549"/>
                          </a:xfrm>
                          <a:prstGeom prst="rect"/>
                          <a:ln w="25400">
                            <a:solidFill>
                              <a:srgbClr val="000000"/>
                            </a:solidFill>
                            <a:prstDash val="solid"/>
                          </a:ln>
                        </pic:spPr>
                      </pic:pic>
                    </a:graphicData>
                  </a:graphic>
                </wp:inline>
              </w:drawing>
            </w: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Pr>
              <w:drawing>
                <wp:inline distB="114300" distT="114300" distL="114300" distR="114300">
                  <wp:extent cx="1476575" cy="1763962"/>
                  <wp:effectExtent b="0" l="0" r="0" t="0"/>
                  <wp:docPr id="3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476575" cy="176396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Pr>
              <w:drawing>
                <wp:inline distB="114300" distT="114300" distL="114300" distR="114300">
                  <wp:extent cx="1685448" cy="1735387"/>
                  <wp:effectExtent b="25400" l="25400" r="25400" t="25400"/>
                  <wp:docPr id="3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685448" cy="173538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4"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16"/>
                <w:szCs w:val="16"/>
                <w:highlight w:val="white"/>
                <w:u w:val="none"/>
                <w:vertAlign w:val="baseline"/>
                <w:rtl w:val="0"/>
              </w:rPr>
              <w:t xml:space="preserve"> </w:t>
            </w:r>
            <w:hyperlink r:id="rId12">
              <w:r w:rsidDel="00000000" w:rsidR="00000000" w:rsidRPr="00000000">
                <w:rPr>
                  <w:rFonts w:ascii="Roboto" w:cs="Roboto" w:eastAsia="Roboto" w:hAnsi="Roboto"/>
                  <w:b w:val="1"/>
                  <w:i w:val="0"/>
                  <w:smallCaps w:val="0"/>
                  <w:strike w:val="0"/>
                  <w:color w:val="1155cc"/>
                  <w:sz w:val="16"/>
                  <w:szCs w:val="16"/>
                  <w:highlight w:val="white"/>
                  <w:u w:val="single"/>
                  <w:vertAlign w:val="baseline"/>
                  <w:rtl w:val="0"/>
                </w:rPr>
                <w:t xml:space="preserve">Genel Değerlendirme Kağıdı</w:t>
              </w:r>
            </w:hyperlink>
            <w:hyperlink r:id="rId13">
              <w:r w:rsidDel="00000000" w:rsidR="00000000" w:rsidRPr="00000000">
                <w:rPr>
                  <w:rFonts w:ascii="Roboto" w:cs="Roboto" w:eastAsia="Roboto" w:hAnsi="Roboto"/>
                  <w:b w:val="0"/>
                  <w:i w:val="0"/>
                  <w:smallCaps w:val="0"/>
                  <w:strike w:val="0"/>
                  <w:color w:val="1155cc"/>
                  <w:sz w:val="16"/>
                  <w:szCs w:val="16"/>
                  <w:highlight w:val="white"/>
                  <w:u w:val="single"/>
                  <w:vertAlign w:val="baseline"/>
                  <w:rtl w:val="0"/>
                </w:rPr>
                <w:t xml:space="preserve"> </w:t>
              </w:r>
            </w:hyperlink>
            <w:r w:rsidDel="00000000" w:rsidR="00000000" w:rsidRPr="00000000">
              <w:rPr>
                <w:rFonts w:ascii="Roboto" w:cs="Roboto" w:eastAsia="Roboto" w:hAnsi="Roboto"/>
                <w:b w:val="0"/>
                <w:i w:val="0"/>
                <w:smallCaps w:val="0"/>
                <w:strike w:val="0"/>
                <w:color w:val="3c4043"/>
                <w:sz w:val="16"/>
                <w:szCs w:val="16"/>
                <w:highlight w:val="white"/>
                <w:u w:val="none"/>
                <w:vertAlign w:val="baseline"/>
                <w:rtl w:val="0"/>
              </w:rPr>
              <w:t xml:space="preserve">                 </w:t>
            </w:r>
            <w:r w:rsidDel="00000000" w:rsidR="00000000" w:rsidRPr="00000000">
              <w:rPr>
                <w:rFonts w:ascii="Roboto" w:cs="Roboto" w:eastAsia="Roboto" w:hAnsi="Roboto"/>
                <w:b w:val="1"/>
                <w:i w:val="0"/>
                <w:smallCaps w:val="0"/>
                <w:strike w:val="0"/>
                <w:color w:val="3c4043"/>
                <w:sz w:val="16"/>
                <w:szCs w:val="16"/>
                <w:highlight w:val="white"/>
                <w:u w:val="none"/>
                <w:vertAlign w:val="baseline"/>
                <w:rtl w:val="0"/>
              </w:rPr>
              <w:t xml:space="preserve">       </w:t>
            </w:r>
            <w:hyperlink r:id="rId14">
              <w:r w:rsidDel="00000000" w:rsidR="00000000" w:rsidRPr="00000000">
                <w:rPr>
                  <w:rFonts w:ascii="Roboto" w:cs="Roboto" w:eastAsia="Roboto" w:hAnsi="Roboto"/>
                  <w:b w:val="1"/>
                  <w:i w:val="0"/>
                  <w:smallCaps w:val="0"/>
                  <w:strike w:val="0"/>
                  <w:color w:val="1155cc"/>
                  <w:sz w:val="16"/>
                  <w:szCs w:val="16"/>
                  <w:highlight w:val="white"/>
                  <w:u w:val="single"/>
                  <w:vertAlign w:val="baseline"/>
                  <w:rtl w:val="0"/>
                </w:rPr>
                <w:t xml:space="preserve">Yapay Zeka Proje Fikrim Kağıdı</w:t>
              </w:r>
            </w:hyperlink>
            <w:r w:rsidDel="00000000" w:rsidR="00000000" w:rsidRPr="00000000">
              <w:rPr>
                <w:rFonts w:ascii="Roboto" w:cs="Roboto" w:eastAsia="Roboto" w:hAnsi="Roboto"/>
                <w:b w:val="0"/>
                <w:i w:val="0"/>
                <w:smallCaps w:val="0"/>
                <w:strike w:val="0"/>
                <w:color w:val="3c4043"/>
                <w:sz w:val="16"/>
                <w:szCs w:val="16"/>
                <w:highlight w:val="white"/>
                <w:u w:val="none"/>
                <w:vertAlign w:val="baseline"/>
                <w:rtl w:val="0"/>
              </w:rPr>
              <w:t xml:space="preserve">        </w:t>
            </w:r>
            <w:hyperlink r:id="rId15">
              <w:r w:rsidDel="00000000" w:rsidR="00000000" w:rsidRPr="00000000">
                <w:rPr>
                  <w:rFonts w:ascii="Roboto" w:cs="Roboto" w:eastAsia="Roboto" w:hAnsi="Roboto"/>
                  <w:b w:val="0"/>
                  <w:i w:val="0"/>
                  <w:smallCaps w:val="0"/>
                  <w:strike w:val="0"/>
                  <w:color w:val="1155cc"/>
                  <w:sz w:val="16"/>
                  <w:szCs w:val="16"/>
                  <w:highlight w:val="white"/>
                  <w:u w:val="single"/>
                  <w:vertAlign w:val="baseline"/>
                  <w:rtl w:val="0"/>
                </w:rPr>
                <w:t xml:space="preserve">  </w:t>
              </w:r>
            </w:hyperlink>
            <w:hyperlink r:id="rId16">
              <w:r w:rsidDel="00000000" w:rsidR="00000000" w:rsidRPr="00000000">
                <w:rPr>
                  <w:rFonts w:ascii="Roboto" w:cs="Roboto" w:eastAsia="Roboto" w:hAnsi="Roboto"/>
                  <w:b w:val="1"/>
                  <w:i w:val="0"/>
                  <w:smallCaps w:val="0"/>
                  <w:strike w:val="0"/>
                  <w:color w:val="1155cc"/>
                  <w:sz w:val="16"/>
                  <w:szCs w:val="16"/>
                  <w:highlight w:val="white"/>
                  <w:u w:val="single"/>
                  <w:vertAlign w:val="baseline"/>
                  <w:rtl w:val="0"/>
                </w:rPr>
                <w:t xml:space="preserve">1.Hafta Eğitim Sonu Değerlendirme Kağıd</w:t>
              </w:r>
            </w:hyperlink>
            <w:hyperlink r:id="rId17">
              <w:r w:rsidDel="00000000" w:rsidR="00000000" w:rsidRPr="00000000">
                <w:rPr>
                  <w:rFonts w:ascii="Roboto" w:cs="Roboto" w:eastAsia="Roboto" w:hAnsi="Roboto"/>
                  <w:b w:val="0"/>
                  <w:i w:val="0"/>
                  <w:smallCaps w:val="0"/>
                  <w:strike w:val="0"/>
                  <w:color w:val="1155cc"/>
                  <w:sz w:val="16"/>
                  <w:szCs w:val="16"/>
                  <w:highlight w:val="white"/>
                  <w:u w:val="single"/>
                  <w:vertAlign w:val="baseline"/>
                  <w:rtl w:val="0"/>
                </w:rPr>
                <w:t xml:space="preserve">ı</w:t>
              </w:r>
            </w:hyperlink>
            <w:r w:rsidDel="00000000" w:rsidR="00000000" w:rsidRPr="00000000">
              <w:rPr>
                <w:rtl w:val="0"/>
              </w:rPr>
            </w:r>
          </w:p>
        </w:tc>
      </w:tr>
    </w:tbl>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color w:val="3c4043"/>
          <w:sz w:val="21"/>
          <w:szCs w:val="21"/>
          <w:highlight w:val="whit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1. Adım: Harekete Geç (30 Dakika)</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Eğitmenimiz öncelikle bu sizin yapay zeka eğitiminde  ilk dersiniz bu yüzden direk derse başlamayınız.</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Derse sohbet havasında öğrencilere güven verecek,merak uyandıracak onları derse karşı güdüleyici bir şekilde başlayınız.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b w:val="1"/>
          <w:color w:val="3c4043"/>
          <w:sz w:val="28"/>
          <w:szCs w:val="28"/>
          <w:highlight w:val="white"/>
        </w:rPr>
      </w:pPr>
      <w:r w:rsidDel="00000000" w:rsidR="00000000" w:rsidRPr="00000000">
        <w:rPr>
          <w:rtl w:val="0"/>
        </w:rPr>
      </w:r>
    </w:p>
    <w:tbl>
      <w:tblPr>
        <w:tblStyle w:val="Table2"/>
        <w:tblW w:w="97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73"/>
        <w:tblGridChange w:id="0">
          <w:tblGrid>
            <w:gridCol w:w="977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360" w:line="240" w:lineRule="auto"/>
              <w:ind w:right="-217"/>
              <w:rPr>
                <w:rFonts w:ascii="Roboto" w:cs="Roboto" w:eastAsia="Roboto" w:hAnsi="Roboto"/>
                <w:b w:val="1"/>
                <w:color w:val="3c4043"/>
                <w:sz w:val="28"/>
                <w:szCs w:val="28"/>
                <w:highlight w:val="white"/>
              </w:rPr>
            </w:pPr>
            <w:r w:rsidDel="00000000" w:rsidR="00000000" w:rsidRPr="00000000">
              <w:rPr>
                <w:rFonts w:ascii="Roboto" w:cs="Roboto" w:eastAsia="Roboto" w:hAnsi="Roboto"/>
                <w:b w:val="1"/>
                <w:color w:val="3c4043"/>
                <w:sz w:val="28"/>
                <w:szCs w:val="28"/>
                <w:highlight w:val="white"/>
                <w:rtl w:val="0"/>
              </w:rPr>
              <w:t xml:space="preserve">Tanışma Etkinliği</w:t>
            </w:r>
          </w:p>
          <w:p w:rsidR="00000000" w:rsidDel="00000000" w:rsidP="00000000" w:rsidRDefault="00000000" w:rsidRPr="00000000" w14:paraId="0000003B">
            <w:pPr>
              <w:widowControl w:val="0"/>
              <w:spacing w:before="360" w:line="240" w:lineRule="auto"/>
              <w:ind w:right="-217"/>
              <w:rPr>
                <w:rFonts w:ascii="Roboto" w:cs="Roboto" w:eastAsia="Roboto" w:hAnsi="Roboto"/>
                <w:b w:val="1"/>
                <w:color w:val="0d0d0d"/>
                <w:sz w:val="21"/>
                <w:szCs w:val="21"/>
                <w:highlight w:val="white"/>
              </w:rPr>
            </w:pPr>
            <w:r w:rsidDel="00000000" w:rsidR="00000000" w:rsidRPr="00000000">
              <w:rPr>
                <w:rFonts w:ascii="Roboto" w:cs="Roboto" w:eastAsia="Roboto" w:hAnsi="Roboto"/>
                <w:b w:val="1"/>
                <w:color w:val="0d0d0d"/>
                <w:sz w:val="21"/>
                <w:szCs w:val="21"/>
                <w:highlight w:val="white"/>
                <w:rtl w:val="0"/>
              </w:rPr>
              <w:t xml:space="preserve">İsimleri hafızada tutma:</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c4043"/>
                <w:sz w:val="28"/>
                <w:szCs w:val="2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360" w:line="240" w:lineRule="auto"/>
              <w:ind w:right="-217"/>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0d0d0d"/>
                <w:sz w:val="21"/>
                <w:szCs w:val="21"/>
                <w:highlight w:val="white"/>
                <w:rtl w:val="0"/>
              </w:rPr>
              <w:t xml:space="preserve">Öğretmen oyunu kısaca anlatır ve oyunu başlatır. Öğretmen kendi ismini söyler daha sonra yanındaki çocuğun ismini söyler. Yanındaki çocukta hem öğretmeninin hem kendi ismini ve ondan sonraki çocuğun ismini söyler. Oyun kendinden önceki çocukların ismini, kendi ismini, ondan sonraki çocuğun ismini söyleyerek devam eder.</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3c4043"/>
                <w:sz w:val="28"/>
                <w:szCs w:val="28"/>
                <w:highlight w:val="white"/>
              </w:rPr>
            </w:pPr>
            <w:r w:rsidDel="00000000" w:rsidR="00000000" w:rsidRPr="00000000">
              <w:rPr>
                <w:rtl w:val="0"/>
              </w:rPr>
            </w:r>
          </w:p>
        </w:tc>
      </w:tr>
    </w:tbl>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Eğitim Genel Değerlendirme Etkinliği</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Eğitmen öğrencilere şimdi sizlerle beraber bir bilgi ölçme çalışması yapacağız şeklinde ifadede bulunur.Ve o sırada ders öncesinde aşağıdaki linkte bulunan ölçme aracını çıktı alarak sınıfa dağıtır.</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color w:val="3c4043"/>
          <w:sz w:val="21"/>
          <w:szCs w:val="21"/>
          <w:highlight w:val="white"/>
        </w:rPr>
      </w:pPr>
      <w:hyperlink r:id="rId18">
        <w:r w:rsidDel="00000000" w:rsidR="00000000" w:rsidRPr="00000000">
          <w:rPr>
            <w:rFonts w:ascii="Roboto" w:cs="Roboto" w:eastAsia="Roboto" w:hAnsi="Roboto"/>
            <w:color w:val="1155cc"/>
            <w:sz w:val="21"/>
            <w:szCs w:val="21"/>
            <w:highlight w:val="white"/>
            <w:u w:val="single"/>
            <w:rtl w:val="0"/>
          </w:rPr>
          <w:t xml:space="preserve">https://drive.google.com/open?id=1RHo6iUY6GhM4dsC8xwatgNzDYyKBp6YE</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-47305</wp:posOffset>
            </wp:positionH>
            <wp:positionV relativeFrom="paragraph">
              <wp:posOffset>123825</wp:posOffset>
            </wp:positionV>
            <wp:extent cx="552132" cy="314325"/>
            <wp:effectExtent b="0" l="0" r="0" t="0"/>
            <wp:wrapSquare wrapText="bothSides" distB="114300" distT="114300" distL="114300" distR="114300"/>
            <wp:docPr id="2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2132" cy="314325"/>
                    </a:xfrm>
                    <a:prstGeom prst="rect"/>
                    <a:ln/>
                  </pic:spPr>
                </pic:pic>
              </a:graphicData>
            </a:graphic>
          </wp:anchor>
        </w:drawing>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tl w:val="0"/>
        </w:rPr>
      </w:r>
    </w:p>
    <w:tbl>
      <w:tblPr>
        <w:tblStyle w:val="Table3"/>
        <w:tblW w:w="99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15"/>
        <w:tblGridChange w:id="0">
          <w:tblGrid>
            <w:gridCol w:w="99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501"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Eğitmene Not: Yapılan </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ölçme aracından elde edilen sonuçları saklayınız.Eğitimin      sonunda aynı ölçme aracını tekrar uygulayarak eğitimdeki verim,başarı hakkında bilgi sahibi olacağız.</w:t>
            </w:r>
            <w:r w:rsidDel="00000000" w:rsidR="00000000" w:rsidRPr="00000000">
              <w:drawing>
                <wp:anchor allowOverlap="1" behindDoc="0" distB="114300" distT="114300" distL="114300" distR="114300" hidden="0" layoutInCell="1" locked="0" relativeHeight="0" simplePos="0">
                  <wp:simplePos x="0" y="0"/>
                  <wp:positionH relativeFrom="column">
                    <wp:posOffset>-66673</wp:posOffset>
                  </wp:positionH>
                  <wp:positionV relativeFrom="paragraph">
                    <wp:posOffset>161925</wp:posOffset>
                  </wp:positionV>
                  <wp:extent cx="1171575" cy="1495425"/>
                  <wp:effectExtent b="0" l="0" r="0" t="0"/>
                  <wp:wrapSquare wrapText="bothSides" distB="114300" distT="114300" distL="114300" distR="114300"/>
                  <wp:docPr id="3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171575" cy="1495425"/>
                          </a:xfrm>
                          <a:prstGeom prst="rect"/>
                          <a:ln/>
                        </pic:spPr>
                      </pic:pic>
                    </a:graphicData>
                  </a:graphic>
                </wp:anchor>
              </w:drawing>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501"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Sizlerle excel belgesinde paylaşılmış olan değerlendirme ölçeği doğrultusunda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501" w:firstLine="0"/>
              <w:jc w:val="left"/>
              <w:rPr>
                <w:rFonts w:ascii="Roboto" w:cs="Roboto" w:eastAsia="Roboto" w:hAnsi="Roboto"/>
                <w:color w:val="3c4043"/>
                <w:sz w:val="21"/>
                <w:szCs w:val="21"/>
                <w:highlight w:val="whit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öğrencilerin cevaplarını puanlayınız. Excel belgesi</w:t>
            </w:r>
            <w:r w:rsidDel="00000000" w:rsidR="00000000" w:rsidRPr="00000000">
              <w:rPr>
                <w:rFonts w:ascii="Roboto" w:cs="Roboto" w:eastAsia="Roboto" w:hAnsi="Roboto"/>
                <w:color w:val="3c4043"/>
                <w:sz w:val="21"/>
                <w:szCs w:val="21"/>
                <w:highlight w:val="white"/>
                <w:rtl w:val="0"/>
              </w:rPr>
              <w:t xml:space="preserve">ni indirip doldurulmuş </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hal</w:t>
            </w:r>
            <w:r w:rsidDel="00000000" w:rsidR="00000000" w:rsidRPr="00000000">
              <w:rPr>
                <w:rFonts w:ascii="Roboto" w:cs="Roboto" w:eastAsia="Roboto" w:hAnsi="Roboto"/>
                <w:color w:val="3c4043"/>
                <w:sz w:val="21"/>
                <w:szCs w:val="21"/>
                <w:highlight w:val="white"/>
                <w:rtl w:val="0"/>
              </w:rPr>
              <w:t xml:space="preserve">de</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501"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 sonuçları bize ulaştırmanız sizden istenecektir.</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501" w:firstLine="0"/>
              <w:jc w:val="left"/>
              <w:rPr>
                <w:rFonts w:ascii="Roboto" w:cs="Roboto" w:eastAsia="Roboto" w:hAnsi="Roboto"/>
                <w:color w:val="3c4043"/>
                <w:sz w:val="21"/>
                <w:szCs w:val="21"/>
                <w:highlight w:val="white"/>
              </w:rPr>
            </w:pPr>
            <w:hyperlink r:id="rId21">
              <w:r w:rsidDel="00000000" w:rsidR="00000000" w:rsidRPr="00000000">
                <w:rPr>
                  <w:rFonts w:ascii="Roboto" w:cs="Roboto" w:eastAsia="Roboto" w:hAnsi="Roboto"/>
                  <w:color w:val="1155cc"/>
                  <w:sz w:val="21"/>
                  <w:szCs w:val="21"/>
                  <w:highlight w:val="white"/>
                  <w:u w:val="single"/>
                  <w:rtl w:val="0"/>
                </w:rPr>
                <w:t xml:space="preserve">https://drive.google.com/open?id=16Kusc2388TpST9IPtS3IQYpsb1NAoH0F</w:t>
              </w:r>
            </w:hyperlink>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501" w:firstLine="0"/>
              <w:jc w:val="left"/>
              <w:rPr>
                <w:rFonts w:ascii="Roboto" w:cs="Roboto" w:eastAsia="Roboto" w:hAnsi="Roboto"/>
                <w:color w:val="3c4043"/>
                <w:sz w:val="21"/>
                <w:szCs w:val="21"/>
                <w:highlight w:val="white"/>
              </w:rPr>
            </w:pPr>
            <w:r w:rsidDel="00000000" w:rsidR="00000000" w:rsidRPr="00000000">
              <w:rPr>
                <w:rtl w:val="0"/>
              </w:rPr>
            </w:r>
          </w:p>
        </w:tc>
      </w:tr>
    </w:tbl>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Kahoot uygulaması ile eğlenerek derse başlayınız.Hemde burada elde edeceğimiz veriler ile öğrencilerimizin hazırbulunuşluğu,eğitim sürecindeki başarısı ve eğitimimizin verimi hakkında bilgi sahibi olacağız.</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●Öğrenciler bilgisayarlarında veya eğitmen etkileşimli tahta, projeksiyonda</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https://kahoot.it/ ortamını açarlar.</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Eğitmenin daha önceden oluşturmuş olduğu ölçme değerlendirme aracı olan</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quiz öğrenciler tarafından yarışma yapılarak çözülür.</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Kahoot it üzerinde her öğrenci öğrendiklerini pekiştirir ve kendini değerlendirir.</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675"/>
        <w:tblGridChange w:id="0">
          <w:tblGrid>
            <w:gridCol w:w="2355"/>
            <w:gridCol w:w="667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14300" distT="114300" distL="114300" distR="114300">
                  <wp:extent cx="1181417" cy="1028700"/>
                  <wp:effectExtent b="0" l="0" r="0" t="0"/>
                  <wp:docPr id="3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181417" cy="1028700"/>
                          </a:xfrm>
                          <a:prstGeom prst="rect"/>
                          <a:ln/>
                        </pic:spPr>
                      </pic:pic>
                    </a:graphicData>
                  </a:graphic>
                </wp:inline>
              </w:drawing>
            </w:r>
            <w:r w:rsidDel="00000000" w:rsidR="00000000" w:rsidRPr="00000000">
              <w:rPr>
                <w:rtl w:val="0"/>
              </w:rPr>
            </w:r>
          </w:p>
        </w:tc>
        <w:tc>
          <w:tcPr>
            <w:tcBorders>
              <w:top w:color="000000" w:space="0" w:sz="4" w:val="single"/>
              <w:left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Eğitmene Not: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Kahoot uygulaması ile: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Öğrencilerin Turnuva tekniği ile bilgilerinin ölçme ve değerlendirilmesi amaçlanır.</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Öğretmen sınıfın konu hakkındaki sahip oldukları bilgi düzeyini ölçer.</w:t>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b w:val="0"/>
                <w:i w:val="0"/>
                <w:smallCaps w:val="0"/>
                <w:strike w:val="0"/>
                <w:color w:val="3c4043"/>
                <w:sz w:val="21"/>
                <w:szCs w:val="21"/>
                <w:highlight w:val="white"/>
                <w:u w:val="none"/>
                <w:vertAlign w:val="baseline"/>
              </w:rPr>
            </w:pPr>
            <w:hyperlink r:id="rId23">
              <w:r w:rsidDel="00000000" w:rsidR="00000000" w:rsidRPr="00000000">
                <w:rPr>
                  <w:rFonts w:ascii="Roboto" w:cs="Roboto" w:eastAsia="Roboto" w:hAnsi="Roboto"/>
                  <w:b w:val="0"/>
                  <w:i w:val="0"/>
                  <w:smallCaps w:val="0"/>
                  <w:strike w:val="0"/>
                  <w:color w:val="1155cc"/>
                  <w:sz w:val="21"/>
                  <w:szCs w:val="21"/>
                  <w:highlight w:val="white"/>
                  <w:u w:val="single"/>
                  <w:vertAlign w:val="baseline"/>
                  <w:rtl w:val="0"/>
                </w:rPr>
                <w:t xml:space="preserve">https://create.kahoot.it/share/1-hafta-egitim-baslangc-testi-cevapsz/647a86c7-a60f-4af5-b02a-66b6c0160999</w:t>
              </w:r>
            </w:hyperlink>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217"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Kahoot uygulamasına yukarıda bulunan linkten ulaşabilirsiniz.</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5C">
      <w:pPr>
        <w:widowControl w:val="0"/>
        <w:spacing w:before="360" w:line="240" w:lineRule="auto"/>
        <w:ind w:right="65"/>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5D">
      <w:pPr>
        <w:widowControl w:val="0"/>
        <w:spacing w:before="360" w:line="240" w:lineRule="auto"/>
        <w:ind w:right="6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Eğitmen eğitimde ne öğreneceğiz? Eğitimin içeriğinden bahseder.</w:t>
      </w:r>
    </w:p>
    <w:p w:rsidR="00000000" w:rsidDel="00000000" w:rsidP="00000000" w:rsidRDefault="00000000" w:rsidRPr="00000000" w14:paraId="0000005E">
      <w:pPr>
        <w:widowControl w:val="0"/>
        <w:spacing w:before="360" w:line="240" w:lineRule="auto"/>
        <w:ind w:right="6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Aşağıdaki tabloyu kullanabileceğiniz gibi müfredat ile verilen drive’da da </w:t>
      </w:r>
      <w:hyperlink r:id="rId24">
        <w:r w:rsidDel="00000000" w:rsidR="00000000" w:rsidRPr="00000000">
          <w:rPr>
            <w:rFonts w:ascii="Roboto" w:cs="Roboto" w:eastAsia="Roboto" w:hAnsi="Roboto"/>
            <w:b w:val="1"/>
            <w:color w:val="1155cc"/>
            <w:sz w:val="21"/>
            <w:szCs w:val="21"/>
            <w:highlight w:val="white"/>
            <w:u w:val="single"/>
            <w:rtl w:val="0"/>
          </w:rPr>
          <w:t xml:space="preserve">Yapay Zeka Müfredat içeriği</w:t>
        </w:r>
      </w:hyperlink>
      <w:r w:rsidDel="00000000" w:rsidR="00000000" w:rsidRPr="00000000">
        <w:rPr>
          <w:rFonts w:ascii="Roboto" w:cs="Roboto" w:eastAsia="Roboto" w:hAnsi="Roboto"/>
          <w:b w:val="1"/>
          <w:color w:val="3c4043"/>
          <w:sz w:val="21"/>
          <w:szCs w:val="21"/>
          <w:highlight w:val="white"/>
          <w:rtl w:val="0"/>
        </w:rPr>
        <w:t xml:space="preserve"> dokümanını öğrencilere eğitimde gösterebilirsiniz.</w:t>
      </w:r>
    </w:p>
    <w:p w:rsidR="00000000" w:rsidDel="00000000" w:rsidP="00000000" w:rsidRDefault="00000000" w:rsidRPr="00000000" w14:paraId="0000005F">
      <w:pPr>
        <w:widowControl w:val="0"/>
        <w:spacing w:before="360" w:line="240" w:lineRule="auto"/>
        <w:ind w:right="65"/>
        <w:rPr>
          <w:rFonts w:ascii="Roboto" w:cs="Roboto" w:eastAsia="Roboto" w:hAnsi="Roboto"/>
          <w:b w:val="1"/>
          <w:color w:val="3c4043"/>
          <w:sz w:val="21"/>
          <w:szCs w:val="21"/>
          <w:highlight w:val="white"/>
        </w:rPr>
      </w:pPr>
      <w:r w:rsidDel="00000000" w:rsidR="00000000" w:rsidRPr="00000000">
        <w:rPr>
          <w:rtl w:val="0"/>
        </w:rPr>
      </w:r>
    </w:p>
    <w:tbl>
      <w:tblPr>
        <w:tblStyle w:val="Table5"/>
        <w:tblW w:w="8715.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6795"/>
        <w:tblGridChange w:id="0">
          <w:tblGrid>
            <w:gridCol w:w="1920"/>
            <w:gridCol w:w="6795"/>
          </w:tblGrid>
        </w:tblGridChange>
      </w:tblGrid>
      <w:tr>
        <w:tc>
          <w:tcPr>
            <w:tcBorders>
              <w:top w:color="741b47" w:space="0" w:sz="8" w:val="single"/>
            </w:tcBorders>
            <w:shd w:fill="a64d79"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jc w:val="center"/>
              <w:rPr>
                <w:rFonts w:ascii="Roboto" w:cs="Roboto" w:eastAsia="Roboto" w:hAnsi="Roboto"/>
                <w:b w:val="1"/>
                <w:color w:val="ffffff"/>
                <w:sz w:val="21"/>
                <w:szCs w:val="21"/>
              </w:rPr>
            </w:pPr>
            <w:r w:rsidDel="00000000" w:rsidR="00000000" w:rsidRPr="00000000">
              <w:rPr>
                <w:rtl w:val="0"/>
              </w:rPr>
            </w:r>
          </w:p>
        </w:tc>
        <w:tc>
          <w:tcPr>
            <w:tcBorders>
              <w:left w:color="741b47" w:space="0" w:sz="8" w:val="single"/>
            </w:tcBorders>
            <w:shd w:fill="ffe599"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jc w:val="center"/>
              <w:rPr>
                <w:rFonts w:ascii="Roboto" w:cs="Roboto" w:eastAsia="Roboto" w:hAnsi="Roboto"/>
                <w:b w:val="1"/>
                <w:color w:val="3c4043"/>
                <w:sz w:val="28"/>
                <w:szCs w:val="28"/>
              </w:rPr>
            </w:pPr>
            <w:r w:rsidDel="00000000" w:rsidR="00000000" w:rsidRPr="00000000">
              <w:rPr>
                <w:rFonts w:ascii="Roboto" w:cs="Roboto" w:eastAsia="Roboto" w:hAnsi="Roboto"/>
                <w:b w:val="1"/>
                <w:color w:val="3c4043"/>
                <w:sz w:val="28"/>
                <w:szCs w:val="28"/>
                <w:rtl w:val="0"/>
              </w:rPr>
              <w:t xml:space="preserve">Konular</w:t>
            </w:r>
          </w:p>
        </w:tc>
      </w:tr>
      <w:tr>
        <w:tc>
          <w:tcPr>
            <w:tcBorders>
              <w:top w:color="741b47" w:space="0" w:sz="8" w:val="single"/>
            </w:tcBorders>
            <w:shd w:fill="a64d79"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1.Hafta</w:t>
            </w:r>
            <w:r w:rsidDel="00000000" w:rsidR="00000000" w:rsidRPr="00000000">
              <w:rPr>
                <w:rFonts w:ascii="Roboto" w:cs="Roboto" w:eastAsia="Roboto" w:hAnsi="Roboto"/>
                <w:b w:val="1"/>
                <w:color w:val="3c4043"/>
                <w:sz w:val="21"/>
                <w:szCs w:val="21"/>
              </w:rPr>
              <w:drawing>
                <wp:inline distB="0" distT="0" distL="0" distR="0">
                  <wp:extent cx="1400856" cy="1925829"/>
                  <wp:effectExtent b="0" l="0" r="0" t="0"/>
                  <wp:docPr id="2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400856" cy="1925829"/>
                          </a:xfrm>
                          <a:prstGeom prst="rect"/>
                          <a:ln/>
                        </pic:spPr>
                      </pic:pic>
                    </a:graphicData>
                  </a:graphic>
                </wp:inline>
              </w:drawing>
            </w:r>
            <w:r w:rsidDel="00000000" w:rsidR="00000000" w:rsidRPr="00000000">
              <w:rPr>
                <w:rtl w:val="0"/>
              </w:rPr>
            </w:r>
          </w:p>
        </w:tc>
        <w:tc>
          <w:tcPr>
            <w:shd w:fill="ffe599" w:val="clear"/>
          </w:tcPr>
          <w:p w:rsidR="00000000" w:rsidDel="00000000" w:rsidP="00000000" w:rsidRDefault="00000000" w:rsidRPr="00000000" w14:paraId="00000063">
            <w:pPr>
              <w:widowControl w:val="0"/>
              <w:spacing w:after="160" w:line="273" w:lineRule="auto"/>
              <w:ind w:left="502" w:right="527"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4">
            <w:pPr>
              <w:widowControl w:val="0"/>
              <w:numPr>
                <w:ilvl w:val="0"/>
                <w:numId w:val="11"/>
              </w:numPr>
              <w:spacing w:after="160" w:line="273" w:lineRule="auto"/>
              <w:ind w:left="502" w:right="527"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1. Yapay Zeka Kavramının Detaylı Açıklanması</w:t>
            </w:r>
            <w:r w:rsidDel="00000000" w:rsidR="00000000" w:rsidRPr="00000000">
              <w:rPr>
                <w:rtl w:val="0"/>
              </w:rPr>
            </w:r>
          </w:p>
          <w:p w:rsidR="00000000" w:rsidDel="00000000" w:rsidP="00000000" w:rsidRDefault="00000000" w:rsidRPr="00000000" w14:paraId="00000065">
            <w:pPr>
              <w:widowControl w:val="0"/>
              <w:numPr>
                <w:ilvl w:val="0"/>
                <w:numId w:val="11"/>
              </w:numPr>
              <w:spacing w:after="160" w:line="273" w:lineRule="auto"/>
              <w:ind w:left="502" w:right="527"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2. Zeka Nedir? Beyin Nasıl Çalışır?</w:t>
            </w:r>
            <w:r w:rsidDel="00000000" w:rsidR="00000000" w:rsidRPr="00000000">
              <w:rPr>
                <w:rtl w:val="0"/>
              </w:rPr>
            </w:r>
          </w:p>
          <w:p w:rsidR="00000000" w:rsidDel="00000000" w:rsidP="00000000" w:rsidRDefault="00000000" w:rsidRPr="00000000" w14:paraId="00000066">
            <w:pPr>
              <w:widowControl w:val="0"/>
              <w:numPr>
                <w:ilvl w:val="0"/>
                <w:numId w:val="11"/>
              </w:numPr>
              <w:spacing w:after="160" w:line="273" w:lineRule="auto"/>
              <w:ind w:left="502" w:right="527"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3. Yapay Zeka Tarihçesi</w:t>
            </w:r>
            <w:r w:rsidDel="00000000" w:rsidR="00000000" w:rsidRPr="00000000">
              <w:rPr>
                <w:rtl w:val="0"/>
              </w:rPr>
            </w:r>
          </w:p>
        </w:tc>
      </w:tr>
      <w:tr>
        <w:tc>
          <w:tcPr>
            <w:shd w:fill="a64d79"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2.Hafta</w:t>
            </w:r>
          </w:p>
        </w:tc>
        <w:tc>
          <w:tcPr>
            <w:shd w:fill="ffe599" w:val="clear"/>
          </w:tcPr>
          <w:p w:rsidR="00000000" w:rsidDel="00000000" w:rsidP="00000000" w:rsidRDefault="00000000" w:rsidRPr="00000000" w14:paraId="00000068">
            <w:pPr>
              <w:spacing w:line="240" w:lineRule="auto"/>
              <w:ind w:left="502" w:right="527"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9">
            <w:pPr>
              <w:numPr>
                <w:ilvl w:val="0"/>
                <w:numId w:val="10"/>
              </w:numPr>
              <w:spacing w:line="240" w:lineRule="auto"/>
              <w:ind w:left="502" w:right="527"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Verinin Önemi ve Veri Ön İşleme</w:t>
            </w:r>
            <w:r w:rsidDel="00000000" w:rsidR="00000000" w:rsidRPr="00000000">
              <w:rPr>
                <w:rtl w:val="0"/>
              </w:rPr>
            </w:r>
          </w:p>
          <w:p w:rsidR="00000000" w:rsidDel="00000000" w:rsidP="00000000" w:rsidRDefault="00000000" w:rsidRPr="00000000" w14:paraId="0000006A">
            <w:pPr>
              <w:spacing w:line="240" w:lineRule="auto"/>
              <w:ind w:left="502" w:right="527" w:firstLine="0"/>
              <w:rPr>
                <w:rFonts w:ascii="Cambria" w:cs="Cambria" w:eastAsia="Cambria" w:hAnsi="Cambria"/>
                <w:b w:val="1"/>
                <w:sz w:val="24"/>
                <w:szCs w:val="24"/>
              </w:rPr>
            </w:pPr>
            <w:r w:rsidDel="00000000" w:rsidR="00000000" w:rsidRPr="00000000">
              <w:rPr>
                <w:rtl w:val="0"/>
              </w:rPr>
            </w:r>
          </w:p>
        </w:tc>
      </w:tr>
      <w:tr>
        <w:tc>
          <w:tcPr>
            <w:shd w:fill="a64d79"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3.Hafta</w:t>
            </w:r>
          </w:p>
        </w:tc>
        <w:tc>
          <w:tcPr>
            <w:shd w:fill="ffe599" w:val="clear"/>
          </w:tcPr>
          <w:p w:rsidR="00000000" w:rsidDel="00000000" w:rsidP="00000000" w:rsidRDefault="00000000" w:rsidRPr="00000000" w14:paraId="0000006C">
            <w:pPr>
              <w:numPr>
                <w:ilvl w:val="0"/>
                <w:numId w:val="4"/>
              </w:numPr>
              <w:spacing w:line="240" w:lineRule="auto"/>
              <w:ind w:left="502" w:right="527"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Yapay Zekanın Tüm Alt Başlıklarından Kısaca Bahsedilmesi</w:t>
            </w:r>
            <w:r w:rsidDel="00000000" w:rsidR="00000000" w:rsidRPr="00000000">
              <w:rPr>
                <w:rtl w:val="0"/>
              </w:rPr>
            </w:r>
          </w:p>
          <w:p w:rsidR="00000000" w:rsidDel="00000000" w:rsidP="00000000" w:rsidRDefault="00000000" w:rsidRPr="00000000" w14:paraId="0000006D">
            <w:pPr>
              <w:spacing w:line="240" w:lineRule="auto"/>
              <w:ind w:right="527"/>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E">
            <w:pPr>
              <w:numPr>
                <w:ilvl w:val="0"/>
                <w:numId w:val="4"/>
              </w:numPr>
              <w:spacing w:line="240" w:lineRule="auto"/>
              <w:ind w:left="502" w:right="527"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 Uzman Sistemler</w:t>
            </w:r>
            <w:r w:rsidDel="00000000" w:rsidR="00000000" w:rsidRPr="00000000">
              <w:rPr>
                <w:rtl w:val="0"/>
              </w:rPr>
            </w:r>
          </w:p>
          <w:p w:rsidR="00000000" w:rsidDel="00000000" w:rsidP="00000000" w:rsidRDefault="00000000" w:rsidRPr="00000000" w14:paraId="0000006F">
            <w:pPr>
              <w:numPr>
                <w:ilvl w:val="0"/>
                <w:numId w:val="4"/>
              </w:numPr>
              <w:spacing w:line="240" w:lineRule="auto"/>
              <w:ind w:left="502" w:right="527"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Computer Vision</w:t>
            </w:r>
          </w:p>
          <w:p w:rsidR="00000000" w:rsidDel="00000000" w:rsidP="00000000" w:rsidRDefault="00000000" w:rsidRPr="00000000" w14:paraId="00000070">
            <w:pPr>
              <w:numPr>
                <w:ilvl w:val="0"/>
                <w:numId w:val="4"/>
              </w:numPr>
              <w:spacing w:line="240" w:lineRule="auto"/>
              <w:ind w:left="502" w:right="527"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 Text İşleme</w:t>
            </w:r>
            <w:r w:rsidDel="00000000" w:rsidR="00000000" w:rsidRPr="00000000">
              <w:rPr>
                <w:rtl w:val="0"/>
              </w:rPr>
            </w:r>
          </w:p>
          <w:p w:rsidR="00000000" w:rsidDel="00000000" w:rsidP="00000000" w:rsidRDefault="00000000" w:rsidRPr="00000000" w14:paraId="00000071">
            <w:pPr>
              <w:numPr>
                <w:ilvl w:val="0"/>
                <w:numId w:val="4"/>
              </w:numPr>
              <w:spacing w:line="240" w:lineRule="auto"/>
              <w:ind w:left="502" w:right="527"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 Makine Öğrenmesi</w:t>
            </w:r>
            <w:r w:rsidDel="00000000" w:rsidR="00000000" w:rsidRPr="00000000">
              <w:rPr>
                <w:rtl w:val="0"/>
              </w:rPr>
            </w:r>
          </w:p>
          <w:p w:rsidR="00000000" w:rsidDel="00000000" w:rsidP="00000000" w:rsidRDefault="00000000" w:rsidRPr="00000000" w14:paraId="00000072">
            <w:pPr>
              <w:numPr>
                <w:ilvl w:val="0"/>
                <w:numId w:val="4"/>
              </w:numPr>
              <w:spacing w:line="240" w:lineRule="auto"/>
              <w:ind w:left="502" w:right="527"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 Yapay Sinir Ağları </w:t>
            </w:r>
            <w:r w:rsidDel="00000000" w:rsidR="00000000" w:rsidRPr="00000000">
              <w:rPr>
                <w:rtl w:val="0"/>
              </w:rPr>
            </w:r>
          </w:p>
          <w:p w:rsidR="00000000" w:rsidDel="00000000" w:rsidP="00000000" w:rsidRDefault="00000000" w:rsidRPr="00000000" w14:paraId="00000073">
            <w:pPr>
              <w:numPr>
                <w:ilvl w:val="0"/>
                <w:numId w:val="4"/>
              </w:numPr>
              <w:spacing w:line="240" w:lineRule="auto"/>
              <w:ind w:left="502" w:right="527"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Deep Learning</w:t>
            </w:r>
            <w:r w:rsidDel="00000000" w:rsidR="00000000" w:rsidRPr="00000000">
              <w:rPr>
                <w:rtl w:val="0"/>
              </w:rPr>
            </w:r>
          </w:p>
          <w:p w:rsidR="00000000" w:rsidDel="00000000" w:rsidP="00000000" w:rsidRDefault="00000000" w:rsidRPr="00000000" w14:paraId="00000074">
            <w:pPr>
              <w:spacing w:line="240" w:lineRule="auto"/>
              <w:ind w:left="502" w:right="527" w:firstLine="0"/>
              <w:rPr>
                <w:rFonts w:ascii="Cambria" w:cs="Cambria" w:eastAsia="Cambria" w:hAnsi="Cambria"/>
                <w:b w:val="1"/>
                <w:sz w:val="24"/>
                <w:szCs w:val="24"/>
              </w:rPr>
            </w:pPr>
            <w:r w:rsidDel="00000000" w:rsidR="00000000" w:rsidRPr="00000000">
              <w:rPr>
                <w:rtl w:val="0"/>
              </w:rPr>
            </w:r>
          </w:p>
        </w:tc>
      </w:tr>
      <w:tr>
        <w:tc>
          <w:tcPr>
            <w:shd w:fill="a64d79"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4.Hafta</w:t>
            </w:r>
          </w:p>
        </w:tc>
        <w:tc>
          <w:tcPr>
            <w:shd w:fill="ffe599" w:val="clear"/>
          </w:tcPr>
          <w:p w:rsidR="00000000" w:rsidDel="00000000" w:rsidP="00000000" w:rsidRDefault="00000000" w:rsidRPr="00000000" w14:paraId="00000076">
            <w:pPr>
              <w:widowControl w:val="0"/>
              <w:spacing w:after="160" w:line="259" w:lineRule="auto"/>
              <w:ind w:right="527"/>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7">
            <w:pPr>
              <w:widowControl w:val="0"/>
              <w:numPr>
                <w:ilvl w:val="0"/>
                <w:numId w:val="7"/>
              </w:numPr>
              <w:spacing w:after="160" w:line="259" w:lineRule="auto"/>
              <w:ind w:left="502" w:right="527"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Öğrenme Nedir? Makine Öğrenmesi Kavramı?</w:t>
            </w:r>
            <w:r w:rsidDel="00000000" w:rsidR="00000000" w:rsidRPr="00000000">
              <w:rPr>
                <w:rtl w:val="0"/>
              </w:rPr>
            </w:r>
          </w:p>
          <w:p w:rsidR="00000000" w:rsidDel="00000000" w:rsidP="00000000" w:rsidRDefault="00000000" w:rsidRPr="00000000" w14:paraId="00000078">
            <w:pPr>
              <w:widowControl w:val="0"/>
              <w:numPr>
                <w:ilvl w:val="0"/>
                <w:numId w:val="7"/>
              </w:numPr>
              <w:spacing w:after="160" w:line="259" w:lineRule="auto"/>
              <w:ind w:left="502" w:right="527"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 Geleneksel Makine Öğrenme Teknikleri </w:t>
            </w:r>
            <w:r w:rsidDel="00000000" w:rsidR="00000000" w:rsidRPr="00000000">
              <w:rPr>
                <w:rtl w:val="0"/>
              </w:rPr>
            </w:r>
          </w:p>
          <w:p w:rsidR="00000000" w:rsidDel="00000000" w:rsidP="00000000" w:rsidRDefault="00000000" w:rsidRPr="00000000" w14:paraId="00000079">
            <w:pPr>
              <w:widowControl w:val="0"/>
              <w:numPr>
                <w:ilvl w:val="1"/>
                <w:numId w:val="7"/>
              </w:numPr>
              <w:spacing w:after="160" w:line="259" w:lineRule="auto"/>
              <w:ind w:left="1222" w:right="527"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Naive Bayes</w:t>
            </w:r>
          </w:p>
          <w:p w:rsidR="00000000" w:rsidDel="00000000" w:rsidP="00000000" w:rsidRDefault="00000000" w:rsidRPr="00000000" w14:paraId="0000007A">
            <w:pPr>
              <w:widowControl w:val="0"/>
              <w:numPr>
                <w:ilvl w:val="1"/>
                <w:numId w:val="7"/>
              </w:numPr>
              <w:spacing w:after="160" w:line="259" w:lineRule="auto"/>
              <w:ind w:left="1222" w:right="527"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K-Means Clustering</w:t>
            </w:r>
          </w:p>
          <w:p w:rsidR="00000000" w:rsidDel="00000000" w:rsidP="00000000" w:rsidRDefault="00000000" w:rsidRPr="00000000" w14:paraId="0000007B">
            <w:pPr>
              <w:widowControl w:val="0"/>
              <w:numPr>
                <w:ilvl w:val="0"/>
                <w:numId w:val="7"/>
              </w:numPr>
              <w:spacing w:after="160" w:line="259" w:lineRule="auto"/>
              <w:ind w:left="502" w:right="527"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3. Uygulama</w:t>
            </w:r>
            <w:r w:rsidDel="00000000" w:rsidR="00000000" w:rsidRPr="00000000">
              <w:rPr>
                <w:rtl w:val="0"/>
              </w:rPr>
            </w:r>
          </w:p>
          <w:p w:rsidR="00000000" w:rsidDel="00000000" w:rsidP="00000000" w:rsidRDefault="00000000" w:rsidRPr="00000000" w14:paraId="0000007C">
            <w:pPr>
              <w:widowControl w:val="0"/>
              <w:numPr>
                <w:ilvl w:val="1"/>
                <w:numId w:val="7"/>
              </w:numPr>
              <w:spacing w:after="160" w:line="259" w:lineRule="auto"/>
              <w:ind w:left="1222" w:right="527"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Kişilerin Sosyal Medya Reklamlarında Gördükleri Ürünleri Alma / Almama Durumunu Tespit Eden Uygulama</w:t>
            </w:r>
          </w:p>
          <w:p w:rsidR="00000000" w:rsidDel="00000000" w:rsidP="00000000" w:rsidRDefault="00000000" w:rsidRPr="00000000" w14:paraId="0000007D">
            <w:pPr>
              <w:widowControl w:val="0"/>
              <w:numPr>
                <w:ilvl w:val="1"/>
                <w:numId w:val="7"/>
              </w:numPr>
              <w:spacing w:after="160" w:line="259" w:lineRule="auto"/>
              <w:ind w:left="1222" w:right="527"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Aldıkları Maaş ve Harcama Durumlarına Göre İnsanları Sınıflandıran Uygulama</w:t>
            </w:r>
          </w:p>
          <w:p w:rsidR="00000000" w:rsidDel="00000000" w:rsidP="00000000" w:rsidRDefault="00000000" w:rsidRPr="00000000" w14:paraId="0000007E">
            <w:pPr>
              <w:widowControl w:val="0"/>
              <w:spacing w:after="160" w:line="259" w:lineRule="auto"/>
              <w:ind w:right="527"/>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F">
            <w:pPr>
              <w:widowControl w:val="0"/>
              <w:spacing w:after="160" w:line="259" w:lineRule="auto"/>
              <w:ind w:right="527"/>
              <w:rPr>
                <w:rFonts w:ascii="Cambria" w:cs="Cambria" w:eastAsia="Cambria" w:hAnsi="Cambria"/>
                <w:b w:val="1"/>
                <w:sz w:val="24"/>
                <w:szCs w:val="24"/>
              </w:rPr>
            </w:pPr>
            <w:r w:rsidDel="00000000" w:rsidR="00000000" w:rsidRPr="00000000">
              <w:rPr>
                <w:rtl w:val="0"/>
              </w:rPr>
            </w:r>
          </w:p>
        </w:tc>
      </w:tr>
      <w:tr>
        <w:tc>
          <w:tcPr>
            <w:shd w:fill="a64d79"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5.Hafta</w:t>
            </w:r>
          </w:p>
        </w:tc>
        <w:tc>
          <w:tcPr>
            <w:shd w:fill="ffe599" w:val="clear"/>
          </w:tcPr>
          <w:p w:rsidR="00000000" w:rsidDel="00000000" w:rsidP="00000000" w:rsidRDefault="00000000" w:rsidRPr="00000000" w14:paraId="00000081">
            <w:pPr>
              <w:spacing w:line="259" w:lineRule="auto"/>
              <w:ind w:left="502"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2">
            <w:pPr>
              <w:spacing w:line="259" w:lineRule="auto"/>
              <w:ind w:left="502"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 Polynomial Regression </w:t>
            </w:r>
          </w:p>
          <w:p w:rsidR="00000000" w:rsidDel="00000000" w:rsidP="00000000" w:rsidRDefault="00000000" w:rsidRPr="00000000" w14:paraId="00000083">
            <w:pPr>
              <w:spacing w:line="259" w:lineRule="auto"/>
              <w:ind w:left="502"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 Pozisyonlarına Göre Kişilerin Maaşlarını Tahmin Eden Uygulama</w:t>
            </w:r>
          </w:p>
          <w:p w:rsidR="00000000" w:rsidDel="00000000" w:rsidP="00000000" w:rsidRDefault="00000000" w:rsidRPr="00000000" w14:paraId="00000084">
            <w:pPr>
              <w:spacing w:line="259" w:lineRule="auto"/>
              <w:ind w:left="502"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3. Association Rule Learning - Apriori </w:t>
            </w:r>
          </w:p>
          <w:p w:rsidR="00000000" w:rsidDel="00000000" w:rsidP="00000000" w:rsidRDefault="00000000" w:rsidRPr="00000000" w14:paraId="00000085">
            <w:pPr>
              <w:spacing w:line="259" w:lineRule="auto"/>
              <w:ind w:left="502"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4. Markette En Çok Hangi Ürünlerin Beraber Alındığını Bulan Uygulama </w:t>
            </w:r>
          </w:p>
          <w:p w:rsidR="00000000" w:rsidDel="00000000" w:rsidP="00000000" w:rsidRDefault="00000000" w:rsidRPr="00000000" w14:paraId="00000086">
            <w:pPr>
              <w:spacing w:line="259" w:lineRule="auto"/>
              <w:ind w:left="502"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5. Model Selection</w:t>
            </w:r>
          </w:p>
        </w:tc>
      </w:tr>
      <w:tr>
        <w:tc>
          <w:tcPr>
            <w:shd w:fill="a64d79"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6.Hafta</w:t>
            </w:r>
          </w:p>
        </w:tc>
        <w:tc>
          <w:tcPr>
            <w:shd w:fill="ffe599" w:val="clear"/>
          </w:tcPr>
          <w:p w:rsidR="00000000" w:rsidDel="00000000" w:rsidP="00000000" w:rsidRDefault="00000000" w:rsidRPr="00000000" w14:paraId="00000088">
            <w:pPr>
              <w:tabs>
                <w:tab w:val="left" w:pos="915"/>
              </w:tabs>
              <w:spacing w:line="259" w:lineRule="auto"/>
              <w:ind w:left="502"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9">
            <w:pPr>
              <w:numPr>
                <w:ilvl w:val="0"/>
                <w:numId w:val="1"/>
              </w:numPr>
              <w:tabs>
                <w:tab w:val="left" w:pos="915"/>
              </w:tabs>
              <w:spacing w:line="259" w:lineRule="auto"/>
              <w:ind w:left="50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Yapay Sinir Ağı Nedir?</w:t>
            </w:r>
          </w:p>
          <w:p w:rsidR="00000000" w:rsidDel="00000000" w:rsidP="00000000" w:rsidRDefault="00000000" w:rsidRPr="00000000" w14:paraId="0000008A">
            <w:pPr>
              <w:numPr>
                <w:ilvl w:val="0"/>
                <w:numId w:val="1"/>
              </w:numPr>
              <w:tabs>
                <w:tab w:val="left" w:pos="915"/>
              </w:tabs>
              <w:spacing w:line="259" w:lineRule="auto"/>
              <w:ind w:left="50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Perceptron ve Çok Katmanlı Ağlar</w:t>
            </w:r>
          </w:p>
          <w:p w:rsidR="00000000" w:rsidDel="00000000" w:rsidP="00000000" w:rsidRDefault="00000000" w:rsidRPr="00000000" w14:paraId="0000008B">
            <w:pPr>
              <w:numPr>
                <w:ilvl w:val="0"/>
                <w:numId w:val="1"/>
              </w:numPr>
              <w:tabs>
                <w:tab w:val="left" w:pos="915"/>
              </w:tabs>
              <w:spacing w:line="259" w:lineRule="auto"/>
              <w:ind w:left="50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Uygulama:Müşterilerin Bankadan Ayrılma İhtimalini Bulan Uygulama</w:t>
            </w:r>
          </w:p>
        </w:tc>
      </w:tr>
      <w:tr>
        <w:tc>
          <w:tcPr>
            <w:shd w:fill="a64d79"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7.Hafta</w:t>
            </w:r>
          </w:p>
        </w:tc>
        <w:tc>
          <w:tcPr>
            <w:shd w:fill="ffe599" w:val="clear"/>
          </w:tcPr>
          <w:p w:rsidR="00000000" w:rsidDel="00000000" w:rsidP="00000000" w:rsidRDefault="00000000" w:rsidRPr="00000000" w14:paraId="0000008D">
            <w:pPr>
              <w:spacing w:line="259" w:lineRule="auto"/>
              <w:ind w:left="502"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E">
            <w:pPr>
              <w:numPr>
                <w:ilvl w:val="0"/>
                <w:numId w:val="6"/>
              </w:numPr>
              <w:tabs>
                <w:tab w:val="left" w:pos="915"/>
              </w:tabs>
              <w:spacing w:line="259" w:lineRule="auto"/>
              <w:ind w:left="50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Yapay Sinir Ağ Çeşitleri</w:t>
            </w:r>
          </w:p>
          <w:p w:rsidR="00000000" w:rsidDel="00000000" w:rsidP="00000000" w:rsidRDefault="00000000" w:rsidRPr="00000000" w14:paraId="0000008F">
            <w:pPr>
              <w:numPr>
                <w:ilvl w:val="1"/>
                <w:numId w:val="6"/>
              </w:numPr>
              <w:tabs>
                <w:tab w:val="left" w:pos="915"/>
              </w:tabs>
              <w:spacing w:line="259" w:lineRule="auto"/>
              <w:ind w:left="122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Feed Forward </w:t>
            </w:r>
          </w:p>
          <w:p w:rsidR="00000000" w:rsidDel="00000000" w:rsidP="00000000" w:rsidRDefault="00000000" w:rsidRPr="00000000" w14:paraId="00000090">
            <w:pPr>
              <w:numPr>
                <w:ilvl w:val="1"/>
                <w:numId w:val="6"/>
              </w:numPr>
              <w:tabs>
                <w:tab w:val="left" w:pos="915"/>
              </w:tabs>
              <w:spacing w:line="259" w:lineRule="auto"/>
              <w:ind w:left="122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Back-Propagation</w:t>
            </w:r>
          </w:p>
          <w:p w:rsidR="00000000" w:rsidDel="00000000" w:rsidP="00000000" w:rsidRDefault="00000000" w:rsidRPr="00000000" w14:paraId="00000091">
            <w:pPr>
              <w:numPr>
                <w:ilvl w:val="1"/>
                <w:numId w:val="6"/>
              </w:numPr>
              <w:tabs>
                <w:tab w:val="left" w:pos="915"/>
              </w:tabs>
              <w:spacing w:line="259" w:lineRule="auto"/>
              <w:ind w:left="122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Markov Chain </w:t>
            </w:r>
          </w:p>
          <w:p w:rsidR="00000000" w:rsidDel="00000000" w:rsidP="00000000" w:rsidRDefault="00000000" w:rsidRPr="00000000" w14:paraId="00000092">
            <w:pPr>
              <w:numPr>
                <w:ilvl w:val="1"/>
                <w:numId w:val="6"/>
              </w:numPr>
              <w:tabs>
                <w:tab w:val="left" w:pos="915"/>
              </w:tabs>
              <w:spacing w:line="259" w:lineRule="auto"/>
              <w:ind w:left="122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Hopfield Network </w:t>
            </w:r>
          </w:p>
          <w:p w:rsidR="00000000" w:rsidDel="00000000" w:rsidP="00000000" w:rsidRDefault="00000000" w:rsidRPr="00000000" w14:paraId="00000093">
            <w:pPr>
              <w:numPr>
                <w:ilvl w:val="1"/>
                <w:numId w:val="6"/>
              </w:numPr>
              <w:tabs>
                <w:tab w:val="left" w:pos="915"/>
              </w:tabs>
              <w:spacing w:line="259" w:lineRule="auto"/>
              <w:ind w:left="122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Boltzmann Machine </w:t>
            </w:r>
          </w:p>
          <w:p w:rsidR="00000000" w:rsidDel="00000000" w:rsidP="00000000" w:rsidRDefault="00000000" w:rsidRPr="00000000" w14:paraId="00000094">
            <w:pPr>
              <w:numPr>
                <w:ilvl w:val="1"/>
                <w:numId w:val="6"/>
              </w:numPr>
              <w:tabs>
                <w:tab w:val="left" w:pos="915"/>
              </w:tabs>
              <w:spacing w:line="259" w:lineRule="auto"/>
              <w:ind w:left="122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Reinforcement Learning</w:t>
            </w:r>
          </w:p>
          <w:p w:rsidR="00000000" w:rsidDel="00000000" w:rsidP="00000000" w:rsidRDefault="00000000" w:rsidRPr="00000000" w14:paraId="00000095">
            <w:pPr>
              <w:numPr>
                <w:ilvl w:val="0"/>
                <w:numId w:val="6"/>
              </w:numPr>
              <w:tabs>
                <w:tab w:val="left" w:pos="915"/>
              </w:tabs>
              <w:spacing w:line="259" w:lineRule="auto"/>
              <w:ind w:left="50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Yapay Sinir Ağları Optimizasyonu</w:t>
            </w:r>
          </w:p>
        </w:tc>
      </w:tr>
      <w:tr>
        <w:tc>
          <w:tcPr>
            <w:shd w:fill="a64d79"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8.Hafta</w:t>
            </w:r>
          </w:p>
        </w:tc>
        <w:tc>
          <w:tcPr>
            <w:shd w:fill="ffe599" w:val="clear"/>
          </w:tcPr>
          <w:p w:rsidR="00000000" w:rsidDel="00000000" w:rsidP="00000000" w:rsidRDefault="00000000" w:rsidRPr="00000000" w14:paraId="00000097">
            <w:pPr>
              <w:spacing w:line="259" w:lineRule="auto"/>
              <w:ind w:left="502"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8">
            <w:pPr>
              <w:numPr>
                <w:ilvl w:val="0"/>
                <w:numId w:val="9"/>
              </w:numPr>
              <w:tabs>
                <w:tab w:val="left" w:pos="915"/>
              </w:tabs>
              <w:spacing w:line="259" w:lineRule="auto"/>
              <w:ind w:left="50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Makine Öğrenmesi ve Yapay Sinir Ağ Özeti</w:t>
            </w:r>
          </w:p>
          <w:p w:rsidR="00000000" w:rsidDel="00000000" w:rsidP="00000000" w:rsidRDefault="00000000" w:rsidRPr="00000000" w14:paraId="00000099">
            <w:pPr>
              <w:tabs>
                <w:tab w:val="left" w:pos="915"/>
              </w:tabs>
              <w:spacing w:line="259" w:lineRule="auto"/>
              <w:ind w:left="502"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A">
            <w:pPr>
              <w:numPr>
                <w:ilvl w:val="0"/>
                <w:numId w:val="9"/>
              </w:numPr>
              <w:tabs>
                <w:tab w:val="left" w:pos="915"/>
              </w:tabs>
              <w:spacing w:line="259" w:lineRule="auto"/>
              <w:ind w:left="50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Veri ve Problem Verilip Sınıf Ortamında Çözümün Kodlanması</w:t>
            </w:r>
          </w:p>
          <w:p w:rsidR="00000000" w:rsidDel="00000000" w:rsidP="00000000" w:rsidRDefault="00000000" w:rsidRPr="00000000" w14:paraId="0000009B">
            <w:pPr>
              <w:numPr>
                <w:ilvl w:val="1"/>
                <w:numId w:val="9"/>
              </w:numPr>
              <w:tabs>
                <w:tab w:val="left" w:pos="915"/>
              </w:tabs>
              <w:spacing w:line="259" w:lineRule="auto"/>
              <w:ind w:left="122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Özelliklerine Göre Ev Fiyatlarını Tahmin Eden Uygulama </w:t>
            </w:r>
          </w:p>
          <w:p w:rsidR="00000000" w:rsidDel="00000000" w:rsidP="00000000" w:rsidRDefault="00000000" w:rsidRPr="00000000" w14:paraId="0000009C">
            <w:pPr>
              <w:numPr>
                <w:ilvl w:val="1"/>
                <w:numId w:val="9"/>
              </w:numPr>
              <w:tabs>
                <w:tab w:val="left" w:pos="915"/>
              </w:tabs>
              <w:spacing w:line="259" w:lineRule="auto"/>
              <w:ind w:left="122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Mantarların Zehirli / Zehirli Değil Olduğunu Tahmin Eden Uygulama</w:t>
            </w:r>
          </w:p>
          <w:p w:rsidR="00000000" w:rsidDel="00000000" w:rsidP="00000000" w:rsidRDefault="00000000" w:rsidRPr="00000000" w14:paraId="0000009D">
            <w:pPr>
              <w:tabs>
                <w:tab w:val="left" w:pos="915"/>
              </w:tabs>
              <w:spacing w:line="259" w:lineRule="auto"/>
              <w:ind w:left="1222" w:firstLine="0"/>
              <w:rPr>
                <w:rFonts w:ascii="Cambria" w:cs="Cambria" w:eastAsia="Cambria" w:hAnsi="Cambria"/>
                <w:b w:val="1"/>
                <w:sz w:val="24"/>
                <w:szCs w:val="24"/>
              </w:rPr>
            </w:pPr>
            <w:r w:rsidDel="00000000" w:rsidR="00000000" w:rsidRPr="00000000">
              <w:rPr>
                <w:rtl w:val="0"/>
              </w:rPr>
            </w:r>
          </w:p>
        </w:tc>
      </w:tr>
      <w:tr>
        <w:tc>
          <w:tcPr>
            <w:shd w:fill="a64d79"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9.Hafta</w:t>
            </w:r>
          </w:p>
        </w:tc>
        <w:tc>
          <w:tcPr>
            <w:shd w:fill="ffe599" w:val="clear"/>
          </w:tcPr>
          <w:p w:rsidR="00000000" w:rsidDel="00000000" w:rsidP="00000000" w:rsidRDefault="00000000" w:rsidRPr="00000000" w14:paraId="0000009F">
            <w:pPr>
              <w:spacing w:after="160" w:line="259"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0">
            <w:pPr>
              <w:numPr>
                <w:ilvl w:val="0"/>
                <w:numId w:val="2"/>
              </w:numPr>
              <w:spacing w:after="160" w:line="259" w:lineRule="auto"/>
              <w:ind w:left="50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1. Deep Learning Nedir?</w:t>
            </w:r>
          </w:p>
          <w:p w:rsidR="00000000" w:rsidDel="00000000" w:rsidP="00000000" w:rsidRDefault="00000000" w:rsidRPr="00000000" w14:paraId="000000A1">
            <w:pPr>
              <w:numPr>
                <w:ilvl w:val="0"/>
                <w:numId w:val="2"/>
              </w:numPr>
              <w:spacing w:after="160" w:line="259" w:lineRule="auto"/>
              <w:ind w:left="50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2. Deep Learning Modelleri</w:t>
            </w:r>
          </w:p>
          <w:p w:rsidR="00000000" w:rsidDel="00000000" w:rsidP="00000000" w:rsidRDefault="00000000" w:rsidRPr="00000000" w14:paraId="000000A2">
            <w:pPr>
              <w:numPr>
                <w:ilvl w:val="0"/>
                <w:numId w:val="2"/>
              </w:numPr>
              <w:spacing w:after="160" w:line="259" w:lineRule="auto"/>
              <w:ind w:left="50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3. Deep Learning Modeli(CNN)</w:t>
            </w:r>
          </w:p>
        </w:tc>
      </w:tr>
      <w:tr>
        <w:tc>
          <w:tcPr>
            <w:shd w:fill="a64d79"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jc w:val="center"/>
              <w:rPr>
                <w:rFonts w:ascii="Roboto" w:cs="Roboto" w:eastAsia="Roboto" w:hAnsi="Roboto"/>
                <w:b w:val="1"/>
                <w:color w:val="ffffff"/>
                <w:sz w:val="21"/>
                <w:szCs w:val="21"/>
              </w:rPr>
            </w:pPr>
            <w:r w:rsidDel="00000000" w:rsidR="00000000" w:rsidRPr="00000000">
              <w:rPr>
                <w:rFonts w:ascii="Roboto" w:cs="Roboto" w:eastAsia="Roboto" w:hAnsi="Roboto"/>
                <w:b w:val="1"/>
                <w:color w:val="ffffff"/>
                <w:sz w:val="21"/>
                <w:szCs w:val="21"/>
                <w:rtl w:val="0"/>
              </w:rPr>
              <w:t xml:space="preserve">10.Hafta</w:t>
            </w:r>
          </w:p>
        </w:tc>
        <w:tc>
          <w:tcPr>
            <w:shd w:fill="ffe599" w:val="clear"/>
          </w:tcPr>
          <w:p w:rsidR="00000000" w:rsidDel="00000000" w:rsidP="00000000" w:rsidRDefault="00000000" w:rsidRPr="00000000" w14:paraId="000000A4">
            <w:pPr>
              <w:numPr>
                <w:ilvl w:val="0"/>
                <w:numId w:val="2"/>
              </w:numPr>
              <w:spacing w:after="160" w:line="259" w:lineRule="auto"/>
              <w:ind w:left="50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Kısa Tekrar</w:t>
            </w:r>
          </w:p>
          <w:p w:rsidR="00000000" w:rsidDel="00000000" w:rsidP="00000000" w:rsidRDefault="00000000" w:rsidRPr="00000000" w14:paraId="000000A5">
            <w:pPr>
              <w:numPr>
                <w:ilvl w:val="0"/>
                <w:numId w:val="2"/>
              </w:numPr>
              <w:spacing w:after="160" w:line="259" w:lineRule="auto"/>
              <w:ind w:left="50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Uygulama</w:t>
            </w:r>
          </w:p>
          <w:p w:rsidR="00000000" w:rsidDel="00000000" w:rsidP="00000000" w:rsidRDefault="00000000" w:rsidRPr="00000000" w14:paraId="000000A6">
            <w:pPr>
              <w:numPr>
                <w:ilvl w:val="0"/>
                <w:numId w:val="2"/>
              </w:numPr>
              <w:spacing w:after="160" w:line="259" w:lineRule="auto"/>
              <w:ind w:left="502"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Yapay Zeka Üzerine Son Sohbet</w:t>
            </w:r>
          </w:p>
        </w:tc>
      </w:tr>
    </w:tbl>
    <w:p w:rsidR="00000000" w:rsidDel="00000000" w:rsidP="00000000" w:rsidRDefault="00000000" w:rsidRPr="00000000" w14:paraId="000000A7">
      <w:pPr>
        <w:widowControl w:val="0"/>
        <w:spacing w:before="360" w:line="240" w:lineRule="auto"/>
        <w:ind w:right="-217"/>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65" w:firstLine="0"/>
        <w:jc w:val="left"/>
        <w:rPr>
          <w:rFonts w:ascii="Roboto" w:cs="Roboto" w:eastAsia="Roboto" w:hAnsi="Roboto"/>
          <w:b w:val="1"/>
          <w:color w:val="3c4043"/>
          <w:sz w:val="21"/>
          <w:szCs w:val="21"/>
          <w:highlight w:val="whit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Eğitmen şimdi sizinle Yapay zeka nedir? Sorusu üzerinden dersimize  başlayalım ne dersiniz?Diyerek derse geçiş yapacaktır.</w:t>
      </w: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501"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tl w:val="0"/>
        </w:rPr>
      </w:r>
    </w:p>
    <w:tbl>
      <w:tblPr>
        <w:tblStyle w:val="Table6"/>
        <w:tblW w:w="99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15"/>
        <w:tblGridChange w:id="0">
          <w:tblGrid>
            <w:gridCol w:w="99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501"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Eğitmene Not: </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Yapay Zeka’nın ne olduğu ve özellikle de şu anki geldiği noktada ne </w:t>
            </w:r>
            <w:r w:rsidDel="00000000" w:rsidR="00000000" w:rsidRPr="00000000">
              <w:drawing>
                <wp:anchor allowOverlap="1" behindDoc="0" distB="114300" distT="114300" distL="114300" distR="114300" hidden="0" layoutInCell="1" locked="0" relativeHeight="0" simplePos="0">
                  <wp:simplePos x="0" y="0"/>
                  <wp:positionH relativeFrom="column">
                    <wp:posOffset>-53974</wp:posOffset>
                  </wp:positionH>
                  <wp:positionV relativeFrom="paragraph">
                    <wp:posOffset>213360</wp:posOffset>
                  </wp:positionV>
                  <wp:extent cx="953135" cy="1624330"/>
                  <wp:effectExtent b="0" l="0" r="0" t="0"/>
                  <wp:wrapSquare wrapText="bothSides" distB="114300" distT="114300" distL="114300" distR="114300"/>
                  <wp:docPr id="3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953135" cy="1624330"/>
                          </a:xfrm>
                          <a:prstGeom prst="rect"/>
                          <a:ln/>
                        </pic:spPr>
                      </pic:pic>
                    </a:graphicData>
                  </a:graphic>
                </wp:anchor>
              </w:drawing>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501"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olmadığı anlatılmalı, ileride nasıl bir noktaya ulaşabileceği anlatılmalı, Yapay Zeka</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501" w:firstLine="0"/>
              <w:jc w:val="left"/>
              <w:rPr>
                <w:rFonts w:ascii="Roboto" w:cs="Roboto" w:eastAsia="Roboto" w:hAnsi="Roboto"/>
                <w:b w:val="0"/>
                <w:i w:val="0"/>
                <w:smallCaps w:val="0"/>
                <w:strike w:val="0"/>
                <w:color w:val="3c4043"/>
                <w:sz w:val="21"/>
                <w:szCs w:val="21"/>
                <w:highlight w:val="white"/>
                <w:u w:val="none"/>
                <w:vertAlign w:val="baseline"/>
              </w:rPr>
            </w:pP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 denilince aklımızda uyandırması gereken fikri ve teorik kavramlar açıklanmalı.</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tl w:val="0"/>
              </w:rPr>
            </w:r>
          </w:p>
        </w:tc>
      </w:tr>
    </w:tbl>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2. Adım: Keşfet (50 Dakika)</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Yapay Zeka Nedir?(10 Dakika)</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83" w:firstLine="0"/>
        <w:jc w:val="left"/>
        <w:rPr>
          <w:rFonts w:ascii="Roboto" w:cs="Roboto" w:eastAsia="Roboto" w:hAnsi="Roboto"/>
          <w:color w:val="3c4043"/>
          <w:sz w:val="21"/>
          <w:szCs w:val="21"/>
          <w:highlight w:val="whit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Ö</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ncelikle öğrencilere Yapay Zekanın ne olduğu detaylı anlatılmalıdır. Yapay Zekanın haber spikerlerinin anlattığı şey olmadığı aktarılmalıdır. Alttaki iki yazı bunun için kullanılabilinir. Dersin bu bölümü karşılıklı sohbet anlatımla geçecektir.</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83" w:firstLine="0"/>
        <w:jc w:val="left"/>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83" w:firstLine="0"/>
        <w:jc w:val="left"/>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83" w:firstLine="0"/>
        <w:jc w:val="left"/>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Yapay Zeka</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1247775</wp:posOffset>
            </wp:positionH>
            <wp:positionV relativeFrom="paragraph">
              <wp:posOffset>171450</wp:posOffset>
            </wp:positionV>
            <wp:extent cx="3486150" cy="2609850"/>
            <wp:effectExtent b="0" l="0" r="0" t="0"/>
            <wp:wrapTopAndBottom distB="0" distT="0"/>
            <wp:docPr descr="C:\Users\Barış\AppData\Local\Microsoft\Windows\INetCache\Content.Word\opioids_brain_GettyImages-539665361-1024x768.jpg" id="29" name="image10.jpg"/>
            <a:graphic>
              <a:graphicData uri="http://schemas.openxmlformats.org/drawingml/2006/picture">
                <pic:pic>
                  <pic:nvPicPr>
                    <pic:cNvPr descr="C:\Users\Barış\AppData\Local\Microsoft\Windows\INetCache\Content.Word\opioids_brain_GettyImages-539665361-1024x768.jpg" id="0" name="image10.jpg"/>
                    <pic:cNvPicPr preferRelativeResize="0"/>
                  </pic:nvPicPr>
                  <pic:blipFill>
                    <a:blip r:embed="rId27"/>
                    <a:srcRect b="0" l="0" r="0" t="0"/>
                    <a:stretch>
                      <a:fillRect/>
                    </a:stretch>
                  </pic:blipFill>
                  <pic:spPr>
                    <a:xfrm>
                      <a:off x="0" y="0"/>
                      <a:ext cx="3486150" cy="2609850"/>
                    </a:xfrm>
                    <a:prstGeom prst="rect"/>
                    <a:ln/>
                  </pic:spPr>
                </pic:pic>
              </a:graphicData>
            </a:graphic>
          </wp:anchor>
        </w:drawing>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Öncelikle bakacağımız şey “Yapay” ve “Zeka” ne demektir.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Yapay demek, doğa eliyle yapılmamış olan, insanların kendisinin yaptıklarıdır.</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Zeka, insanın düşünme, akıl yürütme, nesnel gerçekleri algılama, kavrama, yargılama ve sonuç çıkarma yeteneklerinin tümüdür.</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Bu kelimeleri bir araya getirince ortaya çıkan Yapay Zeka, “Bir bilgisayarın veya bilgisayar kontrolündeki bir robotun çeşitli faaliyetleri zeki canlılara benzer şekilde yerine getirme kabiliyeti.” olarak klasik şekilde tanımlanır ama bizim tabii ki bu sıkıcı ve klişe tanımlamayı ayrıntılı ele almamız gerek.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Öncelikle şunu anlamalıyız ve altını çizmeliyiz ki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her teknoloji belli gereksinimler ve stratejik nedenlerden dolayı ortaya çıkar</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ortaya atılır.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Gereksinim, diğer bir tabirle ihtiyaç konusuna baktığımız zaman,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her teknoloji insanların belli ihtiyaçlarını çözeceğini, hayatını kolaylaştıracağını vaat eder</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ve çoğunlukla da bunu yerine getirir.</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Yani Yapay Zeka ise bilgisayarların insanlara ait düşünme, akıl yürütme, nesnel gerçekleri algılama, kavrama, yargılama ve sonuç çıkarma yeteneklerini kullanabilir hale gelmesi olarak tanımlanabilir ama aslında insanlar bildiğimiz en zeki canlılar ve yapay zeka da </w:t>
      </w:r>
      <w:hyperlink r:id="rId28">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insan zekasını</w:t>
        </w:r>
      </w:hyperlink>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taklit ediyor.</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Yapay Zeka Nasıl Bir Anda Bu Kadar Popüler Oldu?(5 Dakika)</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Teknolojiler devrin gereksinimlerine bağlı olarak ortaya çıkar ve yaşamını sürdürür. Zamanından önce çıkan teknoloji çıkarılan firmaya da insanlığa da kendisine de fayda sağlamaz. IBM’in dokunmatik telefonları Apple’dan önce piyasaya sürmesi ama sonuç alamaması ve Apple’ın devri yakalaması sonucu bir kırılım oluşturduğu akıllı telefonlar bunun için yerinde bir örnek.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Yapay Zeka’da da durum böyle ilerledi. 1950’li yıllarda ilk defa Yapay Zeka teknolojisi üzerine bir konferans düzenlendi ancak o yıllarda Yapay Zeka üzerine teknik adımlar atmak mümkün değildi. Yapay Zeka geliştirmek için gerek veri gerek de donanım koşulları hiç elverişli değildir. Hatta belki daha da önemlisi insanların böyle bir şeye ihtiyacı yoktu. Nitekim “veri işleme” konusu daha öncelerden hareketlense de Yapay Zeka teknolojisinin günümüzdeki kadar popülerliğine ulaşması donanımın ve verinin istenilen noktaya gelmesi olan 2000’li yıllar ile oldu. Bu dönemlerde Yapay Zeka’nın bu kadar revaçta olmasının nedeni de tam olarak bu.</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Yapay Zeka şuan ne durumda?(15 dakika)</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Yapay Zeka medyanın her zaman abarttığı durumdan ve daha da önemlisi tüm Dünya’da oluşan algıdan çok farklı, tabii şu anlık. Yapay Zeka şu an için iki ana başlıktan oluşuyor: Makine Öğrenmesi ve Derin Öğrenme, ki Derin Öğrenme aslında Makine Öğrenmesinin bir alt dalı ama o kadar popüler oldu ki kendi özerkliğini ilan etti diyebiliriz. </w:t>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Eğitmene Not: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Yapay Zeka dediğimiz konuya giriş yapabilmek için öncelikle “Zeka” kavramının ne olduğunu ve bilimin ulaşabileceği yere kadar nasıl çalıştığını anlamak ve öğrencilere anlatmak gerekir.</w:t>
      </w:r>
    </w:p>
    <w:p w:rsidR="00000000" w:rsidDel="00000000" w:rsidP="00000000" w:rsidRDefault="00000000" w:rsidRPr="00000000" w14:paraId="000000D2">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Beyin Nasıl Öğrenir/Çalışır?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(20 Dakika)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633730</wp:posOffset>
            </wp:positionH>
            <wp:positionV relativeFrom="paragraph">
              <wp:posOffset>300355</wp:posOffset>
            </wp:positionV>
            <wp:extent cx="4705350" cy="2641600"/>
            <wp:effectExtent b="0" l="0" r="0" t="0"/>
            <wp:wrapTopAndBottom distB="0" distT="0"/>
            <wp:docPr descr="C:\Users\Barış\AppData\Local\Microsoft\Windows\INetCache\Content.Word\ia-intelligence-artificielle-algorithmes-logiciels-1_5932708.jpg" id="31" name="image12.jpg"/>
            <a:graphic>
              <a:graphicData uri="http://schemas.openxmlformats.org/drawingml/2006/picture">
                <pic:pic>
                  <pic:nvPicPr>
                    <pic:cNvPr descr="C:\Users\Barış\AppData\Local\Microsoft\Windows\INetCache\Content.Word\ia-intelligence-artificielle-algorithmes-logiciels-1_5932708.jpg" id="0" name="image12.jpg"/>
                    <pic:cNvPicPr preferRelativeResize="0"/>
                  </pic:nvPicPr>
                  <pic:blipFill>
                    <a:blip r:embed="rId29"/>
                    <a:srcRect b="0" l="0" r="0" t="0"/>
                    <a:stretch>
                      <a:fillRect/>
                    </a:stretch>
                  </pic:blipFill>
                  <pic:spPr>
                    <a:xfrm>
                      <a:off x="0" y="0"/>
                      <a:ext cx="4705350" cy="2641600"/>
                    </a:xfrm>
                    <a:prstGeom prst="rect"/>
                    <a:ln/>
                  </pic:spPr>
                </pic:pic>
              </a:graphicData>
            </a:graphic>
          </wp:anchor>
        </w:drawing>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720" w:right="0" w:hanging="72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Aslında öğrenmek demek taklit etmek de olarak açıklanabilir. </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 zamana kadar yapılan çalışmalar uzun olmayacak şekilde açıklanabilir.</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pPr>
      <w:r w:rsidDel="00000000" w:rsidR="00000000" w:rsidRPr="00000000">
        <w:rPr>
          <w:rtl w:val="0"/>
        </w:rPr>
        <w:t xml:space="preserve">Zeka Nedir? Beyin Nasıl Çalışır? Video</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pPr>
      <w:r w:rsidDel="00000000" w:rsidR="00000000" w:rsidRPr="00000000">
        <w:rPr>
          <w:rtl w:val="0"/>
        </w:rPr>
        <w:t xml:space="preserve">• </w:t>
      </w:r>
      <w:hyperlink r:id="rId30">
        <w:r w:rsidDel="00000000" w:rsidR="00000000" w:rsidRPr="00000000">
          <w:rPr>
            <w:color w:val="1155cc"/>
            <w:u w:val="single"/>
            <w:rtl w:val="0"/>
          </w:rPr>
          <w:t xml:space="preserve">https://www.youtube.com/watch?v=Y4O_Wkv66b0</w:t>
        </w:r>
      </w:hyperlink>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pPr>
      <w:hyperlink r:id="rId31">
        <w:r w:rsidDel="00000000" w:rsidR="00000000" w:rsidRPr="00000000">
          <w:rPr>
            <w:color w:val="1155cc"/>
            <w:u w:val="single"/>
            <w:rtl w:val="0"/>
          </w:rPr>
          <w:t xml:space="preserve">https://www.youtube.com/watch?v=vyNkAuX29OU</w:t>
        </w:r>
      </w:hyperlink>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3. Adım: Üret (85 Dakika)</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1559"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Arial" w:cs="Arial" w:eastAsia="Arial" w:hAnsi="Arial"/>
          <w:b w:val="1"/>
          <w:i w:val="0"/>
          <w:smallCaps w:val="0"/>
          <w:strike w:val="0"/>
          <w:color w:val="3c4043"/>
          <w:sz w:val="20"/>
          <w:szCs w:val="20"/>
          <w:highlight w:val="white"/>
          <w:u w:val="none"/>
          <w:vertAlign w:val="baseline"/>
          <w:rtl w:val="0"/>
        </w:rPr>
        <w:t xml:space="preserve">Önce etkinlik sonra sunum ile bu kısımda tarihçe hakkında bilgi sahibi olunur.</w:t>
      </w: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195" w:before="0" w:line="240" w:lineRule="auto"/>
        <w:ind w:left="720" w:right="0" w:hanging="36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Yapay Zekanın Tarihi</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Pr>
        <w:drawing>
          <wp:inline distB="114300" distT="114300" distL="114300" distR="114300">
            <wp:extent cx="2505393" cy="1112643"/>
            <wp:effectExtent b="0" l="0" r="0" t="0"/>
            <wp:docPr id="3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2505393" cy="111264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tbl>
      <w:tblPr>
        <w:tblStyle w:val="Table7"/>
        <w:tblW w:w="9773.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73"/>
        <w:tblGridChange w:id="0">
          <w:tblGrid>
            <w:gridCol w:w="9773"/>
          </w:tblGrid>
        </w:tblGridChange>
      </w:tblGrid>
      <w:tr>
        <w:tc>
          <w:tcPr>
            <w:tcBorders>
              <w:top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1"/>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Tarihçe oyunu oynanır.</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1"/>
                <w:color w:val="222222"/>
                <w:sz w:val="28"/>
                <w:szCs w:val="28"/>
                <w:highlight w:val="white"/>
              </w:rPr>
            </w:pPr>
            <w:hyperlink r:id="rId33">
              <w:r w:rsidDel="00000000" w:rsidR="00000000" w:rsidRPr="00000000">
                <w:rPr>
                  <w:rFonts w:ascii="Times New Roman" w:cs="Times New Roman" w:eastAsia="Times New Roman" w:hAnsi="Times New Roman"/>
                  <w:b w:val="1"/>
                  <w:color w:val="1155cc"/>
                  <w:sz w:val="28"/>
                  <w:szCs w:val="28"/>
                  <w:highlight w:val="white"/>
                  <w:u w:val="single"/>
                  <w:rtl w:val="0"/>
                </w:rPr>
                <w:t xml:space="preserve">Tarihçe Etkinliği</w:t>
              </w:r>
            </w:hyperlink>
            <w:r w:rsidDel="00000000" w:rsidR="00000000" w:rsidRPr="00000000">
              <w:rPr>
                <w:rFonts w:ascii="Times New Roman" w:cs="Times New Roman" w:eastAsia="Times New Roman" w:hAnsi="Times New Roman"/>
                <w:b w:val="1"/>
                <w:color w:val="222222"/>
                <w:sz w:val="28"/>
                <w:szCs w:val="28"/>
                <w:highlight w:val="white"/>
                <w:rtl w:val="0"/>
              </w:rPr>
              <w:t xml:space="preserve"> </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Etkinlik dokümanlarına yukarıdaki linke tıklayarak ulaşabilirsiniz.</w:t>
            </w:r>
            <w:r w:rsidDel="00000000" w:rsidR="00000000" w:rsidRPr="00000000">
              <w:rPr>
                <w:rtl w:val="0"/>
              </w:rPr>
            </w:r>
          </w:p>
          <w:p w:rsidR="00000000" w:rsidDel="00000000" w:rsidP="00000000" w:rsidRDefault="00000000" w:rsidRPr="00000000" w14:paraId="000000E4">
            <w:pPr>
              <w:widowControl w:val="0"/>
              <w:numPr>
                <w:ilvl w:val="0"/>
                <w:numId w:val="8"/>
              </w:numPr>
              <w:spacing w:line="276"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Eğitmen tahtaya altta yazan tarihleri yazar, öğrencileri 2'şerli gruplara ayrılır ve gruplara 10'ar tane post-it verir.</w:t>
            </w:r>
          </w:p>
          <w:p w:rsidR="00000000" w:rsidDel="00000000" w:rsidP="00000000" w:rsidRDefault="00000000" w:rsidRPr="00000000" w14:paraId="000000E5">
            <w:pPr>
              <w:widowControl w:val="0"/>
              <w:numPr>
                <w:ilvl w:val="0"/>
                <w:numId w:val="8"/>
              </w:numPr>
              <w:spacing w:line="276"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Eğitmen tahtaya Tarihce.png dosyasını yansıtır.</w:t>
            </w:r>
          </w:p>
          <w:p w:rsidR="00000000" w:rsidDel="00000000" w:rsidP="00000000" w:rsidRDefault="00000000" w:rsidRPr="00000000" w14:paraId="000000E6">
            <w:pPr>
              <w:widowControl w:val="0"/>
              <w:numPr>
                <w:ilvl w:val="0"/>
                <w:numId w:val="8"/>
              </w:numPr>
              <w:spacing w:line="276"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Öğrencilerden kağıtlara olaylara yazıp hangi tarihte olduklarını tahmin etmelerini ve kağıdı tahtada yazan tarihin altına yapıştırmalarını ister.</w:t>
            </w:r>
          </w:p>
          <w:p w:rsidR="00000000" w:rsidDel="00000000" w:rsidP="00000000" w:rsidRDefault="00000000" w:rsidRPr="00000000" w14:paraId="000000E7">
            <w:pPr>
              <w:widowControl w:val="0"/>
              <w:spacing w:line="276"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8">
            <w:pPr>
              <w:widowControl w:val="0"/>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Bu işlemler yapıldıktan sonra öğretmen tahtadan rastgele kağıtları alıp doğruluklarını kontrol eder ve </w:t>
            </w:r>
            <w:r w:rsidDel="00000000" w:rsidR="00000000" w:rsidRPr="00000000">
              <w:rPr>
                <w:rFonts w:ascii="Times New Roman" w:cs="Times New Roman" w:eastAsia="Times New Roman" w:hAnsi="Times New Roman"/>
                <w:b w:val="1"/>
                <w:color w:val="222222"/>
                <w:sz w:val="24"/>
                <w:szCs w:val="24"/>
                <w:highlight w:val="white"/>
                <w:rtl w:val="0"/>
              </w:rPr>
              <w:t xml:space="preserve">TarihceSonuc.png</w:t>
            </w:r>
            <w:r w:rsidDel="00000000" w:rsidR="00000000" w:rsidRPr="00000000">
              <w:rPr>
                <w:rFonts w:ascii="Times New Roman" w:cs="Times New Roman" w:eastAsia="Times New Roman" w:hAnsi="Times New Roman"/>
                <w:color w:val="222222"/>
                <w:sz w:val="24"/>
                <w:szCs w:val="24"/>
                <w:highlight w:val="white"/>
                <w:rtl w:val="0"/>
              </w:rPr>
              <w:t xml:space="preserve"> dosyasını yansıtır ve olaylardan bahseder.</w:t>
            </w:r>
          </w:p>
          <w:p w:rsidR="00000000" w:rsidDel="00000000" w:rsidP="00000000" w:rsidRDefault="00000000" w:rsidRPr="00000000" w14:paraId="000000E9">
            <w:pPr>
              <w:widowControl w:val="0"/>
              <w:spacing w:line="276"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A">
            <w:pPr>
              <w:widowControl w:val="0"/>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Etkinliğin sonunda </w:t>
            </w:r>
            <w:r w:rsidDel="00000000" w:rsidR="00000000" w:rsidRPr="00000000">
              <w:rPr>
                <w:rFonts w:ascii="Times New Roman" w:cs="Times New Roman" w:eastAsia="Times New Roman" w:hAnsi="Times New Roman"/>
                <w:b w:val="1"/>
                <w:color w:val="222222"/>
                <w:sz w:val="24"/>
                <w:szCs w:val="24"/>
                <w:highlight w:val="white"/>
                <w:rtl w:val="0"/>
              </w:rPr>
              <w:t xml:space="preserve">TarihceSonuc</w:t>
            </w:r>
            <w:r w:rsidDel="00000000" w:rsidR="00000000" w:rsidRPr="00000000">
              <w:rPr>
                <w:rFonts w:ascii="Times New Roman" w:cs="Times New Roman" w:eastAsia="Times New Roman" w:hAnsi="Times New Roman"/>
                <w:color w:val="222222"/>
                <w:sz w:val="24"/>
                <w:szCs w:val="24"/>
                <w:highlight w:val="white"/>
                <w:rtl w:val="0"/>
              </w:rPr>
              <w:t xml:space="preserve"> dosyasının çıktısını sınıfa asar.</w:t>
            </w:r>
          </w:p>
          <w:p w:rsidR="00000000" w:rsidDel="00000000" w:rsidP="00000000" w:rsidRDefault="00000000" w:rsidRPr="00000000" w14:paraId="000000EB">
            <w:pPr>
              <w:widowControl w:val="0"/>
              <w:spacing w:line="276" w:lineRule="auto"/>
              <w:rPr/>
            </w:pPr>
            <w:r w:rsidDel="00000000" w:rsidR="00000000" w:rsidRPr="00000000">
              <w:rPr>
                <w:rtl w:val="0"/>
              </w:rPr>
            </w:r>
          </w:p>
          <w:p w:rsidR="00000000" w:rsidDel="00000000" w:rsidP="00000000" w:rsidRDefault="00000000" w:rsidRPr="00000000" w14:paraId="000000EC">
            <w:pPr>
              <w:widowControl w:val="0"/>
              <w:spacing w:line="276" w:lineRule="auto"/>
              <w:rPr/>
            </w:pPr>
            <w:r w:rsidDel="00000000" w:rsidR="00000000" w:rsidRPr="00000000">
              <w:rPr>
                <w:rtl w:val="0"/>
              </w:rPr>
              <w:t xml:space="preserve">1308</w:t>
            </w:r>
          </w:p>
          <w:p w:rsidR="00000000" w:rsidDel="00000000" w:rsidP="00000000" w:rsidRDefault="00000000" w:rsidRPr="00000000" w14:paraId="000000ED">
            <w:pPr>
              <w:widowControl w:val="0"/>
              <w:spacing w:line="276" w:lineRule="auto"/>
              <w:rPr/>
            </w:pPr>
            <w:r w:rsidDel="00000000" w:rsidR="00000000" w:rsidRPr="00000000">
              <w:rPr>
                <w:rtl w:val="0"/>
              </w:rPr>
              <w:t xml:space="preserve">1763</w:t>
            </w:r>
          </w:p>
          <w:p w:rsidR="00000000" w:rsidDel="00000000" w:rsidP="00000000" w:rsidRDefault="00000000" w:rsidRPr="00000000" w14:paraId="000000EE">
            <w:pPr>
              <w:widowControl w:val="0"/>
              <w:spacing w:line="276" w:lineRule="auto"/>
              <w:rPr/>
            </w:pPr>
            <w:r w:rsidDel="00000000" w:rsidR="00000000" w:rsidRPr="00000000">
              <w:rPr>
                <w:rtl w:val="0"/>
              </w:rPr>
              <w:t xml:space="preserve">1950</w:t>
            </w:r>
          </w:p>
          <w:p w:rsidR="00000000" w:rsidDel="00000000" w:rsidP="00000000" w:rsidRDefault="00000000" w:rsidRPr="00000000" w14:paraId="000000EF">
            <w:pPr>
              <w:widowControl w:val="0"/>
              <w:spacing w:line="276" w:lineRule="auto"/>
              <w:rPr/>
            </w:pPr>
            <w:r w:rsidDel="00000000" w:rsidR="00000000" w:rsidRPr="00000000">
              <w:rPr>
                <w:rtl w:val="0"/>
              </w:rPr>
            </w:r>
          </w:p>
          <w:p w:rsidR="00000000" w:rsidDel="00000000" w:rsidP="00000000" w:rsidRDefault="00000000" w:rsidRPr="00000000" w14:paraId="000000F0">
            <w:pPr>
              <w:widowControl w:val="0"/>
              <w:spacing w:line="276" w:lineRule="auto"/>
              <w:rPr/>
            </w:pPr>
            <w:r w:rsidDel="00000000" w:rsidR="00000000" w:rsidRPr="00000000">
              <w:rPr>
                <w:rtl w:val="0"/>
              </w:rPr>
            </w:r>
          </w:p>
          <w:p w:rsidR="00000000" w:rsidDel="00000000" w:rsidP="00000000" w:rsidRDefault="00000000" w:rsidRPr="00000000" w14:paraId="000000F1">
            <w:pPr>
              <w:widowControl w:val="0"/>
              <w:spacing w:line="276" w:lineRule="auto"/>
              <w:rPr/>
            </w:pPr>
            <w:r w:rsidDel="00000000" w:rsidR="00000000" w:rsidRPr="00000000">
              <w:rPr>
                <w:rtl w:val="0"/>
              </w:rPr>
              <w:t xml:space="preserve">1952</w:t>
            </w:r>
          </w:p>
          <w:p w:rsidR="00000000" w:rsidDel="00000000" w:rsidP="00000000" w:rsidRDefault="00000000" w:rsidRPr="00000000" w14:paraId="000000F2">
            <w:pPr>
              <w:widowControl w:val="0"/>
              <w:spacing w:line="276" w:lineRule="auto"/>
              <w:rPr/>
            </w:pPr>
            <w:r w:rsidDel="00000000" w:rsidR="00000000" w:rsidRPr="00000000">
              <w:rPr>
                <w:rtl w:val="0"/>
              </w:rPr>
              <w:t xml:space="preserve">1955</w:t>
            </w:r>
          </w:p>
          <w:p w:rsidR="00000000" w:rsidDel="00000000" w:rsidP="00000000" w:rsidRDefault="00000000" w:rsidRPr="00000000" w14:paraId="000000F3">
            <w:pPr>
              <w:widowControl w:val="0"/>
              <w:spacing w:line="276" w:lineRule="auto"/>
              <w:rPr/>
            </w:pPr>
            <w:r w:rsidDel="00000000" w:rsidR="00000000" w:rsidRPr="00000000">
              <w:rPr>
                <w:rtl w:val="0"/>
              </w:rPr>
              <w:t xml:space="preserve">1956</w:t>
            </w:r>
          </w:p>
          <w:p w:rsidR="00000000" w:rsidDel="00000000" w:rsidP="00000000" w:rsidRDefault="00000000" w:rsidRPr="00000000" w14:paraId="000000F4">
            <w:pPr>
              <w:widowControl w:val="0"/>
              <w:spacing w:line="276" w:lineRule="auto"/>
              <w:rPr/>
            </w:pPr>
            <w:r w:rsidDel="00000000" w:rsidR="00000000" w:rsidRPr="00000000">
              <w:rPr>
                <w:rtl w:val="0"/>
              </w:rPr>
              <w:t xml:space="preserve">1997</w:t>
            </w:r>
          </w:p>
          <w:p w:rsidR="00000000" w:rsidDel="00000000" w:rsidP="00000000" w:rsidRDefault="00000000" w:rsidRPr="00000000" w14:paraId="000000F5">
            <w:pPr>
              <w:widowControl w:val="0"/>
              <w:spacing w:line="276" w:lineRule="auto"/>
              <w:rPr/>
            </w:pPr>
            <w:r w:rsidDel="00000000" w:rsidR="00000000" w:rsidRPr="00000000">
              <w:rPr>
                <w:rtl w:val="0"/>
              </w:rPr>
              <w:t xml:space="preserve">2012</w:t>
            </w:r>
          </w:p>
          <w:p w:rsidR="00000000" w:rsidDel="00000000" w:rsidP="00000000" w:rsidRDefault="00000000" w:rsidRPr="00000000" w14:paraId="000000F6">
            <w:pPr>
              <w:widowControl w:val="0"/>
              <w:spacing w:line="276" w:lineRule="auto"/>
              <w:rPr/>
            </w:pPr>
            <w:r w:rsidDel="00000000" w:rsidR="00000000" w:rsidRPr="00000000">
              <w:rPr>
                <w:rtl w:val="0"/>
              </w:rPr>
              <w:t xml:space="preserve">2016</w:t>
            </w:r>
          </w:p>
          <w:p w:rsidR="00000000" w:rsidDel="00000000" w:rsidP="00000000" w:rsidRDefault="00000000" w:rsidRPr="00000000" w14:paraId="000000F7">
            <w:pPr>
              <w:widowControl w:val="0"/>
              <w:spacing w:line="276" w:lineRule="auto"/>
              <w:rPr>
                <w:b w:val="1"/>
                <w:color w:val="222222"/>
                <w:sz w:val="20"/>
                <w:szCs w:val="20"/>
              </w:rPr>
            </w:pPr>
            <w:r w:rsidDel="00000000" w:rsidR="00000000" w:rsidRPr="00000000">
              <w:rPr>
                <w:rtl w:val="0"/>
              </w:rPr>
              <w:t xml:space="preserve">2018</w:t>
            </w:r>
            <w:r w:rsidDel="00000000" w:rsidR="00000000" w:rsidRPr="00000000">
              <w:rPr>
                <w:rtl w:val="0"/>
              </w:rPr>
            </w:r>
          </w:p>
        </w:tc>
      </w:tr>
    </w:tbl>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0F9">
      <w:pPr>
        <w:pStyle w:val="Heading4"/>
        <w:shd w:fill="ffffff" w:val="clear"/>
        <w:spacing w:before="450" w:lineRule="auto"/>
        <w:rPr>
          <w:rFonts w:ascii="Times New Roman" w:cs="Times New Roman" w:eastAsia="Times New Roman" w:hAnsi="Times New Roman"/>
          <w:b w:val="1"/>
          <w:i w:val="0"/>
          <w:color w:val="222222"/>
          <w:sz w:val="32"/>
          <w:szCs w:val="32"/>
          <w:highlight w:val="white"/>
        </w:rPr>
      </w:pPr>
      <w:r w:rsidDel="00000000" w:rsidR="00000000" w:rsidRPr="00000000">
        <w:rPr>
          <w:rFonts w:ascii="Times New Roman" w:cs="Times New Roman" w:eastAsia="Times New Roman" w:hAnsi="Times New Roman"/>
          <w:b w:val="1"/>
          <w:i w:val="0"/>
          <w:color w:val="222222"/>
          <w:sz w:val="32"/>
          <w:szCs w:val="32"/>
          <w:highlight w:val="white"/>
          <w:rtl w:val="0"/>
        </w:rPr>
        <w:t xml:space="preserve">1308</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Katalan sair ve teolog Ramon Llull Ars Generalis Ultima adlı kitabı yayınlamıştır. Yapay zekanın ilk olarak kavramlaştırılması Ramon Llull tarafından yapmıştır.</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1"/>
          <w:smallCaps w:val="0"/>
          <w:strike w:val="0"/>
          <w:color w:val="222222"/>
          <w:sz w:val="32"/>
          <w:szCs w:val="32"/>
          <w:highlight w:val="white"/>
          <w:u w:val="none"/>
          <w:vertAlign w:val="baseline"/>
          <w:rtl w:val="0"/>
        </w:rPr>
        <w:t xml:space="preserve">1763</w:t>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Thomas Bayes olayların olabilme ihtimalini bulmak için bir yapı geliştirdi. Bayes’in çıkarımı yapay zeka fikrine öncülük eden bir görüş haline geldi.</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1"/>
          <w:smallCaps w:val="0"/>
          <w:strike w:val="0"/>
          <w:color w:val="222222"/>
          <w:sz w:val="32"/>
          <w:szCs w:val="32"/>
          <w:highlight w:val="white"/>
          <w:u w:val="none"/>
          <w:vertAlign w:val="baseline"/>
          <w:rtl w:val="0"/>
        </w:rPr>
        <w:t xml:space="preserve">1950</w:t>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Alan Turing, daha sonradan bilinen adıyla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Turing Testi</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o zamanlar “taklit oyunu” olarak tanıtıldı ve bu terim “Computing Machinery and Intelligence” ın içinde yayınladı.</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Times New Roman" w:cs="Times New Roman" w:eastAsia="Times New Roman" w:hAnsi="Times New Roman"/>
          <w:b w:val="1"/>
          <w:i w:val="1"/>
          <w:color w:val="222222"/>
          <w:sz w:val="32"/>
          <w:szCs w:val="32"/>
          <w:highlight w:val="whit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1"/>
          <w:smallCaps w:val="0"/>
          <w:strike w:val="0"/>
          <w:color w:val="222222"/>
          <w:sz w:val="32"/>
          <w:szCs w:val="32"/>
          <w:highlight w:val="white"/>
          <w:u w:val="none"/>
          <w:vertAlign w:val="baseline"/>
          <w:rtl w:val="0"/>
        </w:rPr>
        <w:t xml:space="preserve">1952</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hyperlink r:id="rId34">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Arthur Samuel</w:t>
        </w:r>
      </w:hyperlink>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ilk bilgisayarda satranç oyununu ve ilk kendi kendine öğrenebilen bilgisayar programını geliştirdi.</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1"/>
          <w:smallCaps w:val="0"/>
          <w:strike w:val="0"/>
          <w:color w:val="222222"/>
          <w:sz w:val="32"/>
          <w:szCs w:val="32"/>
          <w:highlight w:val="white"/>
          <w:u w:val="none"/>
          <w:vertAlign w:val="baseline"/>
          <w:rtl w:val="0"/>
        </w:rPr>
        <w:t xml:space="preserve">1955</w:t>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Herbert Simon and Allen Newell Whitehead ve Russell Principia Mathematica’daki ilk 52 teoremin 38'ini sonunda ispatlayacak olan ilk yapay zeka programı olan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Logic Theorist</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’i geliştirdi.</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1"/>
          <w:smallCaps w:val="0"/>
          <w:strike w:val="0"/>
          <w:color w:val="222222"/>
          <w:sz w:val="32"/>
          <w:szCs w:val="32"/>
          <w:highlight w:val="white"/>
          <w:u w:val="none"/>
          <w:vertAlign w:val="baseline"/>
          <w:rtl w:val="0"/>
        </w:rPr>
        <w:t xml:space="preserve">1956</w:t>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Dartmouth konferansında John Mccarthy ilk defa Yapay Zeka terimini kullandı</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1"/>
          <w:smallCaps w:val="0"/>
          <w:strike w:val="0"/>
          <w:color w:val="222222"/>
          <w:sz w:val="32"/>
          <w:szCs w:val="32"/>
          <w:highlight w:val="white"/>
          <w:u w:val="none"/>
          <w:vertAlign w:val="baseline"/>
          <w:rtl w:val="0"/>
        </w:rPr>
        <w:t xml:space="preserve">1997</w:t>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Deep Blue, bir dünya satranç şampiyonu yenen ilk bilgisayar satranç oyun programı oldu.</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1"/>
          <w:i w:val="1"/>
          <w:color w:val="222222"/>
          <w:sz w:val="32"/>
          <w:szCs w:val="32"/>
          <w:highlight w:val="whit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1"/>
          <w:i w:val="1"/>
          <w:smallCaps w:val="0"/>
          <w:strike w:val="0"/>
          <w:color w:val="222222"/>
          <w:sz w:val="32"/>
          <w:szCs w:val="32"/>
          <w:highlight w:val="white"/>
          <w:u w:val="none"/>
          <w:vertAlign w:val="baseline"/>
        </w:rPr>
      </w:pPr>
      <w:r w:rsidDel="00000000" w:rsidR="00000000" w:rsidRPr="00000000">
        <w:rPr>
          <w:rFonts w:ascii="Times New Roman" w:cs="Times New Roman" w:eastAsia="Times New Roman" w:hAnsi="Times New Roman"/>
          <w:b w:val="1"/>
          <w:i w:val="1"/>
          <w:smallCaps w:val="0"/>
          <w:strike w:val="0"/>
          <w:color w:val="222222"/>
          <w:sz w:val="32"/>
          <w:szCs w:val="32"/>
          <w:highlight w:val="white"/>
          <w:u w:val="none"/>
          <w:vertAlign w:val="baseline"/>
          <w:rtl w:val="0"/>
        </w:rPr>
        <w:t xml:space="preserve">2012</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Times New Roman" w:cs="Times New Roman" w:eastAsia="Times New Roman" w:hAnsi="Times New Roman"/>
          <w:b w:val="1"/>
          <w:i w:val="1"/>
          <w:smallCaps w:val="0"/>
          <w:strike w:val="0"/>
          <w:color w:val="222222"/>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Geoff Hinton’ın başını çektiği ekip katıldıkları görüntü işleme odaklı yarışmada o yıla kadar yapılmış en iyi hata oranının yarıya indirerek birinci oldu. Kullandıkları GPU teknolojisi ile Yapay Zeka’da GPU çağı başlamış oldu.</w:t>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1"/>
          <w:i w:val="1"/>
          <w:color w:val="222222"/>
          <w:sz w:val="32"/>
          <w:szCs w:val="32"/>
          <w:highlight w:val="white"/>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1"/>
          <w:i w:val="1"/>
          <w:color w:val="222222"/>
          <w:sz w:val="32"/>
          <w:szCs w:val="32"/>
          <w:highlight w:val="whit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i w:val="1"/>
          <w:smallCaps w:val="0"/>
          <w:strike w:val="0"/>
          <w:color w:val="222222"/>
          <w:sz w:val="32"/>
          <w:szCs w:val="32"/>
          <w:highlight w:val="white"/>
          <w:u w:val="none"/>
          <w:vertAlign w:val="baseline"/>
          <w:rtl w:val="0"/>
        </w:rPr>
        <w:t xml:space="preserve">2016</w:t>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Deep Mind şirketinin AlphaGo yazılımı Dünya’nın en zor oyunu Go oyununda Dünya şampiyonu Lee Sedol’u yendi.</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ffffff" w:val="clear"/>
        <w:spacing w:after="0" w:before="9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1"/>
          <w:smallCaps w:val="0"/>
          <w:strike w:val="0"/>
          <w:color w:val="222222"/>
          <w:sz w:val="32"/>
          <w:szCs w:val="32"/>
          <w:highlight w:val="white"/>
          <w:u w:val="none"/>
          <w:vertAlign w:val="baseline"/>
          <w:rtl w:val="0"/>
        </w:rPr>
        <w:t xml:space="preserve">2018</w:t>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Google I/O konferansında karşısındaki kişi ile konuşup rezervasyon yaptıran Yapay Zeka ürünü Duplex’i tanıttı.</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247650</wp:posOffset>
            </wp:positionV>
            <wp:extent cx="1229042" cy="1229042"/>
            <wp:effectExtent b="0" l="0" r="0" t="0"/>
            <wp:wrapSquare wrapText="bothSides" distB="114300" distT="114300" distL="114300" distR="114300"/>
            <wp:docPr id="4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1229042" cy="1229042"/>
                    </a:xfrm>
                    <a:prstGeom prst="rect"/>
                    <a:ln/>
                  </pic:spPr>
                </pic:pic>
              </a:graphicData>
            </a:graphic>
          </wp:anchor>
        </w:drawing>
      </w:r>
    </w:p>
    <w:p w:rsidR="00000000" w:rsidDel="00000000" w:rsidP="00000000" w:rsidRDefault="00000000" w:rsidRPr="00000000" w14:paraId="00000112">
      <w:pPr>
        <w:shd w:fill="ffffff" w:val="clear"/>
        <w:spacing w:after="195" w:line="240" w:lineRule="auto"/>
        <w:ind w:right="-429.3307086614169"/>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Eğitmenimiz konuyu sizin için hazırlamış olduğumuz sunum üzerinden anlatabilirsiniz. </w:t>
      </w:r>
    </w:p>
    <w:p w:rsidR="00000000" w:rsidDel="00000000" w:rsidP="00000000" w:rsidRDefault="00000000" w:rsidRPr="00000000" w14:paraId="00000113">
      <w:pPr>
        <w:shd w:fill="ffffff" w:val="clear"/>
        <w:spacing w:after="195" w:line="240" w:lineRule="auto"/>
        <w:ind w:right="-429.3307086614169"/>
        <w:rPr>
          <w:rFonts w:ascii="Times New Roman" w:cs="Times New Roman" w:eastAsia="Times New Roman" w:hAnsi="Times New Roman"/>
          <w:b w:val="1"/>
          <w:color w:val="222222"/>
          <w:sz w:val="24"/>
          <w:szCs w:val="24"/>
          <w:highlight w:val="white"/>
        </w:rPr>
      </w:pPr>
      <w:hyperlink r:id="rId36">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https://drive.google.com/open?id=1onuUl_MhgACfql2xFmQivlLT_KLmREsG</w:t>
        </w:r>
      </w:hyperlink>
      <w:r w:rsidDel="00000000" w:rsidR="00000000" w:rsidRPr="00000000">
        <w:rPr>
          <w:rtl w:val="0"/>
        </w:rPr>
      </w:r>
    </w:p>
    <w:p w:rsidR="00000000" w:rsidDel="00000000" w:rsidP="00000000" w:rsidRDefault="00000000" w:rsidRPr="00000000" w14:paraId="00000114">
      <w:pPr>
        <w:shd w:fill="ffffff" w:val="clear"/>
        <w:spacing w:after="195" w:line="240" w:lineRule="auto"/>
        <w:ind w:right="-429.3307086614169"/>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15">
      <w:pPr>
        <w:shd w:fill="ffffff" w:val="clear"/>
        <w:spacing w:after="195" w:line="240" w:lineRule="auto"/>
        <w:ind w:right="-429.3307086614169"/>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Sunuma yukarıdaki linkten ulaşabilirsiniz.</w:t>
      </w:r>
    </w:p>
    <w:p w:rsidR="00000000" w:rsidDel="00000000" w:rsidP="00000000" w:rsidRDefault="00000000" w:rsidRPr="00000000" w14:paraId="00000116">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7">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Eğitmen konu anlatımını yaptıktan sonra konuyu desteklemek için aşağıdaki videoları izletebilir.</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Yapay Zeka Tarihçe Video</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hyperlink r:id="rId37">
        <w:r w:rsidDel="00000000" w:rsidR="00000000" w:rsidRPr="00000000">
          <w:rPr>
            <w:rFonts w:ascii="Times New Roman" w:cs="Times New Roman" w:eastAsia="Times New Roman" w:hAnsi="Times New Roman"/>
            <w:color w:val="1155cc"/>
            <w:sz w:val="24"/>
            <w:szCs w:val="24"/>
            <w:highlight w:val="white"/>
            <w:u w:val="single"/>
            <w:rtl w:val="0"/>
          </w:rPr>
          <w:t xml:space="preserve">https://www.youtube.com/watch?v=PVR2hfM52CY</w:t>
        </w:r>
      </w:hyperlink>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hyperlink r:id="rId38">
        <w:r w:rsidDel="00000000" w:rsidR="00000000" w:rsidRPr="00000000">
          <w:rPr>
            <w:rFonts w:ascii="Times New Roman" w:cs="Times New Roman" w:eastAsia="Times New Roman" w:hAnsi="Times New Roman"/>
            <w:color w:val="1155cc"/>
            <w:sz w:val="24"/>
            <w:szCs w:val="24"/>
            <w:highlight w:val="white"/>
            <w:u w:val="single"/>
            <w:rtl w:val="0"/>
          </w:rPr>
          <w:t xml:space="preserve">https://www.youtube.com/watch?v=dhnZ8qxmP00</w:t>
        </w:r>
      </w:hyperlink>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hyperlink r:id="rId39">
        <w:r w:rsidDel="00000000" w:rsidR="00000000" w:rsidRPr="00000000">
          <w:rPr>
            <w:rFonts w:ascii="Times New Roman" w:cs="Times New Roman" w:eastAsia="Times New Roman" w:hAnsi="Times New Roman"/>
            <w:color w:val="1155cc"/>
            <w:sz w:val="24"/>
            <w:szCs w:val="24"/>
            <w:highlight w:val="white"/>
            <w:u w:val="single"/>
            <w:rtl w:val="0"/>
          </w:rPr>
          <w:t xml:space="preserve">https://www.youtube.com/watch?v=8dMFJpEGNLQ</w:t>
        </w:r>
      </w:hyperlink>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Daha sonra eğitmenimiz </w:t>
      </w:r>
      <w:hyperlink r:id="rId40">
        <w:r w:rsidDel="00000000" w:rsidR="00000000" w:rsidRPr="00000000">
          <w:rPr>
            <w:rFonts w:ascii="Times New Roman" w:cs="Times New Roman" w:eastAsia="Times New Roman" w:hAnsi="Times New Roman"/>
            <w:b w:val="1"/>
            <w:color w:val="1155cc"/>
            <w:sz w:val="20"/>
            <w:szCs w:val="20"/>
            <w:highlight w:val="white"/>
            <w:u w:val="single"/>
            <w:rtl w:val="0"/>
          </w:rPr>
          <w:t xml:space="preserve">Yapay Zeka Kültürü Sunumu </w:t>
        </w:r>
      </w:hyperlink>
      <w:r w:rsidDel="00000000" w:rsidR="00000000" w:rsidRPr="00000000">
        <w:rPr>
          <w:rFonts w:ascii="Times New Roman" w:cs="Times New Roman" w:eastAsia="Times New Roman" w:hAnsi="Times New Roman"/>
          <w:color w:val="222222"/>
          <w:sz w:val="20"/>
          <w:szCs w:val="20"/>
          <w:highlight w:val="white"/>
          <w:rtl w:val="0"/>
        </w:rPr>
        <w:t xml:space="preserve"> yapar.</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Pr>
        <w:drawing>
          <wp:inline distB="114300" distT="114300" distL="114300" distR="114300">
            <wp:extent cx="2460307" cy="2460307"/>
            <wp:effectExtent b="0" l="0" r="0" t="0"/>
            <wp:docPr id="38"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2460307" cy="246030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before="360" w:line="240" w:lineRule="auto"/>
        <w:ind w:right="-429"/>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Yapay zeka ile ilgili yapılmış birkaç örnek gösterilir.Hatta deneme şansınız varsa deneyebilirsiniz.</w:t>
      </w:r>
    </w:p>
    <w:p w:rsidR="00000000" w:rsidDel="00000000" w:rsidP="00000000" w:rsidRDefault="00000000" w:rsidRPr="00000000" w14:paraId="00000125">
      <w:pPr>
        <w:widowControl w:val="0"/>
        <w:spacing w:before="360" w:line="240" w:lineRule="auto"/>
        <w:ind w:right="6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ÖRNEK1: </w:t>
      </w:r>
      <w:hyperlink r:id="rId42">
        <w:r w:rsidDel="00000000" w:rsidR="00000000" w:rsidRPr="00000000">
          <w:rPr>
            <w:rFonts w:ascii="Roboto" w:cs="Roboto" w:eastAsia="Roboto" w:hAnsi="Roboto"/>
            <w:b w:val="1"/>
            <w:color w:val="1155cc"/>
            <w:sz w:val="21"/>
            <w:szCs w:val="21"/>
            <w:highlight w:val="white"/>
            <w:u w:val="single"/>
            <w:rtl w:val="0"/>
          </w:rPr>
          <w:t xml:space="preserve">https://experiments.withgoogle.com/ai-duet</w:t>
        </w:r>
      </w:hyperlink>
      <w:r w:rsidDel="00000000" w:rsidR="00000000" w:rsidRPr="00000000">
        <w:rPr>
          <w:rFonts w:ascii="Roboto" w:cs="Roboto" w:eastAsia="Roboto" w:hAnsi="Roboto"/>
          <w:b w:val="1"/>
          <w:color w:val="3c4043"/>
          <w:sz w:val="21"/>
          <w:szCs w:val="21"/>
          <w:highlight w:val="white"/>
          <w:rtl w:val="0"/>
        </w:rPr>
        <w:t xml:space="preserve"> </w:t>
      </w:r>
    </w:p>
    <w:p w:rsidR="00000000" w:rsidDel="00000000" w:rsidP="00000000" w:rsidRDefault="00000000" w:rsidRPr="00000000" w14:paraId="00000126">
      <w:pPr>
        <w:widowControl w:val="0"/>
        <w:spacing w:before="360" w:line="240" w:lineRule="auto"/>
        <w:ind w:right="6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ÖRNEK2: </w:t>
      </w:r>
      <w:hyperlink r:id="rId43">
        <w:r w:rsidDel="00000000" w:rsidR="00000000" w:rsidRPr="00000000">
          <w:rPr>
            <w:rFonts w:ascii="Roboto" w:cs="Roboto" w:eastAsia="Roboto" w:hAnsi="Roboto"/>
            <w:b w:val="1"/>
            <w:color w:val="1155cc"/>
            <w:sz w:val="21"/>
            <w:szCs w:val="21"/>
            <w:highlight w:val="white"/>
            <w:u w:val="single"/>
            <w:rtl w:val="0"/>
          </w:rPr>
          <w:t xml:space="preserve">https://experiments.withgoogle.com/semi-conductor</w:t>
        </w:r>
      </w:hyperlink>
      <w:r w:rsidDel="00000000" w:rsidR="00000000" w:rsidRPr="00000000">
        <w:rPr>
          <w:rFonts w:ascii="Roboto" w:cs="Roboto" w:eastAsia="Roboto" w:hAnsi="Roboto"/>
          <w:b w:val="1"/>
          <w:color w:val="3c4043"/>
          <w:sz w:val="21"/>
          <w:szCs w:val="21"/>
          <w:highlight w:val="white"/>
          <w:rtl w:val="0"/>
        </w:rPr>
        <w:t xml:space="preserve"> </w:t>
      </w:r>
    </w:p>
    <w:p w:rsidR="00000000" w:rsidDel="00000000" w:rsidP="00000000" w:rsidRDefault="00000000" w:rsidRPr="00000000" w14:paraId="00000127">
      <w:pPr>
        <w:widowControl w:val="0"/>
        <w:spacing w:before="360" w:line="240" w:lineRule="auto"/>
        <w:ind w:right="6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ÖRNEK3: </w:t>
      </w:r>
      <w:hyperlink r:id="rId44">
        <w:r w:rsidDel="00000000" w:rsidR="00000000" w:rsidRPr="00000000">
          <w:rPr>
            <w:rFonts w:ascii="Roboto" w:cs="Roboto" w:eastAsia="Roboto" w:hAnsi="Roboto"/>
            <w:b w:val="1"/>
            <w:color w:val="1155cc"/>
            <w:sz w:val="21"/>
            <w:szCs w:val="21"/>
            <w:highlight w:val="white"/>
            <w:u w:val="single"/>
            <w:rtl w:val="0"/>
          </w:rPr>
          <w:t xml:space="preserve">https://experiments.withgoogle.com/teachable-snake</w:t>
        </w:r>
      </w:hyperlink>
      <w:r w:rsidDel="00000000" w:rsidR="00000000" w:rsidRPr="00000000">
        <w:rPr>
          <w:rFonts w:ascii="Roboto" w:cs="Roboto" w:eastAsia="Roboto" w:hAnsi="Roboto"/>
          <w:b w:val="1"/>
          <w:color w:val="3c4043"/>
          <w:sz w:val="21"/>
          <w:szCs w:val="21"/>
          <w:highlight w:val="white"/>
          <w:rtl w:val="0"/>
        </w:rPr>
        <w:t xml:space="preserve"> </w:t>
      </w:r>
    </w:p>
    <w:p w:rsidR="00000000" w:rsidDel="00000000" w:rsidP="00000000" w:rsidRDefault="00000000" w:rsidRPr="00000000" w14:paraId="00000128">
      <w:pPr>
        <w:widowControl w:val="0"/>
        <w:spacing w:before="360" w:line="240" w:lineRule="auto"/>
        <w:ind w:right="6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ÖRNEK4: </w:t>
      </w:r>
      <w:hyperlink r:id="rId45">
        <w:r w:rsidDel="00000000" w:rsidR="00000000" w:rsidRPr="00000000">
          <w:rPr>
            <w:rFonts w:ascii="Roboto" w:cs="Roboto" w:eastAsia="Roboto" w:hAnsi="Roboto"/>
            <w:b w:val="1"/>
            <w:color w:val="1155cc"/>
            <w:sz w:val="21"/>
            <w:szCs w:val="21"/>
            <w:highlight w:val="white"/>
            <w:u w:val="single"/>
            <w:rtl w:val="0"/>
          </w:rPr>
          <w:t xml:space="preserve">https://experiments.withgoogle.com/autodraw</w:t>
        </w:r>
      </w:hyperlink>
      <w:r w:rsidDel="00000000" w:rsidR="00000000" w:rsidRPr="00000000">
        <w:rPr>
          <w:rFonts w:ascii="Roboto" w:cs="Roboto" w:eastAsia="Roboto" w:hAnsi="Roboto"/>
          <w:b w:val="1"/>
          <w:color w:val="3c4043"/>
          <w:sz w:val="21"/>
          <w:szCs w:val="21"/>
          <w:highlight w:val="white"/>
          <w:rtl w:val="0"/>
        </w:rPr>
        <w:t xml:space="preserve">  </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Yapay Zeka Nedir? Video (Aşağıdaki ikisinden birini izletmek yeterli olur)</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hyperlink r:id="rId46">
        <w:r w:rsidDel="00000000" w:rsidR="00000000" w:rsidRPr="00000000">
          <w:rPr>
            <w:rFonts w:ascii="Times New Roman" w:cs="Times New Roman" w:eastAsia="Times New Roman" w:hAnsi="Times New Roman"/>
            <w:color w:val="1155cc"/>
            <w:sz w:val="24"/>
            <w:szCs w:val="24"/>
            <w:highlight w:val="white"/>
            <w:u w:val="single"/>
            <w:rtl w:val="0"/>
          </w:rPr>
          <w:t xml:space="preserve">https://www.youtube.com/watch?v=kWmX3pd1f10</w:t>
        </w:r>
      </w:hyperlink>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hyperlink r:id="rId47">
        <w:r w:rsidDel="00000000" w:rsidR="00000000" w:rsidRPr="00000000">
          <w:rPr>
            <w:rFonts w:ascii="Times New Roman" w:cs="Times New Roman" w:eastAsia="Times New Roman" w:hAnsi="Times New Roman"/>
            <w:color w:val="1155cc"/>
            <w:sz w:val="24"/>
            <w:szCs w:val="24"/>
            <w:highlight w:val="white"/>
            <w:u w:val="single"/>
            <w:rtl w:val="0"/>
          </w:rPr>
          <w:t xml:space="preserve">https://www.youtube.com/watch?v=D0NTkVrWG4Q</w:t>
        </w:r>
      </w:hyperlink>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Roboto" w:cs="Roboto" w:eastAsia="Roboto" w:hAnsi="Roboto"/>
          <w:b w:val="1"/>
          <w:i w:val="0"/>
          <w:smallCaps w:val="0"/>
          <w:strike w:val="0"/>
          <w:color w:val="3c4043"/>
          <w:sz w:val="21"/>
          <w:szCs w:val="21"/>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4. Adım: İlerlet (20 Dakika)</w:t>
      </w:r>
    </w:p>
    <w:p w:rsidR="00000000" w:rsidDel="00000000" w:rsidP="00000000" w:rsidRDefault="00000000" w:rsidRPr="00000000" w14:paraId="00000137">
      <w:pPr>
        <w:widowControl w:val="0"/>
        <w:spacing w:before="360" w:line="240" w:lineRule="auto"/>
        <w:ind w:right="-4"/>
        <w:rPr>
          <w:rFonts w:ascii="Roboto" w:cs="Roboto" w:eastAsia="Roboto" w:hAnsi="Roboto"/>
          <w:b w:val="1"/>
          <w:color w:val="3c4043"/>
          <w:sz w:val="21"/>
          <w:szCs w:val="21"/>
          <w:highlight w:val="white"/>
        </w:rPr>
      </w:pPr>
      <w:hyperlink r:id="rId48">
        <w:r w:rsidDel="00000000" w:rsidR="00000000" w:rsidRPr="00000000">
          <w:rPr>
            <w:rFonts w:ascii="Roboto" w:cs="Roboto" w:eastAsia="Roboto" w:hAnsi="Roboto"/>
            <w:b w:val="1"/>
            <w:color w:val="3c4043"/>
            <w:sz w:val="21"/>
            <w:szCs w:val="21"/>
            <w:highlight w:val="white"/>
            <w:rtl w:val="0"/>
          </w:rPr>
          <w:t xml:space="preserve">1.Hafta Eğitim Sonu Değerlendirme</w:t>
        </w:r>
      </w:hyperlink>
      <w:r w:rsidDel="00000000" w:rsidR="00000000" w:rsidRPr="00000000">
        <w:rPr>
          <w:rFonts w:ascii="Roboto" w:cs="Roboto" w:eastAsia="Roboto" w:hAnsi="Roboto"/>
          <w:b w:val="1"/>
          <w:color w:val="3c4043"/>
          <w:sz w:val="21"/>
          <w:szCs w:val="21"/>
          <w:highlight w:val="white"/>
          <w:rtl w:val="0"/>
        </w:rPr>
        <w:t xml:space="preserve"> Etkinliği </w:t>
      </w:r>
      <w:r w:rsidDel="00000000" w:rsidR="00000000" w:rsidRPr="00000000">
        <w:rPr>
          <w:rtl w:val="0"/>
        </w:rPr>
      </w:r>
    </w:p>
    <w:p w:rsidR="00000000" w:rsidDel="00000000" w:rsidP="00000000" w:rsidRDefault="00000000" w:rsidRPr="00000000" w14:paraId="00000138">
      <w:pPr>
        <w:shd w:fill="ffffff" w:val="clear"/>
        <w:spacing w:after="195" w:line="240" w:lineRule="auto"/>
        <w:rPr>
          <w:rFonts w:ascii="Times New Roman" w:cs="Times New Roman" w:eastAsia="Times New Roman" w:hAnsi="Times New Roman"/>
          <w:b w:val="1"/>
          <w:color w:val="222222"/>
          <w:sz w:val="24"/>
          <w:szCs w:val="24"/>
          <w:highlight w:val="white"/>
        </w:rPr>
      </w:pPr>
      <w:hyperlink r:id="rId49">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https://drive.google.com/open?id=15KFTtL07oBDVz0v-_LJiSud7xo4ARRfL</w:t>
        </w:r>
      </w:hyperlink>
      <w:r w:rsidDel="00000000" w:rsidR="00000000" w:rsidRPr="00000000">
        <w:rPr>
          <w:rtl w:val="0"/>
        </w:rPr>
      </w:r>
    </w:p>
    <w:p w:rsidR="00000000" w:rsidDel="00000000" w:rsidP="00000000" w:rsidRDefault="00000000" w:rsidRPr="00000000" w14:paraId="00000139">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Dersin ilerlet kısmındaöğrencilerimizin yapay zeka ile ilgili birinci hafta eğitim sonu testini yapmaları ile günün değerlendirmesi yapılır. </w:t>
      </w:r>
    </w:p>
    <w:p w:rsidR="00000000" w:rsidDel="00000000" w:rsidP="00000000" w:rsidRDefault="00000000" w:rsidRPr="00000000" w14:paraId="0000013A">
      <w:pPr>
        <w:shd w:fill="ffffff" w:val="clear"/>
        <w:spacing w:after="195" w:line="240" w:lineRule="auto"/>
        <w:rPr>
          <w:rFonts w:ascii="Roboto" w:cs="Roboto" w:eastAsia="Roboto" w:hAnsi="Roboto"/>
          <w:b w:val="1"/>
          <w:color w:val="3c4043"/>
          <w:sz w:val="21"/>
          <w:szCs w:val="21"/>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553017" cy="1800304"/>
            <wp:effectExtent b="0" l="0" r="0" t="0"/>
            <wp:docPr id="28"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553017" cy="1800304"/>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ffffff" w:val="clear"/>
        <w:spacing w:after="195" w:before="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360" w:line="240" w:lineRule="auto"/>
        <w:ind w:left="0" w:right="3955"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5. Adım: Değerlendir (</w:t>
      </w:r>
      <w:r w:rsidDel="00000000" w:rsidR="00000000" w:rsidRPr="00000000">
        <w:rPr>
          <w:rFonts w:ascii="Roboto" w:cs="Roboto" w:eastAsia="Roboto" w:hAnsi="Roboto"/>
          <w:b w:val="1"/>
          <w:color w:val="3c4043"/>
          <w:sz w:val="21"/>
          <w:szCs w:val="21"/>
          <w:highlight w:val="white"/>
          <w:rtl w:val="0"/>
        </w:rPr>
        <w:t xml:space="preserve">20</w:t>
      </w:r>
      <w:r w:rsidDel="00000000" w:rsidR="00000000" w:rsidRPr="00000000">
        <w:rPr>
          <w:rFonts w:ascii="Roboto" w:cs="Roboto" w:eastAsia="Roboto" w:hAnsi="Roboto"/>
          <w:b w:val="1"/>
          <w:i w:val="0"/>
          <w:smallCaps w:val="0"/>
          <w:strike w:val="0"/>
          <w:color w:val="3c4043"/>
          <w:sz w:val="21"/>
          <w:szCs w:val="21"/>
          <w:highlight w:val="white"/>
          <w:u w:val="none"/>
          <w:vertAlign w:val="baseline"/>
          <w:rtl w:val="0"/>
        </w:rPr>
        <w:t xml:space="preserve"> Dakika)</w:t>
      </w:r>
      <w:r w:rsidDel="00000000" w:rsidR="00000000" w:rsidRPr="00000000">
        <w:rPr>
          <w:rtl w:val="0"/>
        </w:rPr>
      </w:r>
    </w:p>
    <w:p w:rsidR="00000000" w:rsidDel="00000000" w:rsidP="00000000" w:rsidRDefault="00000000" w:rsidRPr="00000000" w14:paraId="0000013E">
      <w:pPr>
        <w:widowControl w:val="0"/>
        <w:spacing w:before="360" w:line="240" w:lineRule="auto"/>
        <w:ind w:right="2693"/>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Günlük hayatımızda yapay zeka nerede?</w:t>
      </w:r>
    </w:p>
    <w:p w:rsidR="00000000" w:rsidDel="00000000" w:rsidP="00000000" w:rsidRDefault="00000000" w:rsidRPr="00000000" w14:paraId="0000013F">
      <w:pPr>
        <w:widowControl w:val="0"/>
        <w:spacing w:before="360" w:line="240" w:lineRule="auto"/>
        <w:ind w:right="2693"/>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Nasıl Örnekler var? </w:t>
      </w:r>
    </w:p>
    <w:p w:rsidR="00000000" w:rsidDel="00000000" w:rsidP="00000000" w:rsidRDefault="00000000" w:rsidRPr="00000000" w14:paraId="00000140">
      <w:pPr>
        <w:widowControl w:val="0"/>
        <w:spacing w:before="360" w:line="240" w:lineRule="auto"/>
        <w:ind w:right="2693"/>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Soruları üzerine öğrencilerin düşünmesi sağlanır.</w:t>
      </w:r>
    </w:p>
    <w:p w:rsidR="00000000" w:rsidDel="00000000" w:rsidP="00000000" w:rsidRDefault="00000000" w:rsidRPr="00000000" w14:paraId="00000141">
      <w:pPr>
        <w:widowControl w:val="0"/>
        <w:spacing w:before="360" w:line="240" w:lineRule="auto"/>
        <w:ind w:right="2693"/>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142">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Özgün Bir Yapay Zeka Projesi  tasarlamaları ve tasarımlarını çizmeleri, anlatmaları  istenir.</w:t>
      </w:r>
    </w:p>
    <w:p w:rsidR="00000000" w:rsidDel="00000000" w:rsidP="00000000" w:rsidRDefault="00000000" w:rsidRPr="00000000" w14:paraId="00000143">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Nasıl işlemler gerçekleştirdikleri ve bunun günlük hayatta hangi problemden yola çıkarak yaptıklarından bahsetmeleri istenir.</w:t>
      </w:r>
    </w:p>
    <w:p w:rsidR="00000000" w:rsidDel="00000000" w:rsidP="00000000" w:rsidRDefault="00000000" w:rsidRPr="00000000" w14:paraId="00000144">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5">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Eğitmen burada örnekler vererek çocuklardan istenenin tam olarak anlaşılmasını sağlayabilir.</w:t>
      </w:r>
    </w:p>
    <w:p w:rsidR="00000000" w:rsidDel="00000000" w:rsidP="00000000" w:rsidRDefault="00000000" w:rsidRPr="00000000" w14:paraId="00000146">
      <w:pPr>
        <w:shd w:fill="ffffff" w:val="clear"/>
        <w:spacing w:after="195" w:line="240" w:lineRule="auto"/>
        <w:rPr>
          <w:rFonts w:ascii="Times New Roman" w:cs="Times New Roman" w:eastAsia="Times New Roman" w:hAnsi="Times New Roman"/>
          <w:b w:val="1"/>
          <w:color w:val="222222"/>
          <w:sz w:val="24"/>
          <w:szCs w:val="24"/>
          <w:highlight w:val="white"/>
          <w:u w:val="single"/>
        </w:rPr>
      </w:pPr>
      <w:r w:rsidDel="00000000" w:rsidR="00000000" w:rsidRPr="00000000">
        <w:rPr>
          <w:rFonts w:ascii="Times New Roman" w:cs="Times New Roman" w:eastAsia="Times New Roman" w:hAnsi="Times New Roman"/>
          <w:b w:val="1"/>
          <w:color w:val="222222"/>
          <w:sz w:val="24"/>
          <w:szCs w:val="24"/>
          <w:highlight w:val="white"/>
          <w:u w:val="single"/>
        </w:rPr>
        <w:drawing>
          <wp:inline distB="114300" distT="114300" distL="114300" distR="114300">
            <wp:extent cx="2838767" cy="2140413"/>
            <wp:effectExtent b="0" l="0" r="0" t="0"/>
            <wp:docPr id="40"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2838767" cy="214041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hd w:fill="ffffff" w:val="clear"/>
        <w:spacing w:after="195" w:line="240" w:lineRule="auto"/>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148">
      <w:pPr>
        <w:shd w:fill="ffffff" w:val="clear"/>
        <w:spacing w:after="195" w:line="240" w:lineRule="auto"/>
        <w:rPr>
          <w:rFonts w:ascii="Times New Roman" w:cs="Times New Roman" w:eastAsia="Times New Roman" w:hAnsi="Times New Roman"/>
          <w:b w:val="1"/>
          <w:color w:val="222222"/>
          <w:sz w:val="24"/>
          <w:szCs w:val="24"/>
          <w:highlight w:val="white"/>
          <w:u w:val="single"/>
        </w:rPr>
      </w:pPr>
      <w:r w:rsidDel="00000000" w:rsidR="00000000" w:rsidRPr="00000000">
        <w:rPr>
          <w:rFonts w:ascii="Times New Roman" w:cs="Times New Roman" w:eastAsia="Times New Roman" w:hAnsi="Times New Roman"/>
          <w:b w:val="1"/>
          <w:color w:val="222222"/>
          <w:sz w:val="24"/>
          <w:szCs w:val="24"/>
          <w:highlight w:val="white"/>
          <w:u w:val="single"/>
          <w:rtl w:val="0"/>
        </w:rPr>
        <w:t xml:space="preserve">Örnek:</w:t>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304800</wp:posOffset>
            </wp:positionV>
            <wp:extent cx="1600517" cy="1484538"/>
            <wp:effectExtent b="0" l="0" r="0" t="0"/>
            <wp:wrapSquare wrapText="bothSides" distB="114300" distT="114300" distL="114300" distR="114300"/>
            <wp:docPr id="25"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1600517" cy="1484538"/>
                    </a:xfrm>
                    <a:prstGeom prst="rect"/>
                    <a:ln/>
                  </pic:spPr>
                </pic:pic>
              </a:graphicData>
            </a:graphic>
          </wp:anchor>
        </w:drawing>
      </w:r>
    </w:p>
    <w:p w:rsidR="00000000" w:rsidDel="00000000" w:rsidP="00000000" w:rsidRDefault="00000000" w:rsidRPr="00000000" w14:paraId="00000149">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Mesela benim yapay zeka projem okuldaki öğrencilerin okuldaki kişisel becerilerini ölçen bir uygulama.Okuldaki kameralar sayesinde öğrencilerin yüzleriyle bilgilerini eşleştiren bir proje.Kameralar sayesinde öğrenciler gün içerisindeki becerilerini hafızasına alan yapay zeka dönem sonunda bir değerlendirme yapacaktır.</w:t>
      </w:r>
    </w:p>
    <w:p w:rsidR="00000000" w:rsidDel="00000000" w:rsidP="00000000" w:rsidRDefault="00000000" w:rsidRPr="00000000" w14:paraId="0000014A">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Bu yapay zeka öğretmenlere bu becerileri puanlamada objektiflik sağlayacaktır.</w:t>
      </w:r>
    </w:p>
    <w:p w:rsidR="00000000" w:rsidDel="00000000" w:rsidP="00000000" w:rsidRDefault="00000000" w:rsidRPr="00000000" w14:paraId="0000014B">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C">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D">
      <w:pPr>
        <w:numPr>
          <w:ilvl w:val="0"/>
          <w:numId w:val="3"/>
        </w:numPr>
        <w:shd w:fill="ffffff" w:val="clear"/>
        <w:spacing w:after="195" w:line="24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Eğitmenimiz; Öğrencilerimizin  projelerini  tasarladıkları kağıtları toplayınız ve  öğrencilere on haftanın sonunda tekrar veriniz.</w:t>
      </w:r>
    </w:p>
    <w:p w:rsidR="00000000" w:rsidDel="00000000" w:rsidP="00000000" w:rsidRDefault="00000000" w:rsidRPr="00000000" w14:paraId="0000014E">
      <w:pPr>
        <w:shd w:fill="ffffff" w:val="clear"/>
        <w:spacing w:after="195" w:line="240" w:lineRule="auto"/>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F">
      <w:pPr>
        <w:numPr>
          <w:ilvl w:val="0"/>
          <w:numId w:val="3"/>
        </w:numPr>
        <w:shd w:fill="ffffff" w:val="clear"/>
        <w:spacing w:after="195" w:line="24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Projeyi nasıl yapabileceklerini yada ne gibi değişiklik yapmak istedikleri sorun ve değişikliklerini değişimler başlığı altında aynı kağıda yazmalarını isteyin.</w:t>
      </w:r>
    </w:p>
    <w:p w:rsidR="00000000" w:rsidDel="00000000" w:rsidP="00000000" w:rsidRDefault="00000000" w:rsidRPr="00000000" w14:paraId="00000150">
      <w:pPr>
        <w:shd w:fill="ffffff" w:val="clear"/>
        <w:spacing w:after="195"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1">
      <w:pPr>
        <w:shd w:fill="ffffff" w:val="clear"/>
        <w:spacing w:after="195" w:line="240"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791075" cy="6432232"/>
            <wp:effectExtent b="0" l="0" r="0" t="0"/>
            <wp:docPr id="42"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4791075" cy="6432232"/>
                    </a:xfrm>
                    <a:prstGeom prst="rect"/>
                    <a:ln/>
                  </pic:spPr>
                </pic:pic>
              </a:graphicData>
            </a:graphic>
          </wp:inline>
        </w:drawing>
      </w:r>
      <w:r w:rsidDel="00000000" w:rsidR="00000000" w:rsidRPr="00000000">
        <w:rPr>
          <w:rtl w:val="0"/>
        </w:rPr>
      </w:r>
    </w:p>
    <w:sectPr>
      <w:headerReference r:id="rId54" w:type="default"/>
      <w:headerReference r:id="rId55" w:type="first"/>
      <w:headerReference r:id="rId56" w:type="even"/>
      <w:footerReference r:id="rId57" w:type="default"/>
      <w:footerReference r:id="rId58" w:type="first"/>
      <w:footerReference r:id="rId59" w:type="even"/>
      <w:pgSz w:h="15840" w:w="12240"/>
      <w:pgMar w:bottom="1417" w:top="850" w:left="1417" w:right="10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eorgia"/>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5067300</wp:posOffset>
          </wp:positionH>
          <wp:positionV relativeFrom="paragraph">
            <wp:posOffset>-449579</wp:posOffset>
          </wp:positionV>
          <wp:extent cx="1542733" cy="622352"/>
          <wp:effectExtent b="0" l="0" r="0" t="0"/>
          <wp:wrapSquare wrapText="bothSides" distB="0" distT="0" distL="114300" distR="114300"/>
          <wp:docPr id="2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42733" cy="622352"/>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2">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502" w:hanging="360"/>
      </w:pPr>
      <w:rPr>
        <w:rFonts w:ascii="Noto Sans Symbols" w:cs="Noto Sans Symbols" w:eastAsia="Noto Sans Symbols" w:hAnsi="Noto Sans Symbols"/>
        <w:sz w:val="20"/>
        <w:szCs w:val="20"/>
      </w:rPr>
    </w:lvl>
    <w:lvl w:ilvl="1">
      <w:start w:val="1"/>
      <w:numFmt w:val="bullet"/>
      <w:lvlText w:val="o"/>
      <w:lvlJc w:val="left"/>
      <w:pPr>
        <w:ind w:left="1222" w:hanging="360"/>
      </w:pPr>
      <w:rPr>
        <w:rFonts w:ascii="Courier New" w:cs="Courier New" w:eastAsia="Courier New" w:hAnsi="Courier New"/>
        <w:sz w:val="20"/>
        <w:szCs w:val="20"/>
      </w:rPr>
    </w:lvl>
    <w:lvl w:ilvl="2">
      <w:start w:val="1"/>
      <w:numFmt w:val="bullet"/>
      <w:lvlText w:val="▪"/>
      <w:lvlJc w:val="left"/>
      <w:pPr>
        <w:ind w:left="1942" w:hanging="360"/>
      </w:pPr>
      <w:rPr>
        <w:rFonts w:ascii="Noto Sans Symbols" w:cs="Noto Sans Symbols" w:eastAsia="Noto Sans Symbols" w:hAnsi="Noto Sans Symbols"/>
        <w:sz w:val="20"/>
        <w:szCs w:val="20"/>
      </w:rPr>
    </w:lvl>
    <w:lvl w:ilvl="3">
      <w:start w:val="1"/>
      <w:numFmt w:val="bullet"/>
      <w:lvlText w:val="▪"/>
      <w:lvlJc w:val="left"/>
      <w:pPr>
        <w:ind w:left="2662" w:hanging="360"/>
      </w:pPr>
      <w:rPr>
        <w:rFonts w:ascii="Noto Sans Symbols" w:cs="Noto Sans Symbols" w:eastAsia="Noto Sans Symbols" w:hAnsi="Noto Sans Symbols"/>
        <w:sz w:val="20"/>
        <w:szCs w:val="20"/>
      </w:rPr>
    </w:lvl>
    <w:lvl w:ilvl="4">
      <w:start w:val="1"/>
      <w:numFmt w:val="bullet"/>
      <w:lvlText w:val="▪"/>
      <w:lvlJc w:val="left"/>
      <w:pPr>
        <w:ind w:left="3382" w:hanging="360"/>
      </w:pPr>
      <w:rPr>
        <w:rFonts w:ascii="Noto Sans Symbols" w:cs="Noto Sans Symbols" w:eastAsia="Noto Sans Symbols" w:hAnsi="Noto Sans Symbols"/>
        <w:sz w:val="20"/>
        <w:szCs w:val="20"/>
      </w:rPr>
    </w:lvl>
    <w:lvl w:ilvl="5">
      <w:start w:val="1"/>
      <w:numFmt w:val="bullet"/>
      <w:lvlText w:val="▪"/>
      <w:lvlJc w:val="left"/>
      <w:pPr>
        <w:ind w:left="4102" w:hanging="360"/>
      </w:pPr>
      <w:rPr>
        <w:rFonts w:ascii="Noto Sans Symbols" w:cs="Noto Sans Symbols" w:eastAsia="Noto Sans Symbols" w:hAnsi="Noto Sans Symbols"/>
        <w:sz w:val="20"/>
        <w:szCs w:val="20"/>
      </w:rPr>
    </w:lvl>
    <w:lvl w:ilvl="6">
      <w:start w:val="1"/>
      <w:numFmt w:val="bullet"/>
      <w:lvlText w:val="▪"/>
      <w:lvlJc w:val="left"/>
      <w:pPr>
        <w:ind w:left="4822" w:hanging="360"/>
      </w:pPr>
      <w:rPr>
        <w:rFonts w:ascii="Noto Sans Symbols" w:cs="Noto Sans Symbols" w:eastAsia="Noto Sans Symbols" w:hAnsi="Noto Sans Symbols"/>
        <w:sz w:val="20"/>
        <w:szCs w:val="20"/>
      </w:rPr>
    </w:lvl>
    <w:lvl w:ilvl="7">
      <w:start w:val="1"/>
      <w:numFmt w:val="bullet"/>
      <w:lvlText w:val="▪"/>
      <w:lvlJc w:val="left"/>
      <w:pPr>
        <w:ind w:left="5542" w:hanging="360"/>
      </w:pPr>
      <w:rPr>
        <w:rFonts w:ascii="Noto Sans Symbols" w:cs="Noto Sans Symbols" w:eastAsia="Noto Sans Symbols" w:hAnsi="Noto Sans Symbols"/>
        <w:sz w:val="20"/>
        <w:szCs w:val="20"/>
      </w:rPr>
    </w:lvl>
    <w:lvl w:ilvl="8">
      <w:start w:val="1"/>
      <w:numFmt w:val="bullet"/>
      <w:lvlText w:val="▪"/>
      <w:lvlJc w:val="left"/>
      <w:pPr>
        <w:ind w:left="6262"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7">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10">
    <w:lvl w:ilvl="0">
      <w:start w:val="1"/>
      <w:numFmt w:val="bullet"/>
      <w:lvlText w:val="✔"/>
      <w:lvlJc w:val="left"/>
      <w:pPr>
        <w:ind w:left="502" w:hanging="360"/>
      </w:pPr>
      <w:rPr>
        <w:rFonts w:ascii="Noto Sans Symbols" w:cs="Noto Sans Symbols" w:eastAsia="Noto Sans Symbols" w:hAnsi="Noto Sans Symbols"/>
        <w:sz w:val="20"/>
        <w:szCs w:val="20"/>
      </w:rPr>
    </w:lvl>
    <w:lvl w:ilvl="1">
      <w:start w:val="1"/>
      <w:numFmt w:val="bullet"/>
      <w:lvlText w:val="o"/>
      <w:lvlJc w:val="left"/>
      <w:pPr>
        <w:ind w:left="1222" w:hanging="360"/>
      </w:pPr>
      <w:rPr>
        <w:rFonts w:ascii="Courier New" w:cs="Courier New" w:eastAsia="Courier New" w:hAnsi="Courier New"/>
        <w:sz w:val="20"/>
        <w:szCs w:val="20"/>
      </w:rPr>
    </w:lvl>
    <w:lvl w:ilvl="2">
      <w:start w:val="1"/>
      <w:numFmt w:val="bullet"/>
      <w:lvlText w:val="▪"/>
      <w:lvlJc w:val="left"/>
      <w:pPr>
        <w:ind w:left="1942" w:hanging="360"/>
      </w:pPr>
      <w:rPr>
        <w:rFonts w:ascii="Noto Sans Symbols" w:cs="Noto Sans Symbols" w:eastAsia="Noto Sans Symbols" w:hAnsi="Noto Sans Symbols"/>
        <w:sz w:val="20"/>
        <w:szCs w:val="20"/>
      </w:rPr>
    </w:lvl>
    <w:lvl w:ilvl="3">
      <w:start w:val="1"/>
      <w:numFmt w:val="bullet"/>
      <w:lvlText w:val="▪"/>
      <w:lvlJc w:val="left"/>
      <w:pPr>
        <w:ind w:left="2662" w:hanging="360"/>
      </w:pPr>
      <w:rPr>
        <w:rFonts w:ascii="Noto Sans Symbols" w:cs="Noto Sans Symbols" w:eastAsia="Noto Sans Symbols" w:hAnsi="Noto Sans Symbols"/>
        <w:sz w:val="20"/>
        <w:szCs w:val="20"/>
      </w:rPr>
    </w:lvl>
    <w:lvl w:ilvl="4">
      <w:start w:val="1"/>
      <w:numFmt w:val="bullet"/>
      <w:lvlText w:val="▪"/>
      <w:lvlJc w:val="left"/>
      <w:pPr>
        <w:ind w:left="3382" w:hanging="360"/>
      </w:pPr>
      <w:rPr>
        <w:rFonts w:ascii="Noto Sans Symbols" w:cs="Noto Sans Symbols" w:eastAsia="Noto Sans Symbols" w:hAnsi="Noto Sans Symbols"/>
        <w:sz w:val="20"/>
        <w:szCs w:val="20"/>
      </w:rPr>
    </w:lvl>
    <w:lvl w:ilvl="5">
      <w:start w:val="1"/>
      <w:numFmt w:val="bullet"/>
      <w:lvlText w:val="▪"/>
      <w:lvlJc w:val="left"/>
      <w:pPr>
        <w:ind w:left="4102" w:hanging="360"/>
      </w:pPr>
      <w:rPr>
        <w:rFonts w:ascii="Noto Sans Symbols" w:cs="Noto Sans Symbols" w:eastAsia="Noto Sans Symbols" w:hAnsi="Noto Sans Symbols"/>
        <w:sz w:val="20"/>
        <w:szCs w:val="20"/>
      </w:rPr>
    </w:lvl>
    <w:lvl w:ilvl="6">
      <w:start w:val="1"/>
      <w:numFmt w:val="bullet"/>
      <w:lvlText w:val="▪"/>
      <w:lvlJc w:val="left"/>
      <w:pPr>
        <w:ind w:left="4822" w:hanging="360"/>
      </w:pPr>
      <w:rPr>
        <w:rFonts w:ascii="Noto Sans Symbols" w:cs="Noto Sans Symbols" w:eastAsia="Noto Sans Symbols" w:hAnsi="Noto Sans Symbols"/>
        <w:sz w:val="20"/>
        <w:szCs w:val="20"/>
      </w:rPr>
    </w:lvl>
    <w:lvl w:ilvl="7">
      <w:start w:val="1"/>
      <w:numFmt w:val="bullet"/>
      <w:lvlText w:val="▪"/>
      <w:lvlJc w:val="left"/>
      <w:pPr>
        <w:ind w:left="5542" w:hanging="360"/>
      </w:pPr>
      <w:rPr>
        <w:rFonts w:ascii="Noto Sans Symbols" w:cs="Noto Sans Symbols" w:eastAsia="Noto Sans Symbols" w:hAnsi="Noto Sans Symbols"/>
        <w:sz w:val="20"/>
        <w:szCs w:val="20"/>
      </w:rPr>
    </w:lvl>
    <w:lvl w:ilvl="8">
      <w:start w:val="1"/>
      <w:numFmt w:val="bullet"/>
      <w:lvlText w:val="▪"/>
      <w:lvlJc w:val="left"/>
      <w:pPr>
        <w:ind w:left="6262"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pPr>
    <w:rPr>
      <w:rFonts w:ascii="Calibri" w:cs="Calibri" w:eastAsia="Calibri" w:hAnsi="Calibri"/>
      <w:b w:val="0"/>
      <w:i w:val="0"/>
      <w:smallCaps w:val="0"/>
      <w:strike w:val="0"/>
      <w:color w:val="2e75b5"/>
      <w:sz w:val="26"/>
      <w:szCs w:val="2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pPr>
    <w:rPr>
      <w:rFonts w:ascii="Calibri" w:cs="Calibri" w:eastAsia="Calibri" w:hAnsi="Calibri"/>
      <w:b w:val="0"/>
      <w:i w:val="0"/>
      <w:smallCaps w:val="0"/>
      <w:strike w:val="0"/>
      <w:color w:val="1e4d78"/>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pPr>
    <w:rPr>
      <w:rFonts w:ascii="Calibri" w:cs="Calibri" w:eastAsia="Calibri" w:hAnsi="Calibri"/>
      <w:b w:val="0"/>
      <w:i w:val="1"/>
      <w:smallCaps w:val="0"/>
      <w:strike w:val="0"/>
      <w:color w:val="2e75b5"/>
      <w:sz w:val="22"/>
      <w:szCs w:val="22"/>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Normal" w:default="1">
    <w:name w:val="Normal"/>
    <w:qFormat w:val="1"/>
    <w:rsid w:val="00EA7FEA"/>
  </w:style>
  <w:style w:type="paragraph" w:styleId="Balk1">
    <w:name w:val="heading 1"/>
    <w:basedOn w:val="normal0"/>
    <w:next w:val="normal0"/>
    <w:rsid w:val="008F181F"/>
    <w:pPr>
      <w:spacing w:line="240" w:lineRule="auto"/>
      <w:outlineLvl w:val="0"/>
    </w:pPr>
    <w:rPr>
      <w:rFonts w:ascii="Times New Roman" w:cs="Times New Roman" w:eastAsia="Times New Roman" w:hAnsi="Times New Roman"/>
      <w:b w:val="1"/>
      <w:sz w:val="48"/>
      <w:szCs w:val="48"/>
    </w:rPr>
  </w:style>
  <w:style w:type="paragraph" w:styleId="Balk2">
    <w:name w:val="heading 2"/>
    <w:basedOn w:val="normal0"/>
    <w:next w:val="normal0"/>
    <w:rsid w:val="008F181F"/>
    <w:pPr>
      <w:keepNext w:val="1"/>
      <w:keepLines w:val="1"/>
      <w:spacing w:before="40"/>
      <w:outlineLvl w:val="1"/>
    </w:pPr>
    <w:rPr>
      <w:rFonts w:ascii="Calibri" w:cs="Calibri" w:eastAsia="Calibri" w:hAnsi="Calibri"/>
      <w:color w:val="2e75b5"/>
      <w:sz w:val="26"/>
      <w:szCs w:val="26"/>
    </w:rPr>
  </w:style>
  <w:style w:type="paragraph" w:styleId="Balk3">
    <w:name w:val="heading 3"/>
    <w:basedOn w:val="normal0"/>
    <w:next w:val="normal0"/>
    <w:rsid w:val="008F181F"/>
    <w:pPr>
      <w:keepNext w:val="1"/>
      <w:keepLines w:val="1"/>
      <w:spacing w:before="40"/>
      <w:outlineLvl w:val="2"/>
    </w:pPr>
    <w:rPr>
      <w:rFonts w:ascii="Calibri" w:cs="Calibri" w:eastAsia="Calibri" w:hAnsi="Calibri"/>
      <w:color w:val="1e4d78"/>
      <w:sz w:val="24"/>
      <w:szCs w:val="24"/>
    </w:rPr>
  </w:style>
  <w:style w:type="paragraph" w:styleId="Balk4">
    <w:name w:val="heading 4"/>
    <w:basedOn w:val="normal0"/>
    <w:next w:val="normal0"/>
    <w:rsid w:val="008F181F"/>
    <w:pPr>
      <w:keepNext w:val="1"/>
      <w:keepLines w:val="1"/>
      <w:spacing w:before="40"/>
      <w:outlineLvl w:val="3"/>
    </w:pPr>
    <w:rPr>
      <w:rFonts w:ascii="Calibri" w:cs="Calibri" w:eastAsia="Calibri" w:hAnsi="Calibri"/>
      <w:i w:val="1"/>
      <w:color w:val="2e75b5"/>
    </w:rPr>
  </w:style>
  <w:style w:type="paragraph" w:styleId="Balk5">
    <w:name w:val="heading 5"/>
    <w:basedOn w:val="normal0"/>
    <w:next w:val="normal0"/>
    <w:rsid w:val="008F181F"/>
    <w:pPr>
      <w:keepNext w:val="1"/>
      <w:keepLines w:val="1"/>
      <w:spacing w:after="40" w:before="220"/>
      <w:outlineLvl w:val="4"/>
    </w:pPr>
    <w:rPr>
      <w:b w:val="1"/>
    </w:rPr>
  </w:style>
  <w:style w:type="paragraph" w:styleId="Balk6">
    <w:name w:val="heading 6"/>
    <w:basedOn w:val="normal0"/>
    <w:next w:val="normal0"/>
    <w:rsid w:val="008F181F"/>
    <w:pPr>
      <w:keepNext w:val="1"/>
      <w:keepLines w:val="1"/>
      <w:spacing w:after="40" w:before="200"/>
      <w:outlineLvl w:val="5"/>
    </w:pPr>
    <w:rPr>
      <w:b w:val="1"/>
      <w:sz w:val="20"/>
      <w:szCs w:val="20"/>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normal1" w:customStyle="1">
    <w:name w:val="normal"/>
    <w:rsid w:val="008F181F"/>
  </w:style>
  <w:style w:type="table" w:styleId="TableNormal" w:customStyle="1">
    <w:name w:val="Table Normal"/>
    <w:rsid w:val="008F181F"/>
    <w:tblPr>
      <w:tblCellMar>
        <w:top w:w="0.0" w:type="dxa"/>
        <w:left w:w="0.0" w:type="dxa"/>
        <w:bottom w:w="0.0" w:type="dxa"/>
        <w:right w:w="0.0" w:type="dxa"/>
      </w:tblCellMar>
    </w:tblPr>
  </w:style>
  <w:style w:type="paragraph" w:styleId="KonuBal">
    <w:name w:val="Title"/>
    <w:basedOn w:val="normal0"/>
    <w:next w:val="normal0"/>
    <w:rsid w:val="008F181F"/>
    <w:pPr>
      <w:keepNext w:val="1"/>
      <w:keepLines w:val="1"/>
      <w:spacing w:after="120" w:before="480"/>
    </w:pPr>
    <w:rPr>
      <w:b w:val="1"/>
      <w:sz w:val="72"/>
      <w:szCs w:val="72"/>
    </w:rPr>
  </w:style>
  <w:style w:type="paragraph" w:styleId="normal0" w:customStyle="1">
    <w:name w:val="normal"/>
    <w:rsid w:val="008F181F"/>
  </w:style>
  <w:style w:type="table" w:styleId="TableNormal0" w:customStyle="1">
    <w:name w:val="Table Normal"/>
    <w:rsid w:val="008F181F"/>
    <w:tblPr>
      <w:tblCellMar>
        <w:top w:w="0.0" w:type="dxa"/>
        <w:left w:w="0.0" w:type="dxa"/>
        <w:bottom w:w="0.0" w:type="dxa"/>
        <w:right w:w="0.0" w:type="dxa"/>
      </w:tblCellMar>
    </w:tblPr>
  </w:style>
  <w:style w:type="paragraph" w:styleId="AltKonuBal">
    <w:name w:val="Subtitle"/>
    <w:basedOn w:val="normal0"/>
    <w:next w:val="normal0"/>
    <w:rsid w:val="008F181F"/>
    <w:pPr>
      <w:keepNext w:val="1"/>
      <w:keepLines w:val="1"/>
      <w:spacing w:after="80" w:before="360"/>
    </w:pPr>
    <w:rPr>
      <w:rFonts w:ascii="Georgia" w:cs="Georgia" w:eastAsia="Georgia" w:hAnsi="Georgia"/>
      <w:i w:val="1"/>
      <w:color w:val="666666"/>
      <w:sz w:val="48"/>
      <w:szCs w:val="48"/>
    </w:rPr>
  </w:style>
  <w:style w:type="table" w:styleId="a" w:customStyle="1">
    <w:basedOn w:val="TableNormal0"/>
    <w:rsid w:val="008F181F"/>
    <w:tblPr>
      <w:tblStyleRowBandSize w:val="1"/>
      <w:tblStyleColBandSize w:val="1"/>
      <w:tblCellMar>
        <w:top w:w="100.0" w:type="dxa"/>
        <w:left w:w="100.0" w:type="dxa"/>
        <w:bottom w:w="100.0" w:type="dxa"/>
        <w:right w:w="100.0" w:type="dxa"/>
      </w:tblCellMar>
    </w:tblPr>
  </w:style>
  <w:style w:type="table" w:styleId="a0" w:customStyle="1">
    <w:basedOn w:val="TableNormal0"/>
    <w:rsid w:val="008F181F"/>
    <w:tblPr>
      <w:tblStyleRowBandSize w:val="1"/>
      <w:tblStyleColBandSize w:val="1"/>
      <w:tblCellMar>
        <w:top w:w="100.0" w:type="dxa"/>
        <w:left w:w="100.0" w:type="dxa"/>
        <w:bottom w:w="100.0" w:type="dxa"/>
        <w:right w:w="100.0" w:type="dxa"/>
      </w:tblCellMar>
    </w:tblPr>
  </w:style>
  <w:style w:type="table" w:styleId="a1" w:customStyle="1">
    <w:basedOn w:val="TableNormal0"/>
    <w:rsid w:val="008F181F"/>
    <w:tblPr>
      <w:tblStyleRowBandSize w:val="1"/>
      <w:tblStyleColBandSize w:val="1"/>
      <w:tblCellMar>
        <w:top w:w="100.0" w:type="dxa"/>
        <w:left w:w="100.0" w:type="dxa"/>
        <w:bottom w:w="100.0" w:type="dxa"/>
        <w:right w:w="100.0" w:type="dxa"/>
      </w:tblCellMar>
    </w:tblPr>
  </w:style>
  <w:style w:type="table" w:styleId="a2" w:customStyle="1">
    <w:basedOn w:val="TableNormal0"/>
    <w:rsid w:val="008F181F"/>
    <w:tblPr>
      <w:tblStyleRowBandSize w:val="1"/>
      <w:tblStyleColBandSize w:val="1"/>
      <w:tblCellMar>
        <w:top w:w="100.0" w:type="dxa"/>
        <w:left w:w="100.0" w:type="dxa"/>
        <w:bottom w:w="100.0" w:type="dxa"/>
        <w:right w:w="100.0" w:type="dxa"/>
      </w:tblCellMar>
    </w:tblPr>
  </w:style>
  <w:style w:type="table" w:styleId="a3" w:customStyle="1">
    <w:basedOn w:val="TableNormal0"/>
    <w:rsid w:val="008F181F"/>
    <w:tblPr>
      <w:tblStyleRowBandSize w:val="1"/>
      <w:tblStyleColBandSize w:val="1"/>
      <w:tblCellMar>
        <w:top w:w="100.0" w:type="dxa"/>
        <w:left w:w="100.0" w:type="dxa"/>
        <w:bottom w:w="100.0" w:type="dxa"/>
        <w:right w:w="100.0" w:type="dxa"/>
      </w:tblCellMar>
    </w:tblPr>
  </w:style>
  <w:style w:type="table" w:styleId="a4" w:customStyle="1">
    <w:basedOn w:val="TableNormal0"/>
    <w:rsid w:val="008F181F"/>
    <w:tblPr>
      <w:tblStyleRowBandSize w:val="1"/>
      <w:tblStyleColBandSize w:val="1"/>
      <w:tblCellMar>
        <w:top w:w="100.0" w:type="dxa"/>
        <w:left w:w="100.0" w:type="dxa"/>
        <w:bottom w:w="100.0" w:type="dxa"/>
        <w:right w:w="100.0" w:type="dxa"/>
      </w:tblCellMar>
    </w:tblPr>
  </w:style>
  <w:style w:type="paragraph" w:styleId="stbilgi">
    <w:name w:val="header"/>
    <w:basedOn w:val="Normal"/>
    <w:link w:val="stbilgiChar"/>
    <w:uiPriority w:val="99"/>
    <w:semiHidden w:val="1"/>
    <w:unhideWhenUsed w:val="1"/>
    <w:rsid w:val="00A24393"/>
    <w:pPr>
      <w:tabs>
        <w:tab w:val="center" w:pos="4536"/>
        <w:tab w:val="right" w:pos="9072"/>
      </w:tabs>
      <w:spacing w:line="240" w:lineRule="auto"/>
    </w:pPr>
  </w:style>
  <w:style w:type="character" w:styleId="stbilgiChar" w:customStyle="1">
    <w:name w:val="Üstbilgi Char"/>
    <w:basedOn w:val="VarsaylanParagrafYazTipi"/>
    <w:link w:val="stbilgi"/>
    <w:uiPriority w:val="99"/>
    <w:semiHidden w:val="1"/>
    <w:rsid w:val="00A24393"/>
  </w:style>
  <w:style w:type="paragraph" w:styleId="Altbilgi">
    <w:name w:val="footer"/>
    <w:basedOn w:val="Normal"/>
    <w:link w:val="AltbilgiChar"/>
    <w:uiPriority w:val="99"/>
    <w:semiHidden w:val="1"/>
    <w:unhideWhenUsed w:val="1"/>
    <w:rsid w:val="00A24393"/>
    <w:pPr>
      <w:tabs>
        <w:tab w:val="center" w:pos="4536"/>
        <w:tab w:val="right" w:pos="9072"/>
      </w:tabs>
      <w:spacing w:line="240" w:lineRule="auto"/>
    </w:pPr>
  </w:style>
  <w:style w:type="character" w:styleId="AltbilgiChar" w:customStyle="1">
    <w:name w:val="Altbilgi Char"/>
    <w:basedOn w:val="VarsaylanParagrafYazTipi"/>
    <w:link w:val="Altbilgi"/>
    <w:uiPriority w:val="99"/>
    <w:semiHidden w:val="1"/>
    <w:rsid w:val="00A24393"/>
  </w:style>
  <w:style w:type="paragraph" w:styleId="BalonMetni">
    <w:name w:val="Balloon Text"/>
    <w:basedOn w:val="Normal"/>
    <w:link w:val="BalonMetniChar"/>
    <w:uiPriority w:val="99"/>
    <w:semiHidden w:val="1"/>
    <w:unhideWhenUsed w:val="1"/>
    <w:rsid w:val="00A24393"/>
    <w:pPr>
      <w:spacing w:line="240" w:lineRule="auto"/>
    </w:pPr>
    <w:rPr>
      <w:rFonts w:ascii="Tahoma" w:cs="Tahoma" w:hAnsi="Tahoma"/>
      <w:sz w:val="16"/>
      <w:szCs w:val="16"/>
    </w:rPr>
  </w:style>
  <w:style w:type="character" w:styleId="BalonMetniChar" w:customStyle="1">
    <w:name w:val="Balon Metni Char"/>
    <w:basedOn w:val="VarsaylanParagrafYazTipi"/>
    <w:link w:val="BalonMetni"/>
    <w:uiPriority w:val="99"/>
    <w:semiHidden w:val="1"/>
    <w:rsid w:val="00A24393"/>
    <w:rPr>
      <w:rFonts w:ascii="Tahoma" w:cs="Tahoma" w:hAnsi="Tahoma"/>
      <w:sz w:val="16"/>
      <w:szCs w:val="16"/>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open?id=1KwsHAnsOXj83QzG8A_O3NLS3b8x9wKjH" TargetMode="External"/><Relationship Id="rId42" Type="http://schemas.openxmlformats.org/officeDocument/2006/relationships/hyperlink" Target="https://experiments.withgoogle.com/ai-duet" TargetMode="External"/><Relationship Id="rId41" Type="http://schemas.openxmlformats.org/officeDocument/2006/relationships/image" Target="media/image16.png"/><Relationship Id="rId44" Type="http://schemas.openxmlformats.org/officeDocument/2006/relationships/hyperlink" Target="https://experiments.withgoogle.com/teachable-snake" TargetMode="External"/><Relationship Id="rId43" Type="http://schemas.openxmlformats.org/officeDocument/2006/relationships/hyperlink" Target="https://experiments.withgoogle.com/semi-conductor" TargetMode="External"/><Relationship Id="rId46" Type="http://schemas.openxmlformats.org/officeDocument/2006/relationships/hyperlink" Target="https://www.youtube.com/watch?v=kWmX3pd1f10" TargetMode="External"/><Relationship Id="rId45" Type="http://schemas.openxmlformats.org/officeDocument/2006/relationships/hyperlink" Target="https://experiments.withgoogle.com/autodra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hyperlink" Target="https://drive.google.com/open?id=15KFTtL07oBDVz0v-_LJiSud7xo4ARRfL" TargetMode="External"/><Relationship Id="rId47" Type="http://schemas.openxmlformats.org/officeDocument/2006/relationships/hyperlink" Target="https://www.youtube.com/watch?v=D0NTkVrWG4Q" TargetMode="External"/><Relationship Id="rId49" Type="http://schemas.openxmlformats.org/officeDocument/2006/relationships/hyperlink" Target="https://drive.google.com/open?id=15KFTtL07oBDVz0v-_LJiSud7xo4ARRf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6.png"/><Relationship Id="rId31" Type="http://schemas.openxmlformats.org/officeDocument/2006/relationships/hyperlink" Target="https://www.youtube.com/watch?v=vyNkAuX29OU" TargetMode="External"/><Relationship Id="rId30" Type="http://schemas.openxmlformats.org/officeDocument/2006/relationships/hyperlink" Target="https://www.youtube.com/watch?v=Y4O_Wkv66b0" TargetMode="External"/><Relationship Id="rId33" Type="http://schemas.openxmlformats.org/officeDocument/2006/relationships/hyperlink" Target="https://drive.google.com/open?id=19WmGEIWpBBXW48ZNFzNEOp99DxGHEsBa" TargetMode="External"/><Relationship Id="rId32" Type="http://schemas.openxmlformats.org/officeDocument/2006/relationships/image" Target="media/image15.png"/><Relationship Id="rId35" Type="http://schemas.openxmlformats.org/officeDocument/2006/relationships/image" Target="media/image18.png"/><Relationship Id="rId34" Type="http://schemas.openxmlformats.org/officeDocument/2006/relationships/hyperlink" Target="https://en.wikipedia.org/wiki/Arthur_Samuel" TargetMode="External"/><Relationship Id="rId37" Type="http://schemas.openxmlformats.org/officeDocument/2006/relationships/hyperlink" Target="https://www.youtube.com/watch?v=PVR2hfM52CY" TargetMode="External"/><Relationship Id="rId36" Type="http://schemas.openxmlformats.org/officeDocument/2006/relationships/hyperlink" Target="https://drive.google.com/open?id=1onuUl_MhgACfql2xFmQivlLT_KLmREsG" TargetMode="External"/><Relationship Id="rId39" Type="http://schemas.openxmlformats.org/officeDocument/2006/relationships/hyperlink" Target="https://www.youtube.com/watch?v=8dMFJpEGNLQ" TargetMode="External"/><Relationship Id="rId38" Type="http://schemas.openxmlformats.org/officeDocument/2006/relationships/hyperlink" Target="https://www.youtube.com/watch?v=dhnZ8qxmP00" TargetMode="External"/><Relationship Id="rId20"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hyperlink" Target="https://drive.google.com/open?id=16Kusc2388TpST9IPtS3IQYpsb1NAoH0F" TargetMode="External"/><Relationship Id="rId24" Type="http://schemas.openxmlformats.org/officeDocument/2006/relationships/hyperlink" Target="https://drive.google.com/file/d/1P4XGpSFblSwJkQMNtdXz2TQpAAtJGIMt/view" TargetMode="External"/><Relationship Id="rId23" Type="http://schemas.openxmlformats.org/officeDocument/2006/relationships/hyperlink" Target="https://create.kahoot.it/share/1-hafta-egitim-baslangc-testi-cevapsz/647a86c7-a60f-4af5-b02a-66b6c0160999" TargetMode="External"/><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hyperlink" Target="https://khosann.com/ne-kadar-hizli-dusunuyoruz-ozgur-irade-var-mi-diye-soran-profesor-dusunme-hizini-olctu/" TargetMode="External"/><Relationship Id="rId27" Type="http://schemas.openxmlformats.org/officeDocument/2006/relationships/image" Target="media/image10.jpg"/><Relationship Id="rId29" Type="http://schemas.openxmlformats.org/officeDocument/2006/relationships/image" Target="media/image12.jpg"/><Relationship Id="rId51" Type="http://schemas.openxmlformats.org/officeDocument/2006/relationships/image" Target="media/image19.png"/><Relationship Id="rId50" Type="http://schemas.openxmlformats.org/officeDocument/2006/relationships/image" Target="media/image17.png"/><Relationship Id="rId53" Type="http://schemas.openxmlformats.org/officeDocument/2006/relationships/image" Target="media/image20.png"/><Relationship Id="rId52" Type="http://schemas.openxmlformats.org/officeDocument/2006/relationships/image" Target="media/image2.png"/><Relationship Id="rId11" Type="http://schemas.openxmlformats.org/officeDocument/2006/relationships/image" Target="media/image5.png"/><Relationship Id="rId55" Type="http://schemas.openxmlformats.org/officeDocument/2006/relationships/header" Target="header3.xml"/><Relationship Id="rId10" Type="http://schemas.openxmlformats.org/officeDocument/2006/relationships/image" Target="media/image14.png"/><Relationship Id="rId54" Type="http://schemas.openxmlformats.org/officeDocument/2006/relationships/header" Target="header1.xml"/><Relationship Id="rId13" Type="http://schemas.openxmlformats.org/officeDocument/2006/relationships/hyperlink" Target="https://drive.google.com/open?id=1RHo6iUY6GhM4dsC8xwatgNzDYyKBp6YE" TargetMode="External"/><Relationship Id="rId57" Type="http://schemas.openxmlformats.org/officeDocument/2006/relationships/footer" Target="footer3.xml"/><Relationship Id="rId12" Type="http://schemas.openxmlformats.org/officeDocument/2006/relationships/hyperlink" Target="https://drive.google.com/open?id=1RHo6iUY6GhM4dsC8xwatgNzDYyKBp6YE" TargetMode="External"/><Relationship Id="rId56" Type="http://schemas.openxmlformats.org/officeDocument/2006/relationships/header" Target="header2.xml"/><Relationship Id="rId15" Type="http://schemas.openxmlformats.org/officeDocument/2006/relationships/hyperlink" Target="https://drive.google.com/open?id=15KFTtL07oBDVz0v-_LJiSud7xo4ARRfL" TargetMode="External"/><Relationship Id="rId59" Type="http://schemas.openxmlformats.org/officeDocument/2006/relationships/footer" Target="footer1.xml"/><Relationship Id="rId14" Type="http://schemas.openxmlformats.org/officeDocument/2006/relationships/hyperlink" Target="https://drive.google.com/open?id=11rPNyAKUvDHslTAWjfbKmvsOO-Bjel0P" TargetMode="External"/><Relationship Id="rId58" Type="http://schemas.openxmlformats.org/officeDocument/2006/relationships/footer" Target="footer2.xml"/><Relationship Id="rId17" Type="http://schemas.openxmlformats.org/officeDocument/2006/relationships/hyperlink" Target="https://drive.google.com/open?id=15KFTtL07oBDVz0v-_LJiSud7xo4ARRfL" TargetMode="External"/><Relationship Id="rId16" Type="http://schemas.openxmlformats.org/officeDocument/2006/relationships/hyperlink" Target="https://drive.google.com/open?id=15KFTtL07oBDVz0v-_LJiSud7xo4ARRfL" TargetMode="External"/><Relationship Id="rId19" Type="http://schemas.openxmlformats.org/officeDocument/2006/relationships/image" Target="media/image3.png"/><Relationship Id="rId18" Type="http://schemas.openxmlformats.org/officeDocument/2006/relationships/hyperlink" Target="https://drive.google.com/open?id=1RHo6iUY6GhM4dsC8xwatgNzDYyKBp6Y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4zdhCt/AoVbYpSwp+J3vTWYstQ==">AMUW2mX1cBgm6H6Ogl1E3LcqtZQgPuNKLdDZSq+jdu2cOlwl+87XyKZd0Vnf1XRnRD3TBRqcvQZ/rQKtWxUesSIBQL58RyrTkI+eE79VBOsFdZKTD1alQ3c=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2019-10-02T08:47:00Z</dcterms:created>
  <dc:creator>T3 VAKFI</dc:creator>
</cp:coreProperties>
</file>