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82" w14:textId="7B23288E" w:rsidR="000937C0" w:rsidRDefault="000937C0" w:rsidP="000937C0">
      <w:pPr>
        <w:spacing w:line="356" w:lineRule="auto"/>
        <w:ind w:right="1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«ВЫСШАЯ ШКОЛАЭКОНОМИКИ»</w:t>
      </w:r>
    </w:p>
    <w:p w14:paraId="2EBC5C77" w14:textId="77777777" w:rsidR="000937C0" w:rsidRDefault="000937C0" w:rsidP="000937C0">
      <w:pPr>
        <w:spacing w:line="9" w:lineRule="exact"/>
        <w:rPr>
          <w:sz w:val="20"/>
          <w:szCs w:val="20"/>
        </w:rPr>
      </w:pPr>
    </w:p>
    <w:p w14:paraId="0B340CD6" w14:textId="65AA90D3" w:rsidR="000937C0" w:rsidRPr="000937C0" w:rsidRDefault="000937C0" w:rsidP="000937C0">
      <w:pPr>
        <w:ind w:right="-139"/>
        <w:jc w:val="center"/>
        <w:rPr>
          <w:i/>
          <w:sz w:val="20"/>
          <w:szCs w:val="20"/>
        </w:rPr>
      </w:pPr>
      <w:r w:rsidRPr="000937C0">
        <w:rPr>
          <w:rFonts w:eastAsia="Times New Roman"/>
          <w:i/>
          <w:sz w:val="26"/>
          <w:szCs w:val="26"/>
        </w:rPr>
        <w:t>Высшая школа бизнеса</w:t>
      </w:r>
    </w:p>
    <w:p w14:paraId="66DD2BC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4DE580C8" w14:textId="77777777" w:rsidR="000937C0" w:rsidRDefault="000937C0" w:rsidP="000937C0">
      <w:pPr>
        <w:spacing w:line="396" w:lineRule="exact"/>
        <w:rPr>
          <w:sz w:val="20"/>
          <w:szCs w:val="20"/>
        </w:rPr>
      </w:pPr>
    </w:p>
    <w:p w14:paraId="788A4C6C" w14:textId="663159E2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Волков Андрей Андреевич</w:t>
      </w:r>
    </w:p>
    <w:p w14:paraId="0E521197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6CA2CE48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6B112C0F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bookmarkStart w:id="0" w:name="_Hlk65363685"/>
      <w:r>
        <w:rPr>
          <w:rFonts w:eastAsia="Times New Roman"/>
          <w:b/>
          <w:bCs/>
          <w:sz w:val="26"/>
          <w:szCs w:val="26"/>
        </w:rPr>
        <w:t xml:space="preserve">РАЗРАБОТКА СИСТЕМЫ ДЛЯ ПОСТРОЕНИЯ МОНИТОРИНГА, </w:t>
      </w:r>
    </w:p>
    <w:p w14:paraId="6AB7B79B" w14:textId="77777777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АНАЛИЗА АНОМАЛИЙ И СВОЕВРЕМЕННОГО ПРЕДУПРЕЖДЕНИЯ </w:t>
      </w:r>
    </w:p>
    <w:p w14:paraId="3CD09485" w14:textId="37DB14BF" w:rsidR="000937C0" w:rsidRDefault="000937C0" w:rsidP="000937C0">
      <w:pPr>
        <w:ind w:right="-139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ДЛЯ СОВРЕМЕННЫХ </w:t>
      </w:r>
      <w:r>
        <w:rPr>
          <w:rFonts w:eastAsia="Times New Roman"/>
          <w:b/>
          <w:bCs/>
          <w:sz w:val="26"/>
          <w:szCs w:val="26"/>
          <w:lang w:val="en-US"/>
        </w:rPr>
        <w:t>IT</w:t>
      </w:r>
      <w:r w:rsidRPr="000937C0">
        <w:rPr>
          <w:rFonts w:eastAsia="Times New Roman"/>
          <w:b/>
          <w:bCs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КОМПАНИЙ</w:t>
      </w:r>
    </w:p>
    <w:bookmarkEnd w:id="0"/>
    <w:p w14:paraId="39AB4851" w14:textId="77777777" w:rsidR="000937C0" w:rsidRPr="000937C0" w:rsidRDefault="000937C0" w:rsidP="000937C0">
      <w:pPr>
        <w:ind w:right="-139"/>
        <w:jc w:val="center"/>
        <w:rPr>
          <w:sz w:val="20"/>
          <w:szCs w:val="20"/>
        </w:rPr>
      </w:pPr>
    </w:p>
    <w:p w14:paraId="28DE8F9B" w14:textId="77777777" w:rsidR="000937C0" w:rsidRDefault="000937C0" w:rsidP="000937C0">
      <w:pPr>
        <w:spacing w:line="146" w:lineRule="exact"/>
        <w:rPr>
          <w:sz w:val="20"/>
          <w:szCs w:val="20"/>
        </w:rPr>
      </w:pPr>
    </w:p>
    <w:p w14:paraId="7D37E640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Выпускная квалификационная работа</w:t>
      </w:r>
    </w:p>
    <w:p w14:paraId="64892740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CB3A1C8" w14:textId="77777777" w:rsidR="000937C0" w:rsidRDefault="000937C0" w:rsidP="000937C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38.03.05 Бизнес-информатика</w:t>
      </w:r>
    </w:p>
    <w:p w14:paraId="12526634" w14:textId="77777777" w:rsidR="000937C0" w:rsidRDefault="000937C0" w:rsidP="000937C0">
      <w:pPr>
        <w:spacing w:line="151" w:lineRule="exact"/>
        <w:rPr>
          <w:sz w:val="20"/>
          <w:szCs w:val="20"/>
        </w:rPr>
      </w:pPr>
    </w:p>
    <w:p w14:paraId="7E2785C5" w14:textId="54AB8A5B" w:rsidR="000937C0" w:rsidRDefault="000937C0" w:rsidP="000937C0">
      <w:pPr>
        <w:ind w:right="-139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образовательная программа «Бизнес-информатика»</w:t>
      </w:r>
    </w:p>
    <w:p w14:paraId="53E7B54D" w14:textId="77777777" w:rsidR="000937C0" w:rsidRDefault="000937C0" w:rsidP="000937C0">
      <w:pPr>
        <w:ind w:right="-139"/>
        <w:jc w:val="center"/>
        <w:rPr>
          <w:sz w:val="20"/>
          <w:szCs w:val="20"/>
        </w:rPr>
      </w:pPr>
    </w:p>
    <w:p w14:paraId="4D43CF33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D70C273" w14:textId="77777777" w:rsidR="000937C0" w:rsidRDefault="000937C0" w:rsidP="000937C0">
      <w:pPr>
        <w:spacing w:line="397" w:lineRule="exact"/>
        <w:rPr>
          <w:sz w:val="20"/>
          <w:szCs w:val="20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93"/>
      </w:tblGrid>
      <w:tr w:rsidR="000937C0" w14:paraId="1C6390AB" w14:textId="77777777" w:rsidTr="000937C0">
        <w:trPr>
          <w:trHeight w:val="442"/>
        </w:trPr>
        <w:tc>
          <w:tcPr>
            <w:tcW w:w="4750" w:type="dxa"/>
            <w:vAlign w:val="bottom"/>
          </w:tcPr>
          <w:p w14:paraId="29E0975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81A84C0" w14:textId="57F2E18F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Научный руководитель </w:t>
            </w:r>
          </w:p>
        </w:tc>
      </w:tr>
      <w:tr w:rsidR="000937C0" w14:paraId="6841DDA4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32B1BE92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7E8C7B2" w14:textId="4DB5BFFD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к.т.н, доцент</w:t>
            </w:r>
          </w:p>
        </w:tc>
      </w:tr>
      <w:tr w:rsidR="000937C0" w14:paraId="1AC0DBF8" w14:textId="77777777" w:rsidTr="000937C0">
        <w:trPr>
          <w:trHeight w:val="511"/>
        </w:trPr>
        <w:tc>
          <w:tcPr>
            <w:tcW w:w="4750" w:type="dxa"/>
            <w:vAlign w:val="bottom"/>
          </w:tcPr>
          <w:p w14:paraId="41E0BE96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65FC4A72" w14:textId="39817711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 xml:space="preserve">____________________ </w:t>
            </w:r>
          </w:p>
        </w:tc>
      </w:tr>
      <w:tr w:rsidR="000937C0" w14:paraId="5B9FE6DD" w14:textId="77777777" w:rsidTr="000937C0">
        <w:trPr>
          <w:trHeight w:val="503"/>
        </w:trPr>
        <w:tc>
          <w:tcPr>
            <w:tcW w:w="4750" w:type="dxa"/>
            <w:vAlign w:val="bottom"/>
          </w:tcPr>
          <w:p w14:paraId="73C389CA" w14:textId="77777777" w:rsidR="000937C0" w:rsidRDefault="000937C0" w:rsidP="000937C0">
            <w:pPr>
              <w:rPr>
                <w:sz w:val="20"/>
                <w:szCs w:val="20"/>
              </w:rPr>
            </w:pPr>
          </w:p>
        </w:tc>
        <w:tc>
          <w:tcPr>
            <w:tcW w:w="4893" w:type="dxa"/>
          </w:tcPr>
          <w:p w14:paraId="2F89FC46" w14:textId="196D2225" w:rsidR="000937C0" w:rsidRDefault="000937C0" w:rsidP="000937C0">
            <w:pPr>
              <w:jc w:val="right"/>
              <w:rPr>
                <w:sz w:val="20"/>
                <w:szCs w:val="20"/>
              </w:rPr>
            </w:pPr>
            <w:r w:rsidRPr="00507830">
              <w:rPr>
                <w:sz w:val="26"/>
                <w:szCs w:val="26"/>
              </w:rPr>
              <w:t>С. Г. Ефремов</w:t>
            </w:r>
          </w:p>
        </w:tc>
      </w:tr>
    </w:tbl>
    <w:p w14:paraId="20689988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67D6C9CD" w14:textId="77777777" w:rsidR="000937C0" w:rsidRDefault="000937C0" w:rsidP="000937C0">
      <w:pPr>
        <w:spacing w:line="200" w:lineRule="exact"/>
        <w:rPr>
          <w:sz w:val="20"/>
          <w:szCs w:val="20"/>
        </w:rPr>
      </w:pPr>
    </w:p>
    <w:p w14:paraId="36089DAE" w14:textId="77777777" w:rsidR="000937C0" w:rsidRDefault="000937C0" w:rsidP="000937C0">
      <w:pPr>
        <w:spacing w:line="336" w:lineRule="exact"/>
        <w:rPr>
          <w:sz w:val="20"/>
          <w:szCs w:val="20"/>
        </w:rPr>
      </w:pPr>
    </w:p>
    <w:p w14:paraId="1353BD3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16C48B7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B2B475F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E1BE31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689FB61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F7E5FB5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DC432DB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B6E94A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A5CB3D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69425A2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6A5278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5F4B4F0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03A24AE9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70529ABD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2B71407C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16F6B934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309E598E" w14:textId="77777777" w:rsidR="000937C0" w:rsidRDefault="000937C0" w:rsidP="000937C0">
      <w:pPr>
        <w:jc w:val="center"/>
        <w:rPr>
          <w:rFonts w:eastAsia="Times New Roman"/>
          <w:sz w:val="26"/>
          <w:szCs w:val="26"/>
        </w:rPr>
      </w:pPr>
    </w:p>
    <w:p w14:paraId="4AE14ECC" w14:textId="009CF6A1" w:rsidR="000937C0" w:rsidRDefault="000937C0" w:rsidP="000937C0">
      <w:pPr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Москва 202</w:t>
      </w:r>
      <w:r w:rsidR="00645AFE">
        <w:rPr>
          <w:rFonts w:eastAsia="Times New Roman"/>
          <w:sz w:val="26"/>
          <w:szCs w:val="26"/>
        </w:rPr>
        <w:t>1</w:t>
      </w:r>
    </w:p>
    <w:p w14:paraId="2BE9BEA5" w14:textId="4FC6BCD0" w:rsidR="0027412A" w:rsidRDefault="0027412A"/>
    <w:p w14:paraId="3C1979BF" w14:textId="77777777" w:rsidR="00142578" w:rsidRPr="00534518" w:rsidRDefault="00142578" w:rsidP="00142578">
      <w:pPr>
        <w:pStyle w:val="1"/>
        <w:rPr>
          <w:lang w:val="ru-RU"/>
        </w:rPr>
      </w:pPr>
      <w:bookmarkStart w:id="1" w:name="_Toc39691355"/>
      <w:r>
        <w:rPr>
          <w:lang w:val="ru-RU"/>
        </w:rPr>
        <w:lastRenderedPageBreak/>
        <w:t>СОДЕРЖАНИЕ</w:t>
      </w:r>
      <w:bookmarkEnd w:id="1"/>
    </w:p>
    <w:sdt>
      <w:sdtPr>
        <w:id w:val="539251940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  <w:lang w:val="ru-RU" w:eastAsia="ja-JP"/>
        </w:rPr>
      </w:sdtEndPr>
      <w:sdtContent>
        <w:p w14:paraId="38605979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1355" w:history="1">
            <w:r w:rsidRPr="00DD6FC7">
              <w:rPr>
                <w:rStyle w:val="a3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3C90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6" w:history="1">
            <w:r w:rsidRPr="00DD6FC7">
              <w:rPr>
                <w:rStyle w:val="a3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56B3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7" w:history="1">
            <w:r w:rsidRPr="00DD6FC7">
              <w:rPr>
                <w:rStyle w:val="a3"/>
                <w:noProof/>
              </w:rPr>
              <w:t>Актуальность.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EA91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8" w:history="1">
            <w:r w:rsidRPr="00DD6FC7">
              <w:rPr>
                <w:rStyle w:val="a3"/>
                <w:noProof/>
              </w:rPr>
              <w:t>Цель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98D7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59" w:history="1">
            <w:r w:rsidRPr="00DD6FC7">
              <w:rPr>
                <w:rStyle w:val="a3"/>
                <w:noProof/>
              </w:rPr>
              <w:t>Задачи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339E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0" w:history="1">
            <w:r w:rsidRPr="00DD6FC7">
              <w:rPr>
                <w:rStyle w:val="a3"/>
                <w:noProof/>
              </w:rPr>
              <w:t>Методы.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0120" w14:textId="553993CE" w:rsidR="00142578" w:rsidRDefault="00142578" w:rsidP="00142578">
          <w:pPr>
            <w:pStyle w:val="11"/>
            <w:tabs>
              <w:tab w:val="right" w:pos="9019"/>
            </w:tabs>
            <w:ind w:left="9019" w:hanging="9019"/>
            <w:rPr>
              <w:noProof/>
            </w:rPr>
          </w:pPr>
          <w:hyperlink w:anchor="_Toc39691361" w:history="1">
            <w:r w:rsidRPr="00142578">
              <w:t>Г</w:t>
            </w:r>
            <w:r>
              <w:rPr>
                <w:lang w:val="ru-RU"/>
              </w:rPr>
              <w:t>ЛАВА</w:t>
            </w:r>
            <w:r w:rsidRPr="00142578">
              <w:t xml:space="preserve"> I. Проблемы мониторинга бизнес-приложений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3042" w14:textId="65821DBE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 xml:space="preserve">.1 </w:t>
            </w:r>
            <w:r w:rsidRPr="00142578">
              <w:rPr>
                <w:rStyle w:val="a3"/>
                <w:noProof/>
              </w:rPr>
              <w:t>Мониторинг бизнес-приложений</w:t>
            </w:r>
            <w:r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177C" w14:textId="64B3A8FC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 xml:space="preserve">.1.1 </w:t>
            </w:r>
            <w:r w:rsidRPr="00142578">
              <w:rPr>
                <w:rStyle w:val="a3"/>
                <w:noProof/>
              </w:rPr>
              <w:t>Раскрытие понятия, характеристика и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E323" w14:textId="0FDD2ADC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 xml:space="preserve">.1.2 </w:t>
            </w:r>
            <w:r w:rsidRPr="00142578">
              <w:rPr>
                <w:rStyle w:val="a3"/>
                <w:noProof/>
              </w:rPr>
              <w:t>Проблематика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8E77" w14:textId="46DC406B" w:rsidR="00142578" w:rsidRDefault="00142578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 xml:space="preserve">.1.3 </w:t>
            </w:r>
            <w:r>
              <w:rPr>
                <w:rStyle w:val="a3"/>
                <w:noProof/>
                <w:lang w:val="ru-RU"/>
              </w:rPr>
              <w:t>И</w:t>
            </w:r>
            <w:r>
              <w:t>нструменты для экспорта и сбора метрик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5CC6" w14:textId="0F17162D" w:rsidR="00142578" w:rsidRP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.1.</w:t>
            </w:r>
            <w:r>
              <w:rPr>
                <w:rStyle w:val="a3"/>
                <w:noProof/>
                <w:lang w:val="ru-RU"/>
              </w:rPr>
              <w:t>4</w:t>
            </w:r>
            <w:r w:rsidRPr="00DD6FC7">
              <w:rPr>
                <w:rStyle w:val="a3"/>
                <w:noProof/>
              </w:rPr>
              <w:t xml:space="preserve"> </w:t>
            </w:r>
            <w:r w:rsidRPr="00142578">
              <w:rPr>
                <w:rStyle w:val="a3"/>
                <w:noProof/>
              </w:rPr>
              <w:t>Существующие системы мониторинга бизнес-приложений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9E67" w14:textId="54E20F7A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2</w:t>
            </w:r>
            <w:r w:rsidRPr="00DD6FC7">
              <w:rPr>
                <w:rStyle w:val="a3"/>
                <w:noProof/>
              </w:rPr>
              <w:t xml:space="preserve"> </w:t>
            </w:r>
            <w:r w:rsidRPr="00142578">
              <w:rPr>
                <w:rStyle w:val="a3"/>
                <w:noProof/>
              </w:rPr>
              <w:t>Проектирование надежности системы (SRE)</w:t>
            </w:r>
            <w:r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9230" w14:textId="3D2C54AE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2</w:t>
            </w:r>
            <w:r w:rsidRPr="00DD6FC7">
              <w:rPr>
                <w:rStyle w:val="a3"/>
                <w:noProof/>
              </w:rPr>
              <w:t xml:space="preserve">.1 </w:t>
            </w:r>
            <w:r w:rsidRPr="00142578">
              <w:rPr>
                <w:rStyle w:val="a3"/>
                <w:noProof/>
              </w:rPr>
              <w:t>Раскрытие понятия, введение в профессию SRE инженера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FAD4" w14:textId="03EB196E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2</w:t>
            </w:r>
            <w:r w:rsidRPr="00DD6FC7">
              <w:rPr>
                <w:rStyle w:val="a3"/>
                <w:noProof/>
              </w:rPr>
              <w:t xml:space="preserve">.2 </w:t>
            </w:r>
            <w:r w:rsidRPr="00142578">
              <w:rPr>
                <w:rStyle w:val="a3"/>
                <w:noProof/>
              </w:rPr>
              <w:t>Ключевые показатели доступности системы и соглашения: SLA / SLO / SLI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641E" w14:textId="77B8C03E" w:rsidR="00142578" w:rsidRDefault="00142578" w:rsidP="00142578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2</w:t>
            </w:r>
            <w:r w:rsidRPr="00DD6FC7">
              <w:rPr>
                <w:rStyle w:val="a3"/>
                <w:noProof/>
              </w:rPr>
              <w:t xml:space="preserve">.3 </w:t>
            </w:r>
            <w:r w:rsidRPr="00142578">
              <w:rPr>
                <w:rStyle w:val="a3"/>
                <w:noProof/>
              </w:rPr>
              <w:t>Инфраструктура как код (Infrastructure as a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C222" w14:textId="44FD2288" w:rsidR="002E3302" w:rsidRDefault="002E3302" w:rsidP="002E3302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3</w:t>
            </w:r>
            <w:r w:rsidRPr="00DD6FC7">
              <w:rPr>
                <w:rStyle w:val="a3"/>
                <w:noProof/>
              </w:rPr>
              <w:t xml:space="preserve"> </w:t>
            </w:r>
            <w:r w:rsidRPr="002E3302">
              <w:rPr>
                <w:rStyle w:val="a3"/>
                <w:noProof/>
              </w:rPr>
              <w:t>Аномалии в временных рядах</w:t>
            </w:r>
            <w:r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6E5C" w14:textId="131EA33E" w:rsidR="002E3302" w:rsidRDefault="002E3302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3</w:t>
            </w:r>
            <w:r w:rsidRPr="00DD6FC7">
              <w:rPr>
                <w:rStyle w:val="a3"/>
                <w:noProof/>
              </w:rPr>
              <w:t xml:space="preserve">.1 </w:t>
            </w:r>
            <w:r w:rsidRPr="002E3302">
              <w:rPr>
                <w:rStyle w:val="a3"/>
                <w:noProof/>
              </w:rPr>
              <w:t>Раскрытие понятия, примеры аномалий в временных рядах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C1B8" w14:textId="1C8F51FC" w:rsidR="002E3302" w:rsidRDefault="002E3302" w:rsidP="002E3302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3</w:t>
            </w:r>
            <w:r w:rsidRPr="00DD6FC7">
              <w:rPr>
                <w:rStyle w:val="a3"/>
                <w:noProof/>
              </w:rPr>
              <w:t xml:space="preserve">.2 </w:t>
            </w:r>
            <w:r w:rsidRPr="002E3302">
              <w:rPr>
                <w:rStyle w:val="a3"/>
                <w:noProof/>
              </w:rPr>
              <w:t>Методы анализа аномалий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EF9B" w14:textId="6FAF9829" w:rsidR="002E3302" w:rsidRDefault="002E3302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3</w:t>
            </w:r>
            <w:r w:rsidRPr="00DD6FC7">
              <w:rPr>
                <w:rStyle w:val="a3"/>
                <w:noProof/>
              </w:rPr>
              <w:t xml:space="preserve">.3 </w:t>
            </w:r>
            <w:r>
              <w:t>Системы предупреждения и процесс реагирования на аномалии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47E4" w14:textId="58BF3608" w:rsidR="002E3302" w:rsidRPr="002E3302" w:rsidRDefault="002E3302" w:rsidP="002E3302">
          <w:pPr>
            <w:pStyle w:val="3"/>
            <w:tabs>
              <w:tab w:val="right" w:pos="9019"/>
            </w:tabs>
            <w:rPr>
              <w:noProof/>
            </w:rPr>
          </w:pPr>
          <w:hyperlink w:anchor="_Toc39691373" w:history="1">
            <w:r>
              <w:rPr>
                <w:rStyle w:val="a3"/>
                <w:noProof/>
                <w:lang w:val="ru-RU"/>
              </w:rPr>
              <w:t>1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3</w:t>
            </w:r>
            <w:r w:rsidRPr="00DD6FC7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  <w:lang w:val="ru-RU"/>
              </w:rPr>
              <w:t>4</w:t>
            </w:r>
            <w:r w:rsidRPr="00DD6FC7">
              <w:rPr>
                <w:rStyle w:val="a3"/>
                <w:noProof/>
              </w:rPr>
              <w:t xml:space="preserve"> </w:t>
            </w:r>
            <w:r w:rsidRPr="002E3302">
              <w:rPr>
                <w:rStyle w:val="a3"/>
                <w:noProof/>
              </w:rPr>
              <w:t>Существующие системы анализа аномалий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B8AF" w14:textId="1AFFDB3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69" w:history="1">
            <w:r w:rsidRPr="00DD6FC7">
              <w:rPr>
                <w:rStyle w:val="a3"/>
                <w:noProof/>
              </w:rPr>
              <w:t>ГЛАВА 2.</w:t>
            </w:r>
            <w:r w:rsidR="002E3302">
              <w:rPr>
                <w:rStyle w:val="a3"/>
                <w:noProof/>
                <w:lang w:val="ru-RU"/>
              </w:rPr>
              <w:t xml:space="preserve"> </w:t>
            </w:r>
            <w:r w:rsidR="002E3302" w:rsidRPr="002E3302">
              <w:rPr>
                <w:rStyle w:val="a3"/>
                <w:noProof/>
                <w:lang w:val="ru-RU"/>
              </w:rPr>
              <w:t>Архитектура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E4BF" w14:textId="2770B728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0" w:history="1">
            <w:r w:rsidRPr="00DD6FC7">
              <w:rPr>
                <w:rStyle w:val="a3"/>
                <w:noProof/>
              </w:rPr>
              <w:t xml:space="preserve">2.1 </w:t>
            </w:r>
            <w:r w:rsidR="002E3302" w:rsidRPr="002E3302">
              <w:rPr>
                <w:rStyle w:val="a3"/>
                <w:noProof/>
              </w:rPr>
              <w:t>Требования к системе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3EB1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1" w:history="1">
            <w:r w:rsidRPr="00DD6FC7">
              <w:rPr>
                <w:rStyle w:val="a3"/>
                <w:noProof/>
              </w:rPr>
              <w:t>2.1.1 Альфа-алгоритм.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D4D5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2" w:history="1">
            <w:r w:rsidRPr="00DD6FC7">
              <w:rPr>
                <w:rStyle w:val="a3"/>
                <w:noProof/>
              </w:rPr>
              <w:t>2.1.2 Эвристический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29F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73" w:history="1">
            <w:r w:rsidRPr="00DD6FC7">
              <w:rPr>
                <w:rStyle w:val="a3"/>
                <w:noProof/>
              </w:rPr>
              <w:t>2.1.3 Генетический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AE2C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3" w:history="1">
            <w:r w:rsidRPr="00DD6FC7">
              <w:rPr>
                <w:rStyle w:val="a3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8F53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4" w:history="1">
            <w:r w:rsidRPr="00DD6FC7">
              <w:rPr>
                <w:rStyle w:val="a3"/>
                <w:noProof/>
              </w:rPr>
              <w:t>3.1 Основные типы оптимизируемых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259C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5" w:history="1">
            <w:r w:rsidRPr="00DD6FC7">
              <w:rPr>
                <w:rStyle w:val="a3"/>
                <w:noProof/>
              </w:rPr>
              <w:t>3.1.1 Процессы Procure-to-Pay.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D64C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6" w:history="1">
            <w:r w:rsidRPr="00DD6FC7">
              <w:rPr>
                <w:rStyle w:val="a3"/>
                <w:noProof/>
              </w:rPr>
              <w:t>3.1.2. Процессы Order-to-Cash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F3F5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7" w:history="1">
            <w:r w:rsidRPr="00DD6FC7">
              <w:rPr>
                <w:rStyle w:val="a3"/>
                <w:noProof/>
              </w:rPr>
              <w:t>3.1.3. Логистические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C962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8" w:history="1">
            <w:r w:rsidRPr="00DD6FC7">
              <w:rPr>
                <w:rStyle w:val="a3"/>
                <w:noProof/>
              </w:rPr>
              <w:t>3.1.4 Процессы управления качеством.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8419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89" w:history="1">
            <w:r w:rsidRPr="00DD6FC7">
              <w:rPr>
                <w:rStyle w:val="a3"/>
                <w:noProof/>
              </w:rPr>
              <w:t>3.2 Существующие примеры внедрения интеллектуального анализа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A892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0" w:history="1">
            <w:r w:rsidRPr="00DD6FC7">
              <w:rPr>
                <w:rStyle w:val="a3"/>
                <w:noProof/>
              </w:rPr>
              <w:t>3.2.1 ВТБ.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BBB0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1" w:history="1">
            <w:r w:rsidRPr="00DD6FC7">
              <w:rPr>
                <w:rStyle w:val="a3"/>
                <w:noProof/>
              </w:rPr>
              <w:t>3.2.2 Nokia.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0FD3" w14:textId="77777777" w:rsidR="00142578" w:rsidRDefault="00142578" w:rsidP="00142578">
          <w:pPr>
            <w:pStyle w:val="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2" w:history="1">
            <w:r w:rsidRPr="00DD6FC7">
              <w:rPr>
                <w:rStyle w:val="a3"/>
                <w:noProof/>
              </w:rPr>
              <w:t>3.2.3 Neste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F708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3" w:history="1">
            <w:r w:rsidRPr="00DD6FC7">
              <w:rPr>
                <w:rStyle w:val="a3"/>
                <w:noProof/>
              </w:rPr>
              <w:t>3.3. Основные проблемы, возникающие у компаний.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BE9B" w14:textId="77777777" w:rsidR="00142578" w:rsidRDefault="00142578" w:rsidP="00142578">
          <w:pPr>
            <w:pStyle w:val="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4" w:history="1">
            <w:r w:rsidRPr="00DD6FC7">
              <w:rPr>
                <w:rStyle w:val="a3"/>
                <w:noProof/>
              </w:rPr>
              <w:t>3.4 Выводы и рекомендации по использованию интеллектуального анализа процессов на предприятии.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0BD6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5" w:history="1">
            <w:r w:rsidRPr="00DD6FC7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EE2D" w14:textId="77777777" w:rsidR="00142578" w:rsidRDefault="00142578" w:rsidP="00142578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691396" w:history="1">
            <w:r w:rsidRPr="00DD6FC7">
              <w:rPr>
                <w:rStyle w:val="a3"/>
                <w:noProof/>
                <w:lang w:val="ru-RU"/>
              </w:rPr>
              <w:t>СПИСОК</w:t>
            </w:r>
            <w:r w:rsidRPr="00DD6FC7">
              <w:rPr>
                <w:rStyle w:val="a3"/>
                <w:noProof/>
                <w:lang w:val="en-US"/>
              </w:rPr>
              <w:t xml:space="preserve"> </w:t>
            </w:r>
            <w:r w:rsidRPr="00DD6FC7">
              <w:rPr>
                <w:rStyle w:val="a3"/>
                <w:noProof/>
                <w:lang w:val="ru-RU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59CC" w14:textId="3527B88D" w:rsidR="000937C0" w:rsidRDefault="00142578" w:rsidP="00142578">
          <w:r>
            <w:fldChar w:fldCharType="end"/>
          </w:r>
        </w:p>
      </w:sdtContent>
    </w:sdt>
    <w:p w14:paraId="4FDFD396" w14:textId="4204D7BC" w:rsidR="00F95CF0" w:rsidRDefault="00F95CF0" w:rsidP="00142578"/>
    <w:p w14:paraId="4ED51838" w14:textId="600EFCC6" w:rsidR="00F95CF0" w:rsidRDefault="00F95CF0" w:rsidP="00142578"/>
    <w:p w14:paraId="3A042F5E" w14:textId="4D99F127" w:rsidR="00F95CF0" w:rsidRDefault="00F95CF0" w:rsidP="00142578"/>
    <w:p w14:paraId="25C5545D" w14:textId="1E423C8B" w:rsidR="00F95CF0" w:rsidRDefault="00F95CF0" w:rsidP="00142578"/>
    <w:p w14:paraId="6E196248" w14:textId="5EDC506D" w:rsidR="00F95CF0" w:rsidRDefault="00F95CF0" w:rsidP="00142578"/>
    <w:p w14:paraId="45065192" w14:textId="1E741E11" w:rsidR="00F95CF0" w:rsidRDefault="00F95CF0" w:rsidP="00142578"/>
    <w:p w14:paraId="67B2255A" w14:textId="384FC9DC" w:rsidR="00F95CF0" w:rsidRDefault="00F95CF0" w:rsidP="00142578"/>
    <w:p w14:paraId="67FFC06E" w14:textId="59862F0D" w:rsidR="00F95CF0" w:rsidRDefault="00F95CF0" w:rsidP="00142578"/>
    <w:p w14:paraId="0BC7DF91" w14:textId="0DD868FD" w:rsidR="00F95CF0" w:rsidRDefault="00F95CF0" w:rsidP="00142578"/>
    <w:p w14:paraId="424064F0" w14:textId="3B6D196A" w:rsidR="00F95CF0" w:rsidRDefault="00F95CF0" w:rsidP="00142578"/>
    <w:p w14:paraId="6374C342" w14:textId="1173AD52" w:rsidR="00F95CF0" w:rsidRDefault="00F95CF0" w:rsidP="00142578"/>
    <w:p w14:paraId="1DCCDD4F" w14:textId="5752F438" w:rsidR="00F95CF0" w:rsidRDefault="00F95CF0" w:rsidP="00142578"/>
    <w:p w14:paraId="246FDDFD" w14:textId="72A3FDFC" w:rsidR="00F95CF0" w:rsidRDefault="00F95CF0" w:rsidP="00142578"/>
    <w:p w14:paraId="1853ACE7" w14:textId="5D1CD33D" w:rsidR="00F95CF0" w:rsidRDefault="00F95CF0" w:rsidP="00142578"/>
    <w:p w14:paraId="35E0A347" w14:textId="05E4A5A6" w:rsidR="00F95CF0" w:rsidRDefault="00F95CF0" w:rsidP="00142578"/>
    <w:p w14:paraId="2FB39664" w14:textId="179D3FF0" w:rsidR="00F95CF0" w:rsidRDefault="00F95CF0" w:rsidP="00142578"/>
    <w:p w14:paraId="06AAAA37" w14:textId="5C50B328" w:rsidR="00F95CF0" w:rsidRDefault="00F95CF0" w:rsidP="00142578"/>
    <w:p w14:paraId="1EF5E1B2" w14:textId="59E02D2C" w:rsidR="00F95CF0" w:rsidRDefault="00F95CF0" w:rsidP="00142578"/>
    <w:p w14:paraId="0831E414" w14:textId="7D0786BD" w:rsidR="00F95CF0" w:rsidRDefault="00F95CF0" w:rsidP="00142578"/>
    <w:p w14:paraId="24C8F8B3" w14:textId="4CF99E34" w:rsidR="00F95CF0" w:rsidRDefault="00F95CF0" w:rsidP="00142578"/>
    <w:p w14:paraId="1F370D0E" w14:textId="1DFC9599" w:rsidR="00F95CF0" w:rsidRDefault="00F95CF0" w:rsidP="00142578"/>
    <w:p w14:paraId="7E03DB4E" w14:textId="75013F89" w:rsidR="00F95CF0" w:rsidRDefault="00F95CF0" w:rsidP="00142578"/>
    <w:p w14:paraId="4BEF62E1" w14:textId="39B1322C" w:rsidR="00F95CF0" w:rsidRDefault="00F95CF0" w:rsidP="00142578"/>
    <w:p w14:paraId="5DDE930E" w14:textId="3EBC6E75" w:rsidR="00F95CF0" w:rsidRDefault="00F95CF0" w:rsidP="00142578"/>
    <w:p w14:paraId="5DE64755" w14:textId="664B76FF" w:rsidR="00F95CF0" w:rsidRDefault="00F95CF0" w:rsidP="00142578"/>
    <w:p w14:paraId="7820FCC9" w14:textId="248E974B" w:rsidR="00F95CF0" w:rsidRDefault="00F95CF0" w:rsidP="00142578"/>
    <w:p w14:paraId="0D4EDDDC" w14:textId="25A1EA95" w:rsidR="00F95CF0" w:rsidRDefault="00F95CF0" w:rsidP="00142578"/>
    <w:p w14:paraId="4FB12FAB" w14:textId="5B7E8F48" w:rsidR="00F95CF0" w:rsidRDefault="00F95CF0" w:rsidP="00142578"/>
    <w:p w14:paraId="214BA708" w14:textId="6E53AAA1" w:rsidR="00F95CF0" w:rsidRDefault="00F95CF0" w:rsidP="00142578"/>
    <w:p w14:paraId="1AC5E2B1" w14:textId="3496720C" w:rsidR="00F95CF0" w:rsidRDefault="00F95CF0" w:rsidP="00142578"/>
    <w:p w14:paraId="0AA216B9" w14:textId="074E5AF4" w:rsidR="00F95CF0" w:rsidRDefault="00F95CF0" w:rsidP="00142578"/>
    <w:p w14:paraId="6403E867" w14:textId="04F7A63E" w:rsidR="00F95CF0" w:rsidRDefault="00F95CF0" w:rsidP="00142578"/>
    <w:p w14:paraId="71EF14E8" w14:textId="7C0202F0" w:rsidR="00F95CF0" w:rsidRDefault="00F95CF0" w:rsidP="00142578"/>
    <w:p w14:paraId="04A529DB" w14:textId="77777777" w:rsidR="002416DA" w:rsidRDefault="002416DA" w:rsidP="002416DA">
      <w:pPr>
        <w:pStyle w:val="1"/>
      </w:pPr>
      <w:bookmarkStart w:id="2" w:name="_Toc39691356"/>
      <w:r>
        <w:lastRenderedPageBreak/>
        <w:t>ВВЕДЕНИЕ.</w:t>
      </w:r>
      <w:bookmarkEnd w:id="2"/>
    </w:p>
    <w:p w14:paraId="7437AF4A" w14:textId="4775EAE9" w:rsidR="00F95CF0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Актуальность.</w:t>
      </w:r>
    </w:p>
    <w:p w14:paraId="12750BDD" w14:textId="77777777" w:rsidR="00741CAE" w:rsidRDefault="00741CAE" w:rsidP="002416DA">
      <w:pPr>
        <w:spacing w:line="276" w:lineRule="auto"/>
        <w:rPr>
          <w:sz w:val="28"/>
          <w:szCs w:val="28"/>
        </w:rPr>
      </w:pPr>
    </w:p>
    <w:p w14:paraId="11C1B508" w14:textId="6DB5ED15" w:rsidR="00741CAE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все больше и больше компаний переходят в мир информационных технологий. Некоторые используют гибридную модель и работают как в оффлайн, так и в онлайн, кто-то ведет бизнес полностью в рамках глобальной паутины. В </w:t>
      </w:r>
      <w:r>
        <w:rPr>
          <w:sz w:val="28"/>
          <w:szCs w:val="28"/>
          <w:lang w:val="en-US"/>
        </w:rPr>
        <w:t>XXI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веке даже крупные финансовые структуры, например банки, могут полностью функционировать только благодаря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Вместе с распространением этого перехода от оффлайн среде к онлайн, изменяются и привычные методы отчетности, документооборота, систем контроля и наблюдения за ключевыми показателями бизнеса. Если раньше необходимо было вести документы в бумажном формате, то теперь есть электронный документооборот и цифровые подписи, если раньше…, если раньше необходимо было собирать </w:t>
      </w:r>
      <w:r>
        <w:rPr>
          <w:sz w:val="28"/>
          <w:szCs w:val="28"/>
          <w:lang w:val="en-US"/>
        </w:rPr>
        <w:t>KPI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бизнеса </w:t>
      </w:r>
      <w:r w:rsidR="00847EF1">
        <w:rPr>
          <w:sz w:val="28"/>
          <w:szCs w:val="28"/>
        </w:rPr>
        <w:t xml:space="preserve">вручную, опрашивая коллег из разных отделов, то теперь это можно делать в режиме реального времени, имея полную детализацию и прозрачность бизнес-процессов. В </w:t>
      </w:r>
      <w:r w:rsidR="00847EF1">
        <w:rPr>
          <w:sz w:val="28"/>
          <w:szCs w:val="28"/>
          <w:lang w:val="en-US"/>
        </w:rPr>
        <w:t>IT</w:t>
      </w:r>
      <w:r w:rsidR="00847EF1" w:rsidRPr="00847EF1"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 xml:space="preserve">индустрии такие показатели называются метриками. </w:t>
      </w:r>
      <w:r w:rsidR="00741CAE">
        <w:rPr>
          <w:sz w:val="28"/>
          <w:szCs w:val="28"/>
        </w:rPr>
        <w:t xml:space="preserve">Современные </w:t>
      </w:r>
      <w:r w:rsidR="00741CAE">
        <w:rPr>
          <w:sz w:val="28"/>
          <w:szCs w:val="28"/>
          <w:lang w:val="en-US"/>
        </w:rPr>
        <w:t>IT</w:t>
      </w:r>
      <w:r w:rsidR="00741CAE" w:rsidRPr="00741CAE">
        <w:rPr>
          <w:sz w:val="28"/>
          <w:szCs w:val="28"/>
        </w:rPr>
        <w:t xml:space="preserve"> </w:t>
      </w:r>
      <w:r w:rsidR="00741CAE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="00847EF1">
        <w:rPr>
          <w:sz w:val="28"/>
          <w:szCs w:val="28"/>
        </w:rPr>
        <w:t>стараются собирать все больше и больше собственных метрик</w:t>
      </w:r>
    </w:p>
    <w:p w14:paraId="155E20E4" w14:textId="7B8B48B8" w:rsidR="00C06915" w:rsidRPr="00C06915" w:rsidRDefault="00C06915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Рано или поздно любая современная </w:t>
      </w:r>
      <w:r>
        <w:rPr>
          <w:sz w:val="28"/>
          <w:szCs w:val="28"/>
          <w:lang w:val="en-US"/>
        </w:rPr>
        <w:t>IT</w:t>
      </w:r>
      <w:r w:rsidRPr="00C06915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компания сталкивается</w:t>
      </w:r>
    </w:p>
    <w:p w14:paraId="3822FED1" w14:textId="319662C8" w:rsidR="00741CAE" w:rsidRDefault="00741CAE" w:rsidP="002416DA">
      <w:pPr>
        <w:spacing w:line="276" w:lineRule="auto"/>
        <w:rPr>
          <w:sz w:val="28"/>
          <w:szCs w:val="28"/>
        </w:rPr>
      </w:pPr>
    </w:p>
    <w:p w14:paraId="71586EBE" w14:textId="437DC92F" w:rsid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 исследования.</w:t>
      </w:r>
    </w:p>
    <w:p w14:paraId="4B9BE9B0" w14:textId="3760E812" w:rsidR="00741CAE" w:rsidRDefault="00741CAE" w:rsidP="002416DA">
      <w:pPr>
        <w:spacing w:line="276" w:lineRule="auto"/>
        <w:rPr>
          <w:sz w:val="28"/>
          <w:szCs w:val="28"/>
        </w:rPr>
      </w:pPr>
    </w:p>
    <w:p w14:paraId="1BB3B9EE" w14:textId="02CB2C7A" w:rsidR="00741CAE" w:rsidRPr="00741CAE" w:rsidRDefault="00741CAE" w:rsidP="002416D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Задачи исследования.</w:t>
      </w:r>
    </w:p>
    <w:sectPr w:rsidR="00741CAE" w:rsidRPr="00741CAE" w:rsidSect="002416D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1"/>
    <w:rsid w:val="000937C0"/>
    <w:rsid w:val="00142578"/>
    <w:rsid w:val="002416DA"/>
    <w:rsid w:val="0027412A"/>
    <w:rsid w:val="002E3302"/>
    <w:rsid w:val="00645AFE"/>
    <w:rsid w:val="00741CAE"/>
    <w:rsid w:val="00847EF1"/>
    <w:rsid w:val="00A81FB0"/>
    <w:rsid w:val="00BD7211"/>
    <w:rsid w:val="00C06915"/>
    <w:rsid w:val="00E2677B"/>
    <w:rsid w:val="00F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5E3C"/>
  <w15:chartTrackingRefBased/>
  <w15:docId w15:val="{D533F83F-4B7A-4DFC-8A15-9813B1B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C0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42578"/>
    <w:pPr>
      <w:keepNext/>
      <w:keepLines/>
      <w:spacing w:before="400" w:after="120" w:line="360" w:lineRule="auto"/>
      <w:jc w:val="center"/>
      <w:outlineLvl w:val="0"/>
    </w:pPr>
    <w:rPr>
      <w:rFonts w:eastAsia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57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142578"/>
    <w:pPr>
      <w:spacing w:after="100" w:line="276" w:lineRule="auto"/>
      <w:jc w:val="both"/>
    </w:pPr>
    <w:rPr>
      <w:rFonts w:eastAsia="Times New Roman"/>
      <w:sz w:val="28"/>
      <w:szCs w:val="28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142578"/>
    <w:pPr>
      <w:spacing w:after="100" w:line="276" w:lineRule="auto"/>
      <w:ind w:left="280"/>
      <w:jc w:val="both"/>
    </w:pPr>
    <w:rPr>
      <w:rFonts w:eastAsia="Times New Roman"/>
      <w:sz w:val="28"/>
      <w:szCs w:val="28"/>
      <w:lang w:val="ru" w:eastAsia="ru-RU"/>
    </w:rPr>
  </w:style>
  <w:style w:type="paragraph" w:styleId="3">
    <w:name w:val="toc 3"/>
    <w:basedOn w:val="a"/>
    <w:next w:val="a"/>
    <w:autoRedefine/>
    <w:uiPriority w:val="39"/>
    <w:unhideWhenUsed/>
    <w:rsid w:val="00142578"/>
    <w:pPr>
      <w:spacing w:after="100" w:line="276" w:lineRule="auto"/>
      <w:ind w:left="560"/>
      <w:jc w:val="both"/>
    </w:pPr>
    <w:rPr>
      <w:rFonts w:eastAsia="Times New Roman"/>
      <w:sz w:val="28"/>
      <w:szCs w:val="28"/>
      <w:lang w:val="ru" w:eastAsia="ru-RU"/>
    </w:rPr>
  </w:style>
  <w:style w:type="character" w:styleId="a3">
    <w:name w:val="Hyperlink"/>
    <w:basedOn w:val="a0"/>
    <w:uiPriority w:val="99"/>
    <w:unhideWhenUsed/>
    <w:rsid w:val="00142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5</cp:revision>
  <dcterms:created xsi:type="dcterms:W3CDTF">2021-02-27T19:22:00Z</dcterms:created>
  <dcterms:modified xsi:type="dcterms:W3CDTF">2021-02-28T19:55:00Z</dcterms:modified>
</cp:coreProperties>
</file>