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92D" w:rsidRDefault="00127379" w:rsidP="00C0416D">
      <w:pPr>
        <w:spacing w:line="322" w:lineRule="auto"/>
        <w:ind w:right="17"/>
        <w:jc w:val="center"/>
        <w:rPr>
          <w:sz w:val="20"/>
          <w:szCs w:val="20"/>
        </w:rPr>
      </w:pPr>
      <w:bookmarkStart w:id="0" w:name="page1"/>
      <w:bookmarkEnd w:id="0"/>
      <w:r>
        <w:rPr>
          <w:rFonts w:eastAsia="Times New Roman"/>
          <w:b/>
          <w:bCs/>
          <w:sz w:val="27"/>
          <w:szCs w:val="27"/>
        </w:rPr>
        <w:t>Федеральное государственное автономное образовательное учреждение высшего образования</w:t>
      </w:r>
    </w:p>
    <w:p w:rsidR="007E592D" w:rsidRDefault="007E592D" w:rsidP="00C0416D">
      <w:pPr>
        <w:spacing w:line="200" w:lineRule="exact"/>
        <w:ind w:right="17"/>
        <w:jc w:val="center"/>
        <w:rPr>
          <w:sz w:val="24"/>
          <w:szCs w:val="24"/>
        </w:rPr>
      </w:pPr>
    </w:p>
    <w:p w:rsidR="007E592D" w:rsidRDefault="007E592D" w:rsidP="00C0416D">
      <w:pPr>
        <w:spacing w:line="207" w:lineRule="exact"/>
        <w:ind w:right="17"/>
        <w:jc w:val="center"/>
        <w:rPr>
          <w:sz w:val="24"/>
          <w:szCs w:val="24"/>
        </w:rPr>
      </w:pPr>
    </w:p>
    <w:p w:rsidR="007E592D" w:rsidRDefault="00127379" w:rsidP="00C0416D">
      <w:pPr>
        <w:spacing w:line="307" w:lineRule="auto"/>
        <w:ind w:right="17"/>
        <w:jc w:val="center"/>
        <w:rPr>
          <w:sz w:val="20"/>
          <w:szCs w:val="20"/>
        </w:rPr>
      </w:pPr>
      <w:r>
        <w:rPr>
          <w:rFonts w:eastAsia="Times New Roman"/>
          <w:b/>
          <w:bCs/>
          <w:sz w:val="28"/>
          <w:szCs w:val="28"/>
        </w:rPr>
        <w:t>Национальный исследовательский университет «Высшая школа экономики» Факультет бизнеса и менеджмента</w:t>
      </w:r>
    </w:p>
    <w:p w:rsidR="007E592D" w:rsidRDefault="007E592D" w:rsidP="00C0416D">
      <w:pPr>
        <w:spacing w:line="200" w:lineRule="exact"/>
        <w:ind w:right="17"/>
        <w:jc w:val="center"/>
        <w:rPr>
          <w:sz w:val="24"/>
          <w:szCs w:val="24"/>
        </w:rPr>
      </w:pPr>
    </w:p>
    <w:p w:rsidR="007E592D" w:rsidRDefault="007E592D" w:rsidP="00C0416D">
      <w:pPr>
        <w:spacing w:line="200" w:lineRule="exact"/>
        <w:ind w:right="17"/>
        <w:jc w:val="center"/>
        <w:rPr>
          <w:sz w:val="24"/>
          <w:szCs w:val="24"/>
        </w:rPr>
      </w:pPr>
    </w:p>
    <w:p w:rsidR="007E592D" w:rsidRDefault="007E592D" w:rsidP="00C0416D">
      <w:pPr>
        <w:spacing w:line="239" w:lineRule="exact"/>
        <w:ind w:right="17"/>
        <w:jc w:val="center"/>
        <w:rPr>
          <w:sz w:val="24"/>
          <w:szCs w:val="24"/>
        </w:rPr>
      </w:pPr>
    </w:p>
    <w:p w:rsidR="007E592D" w:rsidRDefault="00127379" w:rsidP="00C0416D">
      <w:pPr>
        <w:spacing w:line="306" w:lineRule="auto"/>
        <w:ind w:right="17"/>
        <w:jc w:val="center"/>
        <w:rPr>
          <w:sz w:val="20"/>
          <w:szCs w:val="20"/>
        </w:rPr>
      </w:pPr>
      <w:r>
        <w:rPr>
          <w:rFonts w:eastAsia="Times New Roman"/>
          <w:b/>
          <w:bCs/>
          <w:sz w:val="41"/>
          <w:szCs w:val="41"/>
        </w:rPr>
        <w:t>Правила подготовки, оценивания, защиты и публикации курсовых работ и выпускных квалификационных работ</w:t>
      </w:r>
    </w:p>
    <w:p w:rsidR="007E592D" w:rsidRDefault="007E592D" w:rsidP="00C0416D">
      <w:pPr>
        <w:spacing w:line="33" w:lineRule="exact"/>
        <w:ind w:right="17"/>
        <w:jc w:val="center"/>
        <w:rPr>
          <w:sz w:val="24"/>
          <w:szCs w:val="24"/>
        </w:rPr>
      </w:pPr>
    </w:p>
    <w:p w:rsidR="007E592D" w:rsidRDefault="00127379" w:rsidP="00C0416D">
      <w:pPr>
        <w:spacing w:line="306" w:lineRule="auto"/>
        <w:ind w:right="17"/>
        <w:jc w:val="center"/>
        <w:rPr>
          <w:sz w:val="20"/>
          <w:szCs w:val="20"/>
        </w:rPr>
      </w:pPr>
      <w:r>
        <w:rPr>
          <w:rFonts w:eastAsia="Times New Roman"/>
          <w:b/>
          <w:bCs/>
          <w:sz w:val="32"/>
          <w:szCs w:val="32"/>
        </w:rPr>
        <w:t>для образовательной программы по направлению подготовки 38.03.05 Бизнес-информатика (квалификация: бакалавр)</w:t>
      </w:r>
    </w:p>
    <w:p w:rsidR="007E592D" w:rsidRDefault="007E592D">
      <w:pPr>
        <w:spacing w:line="200" w:lineRule="exact"/>
        <w:rPr>
          <w:sz w:val="24"/>
          <w:szCs w:val="24"/>
        </w:rPr>
      </w:pPr>
    </w:p>
    <w:p w:rsidR="007E592D" w:rsidRDefault="007E592D">
      <w:pPr>
        <w:spacing w:line="200" w:lineRule="exact"/>
        <w:rPr>
          <w:sz w:val="24"/>
          <w:szCs w:val="24"/>
        </w:rPr>
      </w:pPr>
    </w:p>
    <w:p w:rsidR="007E592D" w:rsidRDefault="007E592D">
      <w:pPr>
        <w:spacing w:line="366" w:lineRule="exact"/>
        <w:rPr>
          <w:sz w:val="24"/>
          <w:szCs w:val="24"/>
        </w:rPr>
      </w:pPr>
    </w:p>
    <w:p w:rsidR="007E592D" w:rsidRDefault="00127379">
      <w:pPr>
        <w:jc w:val="right"/>
        <w:rPr>
          <w:sz w:val="20"/>
          <w:szCs w:val="20"/>
        </w:rPr>
      </w:pPr>
      <w:r>
        <w:rPr>
          <w:rFonts w:eastAsia="Times New Roman"/>
          <w:sz w:val="24"/>
          <w:szCs w:val="24"/>
        </w:rPr>
        <w:t>Утверждено</w:t>
      </w:r>
    </w:p>
    <w:p w:rsidR="007E592D" w:rsidRDefault="00127379">
      <w:pPr>
        <w:jc w:val="right"/>
        <w:rPr>
          <w:sz w:val="20"/>
          <w:szCs w:val="20"/>
        </w:rPr>
      </w:pPr>
      <w:r>
        <w:rPr>
          <w:rFonts w:eastAsia="Times New Roman"/>
          <w:sz w:val="24"/>
          <w:szCs w:val="24"/>
        </w:rPr>
        <w:t>Ученым советом</w:t>
      </w:r>
    </w:p>
    <w:p w:rsidR="007E592D" w:rsidRDefault="00127379">
      <w:pPr>
        <w:spacing w:line="238" w:lineRule="auto"/>
        <w:jc w:val="right"/>
        <w:rPr>
          <w:sz w:val="20"/>
          <w:szCs w:val="20"/>
        </w:rPr>
      </w:pPr>
      <w:r>
        <w:rPr>
          <w:rFonts w:eastAsia="Times New Roman"/>
          <w:sz w:val="24"/>
          <w:szCs w:val="24"/>
        </w:rPr>
        <w:t>факультета бизнеса и</w:t>
      </w:r>
    </w:p>
    <w:p w:rsidR="007E592D" w:rsidRDefault="00127379">
      <w:pPr>
        <w:jc w:val="right"/>
        <w:rPr>
          <w:sz w:val="20"/>
          <w:szCs w:val="20"/>
        </w:rPr>
      </w:pPr>
      <w:r>
        <w:rPr>
          <w:rFonts w:eastAsia="Times New Roman"/>
          <w:sz w:val="24"/>
          <w:szCs w:val="24"/>
        </w:rPr>
        <w:t>менеджмента</w:t>
      </w:r>
    </w:p>
    <w:p w:rsidR="007E592D" w:rsidRDefault="00127379">
      <w:pPr>
        <w:spacing w:line="239" w:lineRule="auto"/>
        <w:jc w:val="right"/>
        <w:rPr>
          <w:sz w:val="20"/>
          <w:szCs w:val="20"/>
        </w:rPr>
      </w:pPr>
      <w:r>
        <w:rPr>
          <w:rFonts w:eastAsia="Times New Roman"/>
          <w:sz w:val="24"/>
          <w:szCs w:val="24"/>
        </w:rPr>
        <w:t>Протокол № 40</w:t>
      </w:r>
    </w:p>
    <w:p w:rsidR="007E592D" w:rsidRDefault="007E592D">
      <w:pPr>
        <w:spacing w:line="4" w:lineRule="exact"/>
        <w:rPr>
          <w:sz w:val="24"/>
          <w:szCs w:val="24"/>
        </w:rPr>
      </w:pPr>
    </w:p>
    <w:p w:rsidR="007E592D" w:rsidRDefault="00127379">
      <w:pPr>
        <w:ind w:left="7740"/>
        <w:rPr>
          <w:sz w:val="20"/>
          <w:szCs w:val="20"/>
        </w:rPr>
      </w:pPr>
      <w:r>
        <w:rPr>
          <w:rFonts w:eastAsia="Times New Roman"/>
          <w:sz w:val="24"/>
          <w:szCs w:val="24"/>
        </w:rPr>
        <w:t>«</w:t>
      </w:r>
      <w:r>
        <w:rPr>
          <w:rFonts w:eastAsia="Times New Roman"/>
          <w:sz w:val="24"/>
          <w:szCs w:val="24"/>
          <w:u w:val="single"/>
        </w:rPr>
        <w:t>3</w:t>
      </w:r>
      <w:r>
        <w:rPr>
          <w:rFonts w:eastAsia="Times New Roman"/>
          <w:sz w:val="24"/>
          <w:szCs w:val="24"/>
        </w:rPr>
        <w:t xml:space="preserve">» </w:t>
      </w:r>
      <w:r>
        <w:rPr>
          <w:rFonts w:eastAsia="Times New Roman"/>
          <w:sz w:val="24"/>
          <w:szCs w:val="24"/>
          <w:u w:val="single"/>
        </w:rPr>
        <w:t>марта</w:t>
      </w:r>
      <w:r>
        <w:rPr>
          <w:rFonts w:eastAsia="Times New Roman"/>
          <w:sz w:val="24"/>
          <w:szCs w:val="24"/>
        </w:rPr>
        <w:t xml:space="preserve"> 2020 г.</w:t>
      </w:r>
    </w:p>
    <w:p w:rsidR="007E592D" w:rsidRDefault="007E592D">
      <w:pPr>
        <w:spacing w:line="274" w:lineRule="exact"/>
        <w:rPr>
          <w:sz w:val="24"/>
          <w:szCs w:val="24"/>
        </w:rPr>
      </w:pPr>
    </w:p>
    <w:p w:rsidR="007E592D" w:rsidRDefault="00127379">
      <w:pPr>
        <w:ind w:right="40"/>
        <w:jc w:val="right"/>
        <w:rPr>
          <w:sz w:val="20"/>
          <w:szCs w:val="20"/>
        </w:rPr>
      </w:pPr>
      <w:r>
        <w:rPr>
          <w:rFonts w:eastAsia="Times New Roman"/>
          <w:sz w:val="24"/>
          <w:szCs w:val="24"/>
        </w:rPr>
        <w:t>Академический Совет</w:t>
      </w:r>
    </w:p>
    <w:p w:rsidR="007E592D" w:rsidRDefault="00127379">
      <w:pPr>
        <w:ind w:right="40"/>
        <w:jc w:val="right"/>
        <w:rPr>
          <w:sz w:val="20"/>
          <w:szCs w:val="20"/>
        </w:rPr>
      </w:pPr>
      <w:r>
        <w:rPr>
          <w:rFonts w:eastAsia="Times New Roman"/>
          <w:sz w:val="24"/>
          <w:szCs w:val="24"/>
        </w:rPr>
        <w:t>образовательной программы</w:t>
      </w:r>
    </w:p>
    <w:p w:rsidR="007E592D" w:rsidRDefault="00127379">
      <w:pPr>
        <w:spacing w:line="238" w:lineRule="auto"/>
        <w:ind w:right="40"/>
        <w:jc w:val="right"/>
        <w:rPr>
          <w:sz w:val="20"/>
          <w:szCs w:val="20"/>
        </w:rPr>
      </w:pPr>
      <w:r>
        <w:rPr>
          <w:rFonts w:eastAsia="Times New Roman"/>
          <w:sz w:val="24"/>
          <w:szCs w:val="24"/>
        </w:rPr>
        <w:t>бакалавриата «Бизнес-информатика»</w:t>
      </w:r>
    </w:p>
    <w:p w:rsidR="007E592D" w:rsidRDefault="007E592D">
      <w:pPr>
        <w:spacing w:line="5" w:lineRule="exact"/>
        <w:rPr>
          <w:sz w:val="24"/>
          <w:szCs w:val="24"/>
        </w:rPr>
      </w:pPr>
    </w:p>
    <w:tbl>
      <w:tblPr>
        <w:tblW w:w="0" w:type="auto"/>
        <w:tblInd w:w="6660" w:type="dxa"/>
        <w:tblLayout w:type="fixed"/>
        <w:tblCellMar>
          <w:left w:w="0" w:type="dxa"/>
          <w:right w:w="0" w:type="dxa"/>
        </w:tblCellMar>
        <w:tblLook w:val="04A0"/>
      </w:tblPr>
      <w:tblGrid>
        <w:gridCol w:w="120"/>
        <w:gridCol w:w="380"/>
        <w:gridCol w:w="120"/>
        <w:gridCol w:w="300"/>
        <w:gridCol w:w="1200"/>
        <w:gridCol w:w="740"/>
      </w:tblGrid>
      <w:tr w:rsidR="007E592D">
        <w:trPr>
          <w:trHeight w:val="276"/>
        </w:trPr>
        <w:tc>
          <w:tcPr>
            <w:tcW w:w="120" w:type="dxa"/>
            <w:vAlign w:val="bottom"/>
          </w:tcPr>
          <w:p w:rsidR="007E592D" w:rsidRDefault="007E592D">
            <w:pPr>
              <w:rPr>
                <w:sz w:val="23"/>
                <w:szCs w:val="23"/>
              </w:rPr>
            </w:pPr>
          </w:p>
        </w:tc>
        <w:tc>
          <w:tcPr>
            <w:tcW w:w="380" w:type="dxa"/>
            <w:vAlign w:val="bottom"/>
          </w:tcPr>
          <w:p w:rsidR="007E592D" w:rsidRDefault="007E592D">
            <w:pPr>
              <w:rPr>
                <w:sz w:val="23"/>
                <w:szCs w:val="23"/>
              </w:rPr>
            </w:pPr>
          </w:p>
        </w:tc>
        <w:tc>
          <w:tcPr>
            <w:tcW w:w="120" w:type="dxa"/>
            <w:vAlign w:val="bottom"/>
          </w:tcPr>
          <w:p w:rsidR="007E592D" w:rsidRDefault="007E592D">
            <w:pPr>
              <w:rPr>
                <w:sz w:val="23"/>
                <w:szCs w:val="23"/>
              </w:rPr>
            </w:pPr>
          </w:p>
        </w:tc>
        <w:tc>
          <w:tcPr>
            <w:tcW w:w="300" w:type="dxa"/>
            <w:vAlign w:val="bottom"/>
          </w:tcPr>
          <w:p w:rsidR="007E592D" w:rsidRDefault="007E592D">
            <w:pPr>
              <w:rPr>
                <w:sz w:val="23"/>
                <w:szCs w:val="23"/>
              </w:rPr>
            </w:pPr>
          </w:p>
        </w:tc>
        <w:tc>
          <w:tcPr>
            <w:tcW w:w="1200" w:type="dxa"/>
            <w:vAlign w:val="bottom"/>
          </w:tcPr>
          <w:p w:rsidR="007E592D" w:rsidRDefault="007E592D">
            <w:pPr>
              <w:rPr>
                <w:sz w:val="23"/>
                <w:szCs w:val="23"/>
              </w:rPr>
            </w:pPr>
          </w:p>
        </w:tc>
        <w:tc>
          <w:tcPr>
            <w:tcW w:w="740" w:type="dxa"/>
            <w:vAlign w:val="bottom"/>
          </w:tcPr>
          <w:p w:rsidR="007E592D" w:rsidRDefault="00127379">
            <w:pPr>
              <w:jc w:val="right"/>
              <w:rPr>
                <w:sz w:val="20"/>
                <w:szCs w:val="20"/>
              </w:rPr>
            </w:pPr>
            <w:r>
              <w:rPr>
                <w:rFonts w:eastAsia="Times New Roman"/>
                <w:sz w:val="24"/>
                <w:szCs w:val="24"/>
              </w:rPr>
              <w:t>наук</w:t>
            </w:r>
          </w:p>
        </w:tc>
      </w:tr>
      <w:tr w:rsidR="007E592D">
        <w:trPr>
          <w:trHeight w:val="275"/>
        </w:trPr>
        <w:tc>
          <w:tcPr>
            <w:tcW w:w="120" w:type="dxa"/>
            <w:vAlign w:val="bottom"/>
          </w:tcPr>
          <w:p w:rsidR="007E592D" w:rsidRDefault="007E592D">
            <w:pPr>
              <w:rPr>
                <w:sz w:val="23"/>
                <w:szCs w:val="23"/>
              </w:rPr>
            </w:pPr>
          </w:p>
        </w:tc>
        <w:tc>
          <w:tcPr>
            <w:tcW w:w="380" w:type="dxa"/>
            <w:vAlign w:val="bottom"/>
          </w:tcPr>
          <w:p w:rsidR="007E592D" w:rsidRDefault="007E592D">
            <w:pPr>
              <w:rPr>
                <w:sz w:val="23"/>
                <w:szCs w:val="23"/>
              </w:rPr>
            </w:pPr>
          </w:p>
        </w:tc>
        <w:tc>
          <w:tcPr>
            <w:tcW w:w="120" w:type="dxa"/>
            <w:vAlign w:val="bottom"/>
          </w:tcPr>
          <w:p w:rsidR="007E592D" w:rsidRDefault="007E592D">
            <w:pPr>
              <w:rPr>
                <w:sz w:val="23"/>
                <w:szCs w:val="23"/>
              </w:rPr>
            </w:pPr>
          </w:p>
        </w:tc>
        <w:tc>
          <w:tcPr>
            <w:tcW w:w="300" w:type="dxa"/>
            <w:vAlign w:val="bottom"/>
          </w:tcPr>
          <w:p w:rsidR="007E592D" w:rsidRDefault="007E592D">
            <w:pPr>
              <w:rPr>
                <w:sz w:val="23"/>
                <w:szCs w:val="23"/>
              </w:rPr>
            </w:pPr>
          </w:p>
        </w:tc>
        <w:tc>
          <w:tcPr>
            <w:tcW w:w="1940" w:type="dxa"/>
            <w:gridSpan w:val="2"/>
            <w:vAlign w:val="bottom"/>
          </w:tcPr>
          <w:p w:rsidR="007E592D" w:rsidRDefault="00127379">
            <w:pPr>
              <w:jc w:val="right"/>
              <w:rPr>
                <w:sz w:val="20"/>
                <w:szCs w:val="20"/>
              </w:rPr>
            </w:pPr>
            <w:r>
              <w:rPr>
                <w:rFonts w:eastAsia="Times New Roman"/>
                <w:sz w:val="24"/>
                <w:szCs w:val="24"/>
              </w:rPr>
              <w:t>Протокол № 3</w:t>
            </w:r>
          </w:p>
        </w:tc>
      </w:tr>
      <w:tr w:rsidR="007E592D">
        <w:trPr>
          <w:trHeight w:val="225"/>
        </w:trPr>
        <w:tc>
          <w:tcPr>
            <w:tcW w:w="500" w:type="dxa"/>
            <w:gridSpan w:val="2"/>
            <w:vAlign w:val="bottom"/>
          </w:tcPr>
          <w:p w:rsidR="007E592D" w:rsidRDefault="00127379">
            <w:pPr>
              <w:spacing w:line="205" w:lineRule="exact"/>
              <w:ind w:right="380"/>
              <w:jc w:val="right"/>
              <w:rPr>
                <w:sz w:val="20"/>
                <w:szCs w:val="20"/>
              </w:rPr>
            </w:pPr>
            <w:r>
              <w:rPr>
                <w:rFonts w:eastAsia="Times New Roman"/>
                <w:w w:val="86"/>
                <w:sz w:val="23"/>
                <w:szCs w:val="23"/>
              </w:rPr>
              <w:t>«</w:t>
            </w:r>
          </w:p>
        </w:tc>
        <w:tc>
          <w:tcPr>
            <w:tcW w:w="420" w:type="dxa"/>
            <w:gridSpan w:val="2"/>
            <w:vAlign w:val="bottom"/>
          </w:tcPr>
          <w:p w:rsidR="007E592D" w:rsidRDefault="00127379">
            <w:pPr>
              <w:spacing w:line="205" w:lineRule="exact"/>
              <w:ind w:right="300"/>
              <w:jc w:val="right"/>
              <w:rPr>
                <w:sz w:val="20"/>
                <w:szCs w:val="20"/>
              </w:rPr>
            </w:pPr>
            <w:r>
              <w:rPr>
                <w:rFonts w:eastAsia="Times New Roman"/>
                <w:w w:val="86"/>
                <w:sz w:val="23"/>
                <w:szCs w:val="23"/>
              </w:rPr>
              <w:t>»</w:t>
            </w:r>
          </w:p>
        </w:tc>
        <w:tc>
          <w:tcPr>
            <w:tcW w:w="1200" w:type="dxa"/>
            <w:vAlign w:val="bottom"/>
          </w:tcPr>
          <w:p w:rsidR="007E592D" w:rsidRDefault="007E592D">
            <w:pPr>
              <w:rPr>
                <w:sz w:val="19"/>
                <w:szCs w:val="19"/>
              </w:rPr>
            </w:pPr>
          </w:p>
        </w:tc>
        <w:tc>
          <w:tcPr>
            <w:tcW w:w="740" w:type="dxa"/>
            <w:vAlign w:val="bottom"/>
          </w:tcPr>
          <w:p w:rsidR="007E592D" w:rsidRDefault="00127379">
            <w:pPr>
              <w:spacing w:line="205" w:lineRule="exact"/>
              <w:jc w:val="right"/>
              <w:rPr>
                <w:sz w:val="20"/>
                <w:szCs w:val="20"/>
              </w:rPr>
            </w:pPr>
            <w:r>
              <w:rPr>
                <w:rFonts w:eastAsia="Times New Roman"/>
                <w:sz w:val="23"/>
                <w:szCs w:val="23"/>
              </w:rPr>
              <w:t>2019 г.</w:t>
            </w:r>
          </w:p>
        </w:tc>
      </w:tr>
      <w:tr w:rsidR="007E592D">
        <w:trPr>
          <w:trHeight w:val="20"/>
        </w:trPr>
        <w:tc>
          <w:tcPr>
            <w:tcW w:w="120" w:type="dxa"/>
            <w:vAlign w:val="bottom"/>
          </w:tcPr>
          <w:p w:rsidR="007E592D" w:rsidRDefault="007E592D">
            <w:pPr>
              <w:spacing w:line="20" w:lineRule="exact"/>
              <w:rPr>
                <w:sz w:val="1"/>
                <w:szCs w:val="1"/>
              </w:rPr>
            </w:pPr>
          </w:p>
        </w:tc>
        <w:tc>
          <w:tcPr>
            <w:tcW w:w="380" w:type="dxa"/>
            <w:shd w:val="clear" w:color="auto" w:fill="000000"/>
            <w:vAlign w:val="bottom"/>
          </w:tcPr>
          <w:p w:rsidR="007E592D" w:rsidRDefault="007E592D">
            <w:pPr>
              <w:spacing w:line="20" w:lineRule="exact"/>
              <w:rPr>
                <w:sz w:val="1"/>
                <w:szCs w:val="1"/>
              </w:rPr>
            </w:pPr>
          </w:p>
        </w:tc>
        <w:tc>
          <w:tcPr>
            <w:tcW w:w="120" w:type="dxa"/>
            <w:vAlign w:val="bottom"/>
          </w:tcPr>
          <w:p w:rsidR="007E592D" w:rsidRDefault="007E592D">
            <w:pPr>
              <w:spacing w:line="20" w:lineRule="exact"/>
              <w:rPr>
                <w:sz w:val="1"/>
                <w:szCs w:val="1"/>
              </w:rPr>
            </w:pPr>
          </w:p>
        </w:tc>
        <w:tc>
          <w:tcPr>
            <w:tcW w:w="300" w:type="dxa"/>
            <w:shd w:val="clear" w:color="auto" w:fill="000000"/>
            <w:vAlign w:val="bottom"/>
          </w:tcPr>
          <w:p w:rsidR="007E592D" w:rsidRDefault="007E592D">
            <w:pPr>
              <w:spacing w:line="20" w:lineRule="exact"/>
              <w:rPr>
                <w:sz w:val="1"/>
                <w:szCs w:val="1"/>
              </w:rPr>
            </w:pPr>
          </w:p>
        </w:tc>
        <w:tc>
          <w:tcPr>
            <w:tcW w:w="1200" w:type="dxa"/>
            <w:shd w:val="clear" w:color="auto" w:fill="000000"/>
            <w:vAlign w:val="bottom"/>
          </w:tcPr>
          <w:p w:rsidR="007E592D" w:rsidRDefault="007E592D">
            <w:pPr>
              <w:spacing w:line="20" w:lineRule="exact"/>
              <w:rPr>
                <w:sz w:val="1"/>
                <w:szCs w:val="1"/>
              </w:rPr>
            </w:pPr>
          </w:p>
        </w:tc>
        <w:tc>
          <w:tcPr>
            <w:tcW w:w="740" w:type="dxa"/>
            <w:vAlign w:val="bottom"/>
          </w:tcPr>
          <w:p w:rsidR="007E592D" w:rsidRDefault="007E592D">
            <w:pPr>
              <w:spacing w:line="20" w:lineRule="exact"/>
              <w:rPr>
                <w:sz w:val="1"/>
                <w:szCs w:val="1"/>
              </w:rPr>
            </w:pPr>
          </w:p>
        </w:tc>
      </w:tr>
      <w:tr w:rsidR="007E592D">
        <w:trPr>
          <w:trHeight w:val="605"/>
        </w:trPr>
        <w:tc>
          <w:tcPr>
            <w:tcW w:w="120" w:type="dxa"/>
            <w:vAlign w:val="bottom"/>
          </w:tcPr>
          <w:p w:rsidR="007E592D" w:rsidRDefault="007E592D">
            <w:pPr>
              <w:rPr>
                <w:sz w:val="24"/>
                <w:szCs w:val="24"/>
              </w:rPr>
            </w:pPr>
          </w:p>
        </w:tc>
        <w:tc>
          <w:tcPr>
            <w:tcW w:w="380" w:type="dxa"/>
            <w:vAlign w:val="bottom"/>
          </w:tcPr>
          <w:p w:rsidR="007E592D" w:rsidRDefault="007E592D">
            <w:pPr>
              <w:rPr>
                <w:sz w:val="24"/>
                <w:szCs w:val="24"/>
              </w:rPr>
            </w:pPr>
          </w:p>
        </w:tc>
        <w:tc>
          <w:tcPr>
            <w:tcW w:w="120" w:type="dxa"/>
            <w:vAlign w:val="bottom"/>
          </w:tcPr>
          <w:p w:rsidR="007E592D" w:rsidRDefault="007E592D">
            <w:pPr>
              <w:rPr>
                <w:sz w:val="24"/>
                <w:szCs w:val="24"/>
              </w:rPr>
            </w:pPr>
          </w:p>
        </w:tc>
        <w:tc>
          <w:tcPr>
            <w:tcW w:w="300" w:type="dxa"/>
            <w:vAlign w:val="bottom"/>
          </w:tcPr>
          <w:p w:rsidR="007E592D" w:rsidRDefault="007E592D">
            <w:pPr>
              <w:rPr>
                <w:sz w:val="24"/>
                <w:szCs w:val="24"/>
              </w:rPr>
            </w:pPr>
          </w:p>
        </w:tc>
        <w:tc>
          <w:tcPr>
            <w:tcW w:w="1940" w:type="dxa"/>
            <w:gridSpan w:val="2"/>
            <w:vAlign w:val="bottom"/>
          </w:tcPr>
          <w:p w:rsidR="007E592D" w:rsidRDefault="00127379">
            <w:pPr>
              <w:jc w:val="right"/>
              <w:rPr>
                <w:sz w:val="20"/>
                <w:szCs w:val="20"/>
              </w:rPr>
            </w:pPr>
            <w:r>
              <w:rPr>
                <w:rFonts w:eastAsia="Times New Roman"/>
                <w:sz w:val="24"/>
                <w:szCs w:val="24"/>
              </w:rPr>
              <w:t>Академический</w:t>
            </w:r>
          </w:p>
        </w:tc>
      </w:tr>
    </w:tbl>
    <w:p w:rsidR="007E592D" w:rsidRDefault="00127379">
      <w:pPr>
        <w:ind w:right="40"/>
        <w:jc w:val="right"/>
        <w:rPr>
          <w:sz w:val="20"/>
          <w:szCs w:val="20"/>
        </w:rPr>
      </w:pPr>
      <w:r>
        <w:rPr>
          <w:rFonts w:eastAsia="Times New Roman"/>
          <w:sz w:val="24"/>
          <w:szCs w:val="24"/>
        </w:rPr>
        <w:t>руководитель образовательной</w:t>
      </w:r>
    </w:p>
    <w:p w:rsidR="007E592D" w:rsidRDefault="00127379">
      <w:pPr>
        <w:spacing w:line="238" w:lineRule="auto"/>
        <w:ind w:right="40"/>
        <w:jc w:val="right"/>
        <w:rPr>
          <w:sz w:val="20"/>
          <w:szCs w:val="20"/>
        </w:rPr>
      </w:pPr>
      <w:r>
        <w:rPr>
          <w:rFonts w:eastAsia="Times New Roman"/>
          <w:sz w:val="24"/>
          <w:szCs w:val="24"/>
        </w:rPr>
        <w:t>программы бакалавриата</w:t>
      </w:r>
    </w:p>
    <w:p w:rsidR="007E592D" w:rsidRDefault="007E592D">
      <w:pPr>
        <w:spacing w:line="5" w:lineRule="exact"/>
        <w:rPr>
          <w:sz w:val="24"/>
          <w:szCs w:val="24"/>
        </w:rPr>
      </w:pPr>
    </w:p>
    <w:p w:rsidR="007E592D" w:rsidRDefault="00127379">
      <w:pPr>
        <w:ind w:right="40"/>
        <w:jc w:val="right"/>
        <w:rPr>
          <w:sz w:val="20"/>
          <w:szCs w:val="20"/>
        </w:rPr>
      </w:pPr>
      <w:r>
        <w:rPr>
          <w:rFonts w:eastAsia="Times New Roman"/>
          <w:sz w:val="24"/>
          <w:szCs w:val="24"/>
        </w:rPr>
        <w:t>«Бизнес-информатика»</w:t>
      </w:r>
    </w:p>
    <w:tbl>
      <w:tblPr>
        <w:tblW w:w="0" w:type="auto"/>
        <w:tblInd w:w="6660" w:type="dxa"/>
        <w:tblLayout w:type="fixed"/>
        <w:tblCellMar>
          <w:left w:w="0" w:type="dxa"/>
          <w:right w:w="0" w:type="dxa"/>
        </w:tblCellMar>
        <w:tblLook w:val="04A0"/>
      </w:tblPr>
      <w:tblGrid>
        <w:gridCol w:w="120"/>
        <w:gridCol w:w="380"/>
        <w:gridCol w:w="120"/>
        <w:gridCol w:w="100"/>
        <w:gridCol w:w="1400"/>
        <w:gridCol w:w="740"/>
      </w:tblGrid>
      <w:tr w:rsidR="007E592D">
        <w:trPr>
          <w:trHeight w:val="275"/>
        </w:trPr>
        <w:tc>
          <w:tcPr>
            <w:tcW w:w="120" w:type="dxa"/>
            <w:vAlign w:val="bottom"/>
          </w:tcPr>
          <w:p w:rsidR="007E592D" w:rsidRDefault="007E592D">
            <w:pPr>
              <w:rPr>
                <w:sz w:val="23"/>
                <w:szCs w:val="23"/>
              </w:rPr>
            </w:pPr>
          </w:p>
        </w:tc>
        <w:tc>
          <w:tcPr>
            <w:tcW w:w="380" w:type="dxa"/>
            <w:vAlign w:val="bottom"/>
          </w:tcPr>
          <w:p w:rsidR="007E592D" w:rsidRDefault="007E592D">
            <w:pPr>
              <w:rPr>
                <w:sz w:val="23"/>
                <w:szCs w:val="23"/>
              </w:rPr>
            </w:pPr>
          </w:p>
        </w:tc>
        <w:tc>
          <w:tcPr>
            <w:tcW w:w="120" w:type="dxa"/>
            <w:vAlign w:val="bottom"/>
          </w:tcPr>
          <w:p w:rsidR="007E592D" w:rsidRDefault="007E592D">
            <w:pPr>
              <w:rPr>
                <w:sz w:val="23"/>
                <w:szCs w:val="23"/>
              </w:rPr>
            </w:pPr>
          </w:p>
        </w:tc>
        <w:tc>
          <w:tcPr>
            <w:tcW w:w="100" w:type="dxa"/>
            <w:vAlign w:val="bottom"/>
          </w:tcPr>
          <w:p w:rsidR="007E592D" w:rsidRDefault="007E592D">
            <w:pPr>
              <w:rPr>
                <w:sz w:val="23"/>
                <w:szCs w:val="23"/>
              </w:rPr>
            </w:pPr>
          </w:p>
        </w:tc>
        <w:tc>
          <w:tcPr>
            <w:tcW w:w="2140" w:type="dxa"/>
            <w:gridSpan w:val="2"/>
            <w:vAlign w:val="bottom"/>
          </w:tcPr>
          <w:p w:rsidR="007E592D" w:rsidRDefault="00127379">
            <w:pPr>
              <w:jc w:val="right"/>
              <w:rPr>
                <w:sz w:val="20"/>
                <w:szCs w:val="20"/>
              </w:rPr>
            </w:pPr>
            <w:r>
              <w:rPr>
                <w:rFonts w:eastAsia="Times New Roman"/>
                <w:sz w:val="24"/>
                <w:szCs w:val="24"/>
              </w:rPr>
              <w:t>А. В. Дмитриев</w:t>
            </w:r>
          </w:p>
        </w:tc>
      </w:tr>
      <w:tr w:rsidR="007E592D">
        <w:trPr>
          <w:trHeight w:val="275"/>
        </w:trPr>
        <w:tc>
          <w:tcPr>
            <w:tcW w:w="120" w:type="dxa"/>
            <w:vAlign w:val="bottom"/>
          </w:tcPr>
          <w:p w:rsidR="007E592D" w:rsidRDefault="007E592D">
            <w:pPr>
              <w:rPr>
                <w:sz w:val="23"/>
                <w:szCs w:val="23"/>
              </w:rPr>
            </w:pPr>
          </w:p>
        </w:tc>
        <w:tc>
          <w:tcPr>
            <w:tcW w:w="380" w:type="dxa"/>
            <w:vAlign w:val="bottom"/>
          </w:tcPr>
          <w:p w:rsidR="007E592D" w:rsidRDefault="007E592D">
            <w:pPr>
              <w:rPr>
                <w:sz w:val="23"/>
                <w:szCs w:val="23"/>
              </w:rPr>
            </w:pPr>
          </w:p>
        </w:tc>
        <w:tc>
          <w:tcPr>
            <w:tcW w:w="120" w:type="dxa"/>
            <w:vAlign w:val="bottom"/>
          </w:tcPr>
          <w:p w:rsidR="007E592D" w:rsidRDefault="007E592D">
            <w:pPr>
              <w:rPr>
                <w:sz w:val="23"/>
                <w:szCs w:val="23"/>
              </w:rPr>
            </w:pPr>
          </w:p>
        </w:tc>
        <w:tc>
          <w:tcPr>
            <w:tcW w:w="100" w:type="dxa"/>
            <w:vAlign w:val="bottom"/>
          </w:tcPr>
          <w:p w:rsidR="007E592D" w:rsidRDefault="007E592D">
            <w:pPr>
              <w:rPr>
                <w:sz w:val="23"/>
                <w:szCs w:val="23"/>
              </w:rPr>
            </w:pPr>
          </w:p>
        </w:tc>
        <w:tc>
          <w:tcPr>
            <w:tcW w:w="2140" w:type="dxa"/>
            <w:gridSpan w:val="2"/>
            <w:vAlign w:val="bottom"/>
          </w:tcPr>
          <w:p w:rsidR="007E592D" w:rsidRDefault="00127379">
            <w:pPr>
              <w:jc w:val="right"/>
              <w:rPr>
                <w:sz w:val="20"/>
                <w:szCs w:val="20"/>
              </w:rPr>
            </w:pPr>
            <w:r>
              <w:rPr>
                <w:rFonts w:eastAsia="Times New Roman"/>
                <w:sz w:val="24"/>
                <w:szCs w:val="24"/>
              </w:rPr>
              <w:t>_________________</w:t>
            </w:r>
          </w:p>
        </w:tc>
      </w:tr>
      <w:tr w:rsidR="007E592D">
        <w:trPr>
          <w:trHeight w:val="225"/>
        </w:trPr>
        <w:tc>
          <w:tcPr>
            <w:tcW w:w="120" w:type="dxa"/>
            <w:vAlign w:val="bottom"/>
          </w:tcPr>
          <w:p w:rsidR="007E592D" w:rsidRDefault="00127379">
            <w:pPr>
              <w:spacing w:line="205" w:lineRule="exact"/>
              <w:jc w:val="right"/>
              <w:rPr>
                <w:sz w:val="20"/>
                <w:szCs w:val="20"/>
              </w:rPr>
            </w:pPr>
            <w:r>
              <w:rPr>
                <w:rFonts w:eastAsia="Times New Roman"/>
                <w:w w:val="86"/>
                <w:sz w:val="23"/>
                <w:szCs w:val="23"/>
              </w:rPr>
              <w:t>«</w:t>
            </w:r>
          </w:p>
        </w:tc>
        <w:tc>
          <w:tcPr>
            <w:tcW w:w="380" w:type="dxa"/>
            <w:vAlign w:val="bottom"/>
          </w:tcPr>
          <w:p w:rsidR="007E592D" w:rsidRDefault="007E592D">
            <w:pPr>
              <w:rPr>
                <w:sz w:val="19"/>
                <w:szCs w:val="19"/>
              </w:rPr>
            </w:pPr>
          </w:p>
        </w:tc>
        <w:tc>
          <w:tcPr>
            <w:tcW w:w="220" w:type="dxa"/>
            <w:gridSpan w:val="2"/>
            <w:vAlign w:val="bottom"/>
          </w:tcPr>
          <w:p w:rsidR="007E592D" w:rsidRDefault="00127379">
            <w:pPr>
              <w:spacing w:line="205" w:lineRule="exact"/>
              <w:ind w:right="100"/>
              <w:jc w:val="right"/>
              <w:rPr>
                <w:sz w:val="20"/>
                <w:szCs w:val="20"/>
              </w:rPr>
            </w:pPr>
            <w:r>
              <w:rPr>
                <w:rFonts w:eastAsia="Times New Roman"/>
                <w:w w:val="86"/>
                <w:sz w:val="23"/>
                <w:szCs w:val="23"/>
              </w:rPr>
              <w:t>»</w:t>
            </w:r>
          </w:p>
        </w:tc>
        <w:tc>
          <w:tcPr>
            <w:tcW w:w="1400" w:type="dxa"/>
            <w:vAlign w:val="bottom"/>
          </w:tcPr>
          <w:p w:rsidR="007E592D" w:rsidRDefault="007E592D">
            <w:pPr>
              <w:rPr>
                <w:sz w:val="19"/>
                <w:szCs w:val="19"/>
              </w:rPr>
            </w:pPr>
          </w:p>
        </w:tc>
        <w:tc>
          <w:tcPr>
            <w:tcW w:w="740" w:type="dxa"/>
            <w:vAlign w:val="bottom"/>
          </w:tcPr>
          <w:p w:rsidR="007E592D" w:rsidRDefault="00127379">
            <w:pPr>
              <w:spacing w:line="205" w:lineRule="exact"/>
              <w:jc w:val="right"/>
              <w:rPr>
                <w:sz w:val="20"/>
                <w:szCs w:val="20"/>
              </w:rPr>
            </w:pPr>
            <w:r>
              <w:rPr>
                <w:rFonts w:eastAsia="Times New Roman"/>
                <w:sz w:val="23"/>
                <w:szCs w:val="23"/>
              </w:rPr>
              <w:t>2019 г.</w:t>
            </w:r>
          </w:p>
        </w:tc>
      </w:tr>
      <w:tr w:rsidR="007E592D">
        <w:trPr>
          <w:trHeight w:val="20"/>
        </w:trPr>
        <w:tc>
          <w:tcPr>
            <w:tcW w:w="120" w:type="dxa"/>
            <w:vAlign w:val="bottom"/>
          </w:tcPr>
          <w:p w:rsidR="007E592D" w:rsidRDefault="007E592D">
            <w:pPr>
              <w:spacing w:line="20" w:lineRule="exact"/>
              <w:rPr>
                <w:sz w:val="1"/>
                <w:szCs w:val="1"/>
              </w:rPr>
            </w:pPr>
          </w:p>
        </w:tc>
        <w:tc>
          <w:tcPr>
            <w:tcW w:w="380" w:type="dxa"/>
            <w:shd w:val="clear" w:color="auto" w:fill="000000"/>
            <w:vAlign w:val="bottom"/>
          </w:tcPr>
          <w:p w:rsidR="007E592D" w:rsidRDefault="007E592D">
            <w:pPr>
              <w:spacing w:line="20" w:lineRule="exact"/>
              <w:rPr>
                <w:sz w:val="1"/>
                <w:szCs w:val="1"/>
              </w:rPr>
            </w:pPr>
          </w:p>
        </w:tc>
        <w:tc>
          <w:tcPr>
            <w:tcW w:w="120" w:type="dxa"/>
            <w:vAlign w:val="bottom"/>
          </w:tcPr>
          <w:p w:rsidR="007E592D" w:rsidRDefault="007E592D">
            <w:pPr>
              <w:spacing w:line="20" w:lineRule="exact"/>
              <w:rPr>
                <w:sz w:val="1"/>
                <w:szCs w:val="1"/>
              </w:rPr>
            </w:pPr>
          </w:p>
        </w:tc>
        <w:tc>
          <w:tcPr>
            <w:tcW w:w="100" w:type="dxa"/>
            <w:shd w:val="clear" w:color="auto" w:fill="000000"/>
            <w:vAlign w:val="bottom"/>
          </w:tcPr>
          <w:p w:rsidR="007E592D" w:rsidRDefault="007E592D">
            <w:pPr>
              <w:spacing w:line="20" w:lineRule="exact"/>
              <w:rPr>
                <w:sz w:val="1"/>
                <w:szCs w:val="1"/>
              </w:rPr>
            </w:pPr>
          </w:p>
        </w:tc>
        <w:tc>
          <w:tcPr>
            <w:tcW w:w="1400" w:type="dxa"/>
            <w:shd w:val="clear" w:color="auto" w:fill="000000"/>
            <w:vAlign w:val="bottom"/>
          </w:tcPr>
          <w:p w:rsidR="007E592D" w:rsidRDefault="007E592D">
            <w:pPr>
              <w:spacing w:line="20" w:lineRule="exact"/>
              <w:rPr>
                <w:sz w:val="1"/>
                <w:szCs w:val="1"/>
              </w:rPr>
            </w:pPr>
          </w:p>
        </w:tc>
        <w:tc>
          <w:tcPr>
            <w:tcW w:w="740" w:type="dxa"/>
            <w:vAlign w:val="bottom"/>
          </w:tcPr>
          <w:p w:rsidR="007E592D" w:rsidRDefault="007E592D">
            <w:pPr>
              <w:spacing w:line="20" w:lineRule="exact"/>
              <w:rPr>
                <w:sz w:val="1"/>
                <w:szCs w:val="1"/>
              </w:rPr>
            </w:pPr>
          </w:p>
        </w:tc>
      </w:tr>
    </w:tbl>
    <w:p w:rsidR="007E592D" w:rsidRDefault="007E592D">
      <w:pPr>
        <w:spacing w:line="200" w:lineRule="exact"/>
        <w:rPr>
          <w:sz w:val="24"/>
          <w:szCs w:val="24"/>
        </w:rPr>
      </w:pPr>
    </w:p>
    <w:p w:rsidR="007E592D" w:rsidRDefault="007E592D">
      <w:pPr>
        <w:spacing w:line="200" w:lineRule="exact"/>
        <w:rPr>
          <w:sz w:val="24"/>
          <w:szCs w:val="24"/>
        </w:rPr>
      </w:pPr>
    </w:p>
    <w:p w:rsidR="007E592D" w:rsidRDefault="007E592D">
      <w:pPr>
        <w:spacing w:line="305" w:lineRule="exact"/>
        <w:rPr>
          <w:sz w:val="24"/>
          <w:szCs w:val="24"/>
        </w:rPr>
      </w:pPr>
    </w:p>
    <w:p w:rsidR="00C0416D" w:rsidRDefault="00C0416D">
      <w:pPr>
        <w:ind w:right="-79"/>
        <w:jc w:val="center"/>
        <w:rPr>
          <w:rFonts w:eastAsia="Times New Roman"/>
          <w:sz w:val="24"/>
          <w:szCs w:val="24"/>
        </w:rPr>
      </w:pPr>
    </w:p>
    <w:p w:rsidR="00C0416D" w:rsidRDefault="00C0416D">
      <w:pPr>
        <w:ind w:right="-79"/>
        <w:jc w:val="center"/>
        <w:rPr>
          <w:rFonts w:eastAsia="Times New Roman"/>
          <w:sz w:val="24"/>
          <w:szCs w:val="24"/>
        </w:rPr>
      </w:pPr>
    </w:p>
    <w:p w:rsidR="00C0416D" w:rsidRDefault="00C0416D">
      <w:pPr>
        <w:ind w:right="-79"/>
        <w:jc w:val="center"/>
        <w:rPr>
          <w:rFonts w:eastAsia="Times New Roman"/>
          <w:sz w:val="24"/>
          <w:szCs w:val="24"/>
        </w:rPr>
      </w:pPr>
    </w:p>
    <w:p w:rsidR="00C0416D" w:rsidRDefault="00C0416D">
      <w:pPr>
        <w:ind w:right="-79"/>
        <w:jc w:val="center"/>
        <w:rPr>
          <w:rFonts w:eastAsia="Times New Roman"/>
          <w:sz w:val="24"/>
          <w:szCs w:val="24"/>
        </w:rPr>
      </w:pPr>
    </w:p>
    <w:p w:rsidR="007E592D" w:rsidRDefault="00C0416D">
      <w:pPr>
        <w:ind w:right="-79"/>
        <w:jc w:val="center"/>
        <w:rPr>
          <w:sz w:val="20"/>
          <w:szCs w:val="20"/>
        </w:rPr>
      </w:pPr>
      <w:r>
        <w:rPr>
          <w:rFonts w:eastAsia="Times New Roman"/>
          <w:sz w:val="24"/>
          <w:szCs w:val="24"/>
        </w:rPr>
        <w:t>М</w:t>
      </w:r>
      <w:r w:rsidR="00127379">
        <w:rPr>
          <w:rFonts w:eastAsia="Times New Roman"/>
          <w:sz w:val="24"/>
          <w:szCs w:val="24"/>
        </w:rPr>
        <w:t>осква 2020</w:t>
      </w:r>
    </w:p>
    <w:p w:rsidR="007E592D" w:rsidRDefault="007E592D">
      <w:pPr>
        <w:sectPr w:rsidR="007E592D">
          <w:pgSz w:w="11900" w:h="16840"/>
          <w:pgMar w:top="1152" w:right="945" w:bottom="1440" w:left="1440" w:header="0" w:footer="0" w:gutter="0"/>
          <w:cols w:space="720" w:equalWidth="0">
            <w:col w:w="9520"/>
          </w:cols>
        </w:sectPr>
      </w:pPr>
    </w:p>
    <w:p w:rsidR="007E592D" w:rsidRDefault="00127379">
      <w:pPr>
        <w:numPr>
          <w:ilvl w:val="0"/>
          <w:numId w:val="1"/>
        </w:numPr>
        <w:tabs>
          <w:tab w:val="left" w:pos="3500"/>
        </w:tabs>
        <w:ind w:left="3500" w:hanging="283"/>
        <w:rPr>
          <w:rFonts w:eastAsia="Times New Roman"/>
          <w:b/>
          <w:bCs/>
          <w:sz w:val="26"/>
          <w:szCs w:val="26"/>
        </w:rPr>
      </w:pPr>
      <w:bookmarkStart w:id="1" w:name="page2"/>
      <w:bookmarkEnd w:id="1"/>
      <w:r>
        <w:rPr>
          <w:rFonts w:eastAsia="Times New Roman"/>
          <w:b/>
          <w:bCs/>
          <w:sz w:val="26"/>
          <w:szCs w:val="26"/>
        </w:rPr>
        <w:lastRenderedPageBreak/>
        <w:t>ОБЩИЕ ПОЛОЖЕНИЯ</w:t>
      </w:r>
    </w:p>
    <w:p w:rsidR="007E592D" w:rsidRDefault="007E592D">
      <w:pPr>
        <w:spacing w:line="133" w:lineRule="exact"/>
        <w:rPr>
          <w:sz w:val="20"/>
          <w:szCs w:val="20"/>
        </w:rPr>
      </w:pPr>
    </w:p>
    <w:p w:rsidR="007E592D" w:rsidRDefault="00127379">
      <w:pPr>
        <w:spacing w:line="274" w:lineRule="auto"/>
        <w:ind w:firstLine="285"/>
        <w:jc w:val="both"/>
        <w:rPr>
          <w:sz w:val="20"/>
          <w:szCs w:val="20"/>
        </w:rPr>
      </w:pPr>
      <w:r>
        <w:rPr>
          <w:rFonts w:eastAsia="Times New Roman"/>
          <w:sz w:val="26"/>
          <w:szCs w:val="26"/>
        </w:rPr>
        <w:t>1.1. Настоящие Правила подготовки, оценивания, защиты и публикации курсовых работ и выпускных квалификационных работ для образовательных программы по направлению подготовки 38.03.05 Бизнес-информатика (далее по тексту Правила) подготовлены на основе и в соответствии с «Положением о курсовой и выпускной квалификационной работе студентов, обучающихся по программам бакалавриата, программам специалитета и программам магистратуры в НИУ ВШЭ» (Приложение к приказу НИУ ВШЭ от 10.07.2015 № 6.18.1-01/1007-02, утверждено Ученым советом НИУ ВШЭ, протокол № 8 от 28.11.2014), «Концепцией развития иноязычной коммуникативной компетенции студентов бакалавриата и специалитета НИУ ВШЭ» (Приложение к приказу НИУ ВШЭ от 23.06.2017 № 6.18.1-01/2306-02, утверждено Ученым советом НИУ ВШЭ, протокол №06 от 26.05.2017).</w:t>
      </w:r>
    </w:p>
    <w:p w:rsidR="007E592D" w:rsidRDefault="007E592D">
      <w:pPr>
        <w:spacing w:line="14" w:lineRule="exact"/>
        <w:rPr>
          <w:sz w:val="20"/>
          <w:szCs w:val="20"/>
        </w:rPr>
      </w:pPr>
    </w:p>
    <w:p w:rsidR="007E592D" w:rsidRDefault="00127379">
      <w:pPr>
        <w:ind w:left="280"/>
        <w:rPr>
          <w:sz w:val="20"/>
          <w:szCs w:val="20"/>
        </w:rPr>
      </w:pPr>
      <w:r>
        <w:rPr>
          <w:rFonts w:eastAsia="Times New Roman"/>
          <w:sz w:val="26"/>
          <w:szCs w:val="26"/>
        </w:rPr>
        <w:t>1.2. Правила устанавливают рекомендуемый порядок подготовки курсовой работы</w:t>
      </w:r>
    </w:p>
    <w:p w:rsidR="007E592D" w:rsidRDefault="007E592D">
      <w:pPr>
        <w:spacing w:line="59" w:lineRule="exact"/>
        <w:rPr>
          <w:sz w:val="20"/>
          <w:szCs w:val="20"/>
        </w:rPr>
      </w:pPr>
    </w:p>
    <w:p w:rsidR="007E592D" w:rsidRDefault="00127379">
      <w:pPr>
        <w:numPr>
          <w:ilvl w:val="0"/>
          <w:numId w:val="2"/>
        </w:numPr>
        <w:tabs>
          <w:tab w:val="left" w:pos="340"/>
        </w:tabs>
        <w:spacing w:line="274" w:lineRule="auto"/>
        <w:ind w:firstLine="1"/>
        <w:jc w:val="both"/>
        <w:rPr>
          <w:rFonts w:eastAsia="Times New Roman"/>
          <w:sz w:val="26"/>
          <w:szCs w:val="26"/>
        </w:rPr>
      </w:pPr>
      <w:r>
        <w:rPr>
          <w:rFonts w:eastAsia="Times New Roman"/>
          <w:sz w:val="26"/>
          <w:szCs w:val="26"/>
        </w:rPr>
        <w:t>выпускной квалификационной работы (далее по тексту КР/ВКР), содержат требования к структуре, содержанию, объему, оформлению, форматам выполнения КР/ВКР, сроки выполнения различных этапов работы над КР/ВКР, критерии оценки КР/ВКР, требовани</w:t>
      </w:r>
      <w:r w:rsidR="00296C0D">
        <w:rPr>
          <w:rFonts w:eastAsia="Times New Roman"/>
          <w:sz w:val="26"/>
          <w:szCs w:val="26"/>
        </w:rPr>
        <w:t xml:space="preserve">я к отзыву руководителя на ВКР, </w:t>
      </w:r>
      <w:r>
        <w:rPr>
          <w:rFonts w:eastAsia="Times New Roman"/>
          <w:sz w:val="26"/>
          <w:szCs w:val="26"/>
        </w:rPr>
        <w:t>а также общие требования к проведению защиты ВКР.</w:t>
      </w:r>
    </w:p>
    <w:p w:rsidR="007E592D" w:rsidRDefault="007E592D">
      <w:pPr>
        <w:spacing w:line="12" w:lineRule="exact"/>
        <w:rPr>
          <w:rFonts w:eastAsia="Times New Roman"/>
          <w:sz w:val="26"/>
          <w:szCs w:val="26"/>
        </w:rPr>
      </w:pPr>
    </w:p>
    <w:p w:rsidR="007E592D" w:rsidRDefault="00127379">
      <w:pPr>
        <w:spacing w:line="273" w:lineRule="auto"/>
        <w:ind w:firstLine="285"/>
        <w:jc w:val="both"/>
        <w:rPr>
          <w:rFonts w:eastAsia="Times New Roman"/>
          <w:sz w:val="26"/>
          <w:szCs w:val="26"/>
        </w:rPr>
      </w:pPr>
      <w:r>
        <w:rPr>
          <w:rFonts w:eastAsia="Times New Roman"/>
          <w:sz w:val="26"/>
          <w:szCs w:val="26"/>
        </w:rPr>
        <w:t>1.3. КР/ВКР, являющиеся элементом обучения в рамках отдельных учебных дисциплин и оценивающиеся в рамках текущего контроля по конкретной дисциплине, настоящими Правилами не регламентируются. Требования к их подготовке и оцениванию описываются в программах соответствующих учебных дисциплин.</w:t>
      </w:r>
    </w:p>
    <w:p w:rsidR="007E592D" w:rsidRDefault="007E592D">
      <w:pPr>
        <w:spacing w:line="3" w:lineRule="exact"/>
        <w:rPr>
          <w:rFonts w:eastAsia="Times New Roman"/>
          <w:sz w:val="26"/>
          <w:szCs w:val="26"/>
        </w:rPr>
      </w:pPr>
    </w:p>
    <w:p w:rsidR="007E592D" w:rsidRDefault="00127379">
      <w:pPr>
        <w:ind w:left="280"/>
        <w:rPr>
          <w:rFonts w:eastAsia="Times New Roman"/>
          <w:sz w:val="26"/>
          <w:szCs w:val="26"/>
        </w:rPr>
      </w:pPr>
      <w:r>
        <w:rPr>
          <w:rFonts w:eastAsia="Times New Roman"/>
          <w:sz w:val="26"/>
          <w:szCs w:val="26"/>
        </w:rPr>
        <w:t>1.4. КР/ВКР выполняются и представляются на русском языке; могут выполняться</w:t>
      </w:r>
    </w:p>
    <w:p w:rsidR="007E592D" w:rsidRDefault="007E592D">
      <w:pPr>
        <w:spacing w:line="58" w:lineRule="exact"/>
        <w:rPr>
          <w:rFonts w:eastAsia="Times New Roman"/>
          <w:sz w:val="26"/>
          <w:szCs w:val="26"/>
        </w:rPr>
      </w:pPr>
    </w:p>
    <w:p w:rsidR="007E592D" w:rsidRDefault="00127379">
      <w:pPr>
        <w:numPr>
          <w:ilvl w:val="0"/>
          <w:numId w:val="2"/>
        </w:numPr>
        <w:tabs>
          <w:tab w:val="left" w:pos="279"/>
        </w:tabs>
        <w:spacing w:line="267" w:lineRule="auto"/>
        <w:ind w:firstLine="1"/>
        <w:rPr>
          <w:rFonts w:eastAsia="Times New Roman"/>
          <w:sz w:val="26"/>
          <w:szCs w:val="26"/>
        </w:rPr>
      </w:pPr>
      <w:r>
        <w:rPr>
          <w:rFonts w:eastAsia="Times New Roman"/>
          <w:sz w:val="26"/>
          <w:szCs w:val="26"/>
        </w:rPr>
        <w:t>представляться на английском языке, если на английском языке частично или полностью ведется изучение дисциплин образовательной программы.</w:t>
      </w:r>
    </w:p>
    <w:p w:rsidR="007E592D" w:rsidRDefault="007E592D">
      <w:pPr>
        <w:spacing w:line="24" w:lineRule="exact"/>
        <w:rPr>
          <w:rFonts w:eastAsia="Times New Roman"/>
          <w:sz w:val="26"/>
          <w:szCs w:val="26"/>
        </w:rPr>
      </w:pPr>
    </w:p>
    <w:p w:rsidR="007E592D" w:rsidRDefault="00127379">
      <w:pPr>
        <w:spacing w:line="270" w:lineRule="auto"/>
        <w:ind w:firstLine="285"/>
        <w:jc w:val="both"/>
        <w:rPr>
          <w:rFonts w:eastAsia="Times New Roman"/>
          <w:sz w:val="26"/>
          <w:szCs w:val="26"/>
        </w:rPr>
      </w:pPr>
      <w:r>
        <w:rPr>
          <w:rFonts w:eastAsia="Times New Roman"/>
          <w:sz w:val="26"/>
          <w:szCs w:val="26"/>
        </w:rPr>
        <w:t>1.5. Выполнение настоящих Правил является обязательным для студентов образовательной программы по направлению подготовки 38.03.05 Бизнес-информатика (далее по тексту ОП) при подготовке, защите и публикации КР/ВКР.</w:t>
      </w:r>
    </w:p>
    <w:p w:rsidR="007E592D" w:rsidRDefault="007E592D">
      <w:pPr>
        <w:spacing w:line="354" w:lineRule="exact"/>
        <w:rPr>
          <w:sz w:val="20"/>
          <w:szCs w:val="20"/>
        </w:rPr>
      </w:pPr>
    </w:p>
    <w:p w:rsidR="007E592D" w:rsidRDefault="00127379">
      <w:pPr>
        <w:numPr>
          <w:ilvl w:val="0"/>
          <w:numId w:val="3"/>
        </w:numPr>
        <w:tabs>
          <w:tab w:val="left" w:pos="2020"/>
        </w:tabs>
        <w:ind w:left="2020" w:hanging="288"/>
        <w:rPr>
          <w:rFonts w:eastAsia="Times New Roman"/>
          <w:b/>
          <w:bCs/>
          <w:sz w:val="26"/>
          <w:szCs w:val="26"/>
        </w:rPr>
      </w:pPr>
      <w:r>
        <w:rPr>
          <w:rFonts w:eastAsia="Times New Roman"/>
          <w:b/>
          <w:bCs/>
          <w:sz w:val="26"/>
          <w:szCs w:val="26"/>
        </w:rPr>
        <w:t>ОБЩИЕ ТРЕБОВАНИЯ К КУРСОВОЙ РАБОТЕ</w:t>
      </w:r>
    </w:p>
    <w:p w:rsidR="007E592D" w:rsidRDefault="007E592D">
      <w:pPr>
        <w:spacing w:line="133" w:lineRule="exact"/>
        <w:rPr>
          <w:sz w:val="20"/>
          <w:szCs w:val="20"/>
        </w:rPr>
      </w:pPr>
    </w:p>
    <w:p w:rsidR="007E592D" w:rsidRDefault="00127379">
      <w:pPr>
        <w:spacing w:line="262" w:lineRule="auto"/>
        <w:ind w:firstLine="285"/>
        <w:jc w:val="both"/>
        <w:rPr>
          <w:sz w:val="20"/>
          <w:szCs w:val="20"/>
        </w:rPr>
      </w:pPr>
      <w:r>
        <w:rPr>
          <w:rFonts w:eastAsia="Times New Roman"/>
          <w:sz w:val="26"/>
          <w:szCs w:val="26"/>
        </w:rPr>
        <w:t>2.1. КР является отдельным видом учебной деятельности - формой научно-исследовательской, проектной работы студента.</w:t>
      </w:r>
    </w:p>
    <w:p w:rsidR="007E592D" w:rsidRDefault="007E592D">
      <w:pPr>
        <w:spacing w:line="33" w:lineRule="exact"/>
        <w:rPr>
          <w:sz w:val="20"/>
          <w:szCs w:val="20"/>
        </w:rPr>
      </w:pPr>
    </w:p>
    <w:p w:rsidR="007E592D" w:rsidRDefault="00127379">
      <w:pPr>
        <w:spacing w:line="272" w:lineRule="auto"/>
        <w:ind w:firstLine="285"/>
        <w:jc w:val="both"/>
        <w:rPr>
          <w:sz w:val="20"/>
          <w:szCs w:val="20"/>
        </w:rPr>
      </w:pPr>
      <w:r>
        <w:rPr>
          <w:rFonts w:eastAsia="Times New Roman"/>
          <w:sz w:val="26"/>
          <w:szCs w:val="26"/>
        </w:rPr>
        <w:t>2.2. Выполнение КР студентом способствует углублению знаний и умений, полученных имв ходе теоретических и практических занятий, прививает навыки самостоятельного изучения материала по теме КР, а также развивает компетенции аналитической, исследовательской и проектной деятельности, работы с информацией.</w:t>
      </w:r>
    </w:p>
    <w:p w:rsidR="007E592D" w:rsidRDefault="007E592D">
      <w:pPr>
        <w:spacing w:line="20" w:lineRule="exact"/>
        <w:rPr>
          <w:sz w:val="20"/>
          <w:szCs w:val="20"/>
        </w:rPr>
      </w:pPr>
    </w:p>
    <w:p w:rsidR="007E592D" w:rsidRDefault="00127379">
      <w:pPr>
        <w:spacing w:line="267" w:lineRule="auto"/>
        <w:ind w:firstLine="285"/>
        <w:jc w:val="both"/>
        <w:rPr>
          <w:sz w:val="20"/>
          <w:szCs w:val="20"/>
        </w:rPr>
      </w:pPr>
      <w:r>
        <w:rPr>
          <w:rFonts w:eastAsia="Times New Roman"/>
          <w:sz w:val="26"/>
          <w:szCs w:val="26"/>
        </w:rPr>
        <w:t>2.3. В одном учебном году для студентов одной ОП может быть запланировано не более одной КР.</w:t>
      </w:r>
    </w:p>
    <w:p w:rsidR="007E592D" w:rsidRDefault="007E592D">
      <w:pPr>
        <w:spacing w:line="13" w:lineRule="exact"/>
        <w:rPr>
          <w:sz w:val="20"/>
          <w:szCs w:val="20"/>
        </w:rPr>
      </w:pPr>
    </w:p>
    <w:p w:rsidR="007E592D" w:rsidRDefault="00127379">
      <w:pPr>
        <w:ind w:left="280"/>
        <w:rPr>
          <w:sz w:val="20"/>
          <w:szCs w:val="20"/>
        </w:rPr>
      </w:pPr>
      <w:r>
        <w:rPr>
          <w:rFonts w:eastAsia="Times New Roman"/>
          <w:sz w:val="26"/>
          <w:szCs w:val="26"/>
        </w:rPr>
        <w:t>2.4. КР могут выполняться в одном из следующих форматов:</w:t>
      </w:r>
    </w:p>
    <w:p w:rsidR="007E592D" w:rsidRDefault="007E592D">
      <w:pPr>
        <w:sectPr w:rsidR="007E592D">
          <w:pgSz w:w="11900" w:h="16840"/>
          <w:pgMar w:top="1137" w:right="845" w:bottom="1440" w:left="1420" w:header="0" w:footer="0" w:gutter="0"/>
          <w:cols w:space="720" w:equalWidth="0">
            <w:col w:w="9640"/>
          </w:cols>
        </w:sectPr>
      </w:pPr>
    </w:p>
    <w:p w:rsidR="007E592D" w:rsidRDefault="00127379">
      <w:pPr>
        <w:spacing w:line="270" w:lineRule="auto"/>
        <w:ind w:left="1220" w:hanging="504"/>
        <w:jc w:val="both"/>
        <w:rPr>
          <w:sz w:val="20"/>
          <w:szCs w:val="20"/>
        </w:rPr>
      </w:pPr>
      <w:bookmarkStart w:id="2" w:name="page3"/>
      <w:bookmarkEnd w:id="2"/>
      <w:r>
        <w:rPr>
          <w:rFonts w:eastAsia="Times New Roman"/>
          <w:sz w:val="26"/>
          <w:szCs w:val="26"/>
        </w:rPr>
        <w:lastRenderedPageBreak/>
        <w:t>2.4.1. ИсследовательскаяКР - анализ и обобщение теоретического и эмпирического материала, призванные способствовать закреплению и проявлению знаний и умений, полученных в процессе освоения ОП.</w:t>
      </w:r>
    </w:p>
    <w:p w:rsidR="007E592D" w:rsidRDefault="007E592D">
      <w:pPr>
        <w:spacing w:line="21" w:lineRule="exact"/>
        <w:rPr>
          <w:sz w:val="20"/>
          <w:szCs w:val="20"/>
        </w:rPr>
      </w:pPr>
    </w:p>
    <w:p w:rsidR="007E592D" w:rsidRDefault="00127379">
      <w:pPr>
        <w:spacing w:line="282" w:lineRule="auto"/>
        <w:ind w:left="1220" w:hanging="504"/>
        <w:jc w:val="both"/>
        <w:rPr>
          <w:sz w:val="20"/>
          <w:szCs w:val="20"/>
        </w:rPr>
      </w:pPr>
      <w:r>
        <w:rPr>
          <w:rFonts w:eastAsia="Times New Roman"/>
          <w:sz w:val="26"/>
          <w:szCs w:val="26"/>
        </w:rPr>
        <w:t>2.4.2. Курсовойпроект - обоснованное решение практической задачи, основанное на системном анализе выбранного объекта и предмета, проблемы (ситуации).</w:t>
      </w:r>
    </w:p>
    <w:p w:rsidR="007E592D" w:rsidRDefault="007E592D">
      <w:pPr>
        <w:spacing w:line="316" w:lineRule="exact"/>
        <w:rPr>
          <w:sz w:val="20"/>
          <w:szCs w:val="20"/>
        </w:rPr>
      </w:pPr>
    </w:p>
    <w:p w:rsidR="007E592D" w:rsidRDefault="00127379">
      <w:pPr>
        <w:ind w:left="280"/>
        <w:rPr>
          <w:sz w:val="20"/>
          <w:szCs w:val="20"/>
        </w:rPr>
      </w:pPr>
      <w:r>
        <w:rPr>
          <w:rFonts w:eastAsia="Times New Roman"/>
          <w:sz w:val="26"/>
          <w:szCs w:val="26"/>
        </w:rPr>
        <w:t>2.5. КР выполняется каждым студентом индивидуально.</w:t>
      </w:r>
    </w:p>
    <w:p w:rsidR="007E592D" w:rsidRDefault="007E592D">
      <w:pPr>
        <w:spacing w:line="58" w:lineRule="exact"/>
        <w:rPr>
          <w:sz w:val="20"/>
          <w:szCs w:val="20"/>
        </w:rPr>
      </w:pPr>
    </w:p>
    <w:p w:rsidR="007E592D" w:rsidRDefault="00127379">
      <w:pPr>
        <w:spacing w:line="272" w:lineRule="auto"/>
        <w:ind w:firstLine="285"/>
        <w:jc w:val="both"/>
        <w:rPr>
          <w:sz w:val="20"/>
          <w:szCs w:val="20"/>
        </w:rPr>
      </w:pPr>
      <w:r>
        <w:rPr>
          <w:rFonts w:eastAsia="Times New Roman"/>
          <w:sz w:val="26"/>
          <w:szCs w:val="26"/>
        </w:rPr>
        <w:t>2.6. КР не может являться простым обзором литературных и других источников по выбранной теме, в ней не допустима компиляция фрагментов работ других авторов, и, тем более, прямое заимствование фрагментов чужих произведений без указания источника заимствования (плагиат).</w:t>
      </w:r>
    </w:p>
    <w:p w:rsidR="007E592D" w:rsidRDefault="007E592D">
      <w:pPr>
        <w:spacing w:line="20" w:lineRule="exact"/>
        <w:rPr>
          <w:sz w:val="20"/>
          <w:szCs w:val="20"/>
        </w:rPr>
      </w:pPr>
    </w:p>
    <w:p w:rsidR="007E592D" w:rsidRDefault="00127379">
      <w:pPr>
        <w:spacing w:line="272" w:lineRule="auto"/>
        <w:ind w:firstLine="285"/>
        <w:jc w:val="both"/>
        <w:rPr>
          <w:sz w:val="20"/>
          <w:szCs w:val="20"/>
        </w:rPr>
      </w:pPr>
      <w:r>
        <w:rPr>
          <w:rFonts w:eastAsia="Times New Roman"/>
          <w:sz w:val="26"/>
          <w:szCs w:val="26"/>
        </w:rPr>
        <w:t>2.7. В КР необходимо продемонстрировать определенные знания в выбранной предметной области, умение применять их на требуемом уровне, самостоятельность подхода к раскрытию темы.</w:t>
      </w:r>
    </w:p>
    <w:p w:rsidR="007E592D" w:rsidRDefault="007E592D">
      <w:pPr>
        <w:spacing w:line="18" w:lineRule="exact"/>
        <w:rPr>
          <w:sz w:val="20"/>
          <w:szCs w:val="20"/>
        </w:rPr>
      </w:pPr>
    </w:p>
    <w:p w:rsidR="007E592D" w:rsidRDefault="00127379">
      <w:pPr>
        <w:ind w:left="280"/>
        <w:rPr>
          <w:sz w:val="20"/>
          <w:szCs w:val="20"/>
        </w:rPr>
      </w:pPr>
      <w:r>
        <w:rPr>
          <w:rFonts w:eastAsia="Times New Roman"/>
          <w:sz w:val="25"/>
          <w:szCs w:val="25"/>
        </w:rPr>
        <w:t>2.8. В ходе работы над КР студент должен продемонстрировать следующие навыки:</w:t>
      </w:r>
    </w:p>
    <w:p w:rsidR="007E592D" w:rsidRDefault="007E592D">
      <w:pPr>
        <w:spacing w:line="55" w:lineRule="exact"/>
        <w:rPr>
          <w:sz w:val="20"/>
          <w:szCs w:val="20"/>
        </w:rPr>
      </w:pPr>
    </w:p>
    <w:p w:rsidR="007E592D" w:rsidRDefault="00127379">
      <w:pPr>
        <w:numPr>
          <w:ilvl w:val="0"/>
          <w:numId w:val="4"/>
        </w:numPr>
        <w:tabs>
          <w:tab w:val="left" w:pos="560"/>
        </w:tabs>
        <w:ind w:left="560" w:hanging="199"/>
        <w:rPr>
          <w:rFonts w:ascii="Arial" w:eastAsia="Arial" w:hAnsi="Arial" w:cs="Arial"/>
          <w:sz w:val="26"/>
          <w:szCs w:val="26"/>
        </w:rPr>
      </w:pPr>
      <w:r>
        <w:rPr>
          <w:rFonts w:eastAsia="Times New Roman"/>
          <w:sz w:val="26"/>
          <w:szCs w:val="26"/>
        </w:rPr>
        <w:t>чёткое формулирование проблемного вопроса;</w:t>
      </w:r>
    </w:p>
    <w:p w:rsidR="007E592D" w:rsidRDefault="007E592D">
      <w:pPr>
        <w:spacing w:line="78" w:lineRule="exact"/>
        <w:rPr>
          <w:rFonts w:ascii="Arial" w:eastAsia="Arial" w:hAnsi="Arial" w:cs="Arial"/>
          <w:sz w:val="26"/>
          <w:szCs w:val="26"/>
        </w:rPr>
      </w:pPr>
    </w:p>
    <w:p w:rsidR="007E592D" w:rsidRDefault="00127379">
      <w:pPr>
        <w:numPr>
          <w:ilvl w:val="0"/>
          <w:numId w:val="4"/>
        </w:numPr>
        <w:tabs>
          <w:tab w:val="left" w:pos="575"/>
        </w:tabs>
        <w:spacing w:line="271" w:lineRule="auto"/>
        <w:ind w:left="800" w:hanging="439"/>
        <w:rPr>
          <w:rFonts w:ascii="Arial" w:eastAsia="Arial" w:hAnsi="Arial" w:cs="Arial"/>
          <w:sz w:val="26"/>
          <w:szCs w:val="26"/>
        </w:rPr>
      </w:pPr>
      <w:r>
        <w:rPr>
          <w:rFonts w:eastAsia="Times New Roman"/>
          <w:sz w:val="26"/>
          <w:szCs w:val="26"/>
        </w:rPr>
        <w:t>проведение его всестороннего анализа путём рассмотрения различных точек зрения на проблему, отраженных в актуальной научной литературе по конкретной теме, их сопоставления и оценки;</w:t>
      </w:r>
    </w:p>
    <w:p w:rsidR="007E592D" w:rsidRDefault="007E592D">
      <w:pPr>
        <w:spacing w:line="22" w:lineRule="exact"/>
        <w:rPr>
          <w:rFonts w:ascii="Arial" w:eastAsia="Arial" w:hAnsi="Arial" w:cs="Arial"/>
          <w:sz w:val="26"/>
          <w:szCs w:val="26"/>
        </w:rPr>
      </w:pPr>
    </w:p>
    <w:p w:rsidR="007E592D" w:rsidRDefault="00127379">
      <w:pPr>
        <w:numPr>
          <w:ilvl w:val="0"/>
          <w:numId w:val="4"/>
        </w:numPr>
        <w:tabs>
          <w:tab w:val="left" w:pos="560"/>
        </w:tabs>
        <w:ind w:left="560" w:hanging="199"/>
        <w:rPr>
          <w:rFonts w:ascii="Arial" w:eastAsia="Arial" w:hAnsi="Arial" w:cs="Arial"/>
          <w:sz w:val="26"/>
          <w:szCs w:val="26"/>
        </w:rPr>
      </w:pPr>
      <w:r>
        <w:rPr>
          <w:rFonts w:eastAsia="Times New Roman"/>
          <w:sz w:val="26"/>
          <w:szCs w:val="26"/>
        </w:rPr>
        <w:t>осмысление и структурирования полученной информации;</w:t>
      </w:r>
    </w:p>
    <w:p w:rsidR="007E592D" w:rsidRDefault="007E592D">
      <w:pPr>
        <w:spacing w:line="59" w:lineRule="exact"/>
        <w:rPr>
          <w:rFonts w:ascii="Arial" w:eastAsia="Arial" w:hAnsi="Arial" w:cs="Arial"/>
          <w:sz w:val="26"/>
          <w:szCs w:val="26"/>
        </w:rPr>
      </w:pPr>
    </w:p>
    <w:p w:rsidR="007E592D" w:rsidRDefault="00127379">
      <w:pPr>
        <w:numPr>
          <w:ilvl w:val="0"/>
          <w:numId w:val="4"/>
        </w:numPr>
        <w:tabs>
          <w:tab w:val="left" w:pos="560"/>
        </w:tabs>
        <w:ind w:left="560" w:hanging="199"/>
        <w:rPr>
          <w:rFonts w:ascii="Arial" w:eastAsia="Arial" w:hAnsi="Arial" w:cs="Arial"/>
          <w:sz w:val="26"/>
          <w:szCs w:val="26"/>
        </w:rPr>
      </w:pPr>
      <w:r>
        <w:rPr>
          <w:rFonts w:eastAsia="Times New Roman"/>
          <w:sz w:val="26"/>
          <w:szCs w:val="26"/>
        </w:rPr>
        <w:t>корректное цитирование или описание результатов других авторов;</w:t>
      </w:r>
    </w:p>
    <w:p w:rsidR="007E592D" w:rsidRDefault="007E592D">
      <w:pPr>
        <w:spacing w:line="64" w:lineRule="exact"/>
        <w:rPr>
          <w:rFonts w:ascii="Arial" w:eastAsia="Arial" w:hAnsi="Arial" w:cs="Arial"/>
          <w:sz w:val="26"/>
          <w:szCs w:val="26"/>
        </w:rPr>
      </w:pPr>
    </w:p>
    <w:p w:rsidR="007E592D" w:rsidRDefault="00127379">
      <w:pPr>
        <w:numPr>
          <w:ilvl w:val="0"/>
          <w:numId w:val="4"/>
        </w:numPr>
        <w:tabs>
          <w:tab w:val="left" w:pos="560"/>
        </w:tabs>
        <w:ind w:left="560" w:hanging="199"/>
        <w:rPr>
          <w:rFonts w:ascii="Arial" w:eastAsia="Arial" w:hAnsi="Arial" w:cs="Arial"/>
          <w:sz w:val="26"/>
          <w:szCs w:val="26"/>
        </w:rPr>
      </w:pPr>
      <w:r>
        <w:rPr>
          <w:rFonts w:eastAsia="Times New Roman"/>
          <w:sz w:val="26"/>
          <w:szCs w:val="26"/>
        </w:rPr>
        <w:t>изложение собственного понимания проблемы;</w:t>
      </w:r>
    </w:p>
    <w:p w:rsidR="007E592D" w:rsidRDefault="007E592D">
      <w:pPr>
        <w:spacing w:line="59" w:lineRule="exact"/>
        <w:rPr>
          <w:rFonts w:ascii="Arial" w:eastAsia="Arial" w:hAnsi="Arial" w:cs="Arial"/>
          <w:sz w:val="26"/>
          <w:szCs w:val="26"/>
        </w:rPr>
      </w:pPr>
    </w:p>
    <w:p w:rsidR="007E592D" w:rsidRDefault="00127379">
      <w:pPr>
        <w:numPr>
          <w:ilvl w:val="0"/>
          <w:numId w:val="4"/>
        </w:numPr>
        <w:tabs>
          <w:tab w:val="left" w:pos="560"/>
        </w:tabs>
        <w:ind w:left="560" w:hanging="199"/>
        <w:rPr>
          <w:rFonts w:ascii="Arial" w:eastAsia="Arial" w:hAnsi="Arial" w:cs="Arial"/>
          <w:sz w:val="26"/>
          <w:szCs w:val="26"/>
        </w:rPr>
      </w:pPr>
      <w:r>
        <w:rPr>
          <w:rFonts w:eastAsia="Times New Roman"/>
          <w:sz w:val="26"/>
          <w:szCs w:val="26"/>
        </w:rPr>
        <w:t>описание различных путей и методов анализа и решения проблемы;</w:t>
      </w:r>
    </w:p>
    <w:p w:rsidR="007E592D" w:rsidRDefault="007E592D">
      <w:pPr>
        <w:spacing w:line="78" w:lineRule="exact"/>
        <w:rPr>
          <w:rFonts w:ascii="Arial" w:eastAsia="Arial" w:hAnsi="Arial" w:cs="Arial"/>
          <w:sz w:val="26"/>
          <w:szCs w:val="26"/>
        </w:rPr>
      </w:pPr>
    </w:p>
    <w:p w:rsidR="007E592D" w:rsidRDefault="00127379">
      <w:pPr>
        <w:numPr>
          <w:ilvl w:val="0"/>
          <w:numId w:val="4"/>
        </w:numPr>
        <w:tabs>
          <w:tab w:val="left" w:pos="575"/>
        </w:tabs>
        <w:spacing w:line="266" w:lineRule="auto"/>
        <w:ind w:left="800" w:hanging="439"/>
        <w:rPr>
          <w:rFonts w:ascii="Arial" w:eastAsia="Arial" w:hAnsi="Arial" w:cs="Arial"/>
          <w:sz w:val="26"/>
          <w:szCs w:val="26"/>
        </w:rPr>
      </w:pPr>
      <w:r>
        <w:rPr>
          <w:rFonts w:eastAsia="Times New Roman"/>
          <w:sz w:val="26"/>
          <w:szCs w:val="26"/>
        </w:rPr>
        <w:t>умение писать грамотно, ясно, логично и в соответствии с техническими требованиями, предъявляемыми к оформлению КР/ВКР.</w:t>
      </w:r>
    </w:p>
    <w:p w:rsidR="007E592D" w:rsidRDefault="007E592D">
      <w:pPr>
        <w:spacing w:line="26" w:lineRule="exact"/>
        <w:rPr>
          <w:sz w:val="20"/>
          <w:szCs w:val="20"/>
        </w:rPr>
      </w:pPr>
    </w:p>
    <w:p w:rsidR="007E592D" w:rsidRDefault="00127379">
      <w:pPr>
        <w:spacing w:line="272" w:lineRule="auto"/>
        <w:ind w:firstLine="285"/>
        <w:jc w:val="both"/>
        <w:rPr>
          <w:sz w:val="20"/>
          <w:szCs w:val="20"/>
        </w:rPr>
      </w:pPr>
      <w:r>
        <w:rPr>
          <w:rFonts w:eastAsia="Times New Roman"/>
          <w:sz w:val="26"/>
          <w:szCs w:val="26"/>
        </w:rPr>
        <w:t>2.9. На втором курсе КР может носить более выраженный реферативный характер. На третьем курсе бакалавриата КР должна представлять собой полноценное научное исследование.</w:t>
      </w:r>
    </w:p>
    <w:p w:rsidR="007E592D" w:rsidRDefault="007E592D">
      <w:pPr>
        <w:spacing w:line="14" w:lineRule="exact"/>
        <w:rPr>
          <w:sz w:val="20"/>
          <w:szCs w:val="20"/>
        </w:rPr>
      </w:pPr>
    </w:p>
    <w:p w:rsidR="007E592D" w:rsidRDefault="00127379">
      <w:pPr>
        <w:spacing w:line="272" w:lineRule="auto"/>
        <w:ind w:firstLine="285"/>
        <w:jc w:val="both"/>
        <w:rPr>
          <w:sz w:val="20"/>
          <w:szCs w:val="20"/>
        </w:rPr>
      </w:pPr>
      <w:r>
        <w:rPr>
          <w:rFonts w:eastAsia="Times New Roman"/>
          <w:sz w:val="26"/>
          <w:szCs w:val="26"/>
        </w:rPr>
        <w:t>2.10. Хотя для КР не требуется наличия принципиально новых научных результатов и глобальных инновационных предложений, приветствуется изложение в работе результатов собственного исследования по теме КР.</w:t>
      </w:r>
    </w:p>
    <w:p w:rsidR="007E592D" w:rsidRDefault="007E592D">
      <w:pPr>
        <w:spacing w:line="6" w:lineRule="exact"/>
        <w:rPr>
          <w:sz w:val="20"/>
          <w:szCs w:val="20"/>
        </w:rPr>
      </w:pPr>
    </w:p>
    <w:p w:rsidR="007E592D" w:rsidRDefault="00127379">
      <w:pPr>
        <w:ind w:left="280"/>
        <w:rPr>
          <w:sz w:val="20"/>
          <w:szCs w:val="20"/>
        </w:rPr>
      </w:pPr>
      <w:r>
        <w:rPr>
          <w:rFonts w:eastAsia="Times New Roman"/>
          <w:sz w:val="26"/>
          <w:szCs w:val="26"/>
        </w:rPr>
        <w:t>2.11. КР не подлежат рецензированию.</w:t>
      </w:r>
    </w:p>
    <w:p w:rsidR="007E592D" w:rsidRDefault="007E592D">
      <w:pPr>
        <w:spacing w:line="53" w:lineRule="exact"/>
        <w:rPr>
          <w:sz w:val="20"/>
          <w:szCs w:val="20"/>
        </w:rPr>
      </w:pPr>
    </w:p>
    <w:p w:rsidR="007E592D" w:rsidRDefault="00127379">
      <w:pPr>
        <w:spacing w:line="267" w:lineRule="auto"/>
        <w:ind w:firstLine="285"/>
        <w:jc w:val="both"/>
        <w:rPr>
          <w:sz w:val="20"/>
          <w:szCs w:val="20"/>
        </w:rPr>
      </w:pPr>
      <w:r>
        <w:rPr>
          <w:rFonts w:eastAsia="Times New Roman"/>
          <w:sz w:val="26"/>
          <w:szCs w:val="26"/>
        </w:rPr>
        <w:t>2.12. Требования по обязательной публикации КР данными Правилами не устанавливаются.</w:t>
      </w:r>
    </w:p>
    <w:p w:rsidR="007E592D" w:rsidRDefault="007E592D">
      <w:pPr>
        <w:spacing w:line="365" w:lineRule="exact"/>
        <w:rPr>
          <w:sz w:val="20"/>
          <w:szCs w:val="20"/>
        </w:rPr>
      </w:pPr>
    </w:p>
    <w:p w:rsidR="007E592D" w:rsidRDefault="00127379" w:rsidP="00296C0D">
      <w:pPr>
        <w:numPr>
          <w:ilvl w:val="0"/>
          <w:numId w:val="5"/>
        </w:numPr>
        <w:tabs>
          <w:tab w:val="left" w:pos="813"/>
        </w:tabs>
        <w:spacing w:line="235" w:lineRule="auto"/>
        <w:ind w:right="540" w:firstLine="84"/>
        <w:jc w:val="center"/>
        <w:rPr>
          <w:rFonts w:eastAsia="Times New Roman"/>
          <w:b/>
          <w:bCs/>
          <w:sz w:val="26"/>
          <w:szCs w:val="26"/>
        </w:rPr>
      </w:pPr>
      <w:r>
        <w:rPr>
          <w:rFonts w:eastAsia="Times New Roman"/>
          <w:b/>
          <w:bCs/>
          <w:sz w:val="26"/>
          <w:szCs w:val="26"/>
        </w:rPr>
        <w:t>ОБЩИЕ ТРЕБОВАНИЯ К ВЫПУСКНОЙ КВАЛИФИКАЦИОННОЙ РАБОТЕ</w:t>
      </w:r>
    </w:p>
    <w:p w:rsidR="007E592D" w:rsidRDefault="007E592D">
      <w:pPr>
        <w:spacing w:line="135" w:lineRule="exact"/>
        <w:rPr>
          <w:sz w:val="20"/>
          <w:szCs w:val="20"/>
        </w:rPr>
      </w:pPr>
    </w:p>
    <w:p w:rsidR="007E592D" w:rsidRDefault="00127379">
      <w:pPr>
        <w:spacing w:line="273" w:lineRule="auto"/>
        <w:ind w:firstLine="285"/>
        <w:jc w:val="both"/>
        <w:rPr>
          <w:sz w:val="20"/>
          <w:szCs w:val="20"/>
        </w:rPr>
      </w:pPr>
      <w:r>
        <w:rPr>
          <w:rFonts w:eastAsia="Times New Roman"/>
          <w:sz w:val="26"/>
          <w:szCs w:val="26"/>
        </w:rPr>
        <w:t>3.1. ВКР является обязательным элементом образовательной программы, формой научно-исследовательской, проектной работы студента; защита ВКР является обязательной составляющей итоговой государственной аттестации выпускников НИУ ВШЭ.</w:t>
      </w:r>
    </w:p>
    <w:p w:rsidR="007E592D" w:rsidRDefault="007E592D">
      <w:pPr>
        <w:spacing w:line="3" w:lineRule="exact"/>
        <w:rPr>
          <w:sz w:val="20"/>
          <w:szCs w:val="20"/>
        </w:rPr>
      </w:pPr>
    </w:p>
    <w:p w:rsidR="007E592D" w:rsidRDefault="00127379">
      <w:pPr>
        <w:ind w:left="280"/>
        <w:rPr>
          <w:sz w:val="20"/>
          <w:szCs w:val="20"/>
        </w:rPr>
      </w:pPr>
      <w:r>
        <w:rPr>
          <w:rFonts w:eastAsia="Times New Roman"/>
          <w:sz w:val="26"/>
          <w:szCs w:val="26"/>
        </w:rPr>
        <w:t>3.2. ВКР выполняются в форме бакалаврской работы.</w:t>
      </w:r>
    </w:p>
    <w:p w:rsidR="007E592D" w:rsidRDefault="007E592D">
      <w:pPr>
        <w:sectPr w:rsidR="007E592D">
          <w:pgSz w:w="11900" w:h="16840"/>
          <w:pgMar w:top="1149" w:right="845" w:bottom="580" w:left="1420" w:header="0" w:footer="0" w:gutter="0"/>
          <w:cols w:space="720" w:equalWidth="0">
            <w:col w:w="9640"/>
          </w:cols>
        </w:sectPr>
      </w:pPr>
    </w:p>
    <w:p w:rsidR="007E592D" w:rsidRDefault="00127379">
      <w:pPr>
        <w:spacing w:line="267" w:lineRule="auto"/>
        <w:ind w:right="20" w:firstLine="285"/>
        <w:rPr>
          <w:sz w:val="20"/>
          <w:szCs w:val="20"/>
        </w:rPr>
      </w:pPr>
      <w:bookmarkStart w:id="3" w:name="page4"/>
      <w:bookmarkEnd w:id="3"/>
      <w:r>
        <w:rPr>
          <w:rFonts w:eastAsia="Times New Roman"/>
          <w:sz w:val="26"/>
          <w:szCs w:val="26"/>
        </w:rPr>
        <w:lastRenderedPageBreak/>
        <w:t>3.3. Студенты выбирают тему бакалаврской работы на четвёртом курсе бакалавриата.</w:t>
      </w:r>
    </w:p>
    <w:p w:rsidR="007E592D" w:rsidRDefault="007E592D">
      <w:pPr>
        <w:spacing w:line="8" w:lineRule="exact"/>
        <w:rPr>
          <w:sz w:val="20"/>
          <w:szCs w:val="20"/>
        </w:rPr>
      </w:pPr>
    </w:p>
    <w:p w:rsidR="007E592D" w:rsidRDefault="00127379">
      <w:pPr>
        <w:ind w:left="280"/>
        <w:rPr>
          <w:sz w:val="20"/>
          <w:szCs w:val="20"/>
        </w:rPr>
      </w:pPr>
      <w:r>
        <w:rPr>
          <w:rFonts w:eastAsia="Times New Roman"/>
          <w:sz w:val="26"/>
          <w:szCs w:val="26"/>
        </w:rPr>
        <w:t>3.4. Основными форматами ВКР являются:</w:t>
      </w:r>
    </w:p>
    <w:p w:rsidR="007E592D" w:rsidRDefault="007E592D">
      <w:pPr>
        <w:spacing w:line="58" w:lineRule="exact"/>
        <w:rPr>
          <w:sz w:val="20"/>
          <w:szCs w:val="20"/>
        </w:rPr>
      </w:pPr>
    </w:p>
    <w:p w:rsidR="007E592D" w:rsidRDefault="00127379">
      <w:pPr>
        <w:spacing w:line="272" w:lineRule="auto"/>
        <w:ind w:left="1220" w:right="20" w:hanging="504"/>
        <w:jc w:val="both"/>
        <w:rPr>
          <w:sz w:val="20"/>
          <w:szCs w:val="20"/>
        </w:rPr>
      </w:pPr>
      <w:r>
        <w:rPr>
          <w:rFonts w:eastAsia="Times New Roman"/>
          <w:sz w:val="26"/>
          <w:szCs w:val="26"/>
        </w:rPr>
        <w:t>3.4.1.Академический формат - исследование, осуществляемое в целях получения новых знаний о структуре, свойствах и закономерностях изучаемого объекта (явления).</w:t>
      </w:r>
    </w:p>
    <w:p w:rsidR="007E592D" w:rsidRDefault="007E592D">
      <w:pPr>
        <w:spacing w:line="14" w:lineRule="exact"/>
        <w:rPr>
          <w:sz w:val="20"/>
          <w:szCs w:val="20"/>
        </w:rPr>
      </w:pPr>
    </w:p>
    <w:p w:rsidR="007E592D" w:rsidRDefault="00127379">
      <w:pPr>
        <w:spacing w:line="282" w:lineRule="auto"/>
        <w:ind w:left="1220" w:right="20" w:hanging="504"/>
        <w:jc w:val="both"/>
        <w:rPr>
          <w:sz w:val="20"/>
          <w:szCs w:val="20"/>
        </w:rPr>
      </w:pPr>
      <w:r>
        <w:rPr>
          <w:rFonts w:eastAsia="Times New Roman"/>
          <w:sz w:val="26"/>
          <w:szCs w:val="26"/>
        </w:rPr>
        <w:t>3.4.2.Проектно-исследовательский формат - разработка прикладной проблемы, в результате чего создается некоторый продукт (проектное решение).</w:t>
      </w:r>
    </w:p>
    <w:p w:rsidR="007E592D" w:rsidRDefault="007E592D">
      <w:pPr>
        <w:spacing w:line="333" w:lineRule="exact"/>
        <w:rPr>
          <w:sz w:val="20"/>
          <w:szCs w:val="20"/>
        </w:rPr>
      </w:pPr>
    </w:p>
    <w:p w:rsidR="007E592D" w:rsidRDefault="00127379">
      <w:pPr>
        <w:spacing w:line="274" w:lineRule="auto"/>
        <w:ind w:right="20" w:firstLine="285"/>
        <w:jc w:val="both"/>
        <w:rPr>
          <w:sz w:val="20"/>
          <w:szCs w:val="20"/>
        </w:rPr>
      </w:pPr>
      <w:r>
        <w:rPr>
          <w:rFonts w:eastAsia="Times New Roman"/>
          <w:sz w:val="26"/>
          <w:szCs w:val="26"/>
        </w:rPr>
        <w:t>3.5. ВКР должна представлять собой самостоятельное законченное исследование на заданную тему, написанное лично автором работы под руководством научного руководителя, свидетельствующее об умении автора работать с литературой, обобщать и анализировать фактический материал, используя теоретические знания и практические навыки, полученные при освоении ОП подготовки бакалавра. ВКР может основываться на обобщении результатов выполненных автором КР и содержать материалы, собранные им лично в период производственной практики.</w:t>
      </w:r>
    </w:p>
    <w:p w:rsidR="007E592D" w:rsidRDefault="007E592D">
      <w:pPr>
        <w:spacing w:line="16" w:lineRule="exact"/>
        <w:rPr>
          <w:sz w:val="20"/>
          <w:szCs w:val="20"/>
        </w:rPr>
      </w:pPr>
    </w:p>
    <w:p w:rsidR="007E592D" w:rsidRDefault="00127379">
      <w:pPr>
        <w:spacing w:line="267" w:lineRule="auto"/>
        <w:ind w:firstLine="285"/>
        <w:jc w:val="both"/>
        <w:rPr>
          <w:sz w:val="20"/>
          <w:szCs w:val="20"/>
        </w:rPr>
      </w:pPr>
      <w:r>
        <w:rPr>
          <w:rFonts w:eastAsia="Times New Roman"/>
          <w:sz w:val="26"/>
          <w:szCs w:val="26"/>
        </w:rPr>
        <w:t>3.6. Тема ВКР, как правило, должна соответствовать направленности научно-исследовательской работы научного руководителя.</w:t>
      </w:r>
    </w:p>
    <w:p w:rsidR="007E592D" w:rsidRDefault="007E592D">
      <w:pPr>
        <w:spacing w:line="13" w:lineRule="exact"/>
        <w:rPr>
          <w:sz w:val="20"/>
          <w:szCs w:val="20"/>
        </w:rPr>
      </w:pPr>
    </w:p>
    <w:p w:rsidR="007E592D" w:rsidRDefault="00127379">
      <w:pPr>
        <w:tabs>
          <w:tab w:val="left" w:pos="900"/>
        </w:tabs>
        <w:ind w:left="280"/>
        <w:rPr>
          <w:sz w:val="20"/>
          <w:szCs w:val="20"/>
        </w:rPr>
      </w:pPr>
      <w:r>
        <w:rPr>
          <w:rFonts w:eastAsia="Times New Roman"/>
          <w:sz w:val="26"/>
          <w:szCs w:val="26"/>
        </w:rPr>
        <w:t>3.7.</w:t>
      </w:r>
      <w:r>
        <w:rPr>
          <w:sz w:val="20"/>
          <w:szCs w:val="20"/>
        </w:rPr>
        <w:tab/>
      </w:r>
      <w:r>
        <w:rPr>
          <w:rFonts w:eastAsia="Times New Roman"/>
          <w:sz w:val="25"/>
          <w:szCs w:val="25"/>
        </w:rPr>
        <w:t>Основными целями выполнения и защиты ВКР являются:</w:t>
      </w:r>
    </w:p>
    <w:p w:rsidR="007E592D" w:rsidRDefault="007E592D">
      <w:pPr>
        <w:spacing w:line="69" w:lineRule="exact"/>
        <w:rPr>
          <w:sz w:val="20"/>
          <w:szCs w:val="20"/>
        </w:rPr>
      </w:pPr>
    </w:p>
    <w:p w:rsidR="007E592D" w:rsidRDefault="00127379">
      <w:pPr>
        <w:numPr>
          <w:ilvl w:val="0"/>
          <w:numId w:val="6"/>
        </w:numPr>
        <w:tabs>
          <w:tab w:val="left" w:pos="575"/>
        </w:tabs>
        <w:spacing w:line="270" w:lineRule="auto"/>
        <w:ind w:left="800" w:right="40" w:hanging="439"/>
        <w:rPr>
          <w:rFonts w:ascii="Arial" w:eastAsia="Arial" w:hAnsi="Arial" w:cs="Arial"/>
          <w:sz w:val="26"/>
          <w:szCs w:val="26"/>
        </w:rPr>
      </w:pPr>
      <w:r>
        <w:rPr>
          <w:rFonts w:eastAsia="Times New Roman"/>
          <w:sz w:val="26"/>
          <w:szCs w:val="26"/>
        </w:rPr>
        <w:t>углубление, систематизация и интеграция теоретических знаний и практических навыков по направлению подготовки;</w:t>
      </w:r>
    </w:p>
    <w:p w:rsidR="007E592D" w:rsidRDefault="007E592D">
      <w:pPr>
        <w:spacing w:line="22" w:lineRule="exact"/>
        <w:rPr>
          <w:rFonts w:ascii="Arial" w:eastAsia="Arial" w:hAnsi="Arial" w:cs="Arial"/>
          <w:sz w:val="26"/>
          <w:szCs w:val="26"/>
        </w:rPr>
      </w:pPr>
    </w:p>
    <w:p w:rsidR="007E592D" w:rsidRDefault="00127379">
      <w:pPr>
        <w:numPr>
          <w:ilvl w:val="0"/>
          <w:numId w:val="6"/>
        </w:numPr>
        <w:tabs>
          <w:tab w:val="left" w:pos="560"/>
        </w:tabs>
        <w:ind w:left="560" w:hanging="199"/>
        <w:rPr>
          <w:rFonts w:ascii="Arial" w:eastAsia="Arial" w:hAnsi="Arial" w:cs="Arial"/>
          <w:sz w:val="26"/>
          <w:szCs w:val="26"/>
        </w:rPr>
      </w:pPr>
      <w:r>
        <w:rPr>
          <w:rFonts w:eastAsia="Times New Roman"/>
          <w:sz w:val="26"/>
          <w:szCs w:val="26"/>
        </w:rPr>
        <w:t>развитие умения критически оценивать и обобщать теоретические положения;</w:t>
      </w:r>
    </w:p>
    <w:p w:rsidR="007E592D" w:rsidRDefault="007E592D">
      <w:pPr>
        <w:spacing w:line="73" w:lineRule="exact"/>
        <w:rPr>
          <w:rFonts w:ascii="Arial" w:eastAsia="Arial" w:hAnsi="Arial" w:cs="Arial"/>
          <w:sz w:val="26"/>
          <w:szCs w:val="26"/>
        </w:rPr>
      </w:pPr>
    </w:p>
    <w:p w:rsidR="007E592D" w:rsidRDefault="00127379">
      <w:pPr>
        <w:numPr>
          <w:ilvl w:val="0"/>
          <w:numId w:val="6"/>
        </w:numPr>
        <w:tabs>
          <w:tab w:val="left" w:pos="575"/>
        </w:tabs>
        <w:spacing w:line="270" w:lineRule="auto"/>
        <w:ind w:left="800" w:right="40" w:hanging="439"/>
        <w:rPr>
          <w:rFonts w:ascii="Arial" w:eastAsia="Arial" w:hAnsi="Arial" w:cs="Arial"/>
          <w:sz w:val="26"/>
          <w:szCs w:val="26"/>
        </w:rPr>
      </w:pPr>
      <w:r>
        <w:rPr>
          <w:rFonts w:eastAsia="Times New Roman"/>
          <w:sz w:val="26"/>
          <w:szCs w:val="26"/>
        </w:rPr>
        <w:t>применение полученных знаний при решении прикладных задач по направлению подготовки;</w:t>
      </w:r>
    </w:p>
    <w:p w:rsidR="007E592D" w:rsidRDefault="007E592D">
      <w:pPr>
        <w:spacing w:line="18" w:lineRule="exact"/>
        <w:rPr>
          <w:rFonts w:ascii="Arial" w:eastAsia="Arial" w:hAnsi="Arial" w:cs="Arial"/>
          <w:sz w:val="26"/>
          <w:szCs w:val="26"/>
        </w:rPr>
      </w:pPr>
    </w:p>
    <w:p w:rsidR="007E592D" w:rsidRDefault="00127379">
      <w:pPr>
        <w:numPr>
          <w:ilvl w:val="0"/>
          <w:numId w:val="6"/>
        </w:numPr>
        <w:tabs>
          <w:tab w:val="left" w:pos="560"/>
        </w:tabs>
        <w:ind w:left="560" w:hanging="199"/>
        <w:rPr>
          <w:rFonts w:ascii="Arial" w:eastAsia="Arial" w:hAnsi="Arial" w:cs="Arial"/>
          <w:sz w:val="26"/>
          <w:szCs w:val="26"/>
        </w:rPr>
      </w:pPr>
      <w:r>
        <w:rPr>
          <w:rFonts w:eastAsia="Times New Roman"/>
          <w:sz w:val="26"/>
          <w:szCs w:val="26"/>
        </w:rPr>
        <w:t>стимулирование навыков самостоятельной аналитической работы;</w:t>
      </w:r>
    </w:p>
    <w:p w:rsidR="007E592D" w:rsidRDefault="007E592D">
      <w:pPr>
        <w:spacing w:line="64" w:lineRule="exact"/>
        <w:rPr>
          <w:rFonts w:ascii="Arial" w:eastAsia="Arial" w:hAnsi="Arial" w:cs="Arial"/>
          <w:sz w:val="26"/>
          <w:szCs w:val="26"/>
        </w:rPr>
      </w:pPr>
    </w:p>
    <w:p w:rsidR="007E592D" w:rsidRDefault="00127379">
      <w:pPr>
        <w:numPr>
          <w:ilvl w:val="0"/>
          <w:numId w:val="6"/>
        </w:numPr>
        <w:tabs>
          <w:tab w:val="left" w:pos="560"/>
        </w:tabs>
        <w:ind w:left="560" w:hanging="199"/>
        <w:rPr>
          <w:rFonts w:ascii="Arial" w:eastAsia="Arial" w:hAnsi="Arial" w:cs="Arial"/>
          <w:sz w:val="26"/>
          <w:szCs w:val="26"/>
        </w:rPr>
      </w:pPr>
      <w:r>
        <w:rPr>
          <w:rFonts w:eastAsia="Times New Roman"/>
          <w:sz w:val="26"/>
          <w:szCs w:val="26"/>
        </w:rPr>
        <w:t>овладение современными методами научного исследования;</w:t>
      </w:r>
    </w:p>
    <w:p w:rsidR="007E592D" w:rsidRDefault="007E592D">
      <w:pPr>
        <w:spacing w:line="73" w:lineRule="exact"/>
        <w:rPr>
          <w:rFonts w:ascii="Arial" w:eastAsia="Arial" w:hAnsi="Arial" w:cs="Arial"/>
          <w:sz w:val="26"/>
          <w:szCs w:val="26"/>
        </w:rPr>
      </w:pPr>
    </w:p>
    <w:p w:rsidR="007E592D" w:rsidRDefault="00127379">
      <w:pPr>
        <w:numPr>
          <w:ilvl w:val="0"/>
          <w:numId w:val="6"/>
        </w:numPr>
        <w:tabs>
          <w:tab w:val="left" w:pos="575"/>
        </w:tabs>
        <w:spacing w:line="270" w:lineRule="auto"/>
        <w:ind w:left="800" w:right="20" w:hanging="439"/>
        <w:rPr>
          <w:rFonts w:ascii="Arial" w:eastAsia="Arial" w:hAnsi="Arial" w:cs="Arial"/>
          <w:sz w:val="26"/>
          <w:szCs w:val="26"/>
        </w:rPr>
      </w:pPr>
      <w:r>
        <w:rPr>
          <w:rFonts w:eastAsia="Times New Roman"/>
          <w:sz w:val="26"/>
          <w:szCs w:val="26"/>
        </w:rPr>
        <w:t>выяснение подготовленности студентов к практической деятельности в условиях рыночной экономики;</w:t>
      </w:r>
    </w:p>
    <w:p w:rsidR="007E592D" w:rsidRDefault="007E592D">
      <w:pPr>
        <w:spacing w:line="23" w:lineRule="exact"/>
        <w:rPr>
          <w:rFonts w:ascii="Arial" w:eastAsia="Arial" w:hAnsi="Arial" w:cs="Arial"/>
          <w:sz w:val="26"/>
          <w:szCs w:val="26"/>
        </w:rPr>
      </w:pPr>
    </w:p>
    <w:p w:rsidR="007E592D" w:rsidRDefault="00127379">
      <w:pPr>
        <w:numPr>
          <w:ilvl w:val="0"/>
          <w:numId w:val="6"/>
        </w:numPr>
        <w:tabs>
          <w:tab w:val="left" w:pos="560"/>
        </w:tabs>
        <w:ind w:left="560" w:hanging="199"/>
        <w:rPr>
          <w:rFonts w:ascii="Arial" w:eastAsia="Arial" w:hAnsi="Arial" w:cs="Arial"/>
          <w:sz w:val="26"/>
          <w:szCs w:val="26"/>
        </w:rPr>
      </w:pPr>
      <w:r>
        <w:rPr>
          <w:rFonts w:eastAsia="Times New Roman"/>
          <w:sz w:val="26"/>
          <w:szCs w:val="26"/>
        </w:rPr>
        <w:t>презентация   навыков   публичной   дискуссии   и   защиты   научных   идей,</w:t>
      </w:r>
    </w:p>
    <w:p w:rsidR="007E592D" w:rsidRDefault="007E592D">
      <w:pPr>
        <w:spacing w:line="46" w:lineRule="exact"/>
        <w:rPr>
          <w:sz w:val="20"/>
          <w:szCs w:val="20"/>
        </w:rPr>
      </w:pPr>
    </w:p>
    <w:p w:rsidR="007E592D" w:rsidRDefault="00127379">
      <w:pPr>
        <w:ind w:left="800"/>
        <w:rPr>
          <w:sz w:val="20"/>
          <w:szCs w:val="20"/>
        </w:rPr>
      </w:pPr>
      <w:r>
        <w:rPr>
          <w:rFonts w:eastAsia="Times New Roman"/>
          <w:sz w:val="26"/>
          <w:szCs w:val="26"/>
        </w:rPr>
        <w:t>предложений и рекомендаций.</w:t>
      </w:r>
    </w:p>
    <w:p w:rsidR="007E592D" w:rsidRDefault="007E592D">
      <w:pPr>
        <w:spacing w:line="58" w:lineRule="exact"/>
        <w:rPr>
          <w:sz w:val="20"/>
          <w:szCs w:val="20"/>
        </w:rPr>
      </w:pPr>
    </w:p>
    <w:p w:rsidR="007E592D" w:rsidRDefault="00127379">
      <w:pPr>
        <w:spacing w:line="273" w:lineRule="auto"/>
        <w:ind w:right="20" w:firstLine="285"/>
        <w:jc w:val="both"/>
        <w:rPr>
          <w:rFonts w:eastAsia="Times New Roman"/>
          <w:sz w:val="26"/>
          <w:szCs w:val="26"/>
        </w:rPr>
      </w:pPr>
      <w:r>
        <w:rPr>
          <w:rFonts w:eastAsia="Times New Roman"/>
          <w:sz w:val="26"/>
          <w:szCs w:val="26"/>
        </w:rPr>
        <w:t>3.8. Полученные в ВКР результаты должны обладать элементами научной новизны и практической значимостью. Совокупность полученных в такой работе результатов должна свидетельствовать о наличии у ее автора навыков аналитической, научно-исследовательской или научно-практической работы в избранной области профессиональной деятельности.</w:t>
      </w:r>
    </w:p>
    <w:p w:rsidR="00296C0D" w:rsidRDefault="00296C0D">
      <w:pPr>
        <w:spacing w:line="273" w:lineRule="auto"/>
        <w:ind w:right="20" w:firstLine="285"/>
        <w:jc w:val="both"/>
        <w:rPr>
          <w:sz w:val="20"/>
          <w:szCs w:val="20"/>
        </w:rPr>
      </w:pPr>
      <w:r>
        <w:rPr>
          <w:rFonts w:eastAsia="Times New Roman"/>
          <w:sz w:val="26"/>
          <w:szCs w:val="26"/>
        </w:rPr>
        <w:t>3.9. ВКР не подлежат рецензированию.</w:t>
      </w:r>
    </w:p>
    <w:p w:rsidR="007E592D" w:rsidRDefault="007E592D">
      <w:pPr>
        <w:spacing w:line="348" w:lineRule="exact"/>
        <w:rPr>
          <w:sz w:val="20"/>
          <w:szCs w:val="20"/>
        </w:rPr>
      </w:pPr>
    </w:p>
    <w:p w:rsidR="007E592D" w:rsidRDefault="00127379">
      <w:pPr>
        <w:numPr>
          <w:ilvl w:val="0"/>
          <w:numId w:val="7"/>
        </w:numPr>
        <w:tabs>
          <w:tab w:val="left" w:pos="1020"/>
        </w:tabs>
        <w:ind w:left="1020" w:hanging="279"/>
        <w:rPr>
          <w:rFonts w:eastAsia="Times New Roman"/>
          <w:b/>
          <w:bCs/>
          <w:sz w:val="26"/>
          <w:szCs w:val="26"/>
        </w:rPr>
      </w:pPr>
      <w:r>
        <w:rPr>
          <w:rFonts w:eastAsia="Times New Roman"/>
          <w:b/>
          <w:bCs/>
          <w:sz w:val="26"/>
          <w:szCs w:val="26"/>
        </w:rPr>
        <w:t>ЭТАПЫ ПОДГОТОВКИ КУРСОВОЙ РАБОТЫ И ВЫПУСКНОЙ</w:t>
      </w:r>
    </w:p>
    <w:p w:rsidR="007E592D" w:rsidRDefault="007E592D">
      <w:pPr>
        <w:spacing w:line="1" w:lineRule="exact"/>
        <w:rPr>
          <w:rFonts w:eastAsia="Times New Roman"/>
          <w:b/>
          <w:bCs/>
          <w:sz w:val="26"/>
          <w:szCs w:val="26"/>
        </w:rPr>
      </w:pPr>
    </w:p>
    <w:p w:rsidR="007E592D" w:rsidRDefault="00127379">
      <w:pPr>
        <w:ind w:left="2820"/>
        <w:rPr>
          <w:rFonts w:eastAsia="Times New Roman"/>
          <w:b/>
          <w:bCs/>
          <w:sz w:val="26"/>
          <w:szCs w:val="26"/>
        </w:rPr>
      </w:pPr>
      <w:r>
        <w:rPr>
          <w:rFonts w:eastAsia="Times New Roman"/>
          <w:b/>
          <w:bCs/>
          <w:sz w:val="26"/>
          <w:szCs w:val="26"/>
        </w:rPr>
        <w:t>КВАЛИФИКАЦИОННОЙ РАБОТЫ</w:t>
      </w:r>
    </w:p>
    <w:p w:rsidR="007E592D" w:rsidRDefault="007E592D">
      <w:pPr>
        <w:spacing w:line="121" w:lineRule="exact"/>
        <w:rPr>
          <w:sz w:val="20"/>
          <w:szCs w:val="20"/>
        </w:rPr>
      </w:pPr>
    </w:p>
    <w:p w:rsidR="007E592D" w:rsidRDefault="00127379">
      <w:pPr>
        <w:ind w:right="20"/>
        <w:jc w:val="center"/>
        <w:rPr>
          <w:sz w:val="20"/>
          <w:szCs w:val="20"/>
        </w:rPr>
      </w:pPr>
      <w:r>
        <w:rPr>
          <w:rFonts w:eastAsia="Times New Roman"/>
          <w:b/>
          <w:bCs/>
          <w:sz w:val="26"/>
          <w:szCs w:val="26"/>
        </w:rPr>
        <w:t>4.1. Предложение тем КР и ВКР</w:t>
      </w:r>
    </w:p>
    <w:p w:rsidR="007E592D" w:rsidRDefault="007E592D">
      <w:pPr>
        <w:spacing w:line="133" w:lineRule="exact"/>
        <w:rPr>
          <w:sz w:val="20"/>
          <w:szCs w:val="20"/>
        </w:rPr>
      </w:pPr>
    </w:p>
    <w:p w:rsidR="007E592D" w:rsidRDefault="00127379">
      <w:pPr>
        <w:spacing w:line="267" w:lineRule="auto"/>
        <w:ind w:right="160" w:firstLine="565"/>
        <w:rPr>
          <w:sz w:val="20"/>
          <w:szCs w:val="20"/>
        </w:rPr>
      </w:pPr>
      <w:r>
        <w:rPr>
          <w:rFonts w:eastAsia="Times New Roman"/>
          <w:sz w:val="26"/>
          <w:szCs w:val="26"/>
        </w:rPr>
        <w:t>4.1.1. Предложить темы КР и ВКР для студентов любой образовательной программы могут Департаменты, кафедры, научные подразделения, а также</w:t>
      </w:r>
    </w:p>
    <w:p w:rsidR="007E592D" w:rsidRDefault="007E592D">
      <w:pPr>
        <w:sectPr w:rsidR="007E592D">
          <w:pgSz w:w="11900" w:h="16840"/>
          <w:pgMar w:top="1149" w:right="825" w:bottom="812" w:left="1420" w:header="0" w:footer="0" w:gutter="0"/>
          <w:cols w:space="720" w:equalWidth="0">
            <w:col w:w="9660"/>
          </w:cols>
        </w:sectPr>
      </w:pPr>
    </w:p>
    <w:p w:rsidR="007E592D" w:rsidRDefault="00127379">
      <w:pPr>
        <w:spacing w:line="267" w:lineRule="auto"/>
        <w:ind w:right="140"/>
        <w:jc w:val="both"/>
        <w:rPr>
          <w:sz w:val="20"/>
          <w:szCs w:val="20"/>
        </w:rPr>
      </w:pPr>
      <w:bookmarkStart w:id="4" w:name="page5"/>
      <w:bookmarkEnd w:id="4"/>
      <w:r>
        <w:rPr>
          <w:rFonts w:eastAsia="Times New Roman"/>
          <w:sz w:val="26"/>
          <w:szCs w:val="26"/>
        </w:rPr>
        <w:lastRenderedPageBreak/>
        <w:t>отдельные преподаватели и научные работники НИУ ВШЭ, область научных интересов которых пересекается с направлением подготовки студентов ОП.</w:t>
      </w:r>
    </w:p>
    <w:p w:rsidR="007E592D" w:rsidRDefault="007E592D">
      <w:pPr>
        <w:spacing w:line="8" w:lineRule="exact"/>
        <w:rPr>
          <w:sz w:val="20"/>
          <w:szCs w:val="20"/>
        </w:rPr>
      </w:pPr>
    </w:p>
    <w:p w:rsidR="007E592D" w:rsidRDefault="00127379">
      <w:pPr>
        <w:tabs>
          <w:tab w:val="left" w:pos="1320"/>
        </w:tabs>
        <w:ind w:left="560"/>
        <w:rPr>
          <w:sz w:val="20"/>
          <w:szCs w:val="20"/>
        </w:rPr>
      </w:pPr>
      <w:r>
        <w:rPr>
          <w:rFonts w:eastAsia="Times New Roman"/>
          <w:sz w:val="26"/>
          <w:szCs w:val="26"/>
        </w:rPr>
        <w:t>4.1.2.</w:t>
      </w:r>
      <w:r>
        <w:rPr>
          <w:sz w:val="20"/>
          <w:szCs w:val="20"/>
        </w:rPr>
        <w:tab/>
      </w:r>
      <w:r>
        <w:rPr>
          <w:rFonts w:eastAsia="Times New Roman"/>
          <w:sz w:val="26"/>
          <w:szCs w:val="26"/>
        </w:rPr>
        <w:t>Возможно предложение тем КР и ВКР со стороны работодателей.</w:t>
      </w:r>
    </w:p>
    <w:p w:rsidR="007E592D" w:rsidRDefault="007E592D">
      <w:pPr>
        <w:spacing w:line="58" w:lineRule="exact"/>
        <w:rPr>
          <w:sz w:val="20"/>
          <w:szCs w:val="20"/>
        </w:rPr>
      </w:pPr>
    </w:p>
    <w:p w:rsidR="007E592D" w:rsidRDefault="00127379">
      <w:pPr>
        <w:spacing w:line="272" w:lineRule="auto"/>
        <w:ind w:right="140" w:firstLine="565"/>
        <w:jc w:val="both"/>
        <w:rPr>
          <w:sz w:val="20"/>
          <w:szCs w:val="20"/>
        </w:rPr>
      </w:pPr>
      <w:r>
        <w:rPr>
          <w:rFonts w:eastAsia="Times New Roman"/>
          <w:sz w:val="26"/>
          <w:szCs w:val="26"/>
        </w:rPr>
        <w:t>4.1.3. Список тем от Департамента, кафедры или научного подразделения может быть обсужден и рекомендован для предложения студентам на заседании работников Департамента, кафедры или научного подразделения.</w:t>
      </w:r>
    </w:p>
    <w:p w:rsidR="007E592D" w:rsidRDefault="007E592D">
      <w:pPr>
        <w:spacing w:line="14" w:lineRule="exact"/>
        <w:rPr>
          <w:sz w:val="20"/>
          <w:szCs w:val="20"/>
        </w:rPr>
      </w:pPr>
    </w:p>
    <w:p w:rsidR="007E592D" w:rsidRDefault="00127379">
      <w:pPr>
        <w:spacing w:line="267" w:lineRule="auto"/>
        <w:ind w:right="160" w:firstLine="565"/>
        <w:jc w:val="both"/>
        <w:rPr>
          <w:sz w:val="20"/>
          <w:szCs w:val="20"/>
        </w:rPr>
      </w:pPr>
      <w:r>
        <w:rPr>
          <w:rFonts w:eastAsia="Times New Roman"/>
          <w:sz w:val="26"/>
          <w:szCs w:val="26"/>
        </w:rPr>
        <w:t>4.1.4. Информация, содержащая предложение студентам, должна иметь следующую структуру:</w:t>
      </w:r>
    </w:p>
    <w:p w:rsidR="007E592D" w:rsidRDefault="007E592D">
      <w:pPr>
        <w:spacing w:line="26" w:lineRule="exact"/>
        <w:rPr>
          <w:sz w:val="20"/>
          <w:szCs w:val="20"/>
        </w:rPr>
      </w:pPr>
    </w:p>
    <w:p w:rsidR="007E592D" w:rsidRDefault="00127379">
      <w:pPr>
        <w:numPr>
          <w:ilvl w:val="0"/>
          <w:numId w:val="8"/>
        </w:numPr>
        <w:tabs>
          <w:tab w:val="left" w:pos="560"/>
        </w:tabs>
        <w:ind w:left="560" w:hanging="199"/>
        <w:rPr>
          <w:rFonts w:ascii="Arial" w:eastAsia="Arial" w:hAnsi="Arial" w:cs="Arial"/>
          <w:sz w:val="26"/>
          <w:szCs w:val="26"/>
        </w:rPr>
      </w:pPr>
      <w:r>
        <w:rPr>
          <w:rFonts w:eastAsia="Times New Roman"/>
          <w:sz w:val="26"/>
          <w:szCs w:val="26"/>
        </w:rPr>
        <w:t>примерная тема работы на русском и английском языках</w:t>
      </w:r>
      <w:r>
        <w:rPr>
          <w:rFonts w:eastAsia="Times New Roman"/>
          <w:sz w:val="13"/>
          <w:szCs w:val="13"/>
        </w:rPr>
        <w:t>1</w:t>
      </w:r>
      <w:r>
        <w:rPr>
          <w:rFonts w:eastAsia="Times New Roman"/>
          <w:sz w:val="26"/>
          <w:szCs w:val="26"/>
        </w:rPr>
        <w:t>;</w:t>
      </w:r>
    </w:p>
    <w:p w:rsidR="007E592D" w:rsidRDefault="007E592D">
      <w:pPr>
        <w:spacing w:line="73" w:lineRule="exact"/>
        <w:rPr>
          <w:rFonts w:ascii="Arial" w:eastAsia="Arial" w:hAnsi="Arial" w:cs="Arial"/>
          <w:sz w:val="26"/>
          <w:szCs w:val="26"/>
        </w:rPr>
      </w:pPr>
    </w:p>
    <w:p w:rsidR="007E592D" w:rsidRDefault="00127379">
      <w:pPr>
        <w:numPr>
          <w:ilvl w:val="0"/>
          <w:numId w:val="8"/>
        </w:numPr>
        <w:tabs>
          <w:tab w:val="left" w:pos="575"/>
        </w:tabs>
        <w:spacing w:line="270" w:lineRule="auto"/>
        <w:ind w:left="800" w:hanging="439"/>
        <w:rPr>
          <w:rFonts w:ascii="Arial" w:eastAsia="Arial" w:hAnsi="Arial" w:cs="Arial"/>
          <w:sz w:val="26"/>
          <w:szCs w:val="26"/>
        </w:rPr>
      </w:pPr>
      <w:r>
        <w:rPr>
          <w:rFonts w:eastAsia="Times New Roman"/>
          <w:sz w:val="26"/>
          <w:szCs w:val="26"/>
        </w:rPr>
        <w:t>предлагаемый руководитель работы (ФИО, должность, научная степень, место работы);</w:t>
      </w:r>
    </w:p>
    <w:p w:rsidR="007E592D" w:rsidRDefault="007E592D">
      <w:pPr>
        <w:spacing w:line="22" w:lineRule="exact"/>
        <w:rPr>
          <w:rFonts w:ascii="Arial" w:eastAsia="Arial" w:hAnsi="Arial" w:cs="Arial"/>
          <w:sz w:val="26"/>
          <w:szCs w:val="26"/>
        </w:rPr>
      </w:pPr>
    </w:p>
    <w:p w:rsidR="007E592D" w:rsidRDefault="00127379">
      <w:pPr>
        <w:numPr>
          <w:ilvl w:val="0"/>
          <w:numId w:val="8"/>
        </w:numPr>
        <w:tabs>
          <w:tab w:val="left" w:pos="560"/>
        </w:tabs>
        <w:ind w:left="560" w:hanging="199"/>
        <w:rPr>
          <w:rFonts w:ascii="Arial" w:eastAsia="Arial" w:hAnsi="Arial" w:cs="Arial"/>
          <w:sz w:val="26"/>
          <w:szCs w:val="26"/>
        </w:rPr>
      </w:pPr>
      <w:r>
        <w:rPr>
          <w:rFonts w:eastAsia="Times New Roman"/>
          <w:sz w:val="26"/>
          <w:szCs w:val="26"/>
        </w:rPr>
        <w:t>формат работы;</w:t>
      </w:r>
    </w:p>
    <w:p w:rsidR="007E592D" w:rsidRDefault="007E592D">
      <w:pPr>
        <w:spacing w:line="59" w:lineRule="exact"/>
        <w:rPr>
          <w:rFonts w:ascii="Arial" w:eastAsia="Arial" w:hAnsi="Arial" w:cs="Arial"/>
          <w:sz w:val="26"/>
          <w:szCs w:val="26"/>
        </w:rPr>
      </w:pPr>
    </w:p>
    <w:p w:rsidR="007E592D" w:rsidRDefault="00127379">
      <w:pPr>
        <w:numPr>
          <w:ilvl w:val="0"/>
          <w:numId w:val="8"/>
        </w:numPr>
        <w:tabs>
          <w:tab w:val="left" w:pos="560"/>
        </w:tabs>
        <w:ind w:left="560" w:hanging="199"/>
        <w:rPr>
          <w:rFonts w:ascii="Arial" w:eastAsia="Arial" w:hAnsi="Arial" w:cs="Arial"/>
          <w:sz w:val="26"/>
          <w:szCs w:val="26"/>
        </w:rPr>
      </w:pPr>
      <w:r>
        <w:rPr>
          <w:rFonts w:eastAsia="Times New Roman"/>
          <w:sz w:val="26"/>
          <w:szCs w:val="26"/>
        </w:rPr>
        <w:t>язык работы;</w:t>
      </w:r>
    </w:p>
    <w:p w:rsidR="007E592D" w:rsidRDefault="007E592D">
      <w:pPr>
        <w:spacing w:line="65" w:lineRule="exact"/>
        <w:rPr>
          <w:rFonts w:ascii="Arial" w:eastAsia="Arial" w:hAnsi="Arial" w:cs="Arial"/>
          <w:sz w:val="26"/>
          <w:szCs w:val="26"/>
        </w:rPr>
      </w:pPr>
    </w:p>
    <w:p w:rsidR="007E592D" w:rsidRDefault="00127379">
      <w:pPr>
        <w:numPr>
          <w:ilvl w:val="0"/>
          <w:numId w:val="8"/>
        </w:numPr>
        <w:tabs>
          <w:tab w:val="left" w:pos="560"/>
        </w:tabs>
        <w:ind w:left="560" w:hanging="199"/>
        <w:rPr>
          <w:rFonts w:ascii="Arial" w:eastAsia="Arial" w:hAnsi="Arial" w:cs="Arial"/>
          <w:sz w:val="26"/>
          <w:szCs w:val="26"/>
        </w:rPr>
      </w:pPr>
      <w:r>
        <w:rPr>
          <w:rFonts w:eastAsia="Times New Roman"/>
          <w:sz w:val="26"/>
          <w:szCs w:val="26"/>
        </w:rPr>
        <w:t>студентам каких образовательных программ рекомендуется тема;</w:t>
      </w:r>
    </w:p>
    <w:p w:rsidR="007E592D" w:rsidRDefault="007E592D">
      <w:pPr>
        <w:spacing w:line="59" w:lineRule="exact"/>
        <w:rPr>
          <w:rFonts w:ascii="Arial" w:eastAsia="Arial" w:hAnsi="Arial" w:cs="Arial"/>
          <w:sz w:val="26"/>
          <w:szCs w:val="26"/>
        </w:rPr>
      </w:pPr>
    </w:p>
    <w:p w:rsidR="007E592D" w:rsidRDefault="00127379">
      <w:pPr>
        <w:numPr>
          <w:ilvl w:val="0"/>
          <w:numId w:val="8"/>
        </w:numPr>
        <w:tabs>
          <w:tab w:val="left" w:pos="560"/>
        </w:tabs>
        <w:ind w:left="560" w:hanging="199"/>
        <w:rPr>
          <w:rFonts w:ascii="Arial" w:eastAsia="Arial" w:hAnsi="Arial" w:cs="Arial"/>
          <w:sz w:val="26"/>
          <w:szCs w:val="26"/>
        </w:rPr>
      </w:pPr>
      <w:r>
        <w:rPr>
          <w:rFonts w:eastAsia="Times New Roman"/>
          <w:sz w:val="26"/>
          <w:szCs w:val="26"/>
        </w:rPr>
        <w:t>студентам каких курсов рекомендуется тема (для КР).</w:t>
      </w:r>
    </w:p>
    <w:p w:rsidR="007E592D" w:rsidRDefault="007E592D">
      <w:pPr>
        <w:spacing w:line="63" w:lineRule="exact"/>
        <w:rPr>
          <w:sz w:val="20"/>
          <w:szCs w:val="20"/>
        </w:rPr>
      </w:pPr>
    </w:p>
    <w:p w:rsidR="007E592D" w:rsidRDefault="00127379">
      <w:pPr>
        <w:spacing w:line="263" w:lineRule="auto"/>
        <w:ind w:left="360"/>
        <w:rPr>
          <w:sz w:val="20"/>
          <w:szCs w:val="20"/>
        </w:rPr>
      </w:pPr>
      <w:r>
        <w:rPr>
          <w:rFonts w:eastAsia="Times New Roman"/>
          <w:i/>
          <w:iCs/>
          <w:sz w:val="26"/>
          <w:szCs w:val="26"/>
        </w:rPr>
        <w:t>Необязательные данные</w:t>
      </w:r>
      <w:r>
        <w:rPr>
          <w:rFonts w:eastAsia="Times New Roman"/>
          <w:sz w:val="26"/>
          <w:szCs w:val="26"/>
        </w:rPr>
        <w:t>:пререквизиты,необходимые для успешного выполнениястудентом работы.</w:t>
      </w:r>
    </w:p>
    <w:p w:rsidR="007E592D" w:rsidRDefault="007E592D">
      <w:pPr>
        <w:spacing w:line="30" w:lineRule="exact"/>
        <w:rPr>
          <w:sz w:val="20"/>
          <w:szCs w:val="20"/>
        </w:rPr>
      </w:pPr>
    </w:p>
    <w:p w:rsidR="007E592D" w:rsidRDefault="00127379">
      <w:pPr>
        <w:spacing w:line="272" w:lineRule="auto"/>
        <w:ind w:right="140" w:firstLine="565"/>
        <w:jc w:val="both"/>
        <w:rPr>
          <w:sz w:val="20"/>
          <w:szCs w:val="20"/>
        </w:rPr>
      </w:pPr>
      <w:r>
        <w:rPr>
          <w:rFonts w:eastAsia="Times New Roman"/>
          <w:sz w:val="26"/>
          <w:szCs w:val="26"/>
        </w:rPr>
        <w:t>4.1.5. Информацию, содержащую предложение тем студентам конкретной образовательной программы, собирает Учебный офис ОП с 10 сентября до 01 октября текущего учебного года.</w:t>
      </w:r>
    </w:p>
    <w:p w:rsidR="007E592D" w:rsidRDefault="007E592D">
      <w:pPr>
        <w:spacing w:line="14" w:lineRule="exact"/>
        <w:rPr>
          <w:sz w:val="20"/>
          <w:szCs w:val="20"/>
        </w:rPr>
      </w:pPr>
    </w:p>
    <w:p w:rsidR="007E592D" w:rsidRDefault="00127379">
      <w:pPr>
        <w:spacing w:line="274" w:lineRule="auto"/>
        <w:ind w:right="140" w:firstLine="565"/>
        <w:jc w:val="both"/>
        <w:rPr>
          <w:sz w:val="20"/>
          <w:szCs w:val="20"/>
        </w:rPr>
      </w:pPr>
      <w:r>
        <w:rPr>
          <w:rFonts w:eastAsia="Times New Roman"/>
          <w:sz w:val="26"/>
          <w:szCs w:val="26"/>
        </w:rPr>
        <w:t>4.1.6. Для передачи информации Учебным офисам образовательных программ Департаменты, кафедры, научные подразделения, представители работодателей, отдельные преподаватели или научные работники могут использовать специальный модуль сопровождения КР/ВКР в LMS (Learning Management System – система электронной поддержки образовательного процесса НИУ ВШЭ)</w:t>
      </w:r>
      <w:r>
        <w:rPr>
          <w:rFonts w:eastAsia="Times New Roman"/>
          <w:sz w:val="13"/>
          <w:szCs w:val="13"/>
        </w:rPr>
        <w:t>2</w:t>
      </w:r>
      <w:r>
        <w:rPr>
          <w:rFonts w:eastAsia="Times New Roman"/>
          <w:sz w:val="26"/>
          <w:szCs w:val="26"/>
        </w:rPr>
        <w:t>, либо передавать информацию</w:t>
      </w:r>
      <w:r>
        <w:rPr>
          <w:rFonts w:eastAsia="Times New Roman"/>
          <w:sz w:val="13"/>
          <w:szCs w:val="13"/>
        </w:rPr>
        <w:t>3</w:t>
      </w:r>
      <w:r>
        <w:rPr>
          <w:rFonts w:eastAsia="Times New Roman"/>
          <w:sz w:val="26"/>
          <w:szCs w:val="26"/>
        </w:rPr>
        <w:t xml:space="preserve"> по электронной почте руководителю учебного офиса (менеджеру образовательной программы).</w:t>
      </w:r>
    </w:p>
    <w:p w:rsidR="007E592D" w:rsidRDefault="007E592D">
      <w:pPr>
        <w:spacing w:line="21" w:lineRule="exact"/>
        <w:rPr>
          <w:sz w:val="20"/>
          <w:szCs w:val="20"/>
        </w:rPr>
      </w:pPr>
    </w:p>
    <w:p w:rsidR="007E592D" w:rsidRDefault="00127379">
      <w:pPr>
        <w:spacing w:line="267" w:lineRule="auto"/>
        <w:ind w:right="140" w:firstLine="565"/>
        <w:jc w:val="both"/>
        <w:rPr>
          <w:sz w:val="20"/>
          <w:szCs w:val="20"/>
        </w:rPr>
      </w:pPr>
      <w:r>
        <w:rPr>
          <w:rFonts w:eastAsia="Times New Roman"/>
          <w:sz w:val="26"/>
          <w:szCs w:val="26"/>
        </w:rPr>
        <w:t>4.1.7. Учебный офис имеет право не принимать информацию позднее 01 октября.</w:t>
      </w:r>
    </w:p>
    <w:p w:rsidR="007E592D" w:rsidRDefault="007E592D">
      <w:pPr>
        <w:spacing w:line="20" w:lineRule="exact"/>
        <w:rPr>
          <w:sz w:val="20"/>
          <w:szCs w:val="20"/>
        </w:rPr>
      </w:pPr>
    </w:p>
    <w:p w:rsidR="007E592D" w:rsidRDefault="00127379">
      <w:pPr>
        <w:spacing w:line="267" w:lineRule="auto"/>
        <w:ind w:right="140" w:firstLine="565"/>
        <w:jc w:val="both"/>
        <w:rPr>
          <w:sz w:val="20"/>
          <w:szCs w:val="20"/>
        </w:rPr>
      </w:pPr>
      <w:r>
        <w:rPr>
          <w:rFonts w:eastAsia="Times New Roman"/>
          <w:sz w:val="26"/>
          <w:szCs w:val="26"/>
        </w:rPr>
        <w:t>4.1.8. Учебный офис в течение двух рабочих дней после 01 октября текущего года передает собранную информацию академическому руководителю ОП</w:t>
      </w:r>
      <w:r>
        <w:rPr>
          <w:rFonts w:eastAsia="Times New Roman"/>
          <w:sz w:val="13"/>
          <w:szCs w:val="13"/>
        </w:rPr>
        <w:t>4</w:t>
      </w:r>
      <w:r>
        <w:rPr>
          <w:rFonts w:eastAsia="Times New Roman"/>
          <w:sz w:val="26"/>
          <w:szCs w:val="26"/>
        </w:rPr>
        <w:t>.</w:t>
      </w:r>
    </w:p>
    <w:p w:rsidR="007E592D" w:rsidRDefault="007E592D">
      <w:pPr>
        <w:spacing w:line="25" w:lineRule="exact"/>
        <w:rPr>
          <w:sz w:val="20"/>
          <w:szCs w:val="20"/>
        </w:rPr>
      </w:pPr>
    </w:p>
    <w:p w:rsidR="007E592D" w:rsidRDefault="00127379">
      <w:pPr>
        <w:spacing w:line="270" w:lineRule="auto"/>
        <w:ind w:right="140" w:firstLine="565"/>
        <w:jc w:val="both"/>
        <w:rPr>
          <w:sz w:val="20"/>
          <w:szCs w:val="20"/>
        </w:rPr>
      </w:pPr>
      <w:r>
        <w:rPr>
          <w:rFonts w:eastAsia="Times New Roman"/>
          <w:sz w:val="26"/>
          <w:szCs w:val="26"/>
        </w:rPr>
        <w:t>4.1.9. Академический руководитель совместно с Академическим советом ОП согласует собранную информацию в течение пяти рабочих дней и передает ее в Учебный офис.</w:t>
      </w:r>
    </w:p>
    <w:p w:rsidR="007E592D" w:rsidRDefault="007E592D">
      <w:pPr>
        <w:spacing w:line="254" w:lineRule="exact"/>
        <w:rPr>
          <w:sz w:val="20"/>
          <w:szCs w:val="20"/>
        </w:rPr>
      </w:pPr>
    </w:p>
    <w:p w:rsidR="007E592D" w:rsidRDefault="00127379">
      <w:pPr>
        <w:spacing w:line="234" w:lineRule="auto"/>
        <w:ind w:right="20"/>
        <w:jc w:val="both"/>
        <w:rPr>
          <w:sz w:val="20"/>
          <w:szCs w:val="20"/>
        </w:rPr>
      </w:pPr>
      <w:r>
        <w:rPr>
          <w:rFonts w:eastAsia="Times New Roman"/>
          <w:sz w:val="13"/>
          <w:szCs w:val="13"/>
        </w:rPr>
        <w:t xml:space="preserve">1 </w:t>
      </w:r>
      <w:r>
        <w:rPr>
          <w:rFonts w:eastAsia="Times New Roman"/>
          <w:sz w:val="20"/>
          <w:szCs w:val="20"/>
        </w:rPr>
        <w:t>Тема работы может являться примерной и впоследствии уточняться руководителем и студентом в совместнойработе над текстом.</w:t>
      </w:r>
    </w:p>
    <w:p w:rsidR="007E592D" w:rsidRDefault="007E592D">
      <w:pPr>
        <w:spacing w:line="12" w:lineRule="exact"/>
        <w:rPr>
          <w:sz w:val="20"/>
          <w:szCs w:val="20"/>
        </w:rPr>
      </w:pPr>
    </w:p>
    <w:p w:rsidR="007E592D" w:rsidRDefault="00127379">
      <w:pPr>
        <w:spacing w:line="237" w:lineRule="auto"/>
        <w:jc w:val="both"/>
        <w:rPr>
          <w:sz w:val="20"/>
          <w:szCs w:val="20"/>
        </w:rPr>
      </w:pPr>
      <w:r>
        <w:rPr>
          <w:rFonts w:eastAsia="Times New Roman"/>
          <w:sz w:val="13"/>
          <w:szCs w:val="13"/>
        </w:rPr>
        <w:t xml:space="preserve">2 </w:t>
      </w:r>
      <w:r>
        <w:rPr>
          <w:rFonts w:eastAsia="Times New Roman"/>
          <w:sz w:val="20"/>
          <w:szCs w:val="20"/>
        </w:rPr>
        <w:t>Специальный модуль вLMSпозволяет заполнить информацию по шаблону и автоматически разграничитьдоступ учебным офисам и студентам рекомендованных образовательных программ, а также автоматизировать гиперссылки на персональные страницы руководителей предложенных курсовых работ и ВКР, в случае, если они являются работниками НИУ ВШЭ</w:t>
      </w:r>
    </w:p>
    <w:p w:rsidR="007E592D" w:rsidRDefault="007E592D">
      <w:pPr>
        <w:spacing w:line="12" w:lineRule="exact"/>
        <w:rPr>
          <w:sz w:val="20"/>
          <w:szCs w:val="20"/>
        </w:rPr>
      </w:pPr>
    </w:p>
    <w:p w:rsidR="007E592D" w:rsidRDefault="00127379">
      <w:pPr>
        <w:spacing w:line="236" w:lineRule="auto"/>
        <w:jc w:val="both"/>
        <w:rPr>
          <w:sz w:val="20"/>
          <w:szCs w:val="20"/>
        </w:rPr>
      </w:pPr>
      <w:r>
        <w:rPr>
          <w:rFonts w:eastAsia="Times New Roman"/>
          <w:sz w:val="13"/>
          <w:szCs w:val="13"/>
        </w:rPr>
        <w:t xml:space="preserve">3 </w:t>
      </w:r>
      <w:r>
        <w:rPr>
          <w:rFonts w:eastAsia="Times New Roman"/>
          <w:sz w:val="20"/>
          <w:szCs w:val="20"/>
        </w:rPr>
        <w:t>В случае,если переданная учебному офису информация не полна,руководитель учебного офиса имеет правозапросить дополнение у Департамента, кафедры, научного подразделения или отдельного преподавателя, научного работника или представителя работодателя</w:t>
      </w:r>
      <w:r>
        <w:rPr>
          <w:rFonts w:eastAsia="Times New Roman"/>
          <w:color w:val="FF0000"/>
          <w:sz w:val="20"/>
          <w:szCs w:val="20"/>
        </w:rPr>
        <w:t>.</w:t>
      </w:r>
    </w:p>
    <w:p w:rsidR="007E592D" w:rsidRDefault="007E592D">
      <w:pPr>
        <w:spacing w:line="12" w:lineRule="exact"/>
        <w:rPr>
          <w:sz w:val="20"/>
          <w:szCs w:val="20"/>
        </w:rPr>
      </w:pPr>
    </w:p>
    <w:p w:rsidR="007E592D" w:rsidRDefault="00127379">
      <w:pPr>
        <w:spacing w:line="234" w:lineRule="auto"/>
        <w:jc w:val="both"/>
        <w:rPr>
          <w:sz w:val="20"/>
          <w:szCs w:val="20"/>
        </w:rPr>
      </w:pPr>
      <w:r>
        <w:rPr>
          <w:rFonts w:eastAsia="Times New Roman"/>
          <w:sz w:val="13"/>
          <w:szCs w:val="13"/>
        </w:rPr>
        <w:t xml:space="preserve">4 </w:t>
      </w:r>
      <w:r>
        <w:rPr>
          <w:rFonts w:eastAsia="Times New Roman"/>
          <w:sz w:val="20"/>
          <w:szCs w:val="20"/>
        </w:rPr>
        <w:t>Передача информации возможна с помощью доступа академического руководителя в специальный модульсопровождения курсовых работ и ВКР в LMS.</w:t>
      </w:r>
    </w:p>
    <w:p w:rsidR="007E592D" w:rsidRDefault="007E592D">
      <w:pPr>
        <w:sectPr w:rsidR="007E592D">
          <w:pgSz w:w="11900" w:h="16840"/>
          <w:pgMar w:top="1149" w:right="845" w:bottom="570" w:left="1420" w:header="0" w:footer="0" w:gutter="0"/>
          <w:cols w:space="720" w:equalWidth="0">
            <w:col w:w="9640"/>
          </w:cols>
        </w:sectPr>
      </w:pPr>
    </w:p>
    <w:p w:rsidR="007E592D" w:rsidRDefault="00127379">
      <w:pPr>
        <w:spacing w:line="273" w:lineRule="auto"/>
        <w:ind w:right="140" w:firstLine="565"/>
        <w:jc w:val="both"/>
        <w:rPr>
          <w:sz w:val="20"/>
          <w:szCs w:val="20"/>
        </w:rPr>
      </w:pPr>
      <w:bookmarkStart w:id="5" w:name="page6"/>
      <w:bookmarkEnd w:id="5"/>
      <w:r>
        <w:rPr>
          <w:rFonts w:eastAsia="Times New Roman"/>
          <w:sz w:val="26"/>
          <w:szCs w:val="26"/>
        </w:rPr>
        <w:lastRenderedPageBreak/>
        <w:t>4.1.10. Академический руководитель ОП имеет право исключить из предложенного списка темы, не соответствующие уровню, направлению подготовки студентов. Причиной исключения темы из списка не может быть принадлежность предлагаемого руководителя работы к Департаменту, кафедре или научному подразделению Факультета, не реализующего эту ОП.</w:t>
      </w:r>
    </w:p>
    <w:p w:rsidR="007E592D" w:rsidRDefault="007E592D">
      <w:pPr>
        <w:spacing w:line="20" w:lineRule="exact"/>
        <w:rPr>
          <w:sz w:val="20"/>
          <w:szCs w:val="20"/>
        </w:rPr>
      </w:pPr>
    </w:p>
    <w:p w:rsidR="007E592D" w:rsidRDefault="00127379">
      <w:pPr>
        <w:spacing w:line="273" w:lineRule="auto"/>
        <w:ind w:right="140" w:firstLine="565"/>
        <w:jc w:val="both"/>
        <w:rPr>
          <w:sz w:val="20"/>
          <w:szCs w:val="20"/>
        </w:rPr>
      </w:pPr>
      <w:r>
        <w:rPr>
          <w:rFonts w:eastAsia="Times New Roman"/>
          <w:sz w:val="26"/>
          <w:szCs w:val="26"/>
        </w:rPr>
        <w:t>4.1.11. Учебный офис в течение одного рабочего дня после принятия академическим руководителем решения о рекомендованном списке предлагаемых студентам тем, сообщает Департаментам, кафедрам, научным подразделениям или отдельным преподавателям, научным работникам или представителям работодателей, какие темы были одобрены, а какие отклонены.</w:t>
      </w:r>
    </w:p>
    <w:p w:rsidR="007E592D" w:rsidRDefault="007E592D">
      <w:pPr>
        <w:spacing w:line="15" w:lineRule="exact"/>
        <w:rPr>
          <w:sz w:val="20"/>
          <w:szCs w:val="20"/>
        </w:rPr>
      </w:pPr>
    </w:p>
    <w:p w:rsidR="007E592D" w:rsidRDefault="00127379">
      <w:pPr>
        <w:spacing w:line="274" w:lineRule="auto"/>
        <w:ind w:right="140" w:firstLine="565"/>
        <w:jc w:val="both"/>
        <w:rPr>
          <w:sz w:val="20"/>
          <w:szCs w:val="20"/>
        </w:rPr>
      </w:pPr>
      <w:r>
        <w:rPr>
          <w:rFonts w:eastAsia="Times New Roman"/>
          <w:sz w:val="26"/>
          <w:szCs w:val="26"/>
        </w:rPr>
        <w:t>4.1.12. Департаменты, кафедры, научные подразделения, отдельные преподаватели или научные работники, представители работодателей, темы которых были отклонены академическим руководителем, в течение трех рабочих дней после получения уведомления от Учебного офиса могут обсудить причины отказа с академическим руководителем. По итогам этого обсуждения академический руководитель имеет право добавить некоторые темы в рекомендованный студентам список тем.</w:t>
      </w:r>
    </w:p>
    <w:p w:rsidR="007E592D" w:rsidRDefault="007E592D">
      <w:pPr>
        <w:spacing w:line="21" w:lineRule="exact"/>
        <w:rPr>
          <w:sz w:val="20"/>
          <w:szCs w:val="20"/>
        </w:rPr>
      </w:pPr>
    </w:p>
    <w:p w:rsidR="007E592D" w:rsidRDefault="00127379">
      <w:pPr>
        <w:spacing w:line="270" w:lineRule="auto"/>
        <w:ind w:right="140" w:firstLine="565"/>
        <w:jc w:val="both"/>
        <w:rPr>
          <w:sz w:val="20"/>
          <w:szCs w:val="20"/>
        </w:rPr>
      </w:pPr>
      <w:r>
        <w:rPr>
          <w:rFonts w:eastAsia="Times New Roman"/>
          <w:sz w:val="26"/>
          <w:szCs w:val="26"/>
        </w:rPr>
        <w:t>4.1.13. Учебный офис не позднее 15 октября текущего учебного года публикует в открытом доступе на сайте образовательной программы для студентов информацию, содержащую:</w:t>
      </w:r>
    </w:p>
    <w:p w:rsidR="007E592D" w:rsidRDefault="007E592D">
      <w:pPr>
        <w:spacing w:line="23" w:lineRule="exact"/>
        <w:rPr>
          <w:sz w:val="20"/>
          <w:szCs w:val="20"/>
        </w:rPr>
      </w:pPr>
    </w:p>
    <w:p w:rsidR="007E592D" w:rsidRDefault="00127379">
      <w:pPr>
        <w:numPr>
          <w:ilvl w:val="0"/>
          <w:numId w:val="9"/>
        </w:numPr>
        <w:tabs>
          <w:tab w:val="left" w:pos="560"/>
        </w:tabs>
        <w:ind w:left="560" w:hanging="199"/>
        <w:rPr>
          <w:rFonts w:ascii="Arial" w:eastAsia="Arial" w:hAnsi="Arial" w:cs="Arial"/>
          <w:sz w:val="26"/>
          <w:szCs w:val="26"/>
        </w:rPr>
      </w:pPr>
      <w:r>
        <w:rPr>
          <w:rFonts w:eastAsia="Times New Roman"/>
          <w:sz w:val="26"/>
          <w:szCs w:val="26"/>
        </w:rPr>
        <w:t>примерные темы работ,</w:t>
      </w:r>
    </w:p>
    <w:p w:rsidR="007E592D" w:rsidRDefault="007E592D">
      <w:pPr>
        <w:spacing w:line="64" w:lineRule="exact"/>
        <w:rPr>
          <w:rFonts w:ascii="Arial" w:eastAsia="Arial" w:hAnsi="Arial" w:cs="Arial"/>
          <w:sz w:val="26"/>
          <w:szCs w:val="26"/>
        </w:rPr>
      </w:pPr>
    </w:p>
    <w:p w:rsidR="007E592D" w:rsidRDefault="00127379">
      <w:pPr>
        <w:numPr>
          <w:ilvl w:val="0"/>
          <w:numId w:val="9"/>
        </w:numPr>
        <w:tabs>
          <w:tab w:val="left" w:pos="560"/>
        </w:tabs>
        <w:ind w:left="560" w:hanging="199"/>
        <w:rPr>
          <w:rFonts w:ascii="Arial" w:eastAsia="Arial" w:hAnsi="Arial" w:cs="Arial"/>
          <w:sz w:val="26"/>
          <w:szCs w:val="26"/>
        </w:rPr>
      </w:pPr>
      <w:r>
        <w:rPr>
          <w:rFonts w:eastAsia="Times New Roman"/>
          <w:sz w:val="26"/>
          <w:szCs w:val="26"/>
        </w:rPr>
        <w:t>формат работы,</w:t>
      </w:r>
    </w:p>
    <w:p w:rsidR="007E592D" w:rsidRDefault="007E592D">
      <w:pPr>
        <w:spacing w:line="73" w:lineRule="exact"/>
        <w:rPr>
          <w:rFonts w:ascii="Arial" w:eastAsia="Arial" w:hAnsi="Arial" w:cs="Arial"/>
          <w:sz w:val="26"/>
          <w:szCs w:val="26"/>
        </w:rPr>
      </w:pPr>
    </w:p>
    <w:p w:rsidR="007E592D" w:rsidRDefault="00127379">
      <w:pPr>
        <w:numPr>
          <w:ilvl w:val="0"/>
          <w:numId w:val="9"/>
        </w:numPr>
        <w:tabs>
          <w:tab w:val="left" w:pos="575"/>
        </w:tabs>
        <w:spacing w:line="270" w:lineRule="auto"/>
        <w:ind w:left="800" w:hanging="439"/>
        <w:rPr>
          <w:rFonts w:ascii="Arial" w:eastAsia="Arial" w:hAnsi="Arial" w:cs="Arial"/>
          <w:sz w:val="26"/>
          <w:szCs w:val="26"/>
        </w:rPr>
      </w:pPr>
      <w:r>
        <w:rPr>
          <w:rFonts w:eastAsia="Times New Roman"/>
          <w:sz w:val="26"/>
          <w:szCs w:val="26"/>
        </w:rPr>
        <w:t>предлагаемых руководителей (со ссылками на персональные страницы в случае работы руководителя в НИУ ВШЭ),</w:t>
      </w:r>
    </w:p>
    <w:p w:rsidR="007E592D" w:rsidRDefault="007E592D">
      <w:pPr>
        <w:spacing w:line="18" w:lineRule="exact"/>
        <w:rPr>
          <w:rFonts w:ascii="Arial" w:eastAsia="Arial" w:hAnsi="Arial" w:cs="Arial"/>
          <w:sz w:val="26"/>
          <w:szCs w:val="26"/>
        </w:rPr>
      </w:pPr>
    </w:p>
    <w:p w:rsidR="007E592D" w:rsidRDefault="00127379">
      <w:pPr>
        <w:numPr>
          <w:ilvl w:val="0"/>
          <w:numId w:val="9"/>
        </w:numPr>
        <w:tabs>
          <w:tab w:val="left" w:pos="560"/>
        </w:tabs>
        <w:ind w:left="560" w:hanging="199"/>
        <w:rPr>
          <w:rFonts w:ascii="Arial" w:eastAsia="Arial" w:hAnsi="Arial" w:cs="Arial"/>
          <w:sz w:val="26"/>
          <w:szCs w:val="26"/>
        </w:rPr>
      </w:pPr>
      <w:r>
        <w:rPr>
          <w:rFonts w:eastAsia="Times New Roman"/>
          <w:sz w:val="26"/>
          <w:szCs w:val="26"/>
        </w:rPr>
        <w:t>язык, на котором будет выполняться работа,</w:t>
      </w:r>
    </w:p>
    <w:p w:rsidR="007E592D" w:rsidRDefault="007E592D">
      <w:pPr>
        <w:spacing w:line="64" w:lineRule="exact"/>
        <w:rPr>
          <w:rFonts w:ascii="Arial" w:eastAsia="Arial" w:hAnsi="Arial" w:cs="Arial"/>
          <w:sz w:val="26"/>
          <w:szCs w:val="26"/>
        </w:rPr>
      </w:pPr>
    </w:p>
    <w:p w:rsidR="007E592D" w:rsidRDefault="00127379">
      <w:pPr>
        <w:numPr>
          <w:ilvl w:val="0"/>
          <w:numId w:val="9"/>
        </w:numPr>
        <w:tabs>
          <w:tab w:val="left" w:pos="560"/>
        </w:tabs>
        <w:ind w:left="560" w:hanging="199"/>
        <w:rPr>
          <w:rFonts w:ascii="Arial" w:eastAsia="Arial" w:hAnsi="Arial" w:cs="Arial"/>
          <w:sz w:val="26"/>
          <w:szCs w:val="26"/>
        </w:rPr>
      </w:pPr>
      <w:r>
        <w:rPr>
          <w:rFonts w:eastAsia="Times New Roman"/>
          <w:sz w:val="26"/>
          <w:szCs w:val="26"/>
        </w:rPr>
        <w:t>наличие пререквизитов,</w:t>
      </w:r>
    </w:p>
    <w:p w:rsidR="007E592D" w:rsidRDefault="007E592D">
      <w:pPr>
        <w:spacing w:line="73" w:lineRule="exact"/>
        <w:rPr>
          <w:rFonts w:ascii="Arial" w:eastAsia="Arial" w:hAnsi="Arial" w:cs="Arial"/>
          <w:sz w:val="26"/>
          <w:szCs w:val="26"/>
        </w:rPr>
      </w:pPr>
    </w:p>
    <w:p w:rsidR="007E592D" w:rsidRDefault="00127379">
      <w:pPr>
        <w:numPr>
          <w:ilvl w:val="0"/>
          <w:numId w:val="9"/>
        </w:numPr>
        <w:tabs>
          <w:tab w:val="left" w:pos="575"/>
        </w:tabs>
        <w:spacing w:line="270" w:lineRule="auto"/>
        <w:ind w:left="800" w:hanging="439"/>
        <w:rPr>
          <w:rFonts w:ascii="Arial" w:eastAsia="Arial" w:hAnsi="Arial" w:cs="Arial"/>
          <w:sz w:val="26"/>
          <w:szCs w:val="26"/>
        </w:rPr>
      </w:pPr>
      <w:r>
        <w:rPr>
          <w:rFonts w:eastAsia="Times New Roman"/>
          <w:sz w:val="26"/>
          <w:szCs w:val="26"/>
        </w:rPr>
        <w:t>сроки завершения выбора студентом темы работы (не позднее 20 ноября текущего учебного года),</w:t>
      </w:r>
    </w:p>
    <w:p w:rsidR="007E592D" w:rsidRDefault="007E592D">
      <w:pPr>
        <w:spacing w:line="36" w:lineRule="exact"/>
        <w:rPr>
          <w:rFonts w:ascii="Arial" w:eastAsia="Arial" w:hAnsi="Arial" w:cs="Arial"/>
          <w:sz w:val="26"/>
          <w:szCs w:val="26"/>
        </w:rPr>
      </w:pPr>
    </w:p>
    <w:p w:rsidR="007E592D" w:rsidRDefault="00127379">
      <w:pPr>
        <w:numPr>
          <w:ilvl w:val="0"/>
          <w:numId w:val="9"/>
        </w:numPr>
        <w:tabs>
          <w:tab w:val="left" w:pos="575"/>
        </w:tabs>
        <w:spacing w:line="271" w:lineRule="auto"/>
        <w:ind w:left="800" w:hanging="439"/>
        <w:rPr>
          <w:rFonts w:ascii="Arial" w:eastAsia="Arial" w:hAnsi="Arial" w:cs="Arial"/>
          <w:sz w:val="26"/>
          <w:szCs w:val="26"/>
        </w:rPr>
      </w:pPr>
      <w:r>
        <w:rPr>
          <w:rFonts w:eastAsia="Times New Roman"/>
          <w:sz w:val="26"/>
          <w:szCs w:val="26"/>
        </w:rPr>
        <w:t>описание процедуры выбора темы студентом, включая ссылку на шаблоны заявления, если не используется специальный модуль в LMS или другие информационные системы,</w:t>
      </w:r>
    </w:p>
    <w:p w:rsidR="007E592D" w:rsidRDefault="007E592D">
      <w:pPr>
        <w:spacing w:line="22" w:lineRule="exact"/>
        <w:rPr>
          <w:rFonts w:ascii="Arial" w:eastAsia="Arial" w:hAnsi="Arial" w:cs="Arial"/>
          <w:sz w:val="26"/>
          <w:szCs w:val="26"/>
        </w:rPr>
      </w:pPr>
    </w:p>
    <w:p w:rsidR="007E592D" w:rsidRDefault="00127379">
      <w:pPr>
        <w:numPr>
          <w:ilvl w:val="0"/>
          <w:numId w:val="9"/>
        </w:numPr>
        <w:tabs>
          <w:tab w:val="left" w:pos="560"/>
        </w:tabs>
        <w:ind w:left="560" w:hanging="199"/>
        <w:rPr>
          <w:rFonts w:ascii="Arial" w:eastAsia="Arial" w:hAnsi="Arial" w:cs="Arial"/>
          <w:sz w:val="26"/>
          <w:szCs w:val="26"/>
        </w:rPr>
      </w:pPr>
      <w:r>
        <w:rPr>
          <w:rFonts w:eastAsia="Times New Roman"/>
          <w:sz w:val="26"/>
          <w:szCs w:val="26"/>
        </w:rPr>
        <w:t>ссылку на данные Правила.</w:t>
      </w:r>
    </w:p>
    <w:p w:rsidR="007E592D" w:rsidRDefault="007E592D">
      <w:pPr>
        <w:spacing w:line="46" w:lineRule="exact"/>
        <w:rPr>
          <w:rFonts w:ascii="Arial" w:eastAsia="Arial" w:hAnsi="Arial" w:cs="Arial"/>
          <w:sz w:val="26"/>
          <w:szCs w:val="26"/>
        </w:rPr>
      </w:pPr>
    </w:p>
    <w:p w:rsidR="007E592D" w:rsidRDefault="00127379">
      <w:pPr>
        <w:ind w:left="560"/>
        <w:rPr>
          <w:rFonts w:ascii="Arial" w:eastAsia="Arial" w:hAnsi="Arial" w:cs="Arial"/>
          <w:sz w:val="26"/>
          <w:szCs w:val="26"/>
        </w:rPr>
      </w:pPr>
      <w:r>
        <w:rPr>
          <w:rFonts w:eastAsia="Times New Roman"/>
          <w:sz w:val="26"/>
          <w:szCs w:val="26"/>
        </w:rPr>
        <w:t>4.1.14.  Для  публикации  информации  о  предлагаемых  темах  может  быть</w:t>
      </w:r>
    </w:p>
    <w:p w:rsidR="007E592D" w:rsidRDefault="007E592D">
      <w:pPr>
        <w:spacing w:line="59" w:lineRule="exact"/>
        <w:rPr>
          <w:sz w:val="20"/>
          <w:szCs w:val="20"/>
        </w:rPr>
      </w:pPr>
    </w:p>
    <w:p w:rsidR="007E592D" w:rsidRDefault="00127379">
      <w:pPr>
        <w:spacing w:line="270" w:lineRule="auto"/>
        <w:ind w:right="140"/>
        <w:jc w:val="both"/>
        <w:rPr>
          <w:sz w:val="20"/>
          <w:szCs w:val="20"/>
        </w:rPr>
      </w:pPr>
      <w:r>
        <w:rPr>
          <w:rFonts w:eastAsia="Times New Roman"/>
          <w:sz w:val="26"/>
          <w:szCs w:val="26"/>
        </w:rPr>
        <w:t>использован специальный модуль сопровождения КР/ВКР в LMS. В этом случае на интернет-странице образовательной программы на корпоративном портале (сайте) НИУ ВШЭ должно быть размещено соответствующее уведомление для студентов.</w:t>
      </w:r>
    </w:p>
    <w:p w:rsidR="007E592D" w:rsidRDefault="007E592D">
      <w:pPr>
        <w:spacing w:line="21" w:lineRule="exact"/>
        <w:rPr>
          <w:sz w:val="20"/>
          <w:szCs w:val="20"/>
        </w:rPr>
      </w:pPr>
    </w:p>
    <w:p w:rsidR="007E592D" w:rsidRDefault="00127379">
      <w:pPr>
        <w:spacing w:line="235" w:lineRule="auto"/>
        <w:jc w:val="center"/>
        <w:rPr>
          <w:sz w:val="20"/>
          <w:szCs w:val="20"/>
        </w:rPr>
      </w:pPr>
      <w:r>
        <w:rPr>
          <w:rFonts w:eastAsia="Times New Roman"/>
          <w:b/>
          <w:bCs/>
          <w:sz w:val="26"/>
          <w:szCs w:val="26"/>
        </w:rPr>
        <w:t>4.2. Выбор студентами тем КР/ВКР и согласование выбора со стороны академического руководителя</w:t>
      </w:r>
    </w:p>
    <w:p w:rsidR="007E592D" w:rsidRDefault="007E592D">
      <w:pPr>
        <w:spacing w:line="135" w:lineRule="exact"/>
        <w:rPr>
          <w:sz w:val="20"/>
          <w:szCs w:val="20"/>
        </w:rPr>
      </w:pPr>
    </w:p>
    <w:p w:rsidR="007E592D" w:rsidRDefault="00127379">
      <w:pPr>
        <w:spacing w:line="269" w:lineRule="auto"/>
        <w:ind w:right="140" w:firstLine="565"/>
        <w:jc w:val="both"/>
        <w:rPr>
          <w:sz w:val="20"/>
          <w:szCs w:val="20"/>
        </w:rPr>
      </w:pPr>
      <w:r>
        <w:rPr>
          <w:rFonts w:eastAsia="Times New Roman"/>
          <w:sz w:val="26"/>
          <w:szCs w:val="26"/>
        </w:rPr>
        <w:t>4.2.1. Для принятия решения о выборе или уточнении темы студент должен консультироваться с потенциальным руководителем. Консультации могут быть организованы с помощью электронной почты, LMS.</w:t>
      </w:r>
    </w:p>
    <w:p w:rsidR="007E592D" w:rsidRDefault="007E592D">
      <w:pPr>
        <w:sectPr w:rsidR="007E592D">
          <w:pgSz w:w="11900" w:h="16840"/>
          <w:pgMar w:top="1149" w:right="845" w:bottom="871" w:left="1420" w:header="0" w:footer="0" w:gutter="0"/>
          <w:cols w:space="720" w:equalWidth="0">
            <w:col w:w="9640"/>
          </w:cols>
        </w:sectPr>
      </w:pPr>
    </w:p>
    <w:p w:rsidR="007E592D" w:rsidRDefault="00127379">
      <w:pPr>
        <w:spacing w:line="270" w:lineRule="auto"/>
        <w:ind w:firstLine="565"/>
        <w:jc w:val="both"/>
        <w:rPr>
          <w:sz w:val="20"/>
          <w:szCs w:val="20"/>
        </w:rPr>
      </w:pPr>
      <w:bookmarkStart w:id="6" w:name="page7"/>
      <w:bookmarkEnd w:id="6"/>
      <w:r>
        <w:rPr>
          <w:rFonts w:eastAsia="Times New Roman"/>
          <w:sz w:val="26"/>
          <w:szCs w:val="26"/>
        </w:rPr>
        <w:lastRenderedPageBreak/>
        <w:t>4.2.2. При положительном исходе процесса согласования темы студент получает от руководителя подтверждение на руководство. Подтверждение может быть получено в простой письменной форме, содержащей название темы на русском</w:t>
      </w:r>
    </w:p>
    <w:p w:rsidR="007E592D" w:rsidRDefault="007E592D">
      <w:pPr>
        <w:spacing w:line="21" w:lineRule="exact"/>
        <w:rPr>
          <w:sz w:val="20"/>
          <w:szCs w:val="20"/>
        </w:rPr>
      </w:pPr>
    </w:p>
    <w:p w:rsidR="007E592D" w:rsidRDefault="00127379">
      <w:pPr>
        <w:numPr>
          <w:ilvl w:val="0"/>
          <w:numId w:val="10"/>
        </w:numPr>
        <w:tabs>
          <w:tab w:val="left" w:pos="394"/>
        </w:tabs>
        <w:spacing w:line="272" w:lineRule="auto"/>
        <w:ind w:firstLine="1"/>
        <w:jc w:val="both"/>
        <w:rPr>
          <w:rFonts w:eastAsia="Times New Roman"/>
          <w:sz w:val="26"/>
          <w:szCs w:val="26"/>
        </w:rPr>
      </w:pPr>
      <w:r>
        <w:rPr>
          <w:rFonts w:eastAsia="Times New Roman"/>
          <w:sz w:val="26"/>
          <w:szCs w:val="26"/>
        </w:rPr>
        <w:t>на английском языке, фамилию имя студента, контакты руководителя (электронная почта), личную подпись, и передано в Учебный офис ОП. Подтверждение может быть зафиксировано в специальном модуле в LMS либо по электронной почте.</w:t>
      </w:r>
    </w:p>
    <w:p w:rsidR="007E592D" w:rsidRDefault="007E592D">
      <w:pPr>
        <w:spacing w:line="20" w:lineRule="exact"/>
        <w:rPr>
          <w:rFonts w:eastAsia="Times New Roman"/>
          <w:sz w:val="26"/>
          <w:szCs w:val="26"/>
        </w:rPr>
      </w:pPr>
    </w:p>
    <w:p w:rsidR="007E592D" w:rsidRDefault="00127379">
      <w:pPr>
        <w:spacing w:line="272" w:lineRule="auto"/>
        <w:ind w:firstLine="565"/>
        <w:jc w:val="both"/>
        <w:rPr>
          <w:rFonts w:eastAsia="Times New Roman"/>
          <w:sz w:val="26"/>
          <w:szCs w:val="26"/>
        </w:rPr>
      </w:pPr>
      <w:r>
        <w:rPr>
          <w:rFonts w:eastAsia="Times New Roman"/>
          <w:sz w:val="26"/>
          <w:szCs w:val="26"/>
        </w:rPr>
        <w:t>4.2.3. Если ни одна из предложенных тем студенту не подходит, то он имеет право инициативно предложить академическому руководителю своей ОП тему КР/ВКР и/или потенциального руководителя этой работы.</w:t>
      </w:r>
    </w:p>
    <w:p w:rsidR="007E592D" w:rsidRDefault="007E592D">
      <w:pPr>
        <w:spacing w:line="14" w:lineRule="exact"/>
        <w:rPr>
          <w:rFonts w:eastAsia="Times New Roman"/>
          <w:sz w:val="26"/>
          <w:szCs w:val="26"/>
        </w:rPr>
      </w:pPr>
    </w:p>
    <w:p w:rsidR="007E592D" w:rsidRDefault="00127379">
      <w:pPr>
        <w:spacing w:line="272" w:lineRule="auto"/>
        <w:ind w:firstLine="565"/>
        <w:jc w:val="both"/>
        <w:rPr>
          <w:rFonts w:eastAsia="Times New Roman"/>
          <w:sz w:val="26"/>
          <w:szCs w:val="26"/>
        </w:rPr>
      </w:pPr>
      <w:r>
        <w:rPr>
          <w:rFonts w:eastAsia="Times New Roman"/>
          <w:sz w:val="26"/>
          <w:szCs w:val="26"/>
        </w:rPr>
        <w:t>4.2.4. Рассмотрев предложенную студентом тему КР/ВКР, академический руководитель ОП имеет право ее принять, или отклонить, аргументировав свое решение, или, совместно со студентом, переформулировать.</w:t>
      </w:r>
    </w:p>
    <w:p w:rsidR="007E592D" w:rsidRDefault="007E592D">
      <w:pPr>
        <w:spacing w:line="18" w:lineRule="exact"/>
        <w:rPr>
          <w:rFonts w:eastAsia="Times New Roman"/>
          <w:sz w:val="26"/>
          <w:szCs w:val="26"/>
        </w:rPr>
      </w:pPr>
    </w:p>
    <w:p w:rsidR="007E592D" w:rsidRDefault="00127379">
      <w:pPr>
        <w:spacing w:line="272" w:lineRule="auto"/>
        <w:ind w:firstLine="565"/>
        <w:jc w:val="both"/>
        <w:rPr>
          <w:rFonts w:eastAsia="Times New Roman"/>
          <w:sz w:val="26"/>
          <w:szCs w:val="26"/>
        </w:rPr>
      </w:pPr>
      <w:r>
        <w:rPr>
          <w:rFonts w:eastAsia="Times New Roman"/>
          <w:sz w:val="26"/>
          <w:szCs w:val="26"/>
        </w:rPr>
        <w:t>4.2.5. После завершения процедуры выбора тем КР/ВКР студентами, академический руководитель ОП (Академический совет) не более чем в течение пяти рабочих дней принимает решение о закреплении тем и руководителей КР/ВКР за конкретными студентами.</w:t>
      </w:r>
    </w:p>
    <w:p w:rsidR="007E592D" w:rsidRDefault="007E592D">
      <w:pPr>
        <w:spacing w:line="20" w:lineRule="exact"/>
        <w:rPr>
          <w:rFonts w:eastAsia="Times New Roman"/>
          <w:sz w:val="26"/>
          <w:szCs w:val="26"/>
        </w:rPr>
      </w:pPr>
    </w:p>
    <w:p w:rsidR="007E592D" w:rsidRDefault="00127379">
      <w:pPr>
        <w:spacing w:line="273" w:lineRule="auto"/>
        <w:ind w:firstLine="565"/>
        <w:jc w:val="both"/>
        <w:rPr>
          <w:rFonts w:eastAsia="Times New Roman"/>
          <w:sz w:val="26"/>
          <w:szCs w:val="26"/>
        </w:rPr>
      </w:pPr>
      <w:r>
        <w:rPr>
          <w:rFonts w:eastAsia="Times New Roman"/>
          <w:sz w:val="26"/>
          <w:szCs w:val="26"/>
        </w:rPr>
        <w:t>4.2.6. Приказ об утверждении тем КР/ВКР и установлении срока предоставления итогового варианта КР/ВКР издается не позднее 15 декабря текущего учебного года. Приказ готовит Учебный офис образовательной программы в соответствии с утвержденным в НИУ ВШЭ Альбомом унифицированных форм приказов по работе со студентами, подписывает приказ декан факультета.</w:t>
      </w:r>
    </w:p>
    <w:p w:rsidR="007E592D" w:rsidRDefault="007E592D">
      <w:pPr>
        <w:spacing w:line="19" w:lineRule="exact"/>
        <w:rPr>
          <w:rFonts w:eastAsia="Times New Roman"/>
          <w:sz w:val="26"/>
          <w:szCs w:val="26"/>
        </w:rPr>
      </w:pPr>
    </w:p>
    <w:p w:rsidR="007E592D" w:rsidRDefault="00127379">
      <w:pPr>
        <w:spacing w:line="273" w:lineRule="auto"/>
        <w:ind w:firstLine="565"/>
        <w:jc w:val="both"/>
        <w:rPr>
          <w:rFonts w:eastAsia="Times New Roman"/>
          <w:sz w:val="26"/>
          <w:szCs w:val="26"/>
        </w:rPr>
      </w:pPr>
      <w:r>
        <w:rPr>
          <w:rFonts w:eastAsia="Times New Roman"/>
          <w:sz w:val="26"/>
          <w:szCs w:val="26"/>
        </w:rPr>
        <w:t>4.2.7. Учебный офис ОП после издания приказа передает всем руководителям КР/ВКР списки студентов и назначенных им тем. Для уведомления может использоваться корпоративная электронная почта или специальный модуль в LMS. Одновременно с передачей списков Учебный офис обязан проинформировать руководителей КР/ВКР о графиках выполнения этапов работ и о данных Правилах по выполнению работ.</w:t>
      </w:r>
    </w:p>
    <w:p w:rsidR="007E592D" w:rsidRDefault="007E592D">
      <w:pPr>
        <w:spacing w:line="20" w:lineRule="exact"/>
        <w:rPr>
          <w:rFonts w:eastAsia="Times New Roman"/>
          <w:sz w:val="26"/>
          <w:szCs w:val="26"/>
        </w:rPr>
      </w:pPr>
    </w:p>
    <w:p w:rsidR="007E592D" w:rsidRDefault="00127379">
      <w:pPr>
        <w:spacing w:line="274" w:lineRule="auto"/>
        <w:ind w:firstLine="565"/>
        <w:jc w:val="both"/>
        <w:rPr>
          <w:rFonts w:eastAsia="Times New Roman"/>
          <w:sz w:val="26"/>
          <w:szCs w:val="26"/>
        </w:rPr>
      </w:pPr>
      <w:r>
        <w:rPr>
          <w:rFonts w:eastAsia="Times New Roman"/>
          <w:sz w:val="26"/>
          <w:szCs w:val="26"/>
        </w:rPr>
        <w:t>4.2.8. Изменение, в том числе уточнение, темы КР/ВКР возможно на основании личного заявления студента на имя академического руководителя ОП с обоснованием своей просьбы, поданного не позднее, чем за один календарный месяц до установленного в приказе срока представления итогового варианта КР/ВКР. Заявление должно быть подписано руководителем работы. Академический руководитель ОП имеет право отклонить просьбу студента обизменении темы КР/ВКР, аргументировав свое решение. В случае согласия завизированное заявление передается в Учебный офис ОП. Изменение темы КР/ВКР производится приказом декана факультета.</w:t>
      </w:r>
    </w:p>
    <w:p w:rsidR="007E592D" w:rsidRDefault="007E592D">
      <w:pPr>
        <w:spacing w:line="23" w:lineRule="exact"/>
        <w:rPr>
          <w:rFonts w:eastAsia="Times New Roman"/>
          <w:sz w:val="26"/>
          <w:szCs w:val="26"/>
        </w:rPr>
      </w:pPr>
    </w:p>
    <w:p w:rsidR="007E592D" w:rsidRDefault="00127379">
      <w:pPr>
        <w:spacing w:line="272" w:lineRule="auto"/>
        <w:ind w:firstLine="565"/>
        <w:jc w:val="both"/>
        <w:rPr>
          <w:rFonts w:eastAsia="Times New Roman"/>
          <w:sz w:val="26"/>
          <w:szCs w:val="26"/>
        </w:rPr>
      </w:pPr>
      <w:r>
        <w:rPr>
          <w:rFonts w:eastAsia="Times New Roman"/>
          <w:sz w:val="26"/>
          <w:szCs w:val="26"/>
        </w:rPr>
        <w:t>4.2.9. Студент, не выбравший тему КР/ВКР в установленный срок, считается имеющим академическую задолженность. Он обязан ликвидировать ее в порядке и в сроки, установленные законодательством Российской Федерации и локальными нормативными актами НИУ ВШЭ.</w:t>
      </w:r>
    </w:p>
    <w:p w:rsidR="007E592D" w:rsidRDefault="007E592D">
      <w:pPr>
        <w:spacing w:line="7" w:lineRule="exact"/>
        <w:rPr>
          <w:rFonts w:eastAsia="Times New Roman"/>
          <w:sz w:val="26"/>
          <w:szCs w:val="26"/>
        </w:rPr>
      </w:pPr>
    </w:p>
    <w:p w:rsidR="007E592D" w:rsidRDefault="00127379">
      <w:pPr>
        <w:ind w:left="1820"/>
        <w:rPr>
          <w:rFonts w:eastAsia="Times New Roman"/>
          <w:sz w:val="26"/>
          <w:szCs w:val="26"/>
        </w:rPr>
      </w:pPr>
      <w:r>
        <w:rPr>
          <w:rFonts w:eastAsia="Times New Roman"/>
          <w:b/>
          <w:bCs/>
          <w:sz w:val="26"/>
          <w:szCs w:val="26"/>
        </w:rPr>
        <w:t>4.3. Этапы подготовки и критерии оценивания КР</w:t>
      </w:r>
    </w:p>
    <w:p w:rsidR="007E592D" w:rsidRDefault="007E592D">
      <w:pPr>
        <w:sectPr w:rsidR="007E592D">
          <w:pgSz w:w="11900" w:h="16840"/>
          <w:pgMar w:top="1149" w:right="985" w:bottom="740" w:left="1420" w:header="0" w:footer="0" w:gutter="0"/>
          <w:cols w:space="720" w:equalWidth="0">
            <w:col w:w="9500"/>
          </w:cols>
        </w:sectPr>
      </w:pPr>
    </w:p>
    <w:p w:rsidR="007E592D" w:rsidRDefault="00127379">
      <w:pPr>
        <w:spacing w:line="267" w:lineRule="auto"/>
        <w:ind w:right="140" w:firstLine="565"/>
        <w:rPr>
          <w:sz w:val="20"/>
          <w:szCs w:val="20"/>
        </w:rPr>
      </w:pPr>
      <w:bookmarkStart w:id="7" w:name="page8"/>
      <w:bookmarkEnd w:id="7"/>
      <w:r>
        <w:rPr>
          <w:rFonts w:eastAsia="Times New Roman"/>
          <w:sz w:val="26"/>
          <w:szCs w:val="26"/>
        </w:rPr>
        <w:lastRenderedPageBreak/>
        <w:t>4.3.1. График выполнения КР согласовывается студентом с руководителем КР, назначенным в приказе, и должен предусматривать следующие контрольные точки:</w:t>
      </w:r>
    </w:p>
    <w:p w:rsidR="007E592D" w:rsidRDefault="007E592D">
      <w:pPr>
        <w:spacing w:line="20" w:lineRule="exact"/>
        <w:rPr>
          <w:sz w:val="20"/>
          <w:szCs w:val="20"/>
        </w:rPr>
      </w:pPr>
    </w:p>
    <w:p w:rsidR="007E592D" w:rsidRDefault="00127379">
      <w:pPr>
        <w:numPr>
          <w:ilvl w:val="0"/>
          <w:numId w:val="11"/>
        </w:numPr>
        <w:tabs>
          <w:tab w:val="left" w:pos="1410"/>
        </w:tabs>
        <w:spacing w:line="273" w:lineRule="auto"/>
        <w:ind w:left="560" w:firstLine="291"/>
        <w:jc w:val="both"/>
        <w:rPr>
          <w:rFonts w:eastAsia="Times New Roman"/>
          <w:sz w:val="26"/>
          <w:szCs w:val="26"/>
        </w:rPr>
      </w:pPr>
      <w:r>
        <w:rPr>
          <w:rFonts w:eastAsia="Times New Roman"/>
          <w:b/>
          <w:bCs/>
          <w:sz w:val="26"/>
          <w:szCs w:val="26"/>
        </w:rPr>
        <w:t xml:space="preserve">предъявление студентом руководителю проекта КР </w:t>
      </w:r>
      <w:r>
        <w:rPr>
          <w:rFonts w:eastAsia="Times New Roman"/>
          <w:sz w:val="26"/>
          <w:szCs w:val="26"/>
        </w:rPr>
        <w:t>(в нем,какправило, должны быть представлены актуальность, структура работы, замысел, список основных источников для выполнения данной работы, ожидаемый результат);</w:t>
      </w:r>
    </w:p>
    <w:p w:rsidR="007E592D" w:rsidRDefault="007E592D">
      <w:pPr>
        <w:spacing w:line="15" w:lineRule="exact"/>
        <w:rPr>
          <w:rFonts w:eastAsia="Times New Roman"/>
          <w:sz w:val="26"/>
          <w:szCs w:val="26"/>
        </w:rPr>
      </w:pPr>
    </w:p>
    <w:p w:rsidR="007E592D" w:rsidRDefault="00127379">
      <w:pPr>
        <w:numPr>
          <w:ilvl w:val="0"/>
          <w:numId w:val="11"/>
        </w:numPr>
        <w:tabs>
          <w:tab w:val="left" w:pos="1410"/>
        </w:tabs>
        <w:spacing w:line="267" w:lineRule="auto"/>
        <w:ind w:left="560" w:firstLine="291"/>
        <w:rPr>
          <w:rFonts w:eastAsia="Times New Roman"/>
          <w:sz w:val="26"/>
          <w:szCs w:val="26"/>
        </w:rPr>
      </w:pPr>
      <w:r>
        <w:rPr>
          <w:rFonts w:eastAsia="Times New Roman"/>
          <w:b/>
          <w:bCs/>
          <w:sz w:val="26"/>
          <w:szCs w:val="26"/>
        </w:rPr>
        <w:t xml:space="preserve">предварительная презентация КР </w:t>
      </w:r>
      <w:r>
        <w:rPr>
          <w:rFonts w:eastAsia="Times New Roman"/>
          <w:sz w:val="26"/>
          <w:szCs w:val="26"/>
        </w:rPr>
        <w:t>в рамках научно-исследовательскогосеминара (не является обязательной);</w:t>
      </w:r>
    </w:p>
    <w:p w:rsidR="007E592D" w:rsidRDefault="007E592D">
      <w:pPr>
        <w:spacing w:line="24" w:lineRule="exact"/>
        <w:rPr>
          <w:rFonts w:eastAsia="Times New Roman"/>
          <w:sz w:val="26"/>
          <w:szCs w:val="26"/>
        </w:rPr>
      </w:pPr>
    </w:p>
    <w:p w:rsidR="007E592D" w:rsidRDefault="00127379">
      <w:pPr>
        <w:numPr>
          <w:ilvl w:val="0"/>
          <w:numId w:val="11"/>
        </w:numPr>
        <w:tabs>
          <w:tab w:val="left" w:pos="1410"/>
        </w:tabs>
        <w:spacing w:line="267" w:lineRule="auto"/>
        <w:ind w:left="560" w:firstLine="291"/>
        <w:rPr>
          <w:rFonts w:eastAsia="Times New Roman"/>
          <w:sz w:val="26"/>
          <w:szCs w:val="26"/>
        </w:rPr>
      </w:pPr>
      <w:r>
        <w:rPr>
          <w:rFonts w:eastAsia="Times New Roman"/>
          <w:b/>
          <w:bCs/>
          <w:sz w:val="26"/>
          <w:szCs w:val="26"/>
        </w:rPr>
        <w:t>первое предъявление готовой КР руководителю</w:t>
      </w:r>
      <w:r>
        <w:rPr>
          <w:rFonts w:eastAsia="Times New Roman"/>
          <w:sz w:val="26"/>
          <w:szCs w:val="26"/>
        </w:rPr>
        <w:t>,с последующейкорректировкой КР (при необходимости);</w:t>
      </w:r>
    </w:p>
    <w:p w:rsidR="007E592D" w:rsidRDefault="007E592D">
      <w:pPr>
        <w:spacing w:line="8" w:lineRule="exact"/>
        <w:rPr>
          <w:rFonts w:eastAsia="Times New Roman"/>
          <w:sz w:val="26"/>
          <w:szCs w:val="26"/>
        </w:rPr>
      </w:pPr>
    </w:p>
    <w:p w:rsidR="007E592D" w:rsidRDefault="00127379">
      <w:pPr>
        <w:numPr>
          <w:ilvl w:val="0"/>
          <w:numId w:val="11"/>
        </w:numPr>
        <w:tabs>
          <w:tab w:val="left" w:pos="1420"/>
        </w:tabs>
        <w:ind w:left="1420" w:hanging="569"/>
        <w:rPr>
          <w:rFonts w:eastAsia="Times New Roman"/>
          <w:sz w:val="26"/>
          <w:szCs w:val="26"/>
        </w:rPr>
      </w:pPr>
      <w:r>
        <w:rPr>
          <w:rFonts w:eastAsia="Times New Roman"/>
          <w:b/>
          <w:bCs/>
          <w:sz w:val="26"/>
          <w:szCs w:val="26"/>
        </w:rPr>
        <w:t>представление итогового варианта КР руководителю;</w:t>
      </w:r>
    </w:p>
    <w:p w:rsidR="007E592D" w:rsidRDefault="007E592D">
      <w:pPr>
        <w:spacing w:line="58" w:lineRule="exact"/>
        <w:rPr>
          <w:rFonts w:eastAsia="Times New Roman"/>
          <w:sz w:val="26"/>
          <w:szCs w:val="26"/>
        </w:rPr>
      </w:pPr>
    </w:p>
    <w:p w:rsidR="007E592D" w:rsidRDefault="00127379">
      <w:pPr>
        <w:numPr>
          <w:ilvl w:val="0"/>
          <w:numId w:val="11"/>
        </w:numPr>
        <w:tabs>
          <w:tab w:val="left" w:pos="1410"/>
        </w:tabs>
        <w:spacing w:line="267" w:lineRule="auto"/>
        <w:ind w:left="560" w:firstLine="291"/>
        <w:rPr>
          <w:rFonts w:eastAsia="Times New Roman"/>
          <w:sz w:val="26"/>
          <w:szCs w:val="26"/>
        </w:rPr>
      </w:pPr>
      <w:r>
        <w:rPr>
          <w:rFonts w:eastAsia="Times New Roman"/>
          <w:b/>
          <w:bCs/>
          <w:sz w:val="26"/>
          <w:szCs w:val="26"/>
        </w:rPr>
        <w:t>загрузка КР в систему LMS для дальнейшей проверки работы на плагиат системой «Антиплагиат»</w:t>
      </w:r>
      <w:r>
        <w:rPr>
          <w:rFonts w:eastAsia="Times New Roman"/>
          <w:sz w:val="26"/>
          <w:szCs w:val="26"/>
        </w:rPr>
        <w:t>;</w:t>
      </w:r>
    </w:p>
    <w:p w:rsidR="007E592D" w:rsidRDefault="007E592D">
      <w:pPr>
        <w:spacing w:line="12" w:lineRule="exact"/>
        <w:rPr>
          <w:rFonts w:eastAsia="Times New Roman"/>
          <w:sz w:val="26"/>
          <w:szCs w:val="26"/>
        </w:rPr>
      </w:pPr>
    </w:p>
    <w:p w:rsidR="007E592D" w:rsidRDefault="00127379">
      <w:pPr>
        <w:numPr>
          <w:ilvl w:val="0"/>
          <w:numId w:val="11"/>
        </w:numPr>
        <w:tabs>
          <w:tab w:val="left" w:pos="1420"/>
        </w:tabs>
        <w:ind w:left="1420" w:hanging="569"/>
        <w:rPr>
          <w:rFonts w:eastAsia="Times New Roman"/>
          <w:sz w:val="26"/>
          <w:szCs w:val="26"/>
        </w:rPr>
      </w:pPr>
      <w:r>
        <w:rPr>
          <w:rFonts w:eastAsia="Times New Roman"/>
          <w:b/>
          <w:bCs/>
          <w:sz w:val="26"/>
          <w:szCs w:val="26"/>
        </w:rPr>
        <w:t>оценивание руководителем КР</w:t>
      </w:r>
      <w:r>
        <w:rPr>
          <w:rFonts w:eastAsia="Times New Roman"/>
          <w:sz w:val="17"/>
          <w:szCs w:val="17"/>
        </w:rPr>
        <w:t>5</w:t>
      </w:r>
      <w:r>
        <w:rPr>
          <w:rFonts w:eastAsia="Times New Roman"/>
          <w:b/>
          <w:bCs/>
          <w:sz w:val="26"/>
          <w:szCs w:val="26"/>
        </w:rPr>
        <w:t>;</w:t>
      </w:r>
    </w:p>
    <w:p w:rsidR="007E592D" w:rsidRDefault="007E592D">
      <w:pPr>
        <w:spacing w:line="59" w:lineRule="exact"/>
        <w:rPr>
          <w:sz w:val="20"/>
          <w:szCs w:val="20"/>
        </w:rPr>
      </w:pPr>
    </w:p>
    <w:p w:rsidR="007E592D" w:rsidRDefault="00127379">
      <w:pPr>
        <w:spacing w:line="270" w:lineRule="auto"/>
        <w:ind w:right="140" w:firstLine="565"/>
        <w:jc w:val="both"/>
        <w:rPr>
          <w:sz w:val="20"/>
          <w:szCs w:val="20"/>
        </w:rPr>
      </w:pPr>
      <w:r>
        <w:rPr>
          <w:rFonts w:eastAsia="Times New Roman"/>
          <w:sz w:val="26"/>
          <w:szCs w:val="26"/>
        </w:rPr>
        <w:t>4.3.2. Студент обязан представить итоговый вариант КР руководителю и в Учебный офис своей образовательной программы в установленный в приказе (см. п. 4.2.6.) срок.</w:t>
      </w:r>
    </w:p>
    <w:p w:rsidR="007E592D" w:rsidRDefault="007E592D">
      <w:pPr>
        <w:spacing w:line="21" w:lineRule="exact"/>
        <w:rPr>
          <w:sz w:val="20"/>
          <w:szCs w:val="20"/>
        </w:rPr>
      </w:pPr>
    </w:p>
    <w:p w:rsidR="007E592D" w:rsidRDefault="00127379">
      <w:pPr>
        <w:spacing w:line="270" w:lineRule="auto"/>
        <w:ind w:right="140" w:firstLine="565"/>
        <w:jc w:val="both"/>
        <w:rPr>
          <w:sz w:val="20"/>
          <w:szCs w:val="20"/>
        </w:rPr>
      </w:pPr>
      <w:r>
        <w:rPr>
          <w:rFonts w:eastAsia="Times New Roman"/>
          <w:sz w:val="26"/>
          <w:szCs w:val="26"/>
        </w:rPr>
        <w:t>4.3.3. Итоговый вариант КР представляется студентом руководителю в бумажном виде. При сдаче работы студент в обязательном порядке предъявляет руководителю отчет из системы «Антиплагиат».</w:t>
      </w:r>
    </w:p>
    <w:p w:rsidR="007E592D" w:rsidRDefault="007E592D">
      <w:pPr>
        <w:spacing w:line="21" w:lineRule="exact"/>
        <w:rPr>
          <w:sz w:val="20"/>
          <w:szCs w:val="20"/>
        </w:rPr>
      </w:pPr>
    </w:p>
    <w:p w:rsidR="007E592D" w:rsidRDefault="00127379">
      <w:pPr>
        <w:spacing w:line="272" w:lineRule="auto"/>
        <w:ind w:right="140" w:firstLine="565"/>
        <w:jc w:val="both"/>
        <w:rPr>
          <w:sz w:val="20"/>
          <w:szCs w:val="20"/>
        </w:rPr>
      </w:pPr>
      <w:r>
        <w:rPr>
          <w:rFonts w:eastAsia="Times New Roman"/>
          <w:sz w:val="26"/>
          <w:szCs w:val="26"/>
        </w:rPr>
        <w:t>4.3.4. Проверка КР завершается оценкой научного руководителя КР. Оценка КР доводится до сведения студента с помощью рассылки на корпоративную почту/ размещения в модуле LMS.</w:t>
      </w:r>
    </w:p>
    <w:p w:rsidR="007E592D" w:rsidRDefault="007E592D">
      <w:pPr>
        <w:spacing w:line="14" w:lineRule="exact"/>
        <w:rPr>
          <w:sz w:val="20"/>
          <w:szCs w:val="20"/>
        </w:rPr>
      </w:pPr>
    </w:p>
    <w:p w:rsidR="007E592D" w:rsidRDefault="00127379">
      <w:pPr>
        <w:spacing w:line="267" w:lineRule="auto"/>
        <w:ind w:right="140" w:firstLine="565"/>
        <w:jc w:val="both"/>
        <w:rPr>
          <w:sz w:val="20"/>
          <w:szCs w:val="20"/>
        </w:rPr>
      </w:pPr>
      <w:r>
        <w:rPr>
          <w:rFonts w:eastAsia="Times New Roman"/>
          <w:sz w:val="26"/>
          <w:szCs w:val="26"/>
        </w:rPr>
        <w:t>4.3.5. КР оценивается по 10-балльной (рейтинговой) системе в соответствии со следующими критериями:</w:t>
      </w:r>
    </w:p>
    <w:p w:rsidR="007E592D" w:rsidRDefault="007E592D">
      <w:pPr>
        <w:spacing w:line="26" w:lineRule="exact"/>
        <w:rPr>
          <w:sz w:val="20"/>
          <w:szCs w:val="20"/>
        </w:rPr>
      </w:pPr>
    </w:p>
    <w:p w:rsidR="007E592D" w:rsidRDefault="00127379">
      <w:pPr>
        <w:numPr>
          <w:ilvl w:val="0"/>
          <w:numId w:val="12"/>
        </w:numPr>
        <w:tabs>
          <w:tab w:val="left" w:pos="560"/>
        </w:tabs>
        <w:ind w:left="560" w:hanging="199"/>
        <w:rPr>
          <w:rFonts w:ascii="Arial" w:eastAsia="Arial" w:hAnsi="Arial" w:cs="Arial"/>
          <w:sz w:val="26"/>
          <w:szCs w:val="26"/>
        </w:rPr>
      </w:pPr>
      <w:r>
        <w:rPr>
          <w:rFonts w:eastAsia="Times New Roman"/>
          <w:sz w:val="26"/>
          <w:szCs w:val="26"/>
        </w:rPr>
        <w:t>соответствие содержания КР утвержденной теме;</w:t>
      </w:r>
    </w:p>
    <w:p w:rsidR="007E592D" w:rsidRDefault="007E592D">
      <w:pPr>
        <w:spacing w:line="73" w:lineRule="exact"/>
        <w:rPr>
          <w:rFonts w:ascii="Arial" w:eastAsia="Arial" w:hAnsi="Arial" w:cs="Arial"/>
          <w:sz w:val="26"/>
          <w:szCs w:val="26"/>
        </w:rPr>
      </w:pPr>
    </w:p>
    <w:p w:rsidR="007E592D" w:rsidRDefault="00127379">
      <w:pPr>
        <w:numPr>
          <w:ilvl w:val="0"/>
          <w:numId w:val="12"/>
        </w:numPr>
        <w:tabs>
          <w:tab w:val="left" w:pos="575"/>
        </w:tabs>
        <w:spacing w:line="270" w:lineRule="auto"/>
        <w:ind w:left="800" w:hanging="439"/>
        <w:rPr>
          <w:rFonts w:ascii="Arial" w:eastAsia="Arial" w:hAnsi="Arial" w:cs="Arial"/>
          <w:sz w:val="26"/>
          <w:szCs w:val="26"/>
        </w:rPr>
      </w:pPr>
      <w:r>
        <w:rPr>
          <w:rFonts w:eastAsia="Times New Roman"/>
          <w:sz w:val="26"/>
          <w:szCs w:val="26"/>
        </w:rPr>
        <w:t>актуальность темы исследования, аргументированность и конкретность ее обоснования;</w:t>
      </w:r>
    </w:p>
    <w:p w:rsidR="007E592D" w:rsidRDefault="007E592D">
      <w:pPr>
        <w:spacing w:line="36" w:lineRule="exact"/>
        <w:rPr>
          <w:rFonts w:ascii="Arial" w:eastAsia="Arial" w:hAnsi="Arial" w:cs="Arial"/>
          <w:sz w:val="26"/>
          <w:szCs w:val="26"/>
        </w:rPr>
      </w:pPr>
    </w:p>
    <w:p w:rsidR="007E592D" w:rsidRDefault="00127379">
      <w:pPr>
        <w:numPr>
          <w:ilvl w:val="0"/>
          <w:numId w:val="12"/>
        </w:numPr>
        <w:tabs>
          <w:tab w:val="left" w:pos="575"/>
        </w:tabs>
        <w:spacing w:line="266" w:lineRule="auto"/>
        <w:ind w:left="800" w:hanging="439"/>
        <w:rPr>
          <w:rFonts w:ascii="Arial" w:eastAsia="Arial" w:hAnsi="Arial" w:cs="Arial"/>
          <w:sz w:val="26"/>
          <w:szCs w:val="26"/>
        </w:rPr>
      </w:pPr>
      <w:r>
        <w:rPr>
          <w:rFonts w:eastAsia="Times New Roman"/>
          <w:sz w:val="26"/>
          <w:szCs w:val="26"/>
        </w:rPr>
        <w:t>выполнение цели и задач КР, корректность сформулированных результатов и выводов и их соответствие цели и задачам работы;</w:t>
      </w:r>
    </w:p>
    <w:p w:rsidR="007E592D" w:rsidRDefault="007E592D">
      <w:pPr>
        <w:spacing w:line="27" w:lineRule="exact"/>
        <w:rPr>
          <w:rFonts w:ascii="Arial" w:eastAsia="Arial" w:hAnsi="Arial" w:cs="Arial"/>
          <w:sz w:val="26"/>
          <w:szCs w:val="26"/>
        </w:rPr>
      </w:pPr>
    </w:p>
    <w:p w:rsidR="007E592D" w:rsidRDefault="00127379">
      <w:pPr>
        <w:numPr>
          <w:ilvl w:val="0"/>
          <w:numId w:val="12"/>
        </w:numPr>
        <w:tabs>
          <w:tab w:val="left" w:pos="560"/>
        </w:tabs>
        <w:ind w:left="560" w:hanging="199"/>
        <w:rPr>
          <w:rFonts w:ascii="Arial" w:eastAsia="Arial" w:hAnsi="Arial" w:cs="Arial"/>
          <w:sz w:val="26"/>
          <w:szCs w:val="26"/>
        </w:rPr>
      </w:pPr>
      <w:r>
        <w:rPr>
          <w:rFonts w:eastAsia="Times New Roman"/>
          <w:sz w:val="26"/>
          <w:szCs w:val="26"/>
        </w:rPr>
        <w:t>оригинальность и новизна КР;</w:t>
      </w:r>
    </w:p>
    <w:p w:rsidR="007E592D" w:rsidRDefault="007E592D">
      <w:pPr>
        <w:spacing w:line="59" w:lineRule="exact"/>
        <w:rPr>
          <w:rFonts w:ascii="Arial" w:eastAsia="Arial" w:hAnsi="Arial" w:cs="Arial"/>
          <w:sz w:val="26"/>
          <w:szCs w:val="26"/>
        </w:rPr>
      </w:pPr>
    </w:p>
    <w:p w:rsidR="007E592D" w:rsidRDefault="00127379">
      <w:pPr>
        <w:numPr>
          <w:ilvl w:val="0"/>
          <w:numId w:val="12"/>
        </w:numPr>
        <w:tabs>
          <w:tab w:val="left" w:pos="560"/>
        </w:tabs>
        <w:ind w:left="560" w:hanging="199"/>
        <w:rPr>
          <w:rFonts w:ascii="Arial" w:eastAsia="Arial" w:hAnsi="Arial" w:cs="Arial"/>
          <w:sz w:val="26"/>
          <w:szCs w:val="26"/>
        </w:rPr>
      </w:pPr>
      <w:r>
        <w:rPr>
          <w:rFonts w:eastAsia="Times New Roman"/>
          <w:sz w:val="26"/>
          <w:szCs w:val="26"/>
        </w:rPr>
        <w:t>самостоятельность студента при выполнении КР;</w:t>
      </w:r>
    </w:p>
    <w:p w:rsidR="007E592D" w:rsidRDefault="007E592D">
      <w:pPr>
        <w:spacing w:line="64" w:lineRule="exact"/>
        <w:rPr>
          <w:rFonts w:ascii="Arial" w:eastAsia="Arial" w:hAnsi="Arial" w:cs="Arial"/>
          <w:sz w:val="26"/>
          <w:szCs w:val="26"/>
        </w:rPr>
      </w:pPr>
    </w:p>
    <w:p w:rsidR="007E592D" w:rsidRDefault="00127379">
      <w:pPr>
        <w:numPr>
          <w:ilvl w:val="0"/>
          <w:numId w:val="12"/>
        </w:numPr>
        <w:tabs>
          <w:tab w:val="left" w:pos="560"/>
        </w:tabs>
        <w:ind w:left="560" w:hanging="199"/>
        <w:rPr>
          <w:rFonts w:ascii="Arial" w:eastAsia="Arial" w:hAnsi="Arial" w:cs="Arial"/>
          <w:sz w:val="26"/>
          <w:szCs w:val="26"/>
        </w:rPr>
      </w:pPr>
      <w:r>
        <w:rPr>
          <w:rFonts w:eastAsia="Times New Roman"/>
          <w:sz w:val="26"/>
          <w:szCs w:val="26"/>
        </w:rPr>
        <w:t>глубина анализа, умение разобраться в затронутых проблемах;</w:t>
      </w:r>
    </w:p>
    <w:p w:rsidR="007E592D" w:rsidRDefault="007E592D">
      <w:pPr>
        <w:spacing w:line="73" w:lineRule="exact"/>
        <w:rPr>
          <w:rFonts w:ascii="Arial" w:eastAsia="Arial" w:hAnsi="Arial" w:cs="Arial"/>
          <w:sz w:val="26"/>
          <w:szCs w:val="26"/>
        </w:rPr>
      </w:pPr>
    </w:p>
    <w:p w:rsidR="007E592D" w:rsidRDefault="00127379">
      <w:pPr>
        <w:numPr>
          <w:ilvl w:val="0"/>
          <w:numId w:val="12"/>
        </w:numPr>
        <w:tabs>
          <w:tab w:val="left" w:pos="575"/>
        </w:tabs>
        <w:spacing w:line="270" w:lineRule="auto"/>
        <w:ind w:left="800" w:hanging="439"/>
        <w:rPr>
          <w:rFonts w:ascii="Arial" w:eastAsia="Arial" w:hAnsi="Arial" w:cs="Arial"/>
          <w:sz w:val="26"/>
          <w:szCs w:val="26"/>
        </w:rPr>
      </w:pPr>
      <w:r>
        <w:rPr>
          <w:rFonts w:eastAsia="Times New Roman"/>
          <w:sz w:val="26"/>
          <w:szCs w:val="26"/>
        </w:rPr>
        <w:t>корректность проведения исследования и правильность интерпретации результатов;</w:t>
      </w:r>
    </w:p>
    <w:p w:rsidR="007E592D" w:rsidRDefault="007E592D">
      <w:pPr>
        <w:spacing w:line="22" w:lineRule="exact"/>
        <w:rPr>
          <w:rFonts w:ascii="Arial" w:eastAsia="Arial" w:hAnsi="Arial" w:cs="Arial"/>
          <w:sz w:val="26"/>
          <w:szCs w:val="26"/>
        </w:rPr>
      </w:pPr>
    </w:p>
    <w:p w:rsidR="007E592D" w:rsidRDefault="00127379">
      <w:pPr>
        <w:numPr>
          <w:ilvl w:val="0"/>
          <w:numId w:val="12"/>
        </w:numPr>
        <w:tabs>
          <w:tab w:val="left" w:pos="560"/>
        </w:tabs>
        <w:ind w:left="560" w:hanging="199"/>
        <w:rPr>
          <w:rFonts w:ascii="Arial" w:eastAsia="Arial" w:hAnsi="Arial" w:cs="Arial"/>
          <w:sz w:val="26"/>
          <w:szCs w:val="26"/>
        </w:rPr>
      </w:pPr>
      <w:r>
        <w:rPr>
          <w:rFonts w:eastAsia="Times New Roman"/>
          <w:sz w:val="26"/>
          <w:szCs w:val="26"/>
        </w:rPr>
        <w:t>грамотность, логичность в изложении материала;</w:t>
      </w:r>
    </w:p>
    <w:p w:rsidR="007E592D" w:rsidRDefault="007E592D">
      <w:pPr>
        <w:spacing w:line="59" w:lineRule="exact"/>
        <w:rPr>
          <w:rFonts w:ascii="Arial" w:eastAsia="Arial" w:hAnsi="Arial" w:cs="Arial"/>
          <w:sz w:val="26"/>
          <w:szCs w:val="26"/>
        </w:rPr>
      </w:pPr>
    </w:p>
    <w:p w:rsidR="007E592D" w:rsidRDefault="00127379">
      <w:pPr>
        <w:numPr>
          <w:ilvl w:val="0"/>
          <w:numId w:val="12"/>
        </w:numPr>
        <w:tabs>
          <w:tab w:val="left" w:pos="560"/>
        </w:tabs>
        <w:ind w:left="560" w:hanging="199"/>
        <w:rPr>
          <w:rFonts w:ascii="Arial" w:eastAsia="Arial" w:hAnsi="Arial" w:cs="Arial"/>
          <w:sz w:val="26"/>
          <w:szCs w:val="26"/>
        </w:rPr>
      </w:pPr>
      <w:r>
        <w:rPr>
          <w:rFonts w:eastAsia="Times New Roman"/>
          <w:sz w:val="26"/>
          <w:szCs w:val="26"/>
        </w:rPr>
        <w:t>оформление работы.</w:t>
      </w:r>
    </w:p>
    <w:p w:rsidR="007E592D" w:rsidRDefault="007E592D">
      <w:pPr>
        <w:spacing w:line="63" w:lineRule="exact"/>
        <w:rPr>
          <w:sz w:val="20"/>
          <w:szCs w:val="20"/>
        </w:rPr>
      </w:pPr>
    </w:p>
    <w:p w:rsidR="007E592D" w:rsidRDefault="00127379">
      <w:pPr>
        <w:spacing w:line="270" w:lineRule="auto"/>
        <w:ind w:right="140" w:firstLine="565"/>
        <w:jc w:val="both"/>
        <w:rPr>
          <w:sz w:val="20"/>
          <w:szCs w:val="20"/>
        </w:rPr>
      </w:pPr>
      <w:r>
        <w:rPr>
          <w:rFonts w:eastAsia="Times New Roman"/>
          <w:sz w:val="26"/>
          <w:szCs w:val="26"/>
        </w:rPr>
        <w:t>4.3.6. Апелляция по КР осуществляется в порядке, установленном Положением об организации промежуточной аттестации и текущего контроля успеваемости студентов НИУ ВШЭ для апелляции по результатам экзамена.</w:t>
      </w:r>
    </w:p>
    <w:p w:rsidR="007E592D" w:rsidRDefault="007E592D">
      <w:pPr>
        <w:sectPr w:rsidR="007E592D">
          <w:pgSz w:w="11900" w:h="16840"/>
          <w:pgMar w:top="1149" w:right="845" w:bottom="569" w:left="1420" w:header="0" w:footer="0" w:gutter="0"/>
          <w:cols w:space="720" w:equalWidth="0">
            <w:col w:w="9640"/>
          </w:cols>
        </w:sectPr>
      </w:pPr>
    </w:p>
    <w:p w:rsidR="007E592D" w:rsidRDefault="007E592D">
      <w:pPr>
        <w:spacing w:line="200" w:lineRule="exact"/>
        <w:rPr>
          <w:sz w:val="20"/>
          <w:szCs w:val="20"/>
        </w:rPr>
      </w:pPr>
    </w:p>
    <w:p w:rsidR="007E592D" w:rsidRDefault="007E592D">
      <w:pPr>
        <w:spacing w:line="224" w:lineRule="exact"/>
        <w:rPr>
          <w:sz w:val="20"/>
          <w:szCs w:val="20"/>
        </w:rPr>
      </w:pPr>
    </w:p>
    <w:p w:rsidR="007E592D" w:rsidRDefault="00127379">
      <w:pPr>
        <w:rPr>
          <w:sz w:val="20"/>
          <w:szCs w:val="20"/>
        </w:rPr>
      </w:pPr>
      <w:r>
        <w:rPr>
          <w:rFonts w:eastAsia="Times New Roman"/>
          <w:sz w:val="13"/>
          <w:szCs w:val="13"/>
        </w:rPr>
        <w:t xml:space="preserve">5 </w:t>
      </w:r>
      <w:r>
        <w:rPr>
          <w:rFonts w:eastAsia="Times New Roman"/>
          <w:sz w:val="20"/>
          <w:szCs w:val="20"/>
        </w:rPr>
        <w:t>Пример формы для листа оценивания КР руководителем-Приложение3к настоящим Правилам.</w:t>
      </w:r>
    </w:p>
    <w:p w:rsidR="007E592D" w:rsidRDefault="007E592D">
      <w:pPr>
        <w:sectPr w:rsidR="007E592D">
          <w:type w:val="continuous"/>
          <w:pgSz w:w="11900" w:h="16840"/>
          <w:pgMar w:top="1149" w:right="845" w:bottom="569" w:left="1420" w:header="0" w:footer="0" w:gutter="0"/>
          <w:cols w:space="720" w:equalWidth="0">
            <w:col w:w="9640"/>
          </w:cols>
        </w:sectPr>
      </w:pPr>
    </w:p>
    <w:p w:rsidR="007E592D" w:rsidRDefault="00127379">
      <w:pPr>
        <w:spacing w:line="273" w:lineRule="auto"/>
        <w:ind w:firstLine="565"/>
        <w:jc w:val="both"/>
        <w:rPr>
          <w:sz w:val="20"/>
          <w:szCs w:val="20"/>
        </w:rPr>
      </w:pPr>
      <w:bookmarkStart w:id="8" w:name="page9"/>
      <w:bookmarkEnd w:id="8"/>
      <w:r>
        <w:rPr>
          <w:rFonts w:eastAsia="Times New Roman"/>
          <w:sz w:val="26"/>
          <w:szCs w:val="26"/>
        </w:rPr>
        <w:lastRenderedPageBreak/>
        <w:t>4.3.7. В случае выявления доказанного факта плагиата в КР к студенту может быть применено дисциплинарное взыскание, регламентированное Порядком применения дисциплинарных взысканий при нарушениях академических норм в написании пис</w:t>
      </w:r>
      <w:r w:rsidR="006220C7">
        <w:rPr>
          <w:rFonts w:eastAsia="Times New Roman"/>
          <w:sz w:val="26"/>
          <w:szCs w:val="26"/>
        </w:rPr>
        <w:t xml:space="preserve">ьменных учебных работ в НИУ ВШЭ, изложенном в Правилах </w:t>
      </w:r>
      <w:r>
        <w:rPr>
          <w:rFonts w:eastAsia="Times New Roman"/>
          <w:sz w:val="26"/>
          <w:szCs w:val="26"/>
        </w:rPr>
        <w:t xml:space="preserve">внутреннего распорядка </w:t>
      </w:r>
      <w:r w:rsidR="006220C7">
        <w:rPr>
          <w:rFonts w:eastAsia="Times New Roman"/>
          <w:sz w:val="26"/>
          <w:szCs w:val="26"/>
        </w:rPr>
        <w:t xml:space="preserve">обучающихся </w:t>
      </w:r>
      <w:r>
        <w:rPr>
          <w:rFonts w:eastAsia="Times New Roman"/>
          <w:sz w:val="26"/>
          <w:szCs w:val="26"/>
        </w:rPr>
        <w:t>НИУ ВШЭ.</w:t>
      </w:r>
    </w:p>
    <w:p w:rsidR="007E592D" w:rsidRDefault="007E592D">
      <w:pPr>
        <w:spacing w:line="20" w:lineRule="exact"/>
        <w:rPr>
          <w:sz w:val="20"/>
          <w:szCs w:val="20"/>
        </w:rPr>
      </w:pPr>
    </w:p>
    <w:p w:rsidR="007E592D" w:rsidRDefault="00127379">
      <w:pPr>
        <w:spacing w:line="275" w:lineRule="auto"/>
        <w:ind w:firstLine="565"/>
        <w:jc w:val="both"/>
        <w:rPr>
          <w:sz w:val="20"/>
          <w:szCs w:val="20"/>
        </w:rPr>
      </w:pPr>
      <w:r>
        <w:rPr>
          <w:rFonts w:eastAsia="Times New Roman"/>
          <w:sz w:val="26"/>
          <w:szCs w:val="26"/>
        </w:rPr>
        <w:t>4.3.8. Студент, получивший неудовлетворительную оценку за КР, считается имеющим академическую задолженность. Он обязан ликвидировать данную академическую задолженность в порядке, установленном локальными нормативными актами НИУ ВШЭ, устраняя замечания и при необходимости дорабатывая текст КР; при этом может быть изменена тема и/или заменён руководитель КР. Изменение темы/замена руководителя производится на основании личного заявления студента на имя академического руководителя ОП с обоснованием своей просьбы. Академический руководитель имеет право отклонить просьбу студента об изменении темы/замене руководителя КР, аргументировав свое решение. В случае согласия завизированное заявление передается в Учебный офис ОП. Изменение темы/замена руководителя КР производится приказом декана факультета.</w:t>
      </w:r>
    </w:p>
    <w:p w:rsidR="007E592D" w:rsidRDefault="007E592D">
      <w:pPr>
        <w:spacing w:line="15" w:lineRule="exact"/>
        <w:rPr>
          <w:sz w:val="20"/>
          <w:szCs w:val="20"/>
        </w:rPr>
      </w:pPr>
    </w:p>
    <w:p w:rsidR="007E592D" w:rsidRDefault="00127379">
      <w:pPr>
        <w:spacing w:line="270" w:lineRule="auto"/>
        <w:ind w:firstLine="565"/>
        <w:jc w:val="both"/>
        <w:rPr>
          <w:sz w:val="20"/>
          <w:szCs w:val="20"/>
        </w:rPr>
      </w:pPr>
      <w:r>
        <w:rPr>
          <w:rFonts w:eastAsia="Times New Roman"/>
          <w:sz w:val="26"/>
          <w:szCs w:val="26"/>
        </w:rPr>
        <w:t>4.3.9. Для студентов, имеющих академическую задолженность по КР, порядок пересдачи регламентирован Положением об организации промежуточной аттестации и текущего контроля успеваемости студентов НИУ ВШЭ.</w:t>
      </w:r>
    </w:p>
    <w:p w:rsidR="007E592D" w:rsidRDefault="007E592D">
      <w:pPr>
        <w:spacing w:line="9" w:lineRule="exact"/>
        <w:rPr>
          <w:sz w:val="20"/>
          <w:szCs w:val="20"/>
        </w:rPr>
      </w:pPr>
    </w:p>
    <w:p w:rsidR="007E592D" w:rsidRDefault="00127379">
      <w:pPr>
        <w:ind w:right="-139"/>
        <w:jc w:val="center"/>
        <w:rPr>
          <w:sz w:val="20"/>
          <w:szCs w:val="20"/>
        </w:rPr>
      </w:pPr>
      <w:r>
        <w:rPr>
          <w:rFonts w:eastAsia="Times New Roman"/>
          <w:b/>
          <w:bCs/>
          <w:sz w:val="26"/>
          <w:szCs w:val="26"/>
        </w:rPr>
        <w:t>4.4. Этапы подготовки ВКР</w:t>
      </w:r>
    </w:p>
    <w:p w:rsidR="007E592D" w:rsidRDefault="007E592D">
      <w:pPr>
        <w:spacing w:line="133" w:lineRule="exact"/>
        <w:rPr>
          <w:sz w:val="20"/>
          <w:szCs w:val="20"/>
        </w:rPr>
      </w:pPr>
    </w:p>
    <w:p w:rsidR="007E592D" w:rsidRDefault="00127379">
      <w:pPr>
        <w:spacing w:line="270" w:lineRule="auto"/>
        <w:ind w:firstLine="565"/>
        <w:jc w:val="both"/>
        <w:rPr>
          <w:sz w:val="20"/>
          <w:szCs w:val="20"/>
        </w:rPr>
      </w:pPr>
      <w:r>
        <w:rPr>
          <w:rFonts w:eastAsia="Times New Roman"/>
          <w:sz w:val="26"/>
          <w:szCs w:val="26"/>
        </w:rPr>
        <w:t xml:space="preserve">4.4.1. </w:t>
      </w:r>
      <w:r>
        <w:rPr>
          <w:rFonts w:eastAsia="Times New Roman"/>
          <w:b/>
          <w:bCs/>
          <w:sz w:val="26"/>
          <w:szCs w:val="26"/>
        </w:rPr>
        <w:t>Подготовка проекта ВКР</w:t>
      </w:r>
      <w:r>
        <w:rPr>
          <w:rFonts w:eastAsia="Times New Roman"/>
          <w:sz w:val="26"/>
          <w:szCs w:val="26"/>
        </w:rPr>
        <w:t>. На этом этапе студент должен сформулировать рабочую гипотезу/замысел работы, выделить проблему, на решение которой будет направлена ВКР, и предложить основную структуру ВКР.</w:t>
      </w:r>
    </w:p>
    <w:p w:rsidR="007E592D" w:rsidRDefault="007E592D">
      <w:pPr>
        <w:spacing w:line="22" w:lineRule="exact"/>
        <w:rPr>
          <w:sz w:val="20"/>
          <w:szCs w:val="20"/>
        </w:rPr>
      </w:pPr>
    </w:p>
    <w:p w:rsidR="007E592D" w:rsidRDefault="00127379">
      <w:pPr>
        <w:spacing w:line="272" w:lineRule="auto"/>
        <w:ind w:firstLine="630"/>
        <w:jc w:val="both"/>
        <w:rPr>
          <w:sz w:val="20"/>
          <w:szCs w:val="20"/>
        </w:rPr>
      </w:pPr>
      <w:r>
        <w:rPr>
          <w:rFonts w:eastAsia="Times New Roman"/>
          <w:sz w:val="26"/>
          <w:szCs w:val="26"/>
        </w:rPr>
        <w:t>Проект ВКР может готовиться студентом в ходе научно-исследовательского семинара и индивидуальных консультаций с руководителем (потенциальным руководителем). Примерный перечень основных этапов подготовки ВКР указан в Приложении 2 к настоящим Правилам.</w:t>
      </w:r>
    </w:p>
    <w:p w:rsidR="007E592D" w:rsidRDefault="007E592D">
      <w:pPr>
        <w:spacing w:line="20" w:lineRule="exact"/>
        <w:rPr>
          <w:sz w:val="20"/>
          <w:szCs w:val="20"/>
        </w:rPr>
      </w:pPr>
    </w:p>
    <w:p w:rsidR="007E592D" w:rsidRDefault="00127379">
      <w:pPr>
        <w:spacing w:line="274" w:lineRule="auto"/>
        <w:ind w:firstLine="630"/>
        <w:jc w:val="both"/>
        <w:rPr>
          <w:sz w:val="20"/>
          <w:szCs w:val="20"/>
        </w:rPr>
      </w:pPr>
      <w:r>
        <w:rPr>
          <w:rFonts w:eastAsia="Times New Roman"/>
          <w:sz w:val="26"/>
          <w:szCs w:val="26"/>
        </w:rPr>
        <w:t>Проект ВКР оценивается руководителем ВКР по системе «утвержден»/«не утвержден»; оценка фиксируется в рабочей ведомости преподавателя или в специальном модуле LMS. Студент имеет возможность доработать Проект ВКР, не утвержденный руководителем ВКР, и представить его повторно (конкретные даты повторного представления и оценивания согласуются с руководителем ВКР, но не позднее 25 декабря текущего учебного года). При отсутствии утвержденного в указанный срок Проекта руководитель ВКР обязан уведомить об этом Учебный офис ОП, на которой учится студент, по корпоративной электронной почте или через специальный модуль в LMS.</w:t>
      </w:r>
    </w:p>
    <w:p w:rsidR="007E592D" w:rsidRDefault="007E592D">
      <w:pPr>
        <w:spacing w:line="24" w:lineRule="exact"/>
        <w:rPr>
          <w:sz w:val="20"/>
          <w:szCs w:val="20"/>
        </w:rPr>
      </w:pPr>
    </w:p>
    <w:p w:rsidR="007E592D" w:rsidRDefault="00127379">
      <w:pPr>
        <w:spacing w:line="272" w:lineRule="auto"/>
        <w:ind w:firstLine="565"/>
        <w:jc w:val="both"/>
        <w:rPr>
          <w:sz w:val="20"/>
          <w:szCs w:val="20"/>
        </w:rPr>
      </w:pPr>
      <w:r>
        <w:rPr>
          <w:rFonts w:eastAsia="Times New Roman"/>
          <w:sz w:val="26"/>
          <w:szCs w:val="26"/>
        </w:rPr>
        <w:t xml:space="preserve">4.4.2. </w:t>
      </w:r>
      <w:r>
        <w:rPr>
          <w:rFonts w:eastAsia="Times New Roman"/>
          <w:b/>
          <w:bCs/>
          <w:sz w:val="26"/>
          <w:szCs w:val="26"/>
        </w:rPr>
        <w:t>Предъявление первого варианта ВКР</w:t>
      </w:r>
      <w:r>
        <w:rPr>
          <w:rFonts w:eastAsia="Times New Roman"/>
          <w:sz w:val="26"/>
          <w:szCs w:val="26"/>
        </w:rPr>
        <w:t>. Текст первого варианта ВКР передается руководителю ВКР для замечаний; при необходимости в дальнейшем проводится корректировка текста. Предъявление первого варианта ВКР происходит</w:t>
      </w:r>
    </w:p>
    <w:p w:rsidR="007E592D" w:rsidRDefault="007E592D">
      <w:pPr>
        <w:spacing w:line="14" w:lineRule="exact"/>
        <w:rPr>
          <w:sz w:val="20"/>
          <w:szCs w:val="20"/>
        </w:rPr>
      </w:pPr>
    </w:p>
    <w:p w:rsidR="007E592D" w:rsidRDefault="00127379">
      <w:pPr>
        <w:numPr>
          <w:ilvl w:val="0"/>
          <w:numId w:val="13"/>
        </w:numPr>
        <w:tabs>
          <w:tab w:val="left" w:pos="229"/>
        </w:tabs>
        <w:spacing w:line="267" w:lineRule="auto"/>
        <w:ind w:firstLine="1"/>
        <w:jc w:val="both"/>
        <w:rPr>
          <w:rFonts w:eastAsia="Times New Roman"/>
          <w:sz w:val="26"/>
          <w:szCs w:val="26"/>
        </w:rPr>
      </w:pPr>
      <w:r>
        <w:rPr>
          <w:rFonts w:eastAsia="Times New Roman"/>
          <w:sz w:val="26"/>
          <w:szCs w:val="26"/>
        </w:rPr>
        <w:t>соответствии с графиком подготовки ВКР (Приложение 2). В случае отсутствия текста первого варианта ВКР, поданного в срок, руководитель ВКР обязан</w:t>
      </w:r>
    </w:p>
    <w:p w:rsidR="007E592D" w:rsidRDefault="007E592D">
      <w:pPr>
        <w:sectPr w:rsidR="007E592D">
          <w:pgSz w:w="11900" w:h="16840"/>
          <w:pgMar w:top="1149" w:right="985" w:bottom="632" w:left="1420" w:header="0" w:footer="0" w:gutter="0"/>
          <w:cols w:space="720" w:equalWidth="0">
            <w:col w:w="9500"/>
          </w:cols>
        </w:sectPr>
      </w:pPr>
    </w:p>
    <w:p w:rsidR="007E592D" w:rsidRDefault="00127379">
      <w:pPr>
        <w:spacing w:line="267" w:lineRule="auto"/>
        <w:jc w:val="both"/>
        <w:rPr>
          <w:sz w:val="20"/>
          <w:szCs w:val="20"/>
        </w:rPr>
      </w:pPr>
      <w:bookmarkStart w:id="9" w:name="page10"/>
      <w:bookmarkEnd w:id="9"/>
      <w:r>
        <w:rPr>
          <w:rFonts w:eastAsia="Times New Roman"/>
          <w:sz w:val="26"/>
          <w:szCs w:val="26"/>
        </w:rPr>
        <w:lastRenderedPageBreak/>
        <w:t>уведомить об этом Учебный офис ОП, на которой учится студент, по корпоративной электронной почте или через специальный модуль в LMS.</w:t>
      </w:r>
    </w:p>
    <w:p w:rsidR="007E592D" w:rsidRDefault="007E592D">
      <w:pPr>
        <w:spacing w:line="20" w:lineRule="exact"/>
        <w:rPr>
          <w:sz w:val="20"/>
          <w:szCs w:val="20"/>
        </w:rPr>
      </w:pPr>
    </w:p>
    <w:p w:rsidR="007E592D" w:rsidRDefault="00127379" w:rsidP="00B876D8">
      <w:pPr>
        <w:spacing w:line="274" w:lineRule="auto"/>
        <w:ind w:firstLine="565"/>
        <w:jc w:val="both"/>
        <w:rPr>
          <w:rFonts w:eastAsia="Times New Roman"/>
          <w:sz w:val="26"/>
          <w:szCs w:val="26"/>
        </w:rPr>
      </w:pPr>
      <w:r>
        <w:rPr>
          <w:rFonts w:eastAsia="Times New Roman"/>
          <w:sz w:val="26"/>
          <w:szCs w:val="26"/>
        </w:rPr>
        <w:t xml:space="preserve">4.4.3. </w:t>
      </w:r>
      <w:r>
        <w:rPr>
          <w:rFonts w:eastAsia="Times New Roman"/>
          <w:b/>
          <w:bCs/>
          <w:sz w:val="26"/>
          <w:szCs w:val="26"/>
        </w:rPr>
        <w:t>Доработка ВКР,подготовка итогового варианта ВКР</w:t>
      </w:r>
      <w:r>
        <w:rPr>
          <w:rFonts w:eastAsia="Times New Roman"/>
          <w:sz w:val="26"/>
          <w:szCs w:val="26"/>
        </w:rPr>
        <w:t>. На этом этапе, при необходимости, производится корректировка ВКР студентом. По завершении этого этапа студент представляет итоговый вариант ВКР и аннотацию руководителю ВКР для получения отзыва не позднее даты, определенной в Правилах (Приложение 2). Руководитель ВКР обязан предоставить в Учебный офис ОП, на которой учится студент, отзыв на ВКР в течение календарной недели после получения итогового варианта ВКР (Пример формы отзыва научного руководителя указан в Приложении</w:t>
      </w:r>
      <w:r w:rsidR="00B876D8">
        <w:rPr>
          <w:rFonts w:eastAsia="Times New Roman"/>
          <w:sz w:val="26"/>
          <w:szCs w:val="26"/>
        </w:rPr>
        <w:t xml:space="preserve"> 4 </w:t>
      </w:r>
      <w:r>
        <w:rPr>
          <w:rFonts w:eastAsia="Times New Roman"/>
          <w:sz w:val="26"/>
          <w:szCs w:val="26"/>
        </w:rPr>
        <w:t>к настоящим Правилам).</w:t>
      </w:r>
    </w:p>
    <w:p w:rsidR="007E592D" w:rsidRDefault="007E592D">
      <w:pPr>
        <w:spacing w:line="53" w:lineRule="exact"/>
        <w:rPr>
          <w:sz w:val="20"/>
          <w:szCs w:val="20"/>
        </w:rPr>
      </w:pPr>
    </w:p>
    <w:p w:rsidR="007E592D" w:rsidRDefault="00127379">
      <w:pPr>
        <w:spacing w:line="274" w:lineRule="auto"/>
        <w:ind w:firstLine="565"/>
        <w:jc w:val="both"/>
        <w:rPr>
          <w:sz w:val="20"/>
          <w:szCs w:val="20"/>
        </w:rPr>
      </w:pPr>
      <w:r>
        <w:rPr>
          <w:rFonts w:eastAsia="Times New Roman"/>
          <w:sz w:val="26"/>
          <w:szCs w:val="26"/>
        </w:rPr>
        <w:t>4.4.4. В срок до 31 марта проводится защита проекта ВКР на английском языке (Project Proposal). За неделю до предполагаемой даты защиты Project Proposal загружается в информационную систему для проверки текста на плагиат. Для защиты Project Proposal в установленном локальными нормативными актами ВШЭ порядке формируется экзаменационная комиссия. В состав комиссии по защите Project Proposal входят преподаватели иностранных языков и преподаватели профильных ди</w:t>
      </w:r>
      <w:r w:rsidR="00B876D8">
        <w:rPr>
          <w:rFonts w:eastAsia="Times New Roman"/>
          <w:sz w:val="26"/>
          <w:szCs w:val="26"/>
        </w:rPr>
        <w:t xml:space="preserve">сциплин ОП «Бизнес-информатика» </w:t>
      </w:r>
      <w:r>
        <w:rPr>
          <w:rFonts w:eastAsia="Times New Roman"/>
          <w:sz w:val="26"/>
          <w:szCs w:val="26"/>
        </w:rPr>
        <w:t xml:space="preserve">(См. Приложение </w:t>
      </w:r>
      <w:r w:rsidR="00B876D8">
        <w:rPr>
          <w:rFonts w:eastAsia="Times New Roman"/>
          <w:sz w:val="26"/>
          <w:szCs w:val="26"/>
        </w:rPr>
        <w:t>7</w:t>
      </w:r>
      <w:r>
        <w:rPr>
          <w:rFonts w:eastAsia="Times New Roman"/>
          <w:sz w:val="26"/>
          <w:szCs w:val="26"/>
        </w:rPr>
        <w:t>)</w:t>
      </w:r>
      <w:r w:rsidR="00B876D8">
        <w:rPr>
          <w:rFonts w:eastAsia="Times New Roman"/>
          <w:sz w:val="26"/>
          <w:szCs w:val="26"/>
        </w:rPr>
        <w:t>.</w:t>
      </w:r>
    </w:p>
    <w:p w:rsidR="007E592D" w:rsidRDefault="007E592D">
      <w:pPr>
        <w:spacing w:line="21" w:lineRule="exact"/>
        <w:rPr>
          <w:sz w:val="20"/>
          <w:szCs w:val="20"/>
        </w:rPr>
      </w:pPr>
    </w:p>
    <w:p w:rsidR="007E592D" w:rsidRDefault="00127379">
      <w:pPr>
        <w:spacing w:line="272" w:lineRule="auto"/>
        <w:ind w:firstLine="565"/>
        <w:jc w:val="both"/>
        <w:rPr>
          <w:sz w:val="20"/>
          <w:szCs w:val="20"/>
        </w:rPr>
      </w:pPr>
      <w:r>
        <w:rPr>
          <w:rFonts w:eastAsia="Times New Roman"/>
          <w:sz w:val="26"/>
          <w:szCs w:val="26"/>
        </w:rPr>
        <w:t xml:space="preserve">4.4.5. </w:t>
      </w:r>
      <w:r>
        <w:rPr>
          <w:rFonts w:eastAsia="Times New Roman"/>
          <w:b/>
          <w:bCs/>
          <w:sz w:val="26"/>
          <w:szCs w:val="26"/>
        </w:rPr>
        <w:t>Загрузка ВКР в систему«Антиплагиат»</w:t>
      </w:r>
      <w:r>
        <w:rPr>
          <w:rFonts w:eastAsia="Times New Roman"/>
          <w:sz w:val="26"/>
          <w:szCs w:val="26"/>
        </w:rPr>
        <w:t>. В обязательном порядке студент загружает итоговый вариант ВКР в электронном несканированном виде в специальный модуль сопровождения курсовых работ и ВКР в LMS, после чего работа автоматически отправляется указанным модулем в систему «Антиплагиат».</w:t>
      </w:r>
    </w:p>
    <w:p w:rsidR="007E592D" w:rsidRDefault="007E592D">
      <w:pPr>
        <w:spacing w:line="20" w:lineRule="exact"/>
        <w:rPr>
          <w:sz w:val="20"/>
          <w:szCs w:val="20"/>
        </w:rPr>
      </w:pPr>
    </w:p>
    <w:p w:rsidR="007E592D" w:rsidRDefault="00127379">
      <w:pPr>
        <w:numPr>
          <w:ilvl w:val="0"/>
          <w:numId w:val="15"/>
        </w:numPr>
        <w:tabs>
          <w:tab w:val="left" w:pos="835"/>
        </w:tabs>
        <w:spacing w:line="273" w:lineRule="auto"/>
        <w:ind w:firstLine="566"/>
        <w:jc w:val="both"/>
        <w:rPr>
          <w:rFonts w:eastAsia="Times New Roman"/>
          <w:sz w:val="26"/>
          <w:szCs w:val="26"/>
        </w:rPr>
      </w:pPr>
      <w:r>
        <w:rPr>
          <w:rFonts w:eastAsia="Times New Roman"/>
          <w:sz w:val="26"/>
          <w:szCs w:val="26"/>
        </w:rPr>
        <w:t>случае выявления доказанного факта плагиата при подготовке ВКР студент может быть привлечен к дисциплинарной ответственности в соответствии с Порядком применения дисциплинарных взысканий при нарушениях академических норм в написании письменных учебных работ в НИУ ВШЭ</w:t>
      </w:r>
      <w:r w:rsidR="00B876D8">
        <w:rPr>
          <w:rFonts w:eastAsia="Times New Roman"/>
          <w:sz w:val="26"/>
          <w:szCs w:val="26"/>
        </w:rPr>
        <w:t>, изложенным в Правилах внутреннего распорядка обучающихся НИУ ВШЭ.</w:t>
      </w:r>
    </w:p>
    <w:p w:rsidR="007E592D" w:rsidRDefault="007E592D">
      <w:pPr>
        <w:spacing w:line="20" w:lineRule="exact"/>
        <w:rPr>
          <w:rFonts w:eastAsia="Times New Roman"/>
          <w:sz w:val="26"/>
          <w:szCs w:val="26"/>
        </w:rPr>
      </w:pPr>
    </w:p>
    <w:p w:rsidR="007E592D" w:rsidRDefault="00127379">
      <w:pPr>
        <w:spacing w:line="274" w:lineRule="auto"/>
        <w:ind w:firstLine="565"/>
        <w:jc w:val="both"/>
        <w:rPr>
          <w:rFonts w:eastAsia="Times New Roman"/>
          <w:sz w:val="26"/>
          <w:szCs w:val="26"/>
        </w:rPr>
      </w:pPr>
      <w:r>
        <w:rPr>
          <w:rFonts w:eastAsia="Times New Roman"/>
          <w:sz w:val="26"/>
          <w:szCs w:val="26"/>
        </w:rPr>
        <w:t xml:space="preserve">4.4.6. </w:t>
      </w:r>
      <w:r>
        <w:rPr>
          <w:rFonts w:eastAsia="Times New Roman"/>
          <w:b/>
          <w:bCs/>
          <w:sz w:val="26"/>
          <w:szCs w:val="26"/>
        </w:rPr>
        <w:t>Представление итогового варианта ВКР в учебный офис</w:t>
      </w:r>
      <w:r>
        <w:rPr>
          <w:rFonts w:eastAsia="Times New Roman"/>
          <w:sz w:val="26"/>
          <w:szCs w:val="26"/>
        </w:rPr>
        <w:t xml:space="preserve">. Итоговый вариант ВКР представляется студентом в учебный офис ОП в бумажной версии, с аннотациями на русском и на английском языках, с отзывом руководителя, справкой или регистрационным листом из системы «Антиплагиат», а также вместе с электронной версией ВКР на любом современном носителе информации в срок, установленный приказом (см. п.4.2.6). Образец оформления титульного листа ВКР указан в Приложении </w:t>
      </w:r>
      <w:r w:rsidR="00B876D8">
        <w:rPr>
          <w:rFonts w:eastAsia="Times New Roman"/>
          <w:sz w:val="26"/>
          <w:szCs w:val="26"/>
        </w:rPr>
        <w:t>8</w:t>
      </w:r>
      <w:r>
        <w:rPr>
          <w:rFonts w:eastAsia="Times New Roman"/>
          <w:sz w:val="26"/>
          <w:szCs w:val="26"/>
        </w:rPr>
        <w:t xml:space="preserve"> к настоящим Правилам.</w:t>
      </w:r>
    </w:p>
    <w:p w:rsidR="007E592D" w:rsidRDefault="007E592D">
      <w:pPr>
        <w:spacing w:line="4" w:lineRule="exact"/>
        <w:rPr>
          <w:rFonts w:eastAsia="Times New Roman"/>
          <w:sz w:val="26"/>
          <w:szCs w:val="26"/>
        </w:rPr>
      </w:pPr>
    </w:p>
    <w:p w:rsidR="007E592D" w:rsidRDefault="007E592D">
      <w:pPr>
        <w:spacing w:line="18" w:lineRule="exact"/>
        <w:rPr>
          <w:sz w:val="20"/>
          <w:szCs w:val="20"/>
        </w:rPr>
      </w:pPr>
    </w:p>
    <w:p w:rsidR="007E592D" w:rsidRDefault="00127379">
      <w:pPr>
        <w:spacing w:line="270" w:lineRule="auto"/>
        <w:ind w:right="120" w:firstLine="565"/>
        <w:jc w:val="both"/>
        <w:rPr>
          <w:rFonts w:eastAsia="Times New Roman"/>
          <w:sz w:val="26"/>
          <w:szCs w:val="26"/>
        </w:rPr>
      </w:pPr>
      <w:r>
        <w:rPr>
          <w:rFonts w:eastAsia="Times New Roman"/>
          <w:sz w:val="26"/>
          <w:szCs w:val="26"/>
        </w:rPr>
        <w:t>4.4.</w:t>
      </w:r>
      <w:r w:rsidR="002B56BF">
        <w:rPr>
          <w:rFonts w:eastAsia="Times New Roman"/>
          <w:sz w:val="26"/>
          <w:szCs w:val="26"/>
        </w:rPr>
        <w:t>7</w:t>
      </w:r>
      <w:r>
        <w:rPr>
          <w:rFonts w:eastAsia="Times New Roman"/>
          <w:sz w:val="26"/>
          <w:szCs w:val="26"/>
        </w:rPr>
        <w:t xml:space="preserve">. </w:t>
      </w:r>
      <w:r>
        <w:rPr>
          <w:rFonts w:eastAsia="Times New Roman"/>
          <w:b/>
          <w:bCs/>
          <w:sz w:val="26"/>
          <w:szCs w:val="26"/>
        </w:rPr>
        <w:t>Защита ВКР</w:t>
      </w:r>
      <w:r>
        <w:rPr>
          <w:rFonts w:eastAsia="Times New Roman"/>
          <w:sz w:val="26"/>
          <w:szCs w:val="26"/>
        </w:rPr>
        <w:t xml:space="preserve"> (порядок проведения и процедура защиты) регламентирована Положением о государственной итоговой аттестации выпускников НИУ ВШЭ.</w:t>
      </w:r>
    </w:p>
    <w:p w:rsidR="002B56BF" w:rsidRDefault="002B56BF">
      <w:pPr>
        <w:spacing w:line="270" w:lineRule="auto"/>
        <w:ind w:right="120" w:firstLine="565"/>
        <w:jc w:val="both"/>
        <w:rPr>
          <w:sz w:val="20"/>
          <w:szCs w:val="20"/>
        </w:rPr>
      </w:pPr>
    </w:p>
    <w:p w:rsidR="007E592D" w:rsidRDefault="007E592D">
      <w:pPr>
        <w:spacing w:line="9" w:lineRule="exact"/>
        <w:rPr>
          <w:sz w:val="20"/>
          <w:szCs w:val="20"/>
        </w:rPr>
      </w:pPr>
    </w:p>
    <w:p w:rsidR="007E592D" w:rsidRDefault="00127379">
      <w:pPr>
        <w:ind w:right="-19"/>
        <w:jc w:val="center"/>
        <w:rPr>
          <w:sz w:val="20"/>
          <w:szCs w:val="20"/>
        </w:rPr>
      </w:pPr>
      <w:r>
        <w:rPr>
          <w:rFonts w:eastAsia="Times New Roman"/>
          <w:b/>
          <w:bCs/>
          <w:sz w:val="26"/>
          <w:szCs w:val="26"/>
        </w:rPr>
        <w:t>4.5. Общие требования к проведению защиты и критерии оценивания ВКР</w:t>
      </w:r>
    </w:p>
    <w:p w:rsidR="007E592D" w:rsidRDefault="007E592D">
      <w:pPr>
        <w:spacing w:line="133" w:lineRule="exact"/>
        <w:rPr>
          <w:sz w:val="20"/>
          <w:szCs w:val="20"/>
        </w:rPr>
      </w:pPr>
    </w:p>
    <w:p w:rsidR="007E592D" w:rsidRDefault="00127379">
      <w:pPr>
        <w:spacing w:line="272" w:lineRule="auto"/>
        <w:ind w:right="120" w:firstLine="565"/>
        <w:jc w:val="both"/>
        <w:rPr>
          <w:sz w:val="20"/>
          <w:szCs w:val="20"/>
        </w:rPr>
      </w:pPr>
      <w:r>
        <w:rPr>
          <w:rFonts w:eastAsia="Times New Roman"/>
          <w:sz w:val="26"/>
          <w:szCs w:val="26"/>
        </w:rPr>
        <w:t>4.5.1. Защита ВКР проводится в соответствии с утвержденным графиком проведения государственных аттестационных испытаний на заседании экзаменационной комиссии по соответствующему направлению подготовки (специальности).</w:t>
      </w:r>
    </w:p>
    <w:p w:rsidR="007E592D" w:rsidRDefault="007E592D">
      <w:pPr>
        <w:spacing w:line="20" w:lineRule="exact"/>
        <w:rPr>
          <w:sz w:val="20"/>
          <w:szCs w:val="20"/>
        </w:rPr>
      </w:pPr>
    </w:p>
    <w:p w:rsidR="007E592D" w:rsidRDefault="00127379">
      <w:pPr>
        <w:spacing w:line="263" w:lineRule="auto"/>
        <w:ind w:right="120" w:firstLine="565"/>
        <w:jc w:val="both"/>
        <w:rPr>
          <w:sz w:val="20"/>
          <w:szCs w:val="20"/>
        </w:rPr>
      </w:pPr>
      <w:r>
        <w:rPr>
          <w:rFonts w:eastAsia="Times New Roman"/>
          <w:sz w:val="26"/>
          <w:szCs w:val="26"/>
        </w:rPr>
        <w:lastRenderedPageBreak/>
        <w:t>4.5.2. Защита начинается с доклада студента по теме ВКР. На доклад отводится до 15 минут.</w:t>
      </w:r>
    </w:p>
    <w:p w:rsidR="007E592D" w:rsidRDefault="007E592D">
      <w:pPr>
        <w:spacing w:line="30" w:lineRule="exact"/>
        <w:rPr>
          <w:sz w:val="20"/>
          <w:szCs w:val="20"/>
        </w:rPr>
      </w:pPr>
    </w:p>
    <w:p w:rsidR="007E592D" w:rsidRDefault="00127379">
      <w:pPr>
        <w:spacing w:line="273" w:lineRule="auto"/>
        <w:ind w:right="120" w:firstLine="565"/>
        <w:jc w:val="both"/>
        <w:rPr>
          <w:sz w:val="20"/>
          <w:szCs w:val="20"/>
        </w:rPr>
      </w:pPr>
      <w:r>
        <w:rPr>
          <w:rFonts w:eastAsia="Times New Roman"/>
          <w:sz w:val="26"/>
          <w:szCs w:val="26"/>
        </w:rPr>
        <w:t>4.5.3. Студент должен излагать основное содержание своей ВКР свободно, не читая письменного текста. В процессе доклада может использоваться компьютерная презентация работы, подготовленный наглядный графический (таблицы, схемы) или иной материал, иллюстрирующий основные положения работы.</w:t>
      </w:r>
    </w:p>
    <w:p w:rsidR="007E592D" w:rsidRDefault="007E592D">
      <w:pPr>
        <w:spacing w:line="15" w:lineRule="exact"/>
        <w:rPr>
          <w:sz w:val="20"/>
          <w:szCs w:val="20"/>
        </w:rPr>
      </w:pPr>
    </w:p>
    <w:p w:rsidR="00CF0BBE" w:rsidRDefault="00127379" w:rsidP="00CF0BBE">
      <w:pPr>
        <w:spacing w:line="273" w:lineRule="auto"/>
        <w:ind w:right="120" w:firstLine="565"/>
        <w:jc w:val="both"/>
        <w:rPr>
          <w:rFonts w:eastAsia="Times New Roman"/>
          <w:sz w:val="26"/>
          <w:szCs w:val="26"/>
        </w:rPr>
      </w:pPr>
      <w:r>
        <w:rPr>
          <w:rFonts w:eastAsia="Times New Roman"/>
          <w:sz w:val="26"/>
          <w:szCs w:val="26"/>
        </w:rPr>
        <w:t>4.5.4. После завершения доклада члены экзаменационной комиссии задают студенту вопросы как непосредственно связанные с темой ВКР, так и близко к ней относящиеся. При ответах на вопросы студент имеет право пользоваться своей работой.</w:t>
      </w:r>
      <w:bookmarkStart w:id="10" w:name="page12"/>
      <w:bookmarkEnd w:id="10"/>
    </w:p>
    <w:p w:rsidR="007E592D" w:rsidRDefault="00127379" w:rsidP="00CF0BBE">
      <w:pPr>
        <w:spacing w:line="273" w:lineRule="auto"/>
        <w:ind w:right="120" w:firstLine="565"/>
        <w:jc w:val="both"/>
        <w:rPr>
          <w:sz w:val="20"/>
          <w:szCs w:val="20"/>
        </w:rPr>
      </w:pPr>
      <w:r>
        <w:rPr>
          <w:rFonts w:eastAsia="Times New Roman"/>
          <w:sz w:val="26"/>
          <w:szCs w:val="26"/>
        </w:rPr>
        <w:t>4.5.6. После окончания обсуждения студенту предоставляется заключительное слово.</w:t>
      </w:r>
    </w:p>
    <w:p w:rsidR="007E592D" w:rsidRDefault="007E592D">
      <w:pPr>
        <w:spacing w:line="21" w:lineRule="exact"/>
        <w:rPr>
          <w:sz w:val="20"/>
          <w:szCs w:val="20"/>
        </w:rPr>
      </w:pPr>
    </w:p>
    <w:p w:rsidR="007E592D" w:rsidRDefault="00127379">
      <w:pPr>
        <w:spacing w:line="267" w:lineRule="auto"/>
        <w:ind w:right="140" w:firstLine="565"/>
        <w:jc w:val="both"/>
        <w:rPr>
          <w:sz w:val="20"/>
          <w:szCs w:val="20"/>
        </w:rPr>
      </w:pPr>
      <w:r>
        <w:rPr>
          <w:rFonts w:eastAsia="Times New Roman"/>
          <w:sz w:val="26"/>
          <w:szCs w:val="26"/>
        </w:rPr>
        <w:t>4.5.7. После заключительного слова студента процедура защиты ВКР считается оконченной.</w:t>
      </w:r>
    </w:p>
    <w:p w:rsidR="007E592D" w:rsidRDefault="007E592D">
      <w:pPr>
        <w:spacing w:line="25" w:lineRule="exact"/>
        <w:rPr>
          <w:sz w:val="20"/>
          <w:szCs w:val="20"/>
        </w:rPr>
      </w:pPr>
    </w:p>
    <w:p w:rsidR="007E592D" w:rsidRDefault="00127379">
      <w:pPr>
        <w:spacing w:line="270" w:lineRule="auto"/>
        <w:ind w:right="140" w:firstLine="565"/>
        <w:jc w:val="both"/>
        <w:rPr>
          <w:sz w:val="20"/>
          <w:szCs w:val="20"/>
        </w:rPr>
      </w:pPr>
      <w:r>
        <w:rPr>
          <w:rFonts w:eastAsia="Times New Roman"/>
          <w:sz w:val="26"/>
          <w:szCs w:val="26"/>
        </w:rPr>
        <w:t>4.5.8. На защите ВКР экзаменационная комиссия проверяет степень сформированности у выпускника следующих универсальных и профессиональных компетенций:</w:t>
      </w:r>
    </w:p>
    <w:p w:rsidR="007E592D" w:rsidRDefault="007E592D">
      <w:pPr>
        <w:spacing w:line="9" w:lineRule="exact"/>
        <w:rPr>
          <w:sz w:val="20"/>
          <w:szCs w:val="20"/>
        </w:rPr>
      </w:pPr>
    </w:p>
    <w:p w:rsidR="007E592D" w:rsidRDefault="00127379">
      <w:pPr>
        <w:tabs>
          <w:tab w:val="left" w:pos="840"/>
        </w:tabs>
        <w:rPr>
          <w:sz w:val="20"/>
          <w:szCs w:val="20"/>
        </w:rPr>
      </w:pPr>
      <w:r>
        <w:rPr>
          <w:rFonts w:eastAsia="Times New Roman"/>
          <w:sz w:val="26"/>
          <w:szCs w:val="26"/>
        </w:rPr>
        <w:t>УК-1</w:t>
      </w:r>
      <w:r>
        <w:rPr>
          <w:rFonts w:eastAsia="Times New Roman"/>
          <w:sz w:val="26"/>
          <w:szCs w:val="26"/>
        </w:rPr>
        <w:tab/>
        <w:t>Способен учиться, приобретать новые знания, умения, в том числе в области,</w:t>
      </w:r>
    </w:p>
    <w:p w:rsidR="007E592D" w:rsidRDefault="007E592D">
      <w:pPr>
        <w:spacing w:line="47" w:lineRule="exact"/>
        <w:rPr>
          <w:sz w:val="20"/>
          <w:szCs w:val="20"/>
        </w:rPr>
      </w:pPr>
    </w:p>
    <w:p w:rsidR="007E592D" w:rsidRDefault="00127379">
      <w:pPr>
        <w:rPr>
          <w:sz w:val="20"/>
          <w:szCs w:val="20"/>
        </w:rPr>
      </w:pPr>
      <w:r>
        <w:rPr>
          <w:rFonts w:eastAsia="Times New Roman"/>
          <w:sz w:val="26"/>
          <w:szCs w:val="26"/>
        </w:rPr>
        <w:t>отличной от профессиональной</w:t>
      </w:r>
    </w:p>
    <w:p w:rsidR="007E592D" w:rsidRDefault="007E592D">
      <w:pPr>
        <w:spacing w:line="41" w:lineRule="exact"/>
        <w:rPr>
          <w:sz w:val="20"/>
          <w:szCs w:val="20"/>
        </w:rPr>
      </w:pPr>
    </w:p>
    <w:p w:rsidR="007E592D" w:rsidRDefault="00127379">
      <w:pPr>
        <w:tabs>
          <w:tab w:val="left" w:pos="840"/>
          <w:tab w:val="left" w:pos="2140"/>
          <w:tab w:val="left" w:pos="3380"/>
          <w:tab w:val="left" w:pos="4580"/>
          <w:tab w:val="left" w:pos="5860"/>
          <w:tab w:val="left" w:pos="7040"/>
          <w:tab w:val="left" w:pos="7380"/>
        </w:tabs>
        <w:rPr>
          <w:sz w:val="20"/>
          <w:szCs w:val="20"/>
        </w:rPr>
      </w:pPr>
      <w:r>
        <w:rPr>
          <w:rFonts w:eastAsia="Times New Roman"/>
          <w:sz w:val="26"/>
          <w:szCs w:val="26"/>
        </w:rPr>
        <w:t>УК-2</w:t>
      </w:r>
      <w:r>
        <w:rPr>
          <w:rFonts w:eastAsia="Times New Roman"/>
          <w:sz w:val="26"/>
          <w:szCs w:val="26"/>
        </w:rPr>
        <w:tab/>
        <w:t>Способен</w:t>
      </w:r>
      <w:r>
        <w:rPr>
          <w:rFonts w:eastAsia="Times New Roman"/>
          <w:sz w:val="26"/>
          <w:szCs w:val="26"/>
        </w:rPr>
        <w:tab/>
        <w:t>выявлять</w:t>
      </w:r>
      <w:r>
        <w:rPr>
          <w:rFonts w:eastAsia="Times New Roman"/>
          <w:sz w:val="26"/>
          <w:szCs w:val="26"/>
        </w:rPr>
        <w:tab/>
        <w:t>научную</w:t>
      </w:r>
      <w:r>
        <w:rPr>
          <w:rFonts w:eastAsia="Times New Roman"/>
          <w:sz w:val="26"/>
          <w:szCs w:val="26"/>
        </w:rPr>
        <w:tab/>
        <w:t>сущность</w:t>
      </w:r>
      <w:r>
        <w:rPr>
          <w:rFonts w:eastAsia="Times New Roman"/>
          <w:sz w:val="26"/>
          <w:szCs w:val="26"/>
        </w:rPr>
        <w:tab/>
        <w:t>проблем</w:t>
      </w:r>
      <w:r>
        <w:rPr>
          <w:rFonts w:eastAsia="Times New Roman"/>
          <w:sz w:val="26"/>
          <w:szCs w:val="26"/>
        </w:rPr>
        <w:tab/>
        <w:t>в</w:t>
      </w:r>
      <w:r>
        <w:rPr>
          <w:rFonts w:eastAsia="Times New Roman"/>
          <w:sz w:val="26"/>
          <w:szCs w:val="26"/>
        </w:rPr>
        <w:tab/>
        <w:t>профессиональной</w:t>
      </w:r>
    </w:p>
    <w:p w:rsidR="007E592D" w:rsidRDefault="007E592D">
      <w:pPr>
        <w:spacing w:line="46" w:lineRule="exact"/>
        <w:rPr>
          <w:sz w:val="20"/>
          <w:szCs w:val="20"/>
        </w:rPr>
      </w:pPr>
    </w:p>
    <w:p w:rsidR="007E592D" w:rsidRDefault="00127379">
      <w:pPr>
        <w:rPr>
          <w:sz w:val="20"/>
          <w:szCs w:val="20"/>
        </w:rPr>
      </w:pPr>
      <w:r>
        <w:rPr>
          <w:rFonts w:eastAsia="Times New Roman"/>
          <w:sz w:val="26"/>
          <w:szCs w:val="26"/>
        </w:rPr>
        <w:t>области.</w:t>
      </w:r>
    </w:p>
    <w:p w:rsidR="007E592D" w:rsidRDefault="007E592D">
      <w:pPr>
        <w:spacing w:line="46" w:lineRule="exact"/>
        <w:rPr>
          <w:sz w:val="20"/>
          <w:szCs w:val="20"/>
        </w:rPr>
      </w:pPr>
    </w:p>
    <w:p w:rsidR="007E592D" w:rsidRDefault="00127379">
      <w:pPr>
        <w:tabs>
          <w:tab w:val="left" w:pos="840"/>
        </w:tabs>
        <w:rPr>
          <w:sz w:val="20"/>
          <w:szCs w:val="20"/>
        </w:rPr>
      </w:pPr>
      <w:r>
        <w:rPr>
          <w:rFonts w:eastAsia="Times New Roman"/>
          <w:sz w:val="26"/>
          <w:szCs w:val="26"/>
        </w:rPr>
        <w:t>УК-3</w:t>
      </w:r>
      <w:r>
        <w:rPr>
          <w:rFonts w:eastAsia="Times New Roman"/>
          <w:sz w:val="26"/>
          <w:szCs w:val="26"/>
        </w:rPr>
        <w:tab/>
        <w:t>Способен  решать  проблемы  в  профессиональной  деятельности  на  основе</w:t>
      </w:r>
    </w:p>
    <w:p w:rsidR="007E592D" w:rsidRDefault="007E592D">
      <w:pPr>
        <w:spacing w:line="46" w:lineRule="exact"/>
        <w:rPr>
          <w:sz w:val="20"/>
          <w:szCs w:val="20"/>
        </w:rPr>
      </w:pPr>
    </w:p>
    <w:p w:rsidR="007E592D" w:rsidRDefault="00127379">
      <w:pPr>
        <w:rPr>
          <w:sz w:val="20"/>
          <w:szCs w:val="20"/>
        </w:rPr>
      </w:pPr>
      <w:r>
        <w:rPr>
          <w:rFonts w:eastAsia="Times New Roman"/>
          <w:sz w:val="26"/>
          <w:szCs w:val="26"/>
        </w:rPr>
        <w:t>анализа и синтеза</w:t>
      </w:r>
    </w:p>
    <w:p w:rsidR="007E592D" w:rsidRDefault="007E592D">
      <w:pPr>
        <w:spacing w:line="59" w:lineRule="exact"/>
        <w:rPr>
          <w:sz w:val="20"/>
          <w:szCs w:val="20"/>
        </w:rPr>
      </w:pPr>
    </w:p>
    <w:p w:rsidR="007E592D" w:rsidRDefault="00127379">
      <w:pPr>
        <w:spacing w:line="273" w:lineRule="auto"/>
        <w:ind w:right="140"/>
        <w:rPr>
          <w:sz w:val="20"/>
          <w:szCs w:val="20"/>
        </w:rPr>
      </w:pPr>
      <w:r>
        <w:rPr>
          <w:rFonts w:eastAsia="Times New Roman"/>
          <w:sz w:val="26"/>
          <w:szCs w:val="26"/>
        </w:rPr>
        <w:t>УК-4 Способен оценивать потребность в ресурсах и планировать их использование при решении задач в профессиональной деятельности УК-5 Способен работать с информацией: находить, оценивать и использовать информацию из различных источников, необходимую для решения научных и профессиональных задач (в том числе на основе системного подхода)</w:t>
      </w:r>
    </w:p>
    <w:p w:rsidR="007E592D" w:rsidRDefault="007E592D">
      <w:pPr>
        <w:spacing w:line="15" w:lineRule="exact"/>
        <w:rPr>
          <w:sz w:val="20"/>
          <w:szCs w:val="20"/>
        </w:rPr>
      </w:pPr>
    </w:p>
    <w:p w:rsidR="007E592D" w:rsidRDefault="00127379">
      <w:pPr>
        <w:spacing w:line="273" w:lineRule="auto"/>
        <w:ind w:right="140"/>
        <w:rPr>
          <w:sz w:val="20"/>
          <w:szCs w:val="20"/>
        </w:rPr>
      </w:pPr>
      <w:r>
        <w:rPr>
          <w:rFonts w:eastAsia="Times New Roman"/>
          <w:sz w:val="26"/>
          <w:szCs w:val="26"/>
        </w:rPr>
        <w:t>УК-6 Способен вести исследовательскую деятельность, включая анализ проблем, постановку целей и задач, выделение объекта и предмета исследования, выбор способа и методов исследования, а также оценку его качества ПК-1 способен к письменной и устной коммуникации на государственном языке ПК-31 способен обрабатывать, анализировать и систематизировать информацию по</w:t>
      </w:r>
    </w:p>
    <w:p w:rsidR="007E592D" w:rsidRDefault="007E592D">
      <w:pPr>
        <w:spacing w:line="8" w:lineRule="exact"/>
        <w:rPr>
          <w:sz w:val="20"/>
          <w:szCs w:val="20"/>
        </w:rPr>
      </w:pPr>
    </w:p>
    <w:p w:rsidR="007E592D" w:rsidRDefault="00127379">
      <w:pPr>
        <w:tabs>
          <w:tab w:val="left" w:pos="740"/>
          <w:tab w:val="left" w:pos="2560"/>
          <w:tab w:val="left" w:pos="3940"/>
          <w:tab w:val="left" w:pos="6180"/>
          <w:tab w:val="left" w:pos="8240"/>
          <w:tab w:val="left" w:pos="9340"/>
        </w:tabs>
        <w:rPr>
          <w:sz w:val="20"/>
          <w:szCs w:val="20"/>
        </w:rPr>
      </w:pPr>
      <w:r>
        <w:rPr>
          <w:rFonts w:eastAsia="Times New Roman"/>
          <w:sz w:val="26"/>
          <w:szCs w:val="26"/>
        </w:rPr>
        <w:t>теме</w:t>
      </w:r>
      <w:r>
        <w:rPr>
          <w:rFonts w:eastAsia="Times New Roman"/>
          <w:sz w:val="26"/>
          <w:szCs w:val="26"/>
        </w:rPr>
        <w:tab/>
        <w:t>исследования,</w:t>
      </w:r>
      <w:r>
        <w:rPr>
          <w:rFonts w:eastAsia="Times New Roman"/>
          <w:sz w:val="26"/>
          <w:szCs w:val="26"/>
        </w:rPr>
        <w:tab/>
        <w:t>используя</w:t>
      </w:r>
      <w:r>
        <w:rPr>
          <w:rFonts w:eastAsia="Times New Roman"/>
          <w:sz w:val="26"/>
          <w:szCs w:val="26"/>
        </w:rPr>
        <w:tab/>
        <w:t>соответствующий</w:t>
      </w:r>
      <w:r>
        <w:rPr>
          <w:rFonts w:eastAsia="Times New Roman"/>
          <w:sz w:val="26"/>
          <w:szCs w:val="26"/>
        </w:rPr>
        <w:tab/>
        <w:t>математический</w:t>
      </w:r>
      <w:r>
        <w:rPr>
          <w:rFonts w:eastAsia="Times New Roman"/>
          <w:sz w:val="26"/>
          <w:szCs w:val="26"/>
        </w:rPr>
        <w:tab/>
        <w:t>аппарат</w:t>
      </w:r>
      <w:r>
        <w:rPr>
          <w:rFonts w:eastAsia="Times New Roman"/>
          <w:sz w:val="26"/>
          <w:szCs w:val="26"/>
        </w:rPr>
        <w:tab/>
        <w:t>и</w:t>
      </w:r>
    </w:p>
    <w:p w:rsidR="007E592D" w:rsidRDefault="007E592D">
      <w:pPr>
        <w:spacing w:line="46" w:lineRule="exact"/>
        <w:rPr>
          <w:sz w:val="20"/>
          <w:szCs w:val="20"/>
        </w:rPr>
      </w:pPr>
    </w:p>
    <w:p w:rsidR="007E592D" w:rsidRDefault="00127379">
      <w:pPr>
        <w:rPr>
          <w:sz w:val="20"/>
          <w:szCs w:val="20"/>
        </w:rPr>
      </w:pPr>
      <w:r>
        <w:rPr>
          <w:rFonts w:eastAsia="Times New Roman"/>
          <w:sz w:val="26"/>
          <w:szCs w:val="26"/>
        </w:rPr>
        <w:t>инструментальные средства</w:t>
      </w:r>
    </w:p>
    <w:p w:rsidR="007E592D" w:rsidRDefault="007E592D">
      <w:pPr>
        <w:spacing w:line="46" w:lineRule="exact"/>
        <w:rPr>
          <w:sz w:val="20"/>
          <w:szCs w:val="20"/>
        </w:rPr>
      </w:pPr>
    </w:p>
    <w:p w:rsidR="007E592D" w:rsidRDefault="00127379">
      <w:pPr>
        <w:tabs>
          <w:tab w:val="left" w:pos="2080"/>
          <w:tab w:val="left" w:pos="3280"/>
          <w:tab w:val="left" w:pos="5780"/>
          <w:tab w:val="left" w:pos="6860"/>
          <w:tab w:val="left" w:pos="8540"/>
        </w:tabs>
        <w:rPr>
          <w:sz w:val="20"/>
          <w:szCs w:val="20"/>
        </w:rPr>
      </w:pPr>
      <w:r>
        <w:rPr>
          <w:rFonts w:eastAsia="Times New Roman"/>
          <w:sz w:val="26"/>
          <w:szCs w:val="26"/>
        </w:rPr>
        <w:t>ПК-32  способен</w:t>
      </w:r>
      <w:r>
        <w:rPr>
          <w:rFonts w:eastAsia="Times New Roman"/>
          <w:sz w:val="26"/>
          <w:szCs w:val="26"/>
        </w:rPr>
        <w:tab/>
        <w:t>готовить</w:t>
      </w:r>
      <w:r>
        <w:rPr>
          <w:rFonts w:eastAsia="Times New Roman"/>
          <w:sz w:val="26"/>
          <w:szCs w:val="26"/>
        </w:rPr>
        <w:tab/>
        <w:t>научно-технические</w:t>
      </w:r>
      <w:r>
        <w:rPr>
          <w:rFonts w:eastAsia="Times New Roman"/>
          <w:sz w:val="26"/>
          <w:szCs w:val="26"/>
        </w:rPr>
        <w:tab/>
        <w:t>отчеты,</w:t>
      </w:r>
      <w:r>
        <w:rPr>
          <w:rFonts w:eastAsia="Times New Roman"/>
          <w:sz w:val="26"/>
          <w:szCs w:val="26"/>
        </w:rPr>
        <w:tab/>
        <w:t>презентации,</w:t>
      </w:r>
      <w:r>
        <w:rPr>
          <w:sz w:val="20"/>
          <w:szCs w:val="20"/>
        </w:rPr>
        <w:tab/>
      </w:r>
      <w:r>
        <w:rPr>
          <w:rFonts w:eastAsia="Times New Roman"/>
          <w:sz w:val="25"/>
          <w:szCs w:val="25"/>
        </w:rPr>
        <w:t>научные</w:t>
      </w:r>
    </w:p>
    <w:p w:rsidR="007E592D" w:rsidRDefault="007E592D">
      <w:pPr>
        <w:spacing w:line="41" w:lineRule="exact"/>
        <w:rPr>
          <w:sz w:val="20"/>
          <w:szCs w:val="20"/>
        </w:rPr>
      </w:pPr>
    </w:p>
    <w:p w:rsidR="007E592D" w:rsidRDefault="00127379">
      <w:pPr>
        <w:rPr>
          <w:sz w:val="20"/>
          <w:szCs w:val="20"/>
        </w:rPr>
      </w:pPr>
      <w:r>
        <w:rPr>
          <w:rFonts w:eastAsia="Times New Roman"/>
          <w:sz w:val="26"/>
          <w:szCs w:val="26"/>
        </w:rPr>
        <w:t>публикации по результатам выполненных исследований,</w:t>
      </w:r>
    </w:p>
    <w:p w:rsidR="007E592D" w:rsidRDefault="007E592D">
      <w:pPr>
        <w:spacing w:line="59" w:lineRule="exact"/>
        <w:rPr>
          <w:sz w:val="20"/>
          <w:szCs w:val="20"/>
        </w:rPr>
      </w:pPr>
    </w:p>
    <w:p w:rsidR="007E592D" w:rsidRDefault="00127379">
      <w:pPr>
        <w:numPr>
          <w:ilvl w:val="0"/>
          <w:numId w:val="16"/>
        </w:numPr>
        <w:tabs>
          <w:tab w:val="left" w:pos="200"/>
        </w:tabs>
        <w:spacing w:line="272" w:lineRule="auto"/>
        <w:ind w:right="140" w:firstLine="1"/>
        <w:jc w:val="both"/>
        <w:rPr>
          <w:rFonts w:eastAsia="Times New Roman"/>
          <w:sz w:val="26"/>
          <w:szCs w:val="26"/>
        </w:rPr>
      </w:pPr>
      <w:r>
        <w:rPr>
          <w:rFonts w:eastAsia="Times New Roman"/>
          <w:sz w:val="26"/>
          <w:szCs w:val="26"/>
        </w:rPr>
        <w:t>также профессиональные компетенции, отнесенные к общепрофессиональным и к тем видам профессиональной деятельности, на которые ориентирована данная ОП и тема ВКР.</w:t>
      </w:r>
    </w:p>
    <w:p w:rsidR="007E592D" w:rsidRDefault="007E592D">
      <w:pPr>
        <w:spacing w:line="18" w:lineRule="exact"/>
        <w:rPr>
          <w:rFonts w:eastAsia="Times New Roman"/>
          <w:sz w:val="26"/>
          <w:szCs w:val="26"/>
        </w:rPr>
      </w:pPr>
    </w:p>
    <w:p w:rsidR="007E592D" w:rsidRDefault="00127379">
      <w:pPr>
        <w:spacing w:line="263" w:lineRule="auto"/>
        <w:ind w:right="140" w:firstLine="565"/>
        <w:rPr>
          <w:rFonts w:eastAsia="Times New Roman"/>
          <w:sz w:val="26"/>
          <w:szCs w:val="26"/>
        </w:rPr>
      </w:pPr>
      <w:r>
        <w:rPr>
          <w:rFonts w:eastAsia="Times New Roman"/>
          <w:sz w:val="26"/>
          <w:szCs w:val="26"/>
        </w:rPr>
        <w:t>4.5.9. Решение экзаменационной комиссии об итоговой оценке основывается на оценках:</w:t>
      </w:r>
    </w:p>
    <w:p w:rsidR="007E592D" w:rsidRDefault="007E592D">
      <w:pPr>
        <w:spacing w:line="45" w:lineRule="exact"/>
        <w:rPr>
          <w:rFonts w:eastAsia="Times New Roman"/>
          <w:sz w:val="26"/>
          <w:szCs w:val="26"/>
        </w:rPr>
      </w:pPr>
    </w:p>
    <w:p w:rsidR="007E592D" w:rsidRDefault="00127379">
      <w:pPr>
        <w:numPr>
          <w:ilvl w:val="1"/>
          <w:numId w:val="16"/>
        </w:numPr>
        <w:tabs>
          <w:tab w:val="left" w:pos="575"/>
        </w:tabs>
        <w:spacing w:line="273" w:lineRule="auto"/>
        <w:ind w:left="800" w:hanging="439"/>
        <w:rPr>
          <w:rFonts w:ascii="Arial" w:eastAsia="Arial" w:hAnsi="Arial" w:cs="Arial"/>
          <w:sz w:val="26"/>
          <w:szCs w:val="26"/>
        </w:rPr>
      </w:pPr>
      <w:r>
        <w:rPr>
          <w:rFonts w:eastAsia="Times New Roman"/>
          <w:sz w:val="26"/>
          <w:szCs w:val="26"/>
        </w:rPr>
        <w:lastRenderedPageBreak/>
        <w:t>руководителя за качество работы, степень ее соответствия требованиям, предъявляемым к ВКР, а также степень сформированности у автора ВКР универсальных и профессиональных компетенций, предусмотренных ОС НИУ ВШЭ;</w:t>
      </w:r>
    </w:p>
    <w:p w:rsidR="007E592D" w:rsidRPr="00705A50" w:rsidRDefault="00127379" w:rsidP="00705A50">
      <w:pPr>
        <w:numPr>
          <w:ilvl w:val="1"/>
          <w:numId w:val="16"/>
        </w:numPr>
        <w:tabs>
          <w:tab w:val="left" w:pos="575"/>
        </w:tabs>
        <w:spacing w:line="266" w:lineRule="auto"/>
        <w:ind w:left="800" w:hanging="439"/>
        <w:rPr>
          <w:rFonts w:ascii="Arial" w:eastAsia="Arial" w:hAnsi="Arial" w:cs="Arial"/>
          <w:sz w:val="26"/>
          <w:szCs w:val="26"/>
        </w:rPr>
        <w:sectPr w:rsidR="007E592D" w:rsidRPr="00705A50">
          <w:pgSz w:w="11900" w:h="16840"/>
          <w:pgMar w:top="1149" w:right="845" w:bottom="653" w:left="1420" w:header="0" w:footer="0" w:gutter="0"/>
          <w:cols w:space="720" w:equalWidth="0">
            <w:col w:w="9640"/>
          </w:cols>
        </w:sectPr>
      </w:pPr>
      <w:r>
        <w:rPr>
          <w:rFonts w:eastAsia="Times New Roman"/>
          <w:sz w:val="26"/>
          <w:szCs w:val="26"/>
        </w:rPr>
        <w:t>членов экзаменационной комиссии за содержание работы, её защиту, включа</w:t>
      </w:r>
      <w:r w:rsidR="00705A50">
        <w:rPr>
          <w:rFonts w:eastAsia="Times New Roman"/>
          <w:sz w:val="26"/>
          <w:szCs w:val="26"/>
        </w:rPr>
        <w:t>я доклад, ответы на вопросы.</w:t>
      </w:r>
    </w:p>
    <w:p w:rsidR="007E592D" w:rsidRDefault="00127379">
      <w:pPr>
        <w:spacing w:line="274" w:lineRule="auto"/>
        <w:ind w:right="140" w:firstLine="565"/>
        <w:jc w:val="both"/>
        <w:rPr>
          <w:sz w:val="20"/>
          <w:szCs w:val="20"/>
        </w:rPr>
      </w:pPr>
      <w:bookmarkStart w:id="11" w:name="page13"/>
      <w:bookmarkEnd w:id="11"/>
      <w:r>
        <w:rPr>
          <w:rFonts w:eastAsia="Times New Roman"/>
          <w:sz w:val="26"/>
          <w:szCs w:val="26"/>
        </w:rPr>
        <w:lastRenderedPageBreak/>
        <w:t>4.5.10. Защита ВКР оформляется протоколом (Приложения 3а, 3б, 3в к Положению о государственной итоговой аттестации выпускников НИУ ВШЭ). Протоколы подписываются членами экзаменационной комиссии, утверждаются председателем ГАК или его заместителем, формируются в отдельное дело и передаются в Учебные офисы ОП, которые обеспечивают их сохранность в течение 5 лет. По истечении 5 лет протоколы передаются на архивное хранение в Управление делами.</w:t>
      </w:r>
    </w:p>
    <w:p w:rsidR="007E592D" w:rsidRDefault="007E592D">
      <w:pPr>
        <w:spacing w:line="4" w:lineRule="exact"/>
        <w:rPr>
          <w:sz w:val="20"/>
          <w:szCs w:val="20"/>
        </w:rPr>
      </w:pPr>
    </w:p>
    <w:p w:rsidR="007E592D" w:rsidRDefault="00127379">
      <w:pPr>
        <w:ind w:left="560"/>
        <w:rPr>
          <w:sz w:val="20"/>
          <w:szCs w:val="20"/>
        </w:rPr>
      </w:pPr>
      <w:r>
        <w:rPr>
          <w:rFonts w:eastAsia="Times New Roman"/>
          <w:sz w:val="26"/>
          <w:szCs w:val="26"/>
        </w:rPr>
        <w:t>4.5.11.  Итоговая оценка по результатам защиты ВКР студента по пятибалльной</w:t>
      </w:r>
    </w:p>
    <w:p w:rsidR="007E592D" w:rsidRDefault="007E592D">
      <w:pPr>
        <w:spacing w:line="58" w:lineRule="exact"/>
        <w:rPr>
          <w:sz w:val="20"/>
          <w:szCs w:val="20"/>
        </w:rPr>
      </w:pPr>
    </w:p>
    <w:p w:rsidR="007E592D" w:rsidRDefault="00127379">
      <w:pPr>
        <w:numPr>
          <w:ilvl w:val="0"/>
          <w:numId w:val="17"/>
        </w:numPr>
        <w:tabs>
          <w:tab w:val="left" w:pos="354"/>
        </w:tabs>
        <w:spacing w:line="273" w:lineRule="auto"/>
        <w:ind w:right="140" w:firstLine="1"/>
        <w:jc w:val="both"/>
        <w:rPr>
          <w:rFonts w:eastAsia="Times New Roman"/>
          <w:sz w:val="26"/>
          <w:szCs w:val="26"/>
        </w:rPr>
      </w:pPr>
      <w:r>
        <w:rPr>
          <w:rFonts w:eastAsia="Times New Roman"/>
          <w:sz w:val="26"/>
          <w:szCs w:val="26"/>
        </w:rPr>
        <w:t>десятибалльной системам оценивания проставляется в протокол, который подписывается председателем и членами экзаменационной комиссии. В случае получения неудовлетворительной оценки при защите ВКР, повторная защита проводится в соответствии с Положением о государственной итоговой аттестации выпускников НИУ ВШЭ.</w:t>
      </w:r>
    </w:p>
    <w:p w:rsidR="007E592D" w:rsidRDefault="007E592D">
      <w:pPr>
        <w:spacing w:line="361" w:lineRule="exact"/>
        <w:rPr>
          <w:sz w:val="20"/>
          <w:szCs w:val="20"/>
        </w:rPr>
      </w:pPr>
    </w:p>
    <w:p w:rsidR="007E592D" w:rsidRDefault="00127379">
      <w:pPr>
        <w:numPr>
          <w:ilvl w:val="0"/>
          <w:numId w:val="18"/>
        </w:numPr>
        <w:tabs>
          <w:tab w:val="left" w:pos="1424"/>
        </w:tabs>
        <w:spacing w:line="249" w:lineRule="auto"/>
        <w:ind w:left="2640" w:right="1120" w:hanging="1509"/>
        <w:rPr>
          <w:rFonts w:eastAsia="Times New Roman"/>
          <w:b/>
          <w:bCs/>
          <w:sz w:val="25"/>
          <w:szCs w:val="25"/>
        </w:rPr>
      </w:pPr>
      <w:r>
        <w:rPr>
          <w:rFonts w:eastAsia="Times New Roman"/>
          <w:b/>
          <w:bCs/>
          <w:sz w:val="25"/>
          <w:szCs w:val="25"/>
        </w:rPr>
        <w:t>РУКОВОДСТВО КУРСОВОЙ РАБОТОЙ И ВЫПУСКНОЙ КВАЛИФИКАЦИОННОЙ РАБОТЫ</w:t>
      </w:r>
    </w:p>
    <w:p w:rsidR="007E592D" w:rsidRDefault="007E592D">
      <w:pPr>
        <w:spacing w:line="111" w:lineRule="exact"/>
        <w:rPr>
          <w:sz w:val="20"/>
          <w:szCs w:val="20"/>
        </w:rPr>
      </w:pPr>
    </w:p>
    <w:p w:rsidR="007E592D" w:rsidRDefault="00127379">
      <w:pPr>
        <w:jc w:val="center"/>
        <w:rPr>
          <w:sz w:val="20"/>
          <w:szCs w:val="20"/>
        </w:rPr>
      </w:pPr>
      <w:r>
        <w:rPr>
          <w:rFonts w:eastAsia="Times New Roman"/>
          <w:b/>
          <w:bCs/>
          <w:sz w:val="26"/>
          <w:szCs w:val="26"/>
        </w:rPr>
        <w:t>5.1. Руководство КР</w:t>
      </w:r>
    </w:p>
    <w:p w:rsidR="007E592D" w:rsidRDefault="007E592D">
      <w:pPr>
        <w:spacing w:line="133" w:lineRule="exact"/>
        <w:rPr>
          <w:sz w:val="20"/>
          <w:szCs w:val="20"/>
        </w:rPr>
      </w:pPr>
    </w:p>
    <w:p w:rsidR="007E592D" w:rsidRDefault="00127379">
      <w:pPr>
        <w:spacing w:line="267" w:lineRule="auto"/>
        <w:ind w:right="140" w:firstLine="565"/>
        <w:rPr>
          <w:sz w:val="20"/>
          <w:szCs w:val="20"/>
        </w:rPr>
      </w:pPr>
      <w:r>
        <w:rPr>
          <w:rFonts w:eastAsia="Times New Roman"/>
          <w:sz w:val="26"/>
          <w:szCs w:val="26"/>
        </w:rPr>
        <w:t>5.1.1. Непосредственное руководство выполнением КР осуществляет руководитель, назначенный приказом декана факультета.</w:t>
      </w:r>
    </w:p>
    <w:p w:rsidR="007E592D" w:rsidRDefault="007E592D">
      <w:pPr>
        <w:spacing w:line="8" w:lineRule="exact"/>
        <w:rPr>
          <w:sz w:val="20"/>
          <w:szCs w:val="20"/>
        </w:rPr>
      </w:pPr>
    </w:p>
    <w:p w:rsidR="007E592D" w:rsidRDefault="00127379">
      <w:pPr>
        <w:ind w:left="560"/>
        <w:rPr>
          <w:sz w:val="20"/>
          <w:szCs w:val="20"/>
        </w:rPr>
      </w:pPr>
      <w:r>
        <w:rPr>
          <w:rFonts w:eastAsia="Times New Roman"/>
          <w:sz w:val="26"/>
          <w:szCs w:val="26"/>
        </w:rPr>
        <w:t>5.1.2. Руководитель обязан осуществлять руководство КР, в том числе:</w:t>
      </w:r>
    </w:p>
    <w:p w:rsidR="007E592D" w:rsidRDefault="007E592D">
      <w:pPr>
        <w:spacing w:line="58" w:lineRule="exact"/>
        <w:rPr>
          <w:sz w:val="20"/>
          <w:szCs w:val="20"/>
        </w:rPr>
      </w:pPr>
    </w:p>
    <w:p w:rsidR="007E592D" w:rsidRDefault="00127379">
      <w:pPr>
        <w:tabs>
          <w:tab w:val="left" w:pos="1280"/>
        </w:tabs>
        <w:spacing w:line="272" w:lineRule="auto"/>
        <w:ind w:left="1300" w:hanging="359"/>
        <w:jc w:val="both"/>
        <w:rPr>
          <w:sz w:val="20"/>
          <w:szCs w:val="20"/>
        </w:rPr>
      </w:pPr>
      <w:r>
        <w:rPr>
          <w:rFonts w:eastAsia="Times New Roman"/>
          <w:sz w:val="26"/>
          <w:szCs w:val="26"/>
        </w:rPr>
        <w:t>1)</w:t>
      </w:r>
      <w:r>
        <w:rPr>
          <w:sz w:val="20"/>
          <w:szCs w:val="20"/>
        </w:rPr>
        <w:tab/>
      </w:r>
      <w:r>
        <w:rPr>
          <w:rFonts w:eastAsia="Times New Roman"/>
          <w:sz w:val="26"/>
          <w:szCs w:val="26"/>
        </w:rPr>
        <w:t>оказывать консультационную помощь студенту в определении окончательной темы КР, в подготовке плана КР, графика ее выполнения, в подборе литературы и фактического материала;</w:t>
      </w:r>
    </w:p>
    <w:p w:rsidR="007E592D" w:rsidRDefault="007E592D">
      <w:pPr>
        <w:spacing w:line="14" w:lineRule="exact"/>
        <w:rPr>
          <w:sz w:val="20"/>
          <w:szCs w:val="20"/>
        </w:rPr>
      </w:pPr>
    </w:p>
    <w:p w:rsidR="007E592D" w:rsidRDefault="00127379">
      <w:pPr>
        <w:numPr>
          <w:ilvl w:val="0"/>
          <w:numId w:val="19"/>
        </w:numPr>
        <w:tabs>
          <w:tab w:val="left" w:pos="1300"/>
        </w:tabs>
        <w:spacing w:line="267" w:lineRule="auto"/>
        <w:ind w:left="1300" w:hanging="369"/>
        <w:rPr>
          <w:rFonts w:eastAsia="Times New Roman"/>
          <w:sz w:val="26"/>
          <w:szCs w:val="26"/>
        </w:rPr>
      </w:pPr>
      <w:r>
        <w:rPr>
          <w:rFonts w:eastAsia="Times New Roman"/>
          <w:sz w:val="26"/>
          <w:szCs w:val="26"/>
        </w:rPr>
        <w:t>содействовать студенту в выборе методики исследования, методики реализации проекта;</w:t>
      </w:r>
    </w:p>
    <w:p w:rsidR="007E592D" w:rsidRDefault="007E592D">
      <w:pPr>
        <w:spacing w:line="24" w:lineRule="exact"/>
        <w:rPr>
          <w:rFonts w:eastAsia="Times New Roman"/>
          <w:sz w:val="26"/>
          <w:szCs w:val="26"/>
        </w:rPr>
      </w:pPr>
    </w:p>
    <w:p w:rsidR="007E592D" w:rsidRDefault="00127379">
      <w:pPr>
        <w:numPr>
          <w:ilvl w:val="0"/>
          <w:numId w:val="19"/>
        </w:numPr>
        <w:tabs>
          <w:tab w:val="left" w:pos="1300"/>
        </w:tabs>
        <w:spacing w:line="267" w:lineRule="auto"/>
        <w:ind w:left="1300" w:hanging="369"/>
        <w:rPr>
          <w:rFonts w:eastAsia="Times New Roman"/>
          <w:sz w:val="26"/>
          <w:szCs w:val="26"/>
        </w:rPr>
      </w:pPr>
      <w:r>
        <w:rPr>
          <w:rFonts w:eastAsia="Times New Roman"/>
          <w:sz w:val="26"/>
          <w:szCs w:val="26"/>
        </w:rPr>
        <w:t>осуществлять систематический контроль за ходом выполнения КР в соответствии с планом и графиком ее выполнения;</w:t>
      </w:r>
    </w:p>
    <w:p w:rsidR="007E592D" w:rsidRDefault="007E592D">
      <w:pPr>
        <w:spacing w:line="24" w:lineRule="exact"/>
        <w:rPr>
          <w:rFonts w:eastAsia="Times New Roman"/>
          <w:sz w:val="26"/>
          <w:szCs w:val="26"/>
        </w:rPr>
      </w:pPr>
    </w:p>
    <w:p w:rsidR="007E592D" w:rsidRDefault="00127379">
      <w:pPr>
        <w:numPr>
          <w:ilvl w:val="0"/>
          <w:numId w:val="19"/>
        </w:numPr>
        <w:tabs>
          <w:tab w:val="left" w:pos="1300"/>
        </w:tabs>
        <w:spacing w:line="263" w:lineRule="auto"/>
        <w:ind w:left="1300" w:hanging="369"/>
        <w:rPr>
          <w:rFonts w:eastAsia="Times New Roman"/>
          <w:sz w:val="26"/>
          <w:szCs w:val="26"/>
        </w:rPr>
      </w:pPr>
      <w:r>
        <w:rPr>
          <w:rFonts w:eastAsia="Times New Roman"/>
          <w:sz w:val="26"/>
          <w:szCs w:val="26"/>
        </w:rPr>
        <w:t>информировать академического руководителя ОП и учебный офис ОП о случаях несоблюдения студентом графика выполнения КР;</w:t>
      </w:r>
    </w:p>
    <w:p w:rsidR="007E592D" w:rsidRDefault="007E592D">
      <w:pPr>
        <w:spacing w:line="17" w:lineRule="exact"/>
        <w:rPr>
          <w:rFonts w:eastAsia="Times New Roman"/>
          <w:sz w:val="26"/>
          <w:szCs w:val="26"/>
        </w:rPr>
      </w:pPr>
    </w:p>
    <w:p w:rsidR="007E592D" w:rsidRDefault="00127379">
      <w:pPr>
        <w:numPr>
          <w:ilvl w:val="0"/>
          <w:numId w:val="19"/>
        </w:numPr>
        <w:tabs>
          <w:tab w:val="left" w:pos="1300"/>
        </w:tabs>
        <w:ind w:left="1300" w:hanging="369"/>
        <w:rPr>
          <w:rFonts w:eastAsia="Times New Roman"/>
          <w:sz w:val="26"/>
          <w:szCs w:val="26"/>
        </w:rPr>
      </w:pPr>
      <w:r>
        <w:rPr>
          <w:rFonts w:eastAsia="Times New Roman"/>
          <w:sz w:val="26"/>
          <w:szCs w:val="26"/>
        </w:rPr>
        <w:t>давать студенту квалифицированные рекомендации по содержанию КР;</w:t>
      </w:r>
    </w:p>
    <w:p w:rsidR="007E592D" w:rsidRDefault="007E592D">
      <w:pPr>
        <w:spacing w:line="46" w:lineRule="exact"/>
        <w:rPr>
          <w:rFonts w:eastAsia="Times New Roman"/>
          <w:sz w:val="26"/>
          <w:szCs w:val="26"/>
        </w:rPr>
      </w:pPr>
    </w:p>
    <w:p w:rsidR="007E592D" w:rsidRDefault="00127379">
      <w:pPr>
        <w:numPr>
          <w:ilvl w:val="0"/>
          <w:numId w:val="19"/>
        </w:numPr>
        <w:tabs>
          <w:tab w:val="left" w:pos="1300"/>
        </w:tabs>
        <w:ind w:left="1300" w:hanging="369"/>
        <w:rPr>
          <w:rFonts w:eastAsia="Times New Roman"/>
          <w:sz w:val="26"/>
          <w:szCs w:val="26"/>
        </w:rPr>
      </w:pPr>
      <w:r>
        <w:rPr>
          <w:rFonts w:eastAsia="Times New Roman"/>
          <w:sz w:val="26"/>
          <w:szCs w:val="26"/>
        </w:rPr>
        <w:t>производить   оценку   качества   выполнения   КР   в   соответствии   с</w:t>
      </w:r>
    </w:p>
    <w:p w:rsidR="007E592D" w:rsidRDefault="007E592D">
      <w:pPr>
        <w:spacing w:line="58" w:lineRule="exact"/>
        <w:rPr>
          <w:sz w:val="20"/>
          <w:szCs w:val="20"/>
        </w:rPr>
      </w:pPr>
    </w:p>
    <w:p w:rsidR="007E592D" w:rsidRDefault="00127379">
      <w:pPr>
        <w:spacing w:line="262" w:lineRule="auto"/>
        <w:ind w:left="560" w:right="4100" w:firstLine="725"/>
        <w:rPr>
          <w:sz w:val="20"/>
          <w:szCs w:val="20"/>
        </w:rPr>
      </w:pPr>
      <w:r>
        <w:rPr>
          <w:rFonts w:eastAsia="Times New Roman"/>
          <w:sz w:val="26"/>
          <w:szCs w:val="26"/>
        </w:rPr>
        <w:t>предъявляемыми к ней требованиями; 5.1.3. Руководитель КР имеет право:</w:t>
      </w:r>
    </w:p>
    <w:p w:rsidR="007E592D" w:rsidRDefault="007E592D">
      <w:pPr>
        <w:spacing w:line="33" w:lineRule="exact"/>
        <w:rPr>
          <w:sz w:val="20"/>
          <w:szCs w:val="20"/>
        </w:rPr>
      </w:pPr>
    </w:p>
    <w:p w:rsidR="007E592D" w:rsidRDefault="00127379">
      <w:pPr>
        <w:tabs>
          <w:tab w:val="left" w:pos="1280"/>
        </w:tabs>
        <w:spacing w:line="272" w:lineRule="auto"/>
        <w:ind w:left="1300" w:hanging="359"/>
        <w:jc w:val="both"/>
        <w:rPr>
          <w:sz w:val="20"/>
          <w:szCs w:val="20"/>
        </w:rPr>
      </w:pPr>
      <w:r>
        <w:rPr>
          <w:rFonts w:eastAsia="Times New Roman"/>
          <w:sz w:val="26"/>
          <w:szCs w:val="26"/>
        </w:rPr>
        <w:t>1)</w:t>
      </w:r>
      <w:r>
        <w:rPr>
          <w:sz w:val="20"/>
          <w:szCs w:val="20"/>
        </w:rPr>
        <w:tab/>
      </w:r>
      <w:r>
        <w:rPr>
          <w:rFonts w:eastAsia="Times New Roman"/>
          <w:sz w:val="26"/>
          <w:szCs w:val="26"/>
        </w:rPr>
        <w:t>выбрать удобную для него и студента форму организации взаимодействия, в том числе согласовать график подготовки КР и установить периодичность личных встреч или иных контактов;</w:t>
      </w:r>
    </w:p>
    <w:p w:rsidR="007E592D" w:rsidRDefault="007E592D">
      <w:pPr>
        <w:spacing w:line="13" w:lineRule="exact"/>
        <w:rPr>
          <w:sz w:val="20"/>
          <w:szCs w:val="20"/>
        </w:rPr>
      </w:pPr>
    </w:p>
    <w:p w:rsidR="007E592D" w:rsidRDefault="00127379">
      <w:pPr>
        <w:numPr>
          <w:ilvl w:val="0"/>
          <w:numId w:val="20"/>
        </w:numPr>
        <w:tabs>
          <w:tab w:val="left" w:pos="1300"/>
        </w:tabs>
        <w:spacing w:line="272" w:lineRule="auto"/>
        <w:ind w:left="1300" w:hanging="369"/>
        <w:jc w:val="both"/>
        <w:rPr>
          <w:rFonts w:eastAsia="Times New Roman"/>
          <w:sz w:val="26"/>
          <w:szCs w:val="26"/>
        </w:rPr>
      </w:pPr>
      <w:r>
        <w:rPr>
          <w:rFonts w:eastAsia="Times New Roman"/>
          <w:sz w:val="26"/>
          <w:szCs w:val="26"/>
        </w:rPr>
        <w:t>по результатам каждой встречи требовать, чтобы студент подготовил и согласовал с ним краткое резюме полученных рекомендаций и намеченных дальнейших шагов по подготовке КР;</w:t>
      </w:r>
    </w:p>
    <w:p w:rsidR="007E592D" w:rsidRDefault="007E592D">
      <w:pPr>
        <w:spacing w:line="18" w:lineRule="exact"/>
        <w:rPr>
          <w:rFonts w:eastAsia="Times New Roman"/>
          <w:sz w:val="26"/>
          <w:szCs w:val="26"/>
        </w:rPr>
      </w:pPr>
    </w:p>
    <w:p w:rsidR="007E592D" w:rsidRDefault="00127379">
      <w:pPr>
        <w:numPr>
          <w:ilvl w:val="0"/>
          <w:numId w:val="20"/>
        </w:numPr>
        <w:tabs>
          <w:tab w:val="left" w:pos="1300"/>
        </w:tabs>
        <w:spacing w:line="263" w:lineRule="auto"/>
        <w:ind w:left="1300" w:right="20" w:hanging="369"/>
        <w:rPr>
          <w:rFonts w:eastAsia="Times New Roman"/>
          <w:sz w:val="26"/>
          <w:szCs w:val="26"/>
        </w:rPr>
      </w:pPr>
      <w:r>
        <w:rPr>
          <w:rFonts w:eastAsia="Times New Roman"/>
          <w:sz w:val="26"/>
          <w:szCs w:val="26"/>
        </w:rPr>
        <w:t>требовать, чтобы студент внимательно относился к полученным рекомендациям и являлся на встречи подготовленным;</w:t>
      </w:r>
    </w:p>
    <w:p w:rsidR="007E592D" w:rsidRDefault="007E592D">
      <w:pPr>
        <w:sectPr w:rsidR="007E592D">
          <w:pgSz w:w="11900" w:h="16840"/>
          <w:pgMar w:top="1149" w:right="845" w:bottom="951" w:left="1420" w:header="0" w:footer="0" w:gutter="0"/>
          <w:cols w:space="720" w:equalWidth="0">
            <w:col w:w="9640"/>
          </w:cols>
        </w:sectPr>
      </w:pPr>
    </w:p>
    <w:p w:rsidR="007E592D" w:rsidRDefault="00127379">
      <w:pPr>
        <w:numPr>
          <w:ilvl w:val="0"/>
          <w:numId w:val="21"/>
        </w:numPr>
        <w:tabs>
          <w:tab w:val="left" w:pos="1300"/>
        </w:tabs>
        <w:ind w:left="1300" w:hanging="369"/>
        <w:rPr>
          <w:rFonts w:eastAsia="Times New Roman"/>
          <w:sz w:val="26"/>
          <w:szCs w:val="26"/>
        </w:rPr>
      </w:pPr>
      <w:bookmarkStart w:id="12" w:name="page14"/>
      <w:bookmarkEnd w:id="12"/>
      <w:r>
        <w:rPr>
          <w:rFonts w:eastAsia="Times New Roman"/>
          <w:sz w:val="26"/>
          <w:szCs w:val="26"/>
        </w:rPr>
        <w:lastRenderedPageBreak/>
        <w:t>при  выставлении  оценки  принять  во  внимание  соблюдение  студентом</w:t>
      </w:r>
    </w:p>
    <w:p w:rsidR="007E592D" w:rsidRDefault="007E592D">
      <w:pPr>
        <w:spacing w:line="46" w:lineRule="exact"/>
        <w:rPr>
          <w:sz w:val="20"/>
          <w:szCs w:val="20"/>
        </w:rPr>
      </w:pPr>
    </w:p>
    <w:p w:rsidR="007E592D" w:rsidRDefault="00127379">
      <w:pPr>
        <w:ind w:left="1300"/>
        <w:rPr>
          <w:sz w:val="20"/>
          <w:szCs w:val="20"/>
        </w:rPr>
      </w:pPr>
      <w:r>
        <w:rPr>
          <w:rFonts w:eastAsia="Times New Roman"/>
          <w:sz w:val="26"/>
          <w:szCs w:val="26"/>
        </w:rPr>
        <w:t>контрольных сроков графика подготовки КР.</w:t>
      </w:r>
    </w:p>
    <w:p w:rsidR="007E592D" w:rsidRDefault="007E592D">
      <w:pPr>
        <w:spacing w:line="53" w:lineRule="exact"/>
        <w:rPr>
          <w:sz w:val="20"/>
          <w:szCs w:val="20"/>
        </w:rPr>
      </w:pPr>
    </w:p>
    <w:p w:rsidR="007E592D" w:rsidRDefault="00127379">
      <w:pPr>
        <w:spacing w:line="273" w:lineRule="auto"/>
        <w:ind w:right="140" w:firstLine="565"/>
        <w:jc w:val="both"/>
        <w:rPr>
          <w:sz w:val="20"/>
          <w:szCs w:val="20"/>
        </w:rPr>
      </w:pPr>
      <w:r>
        <w:rPr>
          <w:rFonts w:eastAsia="Times New Roman"/>
          <w:sz w:val="26"/>
          <w:szCs w:val="26"/>
        </w:rPr>
        <w:t>5.1.4. При условии, что КР выполняется как реальный практический/исследовательский проект, может назначаться соруководитель курсовой работы. Соруководителем КР может являться работник сторонней организации, из числа ключевых для данной ОП работодателей, либо работник другой образовательной организации (в случае реализации совместных ОП).</w:t>
      </w:r>
    </w:p>
    <w:p w:rsidR="007E592D" w:rsidRDefault="007E592D">
      <w:pPr>
        <w:spacing w:line="20" w:lineRule="exact"/>
        <w:rPr>
          <w:sz w:val="20"/>
          <w:szCs w:val="20"/>
        </w:rPr>
      </w:pPr>
    </w:p>
    <w:p w:rsidR="007E592D" w:rsidRDefault="00127379">
      <w:pPr>
        <w:spacing w:line="272" w:lineRule="auto"/>
        <w:ind w:right="140" w:firstLine="565"/>
        <w:jc w:val="both"/>
        <w:rPr>
          <w:sz w:val="20"/>
          <w:szCs w:val="20"/>
        </w:rPr>
      </w:pPr>
      <w:r>
        <w:rPr>
          <w:rFonts w:eastAsia="Times New Roman"/>
          <w:sz w:val="26"/>
          <w:szCs w:val="26"/>
        </w:rPr>
        <w:t>5.1.5. В целях оказания консультационной помощи могут быть назначены консультанты КР из числа преподавателей или научных работников НИУ ВШЭ или работников сторонних организаций, профессиональная деятельность и/или научные интересы, которых связаны с темой КР.</w:t>
      </w:r>
    </w:p>
    <w:p w:rsidR="007E592D" w:rsidRDefault="007E592D">
      <w:pPr>
        <w:spacing w:line="20" w:lineRule="exact"/>
        <w:rPr>
          <w:sz w:val="20"/>
          <w:szCs w:val="20"/>
        </w:rPr>
      </w:pPr>
    </w:p>
    <w:p w:rsidR="007E592D" w:rsidRDefault="00127379">
      <w:pPr>
        <w:spacing w:line="273" w:lineRule="auto"/>
        <w:ind w:right="140" w:firstLine="565"/>
        <w:jc w:val="both"/>
        <w:rPr>
          <w:sz w:val="20"/>
          <w:szCs w:val="20"/>
        </w:rPr>
      </w:pPr>
      <w:r>
        <w:rPr>
          <w:rFonts w:eastAsia="Times New Roman"/>
          <w:sz w:val="26"/>
          <w:szCs w:val="26"/>
        </w:rPr>
        <w:t>5.1.6. Назначение соруководителя или консультанта происходит по предложению академического руководителя ОП (после представления руководителя КР), приказом декана факультета. Деятельность консультантов регулируется на уровне Факультета.</w:t>
      </w:r>
    </w:p>
    <w:p w:rsidR="007E592D" w:rsidRDefault="007E592D">
      <w:pPr>
        <w:spacing w:line="15" w:lineRule="exact"/>
        <w:rPr>
          <w:sz w:val="20"/>
          <w:szCs w:val="20"/>
        </w:rPr>
      </w:pPr>
    </w:p>
    <w:p w:rsidR="007E592D" w:rsidRDefault="00127379">
      <w:pPr>
        <w:spacing w:line="272" w:lineRule="auto"/>
        <w:ind w:right="140" w:firstLine="565"/>
        <w:jc w:val="both"/>
        <w:rPr>
          <w:sz w:val="20"/>
          <w:szCs w:val="20"/>
        </w:rPr>
      </w:pPr>
      <w:r>
        <w:rPr>
          <w:rFonts w:eastAsia="Times New Roman"/>
          <w:sz w:val="26"/>
          <w:szCs w:val="26"/>
        </w:rPr>
        <w:t>5.1.7. Замена руководителя, назначение соруководителей или консультантов КР производится приказом декана факультета не позднее, чем за 1 месяц до срока представления итогового варианта КР, установленного учебным планом.</w:t>
      </w:r>
    </w:p>
    <w:p w:rsidR="007E592D" w:rsidRDefault="007E592D">
      <w:pPr>
        <w:spacing w:line="6" w:lineRule="exact"/>
        <w:rPr>
          <w:sz w:val="20"/>
          <w:szCs w:val="20"/>
        </w:rPr>
      </w:pPr>
    </w:p>
    <w:p w:rsidR="007E592D" w:rsidRDefault="00127379">
      <w:pPr>
        <w:jc w:val="center"/>
        <w:rPr>
          <w:sz w:val="20"/>
          <w:szCs w:val="20"/>
        </w:rPr>
      </w:pPr>
      <w:r>
        <w:rPr>
          <w:rFonts w:eastAsia="Times New Roman"/>
          <w:b/>
          <w:bCs/>
          <w:sz w:val="26"/>
          <w:szCs w:val="26"/>
        </w:rPr>
        <w:t>5.2. Руководство ВКР</w:t>
      </w:r>
    </w:p>
    <w:p w:rsidR="007E592D" w:rsidRDefault="007E592D">
      <w:pPr>
        <w:spacing w:line="129" w:lineRule="exact"/>
        <w:rPr>
          <w:sz w:val="20"/>
          <w:szCs w:val="20"/>
        </w:rPr>
      </w:pPr>
    </w:p>
    <w:p w:rsidR="007E592D" w:rsidRDefault="00127379">
      <w:pPr>
        <w:spacing w:line="267" w:lineRule="auto"/>
        <w:ind w:firstLine="565"/>
        <w:jc w:val="both"/>
        <w:rPr>
          <w:sz w:val="20"/>
          <w:szCs w:val="20"/>
        </w:rPr>
      </w:pPr>
      <w:r>
        <w:rPr>
          <w:rFonts w:eastAsia="Times New Roman"/>
          <w:sz w:val="26"/>
          <w:szCs w:val="26"/>
        </w:rPr>
        <w:t>5.2.1. Непосредственное руководство ВКР осуществляет научный руководитель, назначенный приказом декана факультета (далее - Руководитель).</w:t>
      </w:r>
    </w:p>
    <w:p w:rsidR="007E592D" w:rsidRDefault="007E592D">
      <w:pPr>
        <w:spacing w:line="25" w:lineRule="exact"/>
        <w:rPr>
          <w:sz w:val="20"/>
          <w:szCs w:val="20"/>
        </w:rPr>
      </w:pPr>
    </w:p>
    <w:p w:rsidR="007E592D" w:rsidRDefault="00127379">
      <w:pPr>
        <w:spacing w:line="272" w:lineRule="auto"/>
        <w:ind w:firstLine="565"/>
        <w:jc w:val="both"/>
        <w:rPr>
          <w:sz w:val="20"/>
          <w:szCs w:val="20"/>
        </w:rPr>
      </w:pPr>
      <w:r>
        <w:rPr>
          <w:rFonts w:eastAsia="Times New Roman"/>
          <w:sz w:val="26"/>
          <w:szCs w:val="26"/>
        </w:rPr>
        <w:t>5.2.2. Руководителями ВКР преимущественно назначаются работники Университета, имеющие ученую степень (доктор наук, PhD, кандидат наук), а также практики, имеющие опыт работы в отрасли не менее 3-х лет, в том числе и работающие в Университете на условиях совместительства.</w:t>
      </w:r>
    </w:p>
    <w:p w:rsidR="007E592D" w:rsidRDefault="007E592D">
      <w:pPr>
        <w:spacing w:line="20" w:lineRule="exact"/>
        <w:rPr>
          <w:sz w:val="20"/>
          <w:szCs w:val="20"/>
        </w:rPr>
      </w:pPr>
    </w:p>
    <w:p w:rsidR="007E592D" w:rsidRDefault="00127379">
      <w:pPr>
        <w:spacing w:line="274" w:lineRule="auto"/>
        <w:ind w:firstLine="565"/>
        <w:jc w:val="both"/>
        <w:rPr>
          <w:sz w:val="20"/>
          <w:szCs w:val="20"/>
        </w:rPr>
      </w:pPr>
      <w:r>
        <w:rPr>
          <w:rFonts w:eastAsia="Times New Roman"/>
          <w:sz w:val="26"/>
          <w:szCs w:val="26"/>
        </w:rPr>
        <w:t>5.2.3. Руководителями ВКР могут быть работники сторонних организаций, имеющие опыт практической работы в соответствующей отрасли (не менее 3-х лет), или опыт работы на руководящей позиции, и/или ученую степень, свидетельствующие о наличии профессиональной компетентности работников сторонней организации в направлении подготовки или отрасли знаний, соответствующих тематике ВКР, при условии, что основной объем подготовки ВКР студента проходит по месту работы данного Руководителя.</w:t>
      </w:r>
    </w:p>
    <w:p w:rsidR="007E592D" w:rsidRDefault="007E592D">
      <w:pPr>
        <w:spacing w:line="16" w:lineRule="exact"/>
        <w:rPr>
          <w:sz w:val="20"/>
          <w:szCs w:val="20"/>
        </w:rPr>
      </w:pPr>
    </w:p>
    <w:p w:rsidR="007E592D" w:rsidRDefault="00127379">
      <w:pPr>
        <w:spacing w:line="273" w:lineRule="auto"/>
        <w:ind w:firstLine="565"/>
        <w:jc w:val="both"/>
        <w:rPr>
          <w:sz w:val="20"/>
          <w:szCs w:val="20"/>
        </w:rPr>
      </w:pPr>
      <w:r>
        <w:rPr>
          <w:rFonts w:eastAsia="Times New Roman"/>
          <w:sz w:val="26"/>
          <w:szCs w:val="26"/>
        </w:rPr>
        <w:t>5.2.4. Для студентов, имеющих Руководителей, не являющихся работниками Университета, должны назначаться кураторы из числа работников НИУ ВШЭ, реализующего данную образовательную программу. Кураторы выполняют функцию контроля за ходом выполнения ВКР и соблюдением требований по ее содержанию и оформлению.</w:t>
      </w:r>
    </w:p>
    <w:p w:rsidR="007E592D" w:rsidRDefault="007E592D">
      <w:pPr>
        <w:spacing w:line="20" w:lineRule="exact"/>
        <w:rPr>
          <w:sz w:val="20"/>
          <w:szCs w:val="20"/>
        </w:rPr>
      </w:pPr>
    </w:p>
    <w:p w:rsidR="007E592D" w:rsidRDefault="00127379">
      <w:pPr>
        <w:spacing w:line="273" w:lineRule="auto"/>
        <w:ind w:firstLine="565"/>
        <w:jc w:val="both"/>
        <w:rPr>
          <w:sz w:val="20"/>
          <w:szCs w:val="20"/>
        </w:rPr>
      </w:pPr>
      <w:r>
        <w:rPr>
          <w:rFonts w:eastAsia="Times New Roman"/>
          <w:sz w:val="26"/>
          <w:szCs w:val="26"/>
        </w:rPr>
        <w:t>5.2.5. В целях оказания консультационной помощи могут быть назначены консультанты ВКР из числа работников НИУ ВШЭ или работников сторонних организаций, профессиональная деятельность и/или научные интересы которых связаны с темой ВКР. Консультанты имеют совещательный голос при разработке ВКР, в их обязанности входит консультационная помощь студенту.</w:t>
      </w:r>
    </w:p>
    <w:p w:rsidR="007E592D" w:rsidRDefault="007E592D">
      <w:pPr>
        <w:sectPr w:rsidR="007E592D">
          <w:pgSz w:w="11900" w:h="16840"/>
          <w:pgMar w:top="1137" w:right="845" w:bottom="627" w:left="1420" w:header="0" w:footer="0" w:gutter="0"/>
          <w:cols w:space="720" w:equalWidth="0">
            <w:col w:w="9640"/>
          </w:cols>
        </w:sectPr>
      </w:pPr>
    </w:p>
    <w:p w:rsidR="007E592D" w:rsidRDefault="00127379">
      <w:pPr>
        <w:spacing w:line="267" w:lineRule="auto"/>
        <w:ind w:firstLine="565"/>
        <w:rPr>
          <w:sz w:val="20"/>
          <w:szCs w:val="20"/>
        </w:rPr>
      </w:pPr>
      <w:bookmarkStart w:id="13" w:name="page15"/>
      <w:bookmarkEnd w:id="13"/>
      <w:r>
        <w:rPr>
          <w:rFonts w:eastAsia="Times New Roman"/>
          <w:sz w:val="26"/>
          <w:szCs w:val="26"/>
        </w:rPr>
        <w:lastRenderedPageBreak/>
        <w:t>5.2.6. Для работ, выполняемых на стыке направлений, возможно привлечение до двух консультантов.</w:t>
      </w:r>
    </w:p>
    <w:p w:rsidR="007E592D" w:rsidRDefault="007E592D">
      <w:pPr>
        <w:spacing w:line="8" w:lineRule="exact"/>
        <w:rPr>
          <w:sz w:val="20"/>
          <w:szCs w:val="20"/>
        </w:rPr>
      </w:pPr>
    </w:p>
    <w:p w:rsidR="007E592D" w:rsidRDefault="00127379">
      <w:pPr>
        <w:ind w:left="560"/>
        <w:rPr>
          <w:sz w:val="20"/>
          <w:szCs w:val="20"/>
        </w:rPr>
      </w:pPr>
      <w:r>
        <w:rPr>
          <w:rFonts w:eastAsia="Times New Roman"/>
          <w:sz w:val="26"/>
          <w:szCs w:val="26"/>
        </w:rPr>
        <w:t>5.2.7. Консультант обязан:</w:t>
      </w:r>
    </w:p>
    <w:p w:rsidR="007E592D" w:rsidRDefault="007E592D">
      <w:pPr>
        <w:spacing w:line="73" w:lineRule="exact"/>
        <w:rPr>
          <w:sz w:val="20"/>
          <w:szCs w:val="20"/>
        </w:rPr>
      </w:pPr>
    </w:p>
    <w:p w:rsidR="007E592D" w:rsidRDefault="00127379">
      <w:pPr>
        <w:numPr>
          <w:ilvl w:val="0"/>
          <w:numId w:val="22"/>
        </w:numPr>
        <w:tabs>
          <w:tab w:val="left" w:pos="1280"/>
        </w:tabs>
        <w:spacing w:line="271" w:lineRule="auto"/>
        <w:ind w:left="1280" w:hanging="354"/>
        <w:jc w:val="both"/>
        <w:rPr>
          <w:rFonts w:ascii="Arial" w:eastAsia="Arial" w:hAnsi="Arial" w:cs="Arial"/>
          <w:sz w:val="26"/>
          <w:szCs w:val="26"/>
        </w:rPr>
      </w:pPr>
      <w:r>
        <w:rPr>
          <w:rFonts w:eastAsia="Times New Roman"/>
          <w:sz w:val="26"/>
          <w:szCs w:val="26"/>
        </w:rPr>
        <w:t>оказывать консультационную помощь студенту в выборе методики исследования/реализации проекта, в подборе литературы и фактического материала;</w:t>
      </w:r>
    </w:p>
    <w:p w:rsidR="007E592D" w:rsidRDefault="007E592D">
      <w:pPr>
        <w:spacing w:line="22" w:lineRule="exact"/>
        <w:rPr>
          <w:rFonts w:ascii="Arial" w:eastAsia="Arial" w:hAnsi="Arial" w:cs="Arial"/>
          <w:sz w:val="26"/>
          <w:szCs w:val="26"/>
        </w:rPr>
      </w:pPr>
    </w:p>
    <w:p w:rsidR="007E592D" w:rsidRDefault="00127379">
      <w:pPr>
        <w:numPr>
          <w:ilvl w:val="0"/>
          <w:numId w:val="22"/>
        </w:numPr>
        <w:tabs>
          <w:tab w:val="left" w:pos="1280"/>
        </w:tabs>
        <w:ind w:left="1280" w:hanging="354"/>
        <w:rPr>
          <w:rFonts w:ascii="Arial" w:eastAsia="Arial" w:hAnsi="Arial" w:cs="Arial"/>
          <w:sz w:val="26"/>
          <w:szCs w:val="26"/>
        </w:rPr>
      </w:pPr>
      <w:r>
        <w:rPr>
          <w:rFonts w:eastAsia="Times New Roman"/>
          <w:sz w:val="26"/>
          <w:szCs w:val="26"/>
        </w:rPr>
        <w:t>давать студенту рекомендации по содержанию ВКР.</w:t>
      </w:r>
    </w:p>
    <w:p w:rsidR="007E592D" w:rsidRDefault="007E592D">
      <w:pPr>
        <w:spacing w:line="63" w:lineRule="exact"/>
        <w:rPr>
          <w:sz w:val="20"/>
          <w:szCs w:val="20"/>
        </w:rPr>
      </w:pPr>
    </w:p>
    <w:p w:rsidR="007E592D" w:rsidRDefault="00127379">
      <w:pPr>
        <w:spacing w:line="272" w:lineRule="auto"/>
        <w:ind w:firstLine="565"/>
        <w:jc w:val="both"/>
        <w:rPr>
          <w:sz w:val="20"/>
          <w:szCs w:val="20"/>
        </w:rPr>
      </w:pPr>
      <w:r>
        <w:rPr>
          <w:rFonts w:eastAsia="Times New Roman"/>
          <w:sz w:val="26"/>
          <w:szCs w:val="26"/>
        </w:rPr>
        <w:t>5.2.8. Решение о необходимости назначения консультанта(ов) принимает академический руководитель ОП (по представлению Руководителя и по согласованию с руководителем Факультета) на основании заявления студента, завизированного Руководителем.</w:t>
      </w:r>
    </w:p>
    <w:p w:rsidR="007E592D" w:rsidRDefault="007E592D">
      <w:pPr>
        <w:spacing w:line="20" w:lineRule="exact"/>
        <w:rPr>
          <w:sz w:val="20"/>
          <w:szCs w:val="20"/>
        </w:rPr>
      </w:pPr>
    </w:p>
    <w:p w:rsidR="007E592D" w:rsidRDefault="00127379">
      <w:pPr>
        <w:spacing w:line="270" w:lineRule="auto"/>
        <w:ind w:firstLine="565"/>
        <w:jc w:val="both"/>
        <w:rPr>
          <w:sz w:val="20"/>
          <w:szCs w:val="20"/>
        </w:rPr>
      </w:pPr>
      <w:r>
        <w:rPr>
          <w:rFonts w:eastAsia="Times New Roman"/>
          <w:sz w:val="26"/>
          <w:szCs w:val="26"/>
        </w:rPr>
        <w:t>5.2.9. Замена Руководителя, назначение консультантов и кураторов ВКР оформляется приказом декана факультета по представлению академического руководителя ОП.</w:t>
      </w:r>
    </w:p>
    <w:p w:rsidR="007E592D" w:rsidRDefault="007E592D">
      <w:pPr>
        <w:spacing w:line="21" w:lineRule="exact"/>
        <w:rPr>
          <w:sz w:val="20"/>
          <w:szCs w:val="20"/>
        </w:rPr>
      </w:pPr>
    </w:p>
    <w:p w:rsidR="007E592D" w:rsidRDefault="00127379">
      <w:pPr>
        <w:spacing w:line="272" w:lineRule="auto"/>
        <w:ind w:firstLine="565"/>
        <w:jc w:val="both"/>
        <w:rPr>
          <w:sz w:val="20"/>
          <w:szCs w:val="20"/>
        </w:rPr>
      </w:pPr>
      <w:r>
        <w:rPr>
          <w:rFonts w:eastAsia="Times New Roman"/>
          <w:sz w:val="26"/>
          <w:szCs w:val="26"/>
        </w:rPr>
        <w:t>5.2.10. Контроль за ходом и качеством подготовки ВКР к защите осуществляется Руководителем и/или куратором ВКР, а также Учебным офисом ОП в отношении вопросов, связанных с соблюдением сроков предоставления студентами необходимых документов и прохождения необходимых этапов подготовки ВКР.</w:t>
      </w:r>
    </w:p>
    <w:p w:rsidR="007E592D" w:rsidRDefault="007E592D">
      <w:pPr>
        <w:spacing w:line="20" w:lineRule="exact"/>
        <w:rPr>
          <w:sz w:val="20"/>
          <w:szCs w:val="20"/>
        </w:rPr>
      </w:pPr>
    </w:p>
    <w:p w:rsidR="007E592D" w:rsidRDefault="00127379">
      <w:pPr>
        <w:spacing w:line="267" w:lineRule="auto"/>
        <w:ind w:firstLine="565"/>
        <w:jc w:val="both"/>
        <w:rPr>
          <w:sz w:val="20"/>
          <w:szCs w:val="20"/>
        </w:rPr>
      </w:pPr>
      <w:r>
        <w:rPr>
          <w:rFonts w:eastAsia="Times New Roman"/>
          <w:sz w:val="26"/>
          <w:szCs w:val="26"/>
        </w:rPr>
        <w:t>5.2.11. Смена Руководителя ВКР допускается не позднее, чем за 2 месяца до защиты ВКР.</w:t>
      </w:r>
    </w:p>
    <w:p w:rsidR="007E592D" w:rsidRDefault="007E592D">
      <w:pPr>
        <w:spacing w:line="25" w:lineRule="exact"/>
        <w:rPr>
          <w:sz w:val="20"/>
          <w:szCs w:val="20"/>
        </w:rPr>
      </w:pPr>
    </w:p>
    <w:p w:rsidR="007E592D" w:rsidRDefault="00127379">
      <w:pPr>
        <w:spacing w:line="263" w:lineRule="auto"/>
        <w:ind w:firstLine="565"/>
        <w:jc w:val="both"/>
        <w:rPr>
          <w:sz w:val="20"/>
          <w:szCs w:val="20"/>
        </w:rPr>
      </w:pPr>
      <w:r>
        <w:rPr>
          <w:rFonts w:eastAsia="Times New Roman"/>
          <w:sz w:val="26"/>
          <w:szCs w:val="26"/>
        </w:rPr>
        <w:t>5.2.12. Руководитель обязан осуществлять руководство подготовкой ВКР, в том числе:</w:t>
      </w:r>
    </w:p>
    <w:p w:rsidR="007E592D" w:rsidRDefault="007E592D">
      <w:pPr>
        <w:spacing w:line="30" w:lineRule="exact"/>
        <w:rPr>
          <w:sz w:val="20"/>
          <w:szCs w:val="20"/>
        </w:rPr>
      </w:pPr>
    </w:p>
    <w:p w:rsidR="007E592D" w:rsidRDefault="00127379">
      <w:pPr>
        <w:tabs>
          <w:tab w:val="left" w:pos="1280"/>
        </w:tabs>
        <w:spacing w:line="272" w:lineRule="auto"/>
        <w:ind w:left="1300" w:hanging="359"/>
        <w:jc w:val="both"/>
        <w:rPr>
          <w:sz w:val="20"/>
          <w:szCs w:val="20"/>
        </w:rPr>
      </w:pPr>
      <w:r>
        <w:rPr>
          <w:rFonts w:eastAsia="Times New Roman"/>
          <w:sz w:val="26"/>
          <w:szCs w:val="26"/>
        </w:rPr>
        <w:t>1)</w:t>
      </w:r>
      <w:r>
        <w:rPr>
          <w:sz w:val="20"/>
          <w:szCs w:val="20"/>
        </w:rPr>
        <w:tab/>
      </w:r>
      <w:r>
        <w:rPr>
          <w:rFonts w:eastAsia="Times New Roman"/>
          <w:sz w:val="26"/>
          <w:szCs w:val="26"/>
        </w:rPr>
        <w:t>оказывать консультационную помощь студенту в определении окончательной темы ВКР, в подготовке графика выполнения ВКР, проекта ВКР, первого варианта ВКР, в подборе литературы и фактического материала;</w:t>
      </w:r>
    </w:p>
    <w:p w:rsidR="007E592D" w:rsidRDefault="007E592D">
      <w:pPr>
        <w:spacing w:line="20" w:lineRule="exact"/>
        <w:rPr>
          <w:sz w:val="20"/>
          <w:szCs w:val="20"/>
        </w:rPr>
      </w:pPr>
    </w:p>
    <w:p w:rsidR="007E592D" w:rsidRDefault="00127379">
      <w:pPr>
        <w:numPr>
          <w:ilvl w:val="0"/>
          <w:numId w:val="23"/>
        </w:numPr>
        <w:tabs>
          <w:tab w:val="left" w:pos="1280"/>
        </w:tabs>
        <w:spacing w:line="272" w:lineRule="auto"/>
        <w:ind w:left="1280" w:hanging="364"/>
        <w:jc w:val="both"/>
        <w:rPr>
          <w:rFonts w:eastAsia="Times New Roman"/>
          <w:sz w:val="26"/>
          <w:szCs w:val="26"/>
        </w:rPr>
      </w:pPr>
      <w:r>
        <w:rPr>
          <w:rFonts w:eastAsia="Times New Roman"/>
          <w:sz w:val="26"/>
          <w:szCs w:val="26"/>
        </w:rPr>
        <w:t>содействовать студенту в выборе методики исследования/ осуществления проекта; совместно со студентом определять примерные этапы работы над темой;</w:t>
      </w:r>
    </w:p>
    <w:p w:rsidR="007E592D" w:rsidRDefault="007E592D">
      <w:pPr>
        <w:spacing w:line="13" w:lineRule="exact"/>
        <w:rPr>
          <w:rFonts w:eastAsia="Times New Roman"/>
          <w:sz w:val="26"/>
          <w:szCs w:val="26"/>
        </w:rPr>
      </w:pPr>
    </w:p>
    <w:p w:rsidR="007E592D" w:rsidRDefault="00127379">
      <w:pPr>
        <w:numPr>
          <w:ilvl w:val="1"/>
          <w:numId w:val="23"/>
        </w:numPr>
        <w:tabs>
          <w:tab w:val="left" w:pos="1300"/>
        </w:tabs>
        <w:spacing w:line="267" w:lineRule="auto"/>
        <w:ind w:left="1300" w:hanging="369"/>
        <w:rPr>
          <w:rFonts w:eastAsia="Times New Roman"/>
          <w:sz w:val="26"/>
          <w:szCs w:val="26"/>
        </w:rPr>
      </w:pPr>
      <w:r>
        <w:rPr>
          <w:rFonts w:eastAsia="Times New Roman"/>
          <w:sz w:val="26"/>
          <w:szCs w:val="26"/>
        </w:rPr>
        <w:t>осуществлять систематический контроль хода и качества подготовки ВКР в соответствии с планом и графиком ее выполнения;</w:t>
      </w:r>
    </w:p>
    <w:p w:rsidR="007E592D" w:rsidRDefault="007E592D">
      <w:pPr>
        <w:spacing w:line="24" w:lineRule="exact"/>
        <w:rPr>
          <w:rFonts w:eastAsia="Times New Roman"/>
          <w:sz w:val="26"/>
          <w:szCs w:val="26"/>
        </w:rPr>
      </w:pPr>
    </w:p>
    <w:p w:rsidR="007E592D" w:rsidRDefault="00127379">
      <w:pPr>
        <w:numPr>
          <w:ilvl w:val="1"/>
          <w:numId w:val="23"/>
        </w:numPr>
        <w:tabs>
          <w:tab w:val="left" w:pos="1300"/>
        </w:tabs>
        <w:spacing w:line="267" w:lineRule="auto"/>
        <w:ind w:left="1300" w:right="20" w:hanging="369"/>
        <w:rPr>
          <w:rFonts w:eastAsia="Times New Roman"/>
          <w:sz w:val="26"/>
          <w:szCs w:val="26"/>
        </w:rPr>
      </w:pPr>
      <w:r>
        <w:rPr>
          <w:rFonts w:eastAsia="Times New Roman"/>
          <w:sz w:val="26"/>
          <w:szCs w:val="26"/>
        </w:rPr>
        <w:t>информировать Учебный офис ОП в случае несоблюдения студентом графика выполнения ВКР;</w:t>
      </w:r>
    </w:p>
    <w:p w:rsidR="007E592D" w:rsidRDefault="007E592D">
      <w:pPr>
        <w:spacing w:line="8" w:lineRule="exact"/>
        <w:rPr>
          <w:rFonts w:eastAsia="Times New Roman"/>
          <w:sz w:val="26"/>
          <w:szCs w:val="26"/>
        </w:rPr>
      </w:pPr>
    </w:p>
    <w:p w:rsidR="007E592D" w:rsidRDefault="00127379">
      <w:pPr>
        <w:numPr>
          <w:ilvl w:val="1"/>
          <w:numId w:val="23"/>
        </w:numPr>
        <w:tabs>
          <w:tab w:val="left" w:pos="1300"/>
        </w:tabs>
        <w:ind w:left="1300" w:hanging="369"/>
        <w:rPr>
          <w:rFonts w:eastAsia="Times New Roman"/>
          <w:sz w:val="26"/>
          <w:szCs w:val="26"/>
        </w:rPr>
      </w:pPr>
      <w:r>
        <w:rPr>
          <w:rFonts w:eastAsia="Times New Roman"/>
          <w:sz w:val="26"/>
          <w:szCs w:val="26"/>
        </w:rPr>
        <w:t>давать студенту рекомендации по содержанию ВКР;</w:t>
      </w:r>
    </w:p>
    <w:p w:rsidR="007E592D" w:rsidRDefault="007E592D">
      <w:pPr>
        <w:spacing w:line="58" w:lineRule="exact"/>
        <w:rPr>
          <w:rFonts w:eastAsia="Times New Roman"/>
          <w:sz w:val="26"/>
          <w:szCs w:val="26"/>
        </w:rPr>
      </w:pPr>
    </w:p>
    <w:p w:rsidR="007E592D" w:rsidRDefault="00127379">
      <w:pPr>
        <w:numPr>
          <w:ilvl w:val="1"/>
          <w:numId w:val="23"/>
        </w:numPr>
        <w:tabs>
          <w:tab w:val="left" w:pos="1300"/>
        </w:tabs>
        <w:spacing w:line="272" w:lineRule="auto"/>
        <w:ind w:left="1300" w:hanging="369"/>
        <w:jc w:val="both"/>
        <w:rPr>
          <w:rFonts w:eastAsia="Times New Roman"/>
          <w:sz w:val="26"/>
          <w:szCs w:val="26"/>
        </w:rPr>
      </w:pPr>
      <w:r>
        <w:rPr>
          <w:rFonts w:eastAsia="Times New Roman"/>
          <w:sz w:val="26"/>
          <w:szCs w:val="26"/>
        </w:rPr>
        <w:t>произвести оценку качества выполнения ВКР в соответствии с предъявляемыми к ней требованиями (в т.ч. в виде предоставления отзыва);</w:t>
      </w:r>
    </w:p>
    <w:p w:rsidR="007E592D" w:rsidRDefault="007E592D">
      <w:pPr>
        <w:spacing w:line="18" w:lineRule="exact"/>
        <w:rPr>
          <w:rFonts w:eastAsia="Times New Roman"/>
          <w:sz w:val="26"/>
          <w:szCs w:val="26"/>
        </w:rPr>
      </w:pPr>
    </w:p>
    <w:p w:rsidR="007E592D" w:rsidRDefault="00127379">
      <w:pPr>
        <w:numPr>
          <w:ilvl w:val="1"/>
          <w:numId w:val="23"/>
        </w:numPr>
        <w:tabs>
          <w:tab w:val="left" w:pos="1300"/>
        </w:tabs>
        <w:spacing w:line="270" w:lineRule="auto"/>
        <w:ind w:left="1300" w:hanging="369"/>
        <w:jc w:val="both"/>
        <w:rPr>
          <w:rFonts w:eastAsia="Times New Roman"/>
          <w:sz w:val="26"/>
          <w:szCs w:val="26"/>
        </w:rPr>
      </w:pPr>
      <w:r>
        <w:rPr>
          <w:rFonts w:eastAsia="Times New Roman"/>
          <w:sz w:val="26"/>
          <w:szCs w:val="26"/>
        </w:rPr>
        <w:t>согласовать данные о ВКР, подготовленные студентом для размещения на корпоративном портале (сайте) НИУ ВШЭ или других открытых электронных ресурсах.</w:t>
      </w:r>
    </w:p>
    <w:p w:rsidR="007E592D" w:rsidRDefault="007E592D">
      <w:pPr>
        <w:spacing w:line="9" w:lineRule="exact"/>
        <w:rPr>
          <w:sz w:val="20"/>
          <w:szCs w:val="20"/>
        </w:rPr>
      </w:pPr>
    </w:p>
    <w:p w:rsidR="007E592D" w:rsidRDefault="00127379">
      <w:pPr>
        <w:tabs>
          <w:tab w:val="left" w:pos="1540"/>
        </w:tabs>
        <w:ind w:left="560"/>
        <w:rPr>
          <w:sz w:val="20"/>
          <w:szCs w:val="20"/>
        </w:rPr>
      </w:pPr>
      <w:r>
        <w:rPr>
          <w:rFonts w:eastAsia="Times New Roman"/>
          <w:sz w:val="26"/>
          <w:szCs w:val="26"/>
        </w:rPr>
        <w:t>5.2.13.</w:t>
      </w:r>
      <w:r>
        <w:rPr>
          <w:sz w:val="20"/>
          <w:szCs w:val="20"/>
        </w:rPr>
        <w:tab/>
      </w:r>
      <w:r>
        <w:rPr>
          <w:rFonts w:eastAsia="Times New Roman"/>
          <w:sz w:val="25"/>
          <w:szCs w:val="25"/>
        </w:rPr>
        <w:t>Руководитель имеет право:</w:t>
      </w:r>
    </w:p>
    <w:p w:rsidR="007E592D" w:rsidRDefault="007E592D">
      <w:pPr>
        <w:sectPr w:rsidR="007E592D">
          <w:pgSz w:w="11900" w:h="16840"/>
          <w:pgMar w:top="1149" w:right="845" w:bottom="1045" w:left="1420" w:header="0" w:footer="0" w:gutter="0"/>
          <w:cols w:space="720" w:equalWidth="0">
            <w:col w:w="9640"/>
          </w:cols>
        </w:sectPr>
      </w:pPr>
    </w:p>
    <w:p w:rsidR="007E592D" w:rsidRDefault="00127379">
      <w:pPr>
        <w:numPr>
          <w:ilvl w:val="0"/>
          <w:numId w:val="24"/>
        </w:numPr>
        <w:tabs>
          <w:tab w:val="left" w:pos="1280"/>
        </w:tabs>
        <w:ind w:left="1280" w:hanging="284"/>
        <w:rPr>
          <w:rFonts w:eastAsia="Times New Roman"/>
          <w:sz w:val="26"/>
          <w:szCs w:val="26"/>
        </w:rPr>
      </w:pPr>
      <w:bookmarkStart w:id="14" w:name="page16"/>
      <w:bookmarkEnd w:id="14"/>
      <w:r>
        <w:rPr>
          <w:rFonts w:eastAsia="Times New Roman"/>
          <w:sz w:val="26"/>
          <w:szCs w:val="26"/>
        </w:rPr>
        <w:lastRenderedPageBreak/>
        <w:t>выбрать удобную для него и студента форму организации взаимодействия,</w:t>
      </w:r>
    </w:p>
    <w:p w:rsidR="007E592D" w:rsidRDefault="007E592D">
      <w:pPr>
        <w:spacing w:line="58" w:lineRule="exact"/>
        <w:rPr>
          <w:rFonts w:eastAsia="Times New Roman"/>
          <w:sz w:val="26"/>
          <w:szCs w:val="26"/>
        </w:rPr>
      </w:pPr>
    </w:p>
    <w:p w:rsidR="007E592D" w:rsidRDefault="00127379">
      <w:pPr>
        <w:numPr>
          <w:ilvl w:val="1"/>
          <w:numId w:val="24"/>
        </w:numPr>
        <w:tabs>
          <w:tab w:val="left" w:pos="1474"/>
        </w:tabs>
        <w:spacing w:line="263" w:lineRule="auto"/>
        <w:ind w:left="1280" w:hanging="4"/>
        <w:rPr>
          <w:rFonts w:eastAsia="Times New Roman"/>
          <w:sz w:val="26"/>
          <w:szCs w:val="26"/>
        </w:rPr>
      </w:pPr>
      <w:r>
        <w:rPr>
          <w:rFonts w:eastAsia="Times New Roman"/>
          <w:sz w:val="26"/>
          <w:szCs w:val="26"/>
        </w:rPr>
        <w:t>том числе согласовать разработанный студентом план подготовки ВКР и установить периодичность личных встреч или иных контактов;</w:t>
      </w:r>
    </w:p>
    <w:p w:rsidR="007E592D" w:rsidRDefault="007E592D">
      <w:pPr>
        <w:spacing w:line="29" w:lineRule="exact"/>
        <w:rPr>
          <w:rFonts w:eastAsia="Times New Roman"/>
          <w:sz w:val="26"/>
          <w:szCs w:val="26"/>
        </w:rPr>
      </w:pPr>
    </w:p>
    <w:p w:rsidR="007E592D" w:rsidRDefault="00127379">
      <w:pPr>
        <w:numPr>
          <w:ilvl w:val="0"/>
          <w:numId w:val="24"/>
        </w:numPr>
        <w:tabs>
          <w:tab w:val="left" w:pos="1420"/>
        </w:tabs>
        <w:spacing w:line="272" w:lineRule="auto"/>
        <w:ind w:left="1140" w:hanging="144"/>
        <w:jc w:val="both"/>
        <w:rPr>
          <w:rFonts w:eastAsia="Times New Roman"/>
          <w:sz w:val="26"/>
          <w:szCs w:val="26"/>
        </w:rPr>
      </w:pPr>
      <w:r>
        <w:rPr>
          <w:rFonts w:eastAsia="Times New Roman"/>
          <w:sz w:val="26"/>
          <w:szCs w:val="26"/>
        </w:rPr>
        <w:t>по результатам каждой встречи требовать, чтобы студент подготовил и согласовал с ним краткое резюме полученных рекомендаций и намеченных дальнейших шагов по подготовке работы;</w:t>
      </w:r>
    </w:p>
    <w:p w:rsidR="007E592D" w:rsidRDefault="007E592D">
      <w:pPr>
        <w:spacing w:line="13" w:lineRule="exact"/>
        <w:rPr>
          <w:rFonts w:eastAsia="Times New Roman"/>
          <w:sz w:val="26"/>
          <w:szCs w:val="26"/>
        </w:rPr>
      </w:pPr>
    </w:p>
    <w:p w:rsidR="007E592D" w:rsidRDefault="00127379">
      <w:pPr>
        <w:numPr>
          <w:ilvl w:val="0"/>
          <w:numId w:val="24"/>
        </w:numPr>
        <w:tabs>
          <w:tab w:val="left" w:pos="1420"/>
        </w:tabs>
        <w:spacing w:line="267" w:lineRule="auto"/>
        <w:ind w:left="1140" w:hanging="144"/>
        <w:rPr>
          <w:rFonts w:eastAsia="Times New Roman"/>
          <w:sz w:val="26"/>
          <w:szCs w:val="26"/>
        </w:rPr>
      </w:pPr>
      <w:r>
        <w:rPr>
          <w:rFonts w:eastAsia="Times New Roman"/>
          <w:sz w:val="26"/>
          <w:szCs w:val="26"/>
        </w:rPr>
        <w:t>требовать, чтобы студент внимательно относился к полученным рекомендациям и являлся на встречи подготовленным;</w:t>
      </w:r>
    </w:p>
    <w:p w:rsidR="007E592D" w:rsidRDefault="007E592D">
      <w:pPr>
        <w:spacing w:line="24" w:lineRule="exact"/>
        <w:rPr>
          <w:rFonts w:eastAsia="Times New Roman"/>
          <w:sz w:val="26"/>
          <w:szCs w:val="26"/>
        </w:rPr>
      </w:pPr>
    </w:p>
    <w:p w:rsidR="007E592D" w:rsidRDefault="00127379">
      <w:pPr>
        <w:numPr>
          <w:ilvl w:val="0"/>
          <w:numId w:val="24"/>
        </w:numPr>
        <w:tabs>
          <w:tab w:val="left" w:pos="1420"/>
        </w:tabs>
        <w:spacing w:line="272" w:lineRule="auto"/>
        <w:ind w:left="1140" w:hanging="144"/>
        <w:jc w:val="both"/>
        <w:rPr>
          <w:rFonts w:eastAsia="Times New Roman"/>
          <w:sz w:val="26"/>
          <w:szCs w:val="26"/>
        </w:rPr>
      </w:pPr>
      <w:r>
        <w:rPr>
          <w:rFonts w:eastAsia="Times New Roman"/>
          <w:sz w:val="26"/>
          <w:szCs w:val="26"/>
        </w:rPr>
        <w:t>при выставлении оценки за ВКР принять во внимание соблюдение студентом контрольных сроков сдачи проекта ВКР и окончательного текста ВКР, а также выполнение согласованных с Руководителем планов подготовки соответствующих работ;</w:t>
      </w:r>
    </w:p>
    <w:p w:rsidR="007E592D" w:rsidRDefault="007E592D">
      <w:pPr>
        <w:spacing w:line="8" w:lineRule="exact"/>
        <w:rPr>
          <w:rFonts w:eastAsia="Times New Roman"/>
          <w:sz w:val="26"/>
          <w:szCs w:val="26"/>
        </w:rPr>
      </w:pPr>
    </w:p>
    <w:p w:rsidR="007E592D" w:rsidRDefault="00127379">
      <w:pPr>
        <w:numPr>
          <w:ilvl w:val="0"/>
          <w:numId w:val="24"/>
        </w:numPr>
        <w:tabs>
          <w:tab w:val="left" w:pos="1420"/>
        </w:tabs>
        <w:ind w:left="1420" w:hanging="424"/>
        <w:rPr>
          <w:rFonts w:eastAsia="Times New Roman"/>
          <w:sz w:val="26"/>
          <w:szCs w:val="26"/>
        </w:rPr>
      </w:pPr>
      <w:r>
        <w:rPr>
          <w:rFonts w:eastAsia="Times New Roman"/>
          <w:sz w:val="26"/>
          <w:szCs w:val="26"/>
        </w:rPr>
        <w:t>участвовать в заседании ГЭК при защите ВКР.</w:t>
      </w:r>
    </w:p>
    <w:p w:rsidR="007E592D" w:rsidRDefault="007E592D">
      <w:pPr>
        <w:spacing w:line="58" w:lineRule="exact"/>
        <w:rPr>
          <w:sz w:val="20"/>
          <w:szCs w:val="20"/>
        </w:rPr>
      </w:pPr>
    </w:p>
    <w:p w:rsidR="007E592D" w:rsidRDefault="00127379">
      <w:pPr>
        <w:spacing w:line="270" w:lineRule="auto"/>
        <w:ind w:firstLine="565"/>
        <w:jc w:val="both"/>
        <w:rPr>
          <w:sz w:val="20"/>
          <w:szCs w:val="20"/>
        </w:rPr>
      </w:pPr>
      <w:r>
        <w:rPr>
          <w:rFonts w:eastAsia="Times New Roman"/>
          <w:sz w:val="26"/>
          <w:szCs w:val="26"/>
        </w:rPr>
        <w:t>5.2.14. В случае если Руководитель не является работником НИУ ВШЭ, куратор ВКР, назначенный из числа научно-педагогических работников Факультета Университета, обязан:</w:t>
      </w:r>
    </w:p>
    <w:p w:rsidR="007E592D" w:rsidRDefault="007E592D">
      <w:pPr>
        <w:spacing w:line="21" w:lineRule="exact"/>
        <w:rPr>
          <w:sz w:val="20"/>
          <w:szCs w:val="20"/>
        </w:rPr>
      </w:pPr>
    </w:p>
    <w:p w:rsidR="007E592D" w:rsidRDefault="00127379">
      <w:pPr>
        <w:numPr>
          <w:ilvl w:val="3"/>
          <w:numId w:val="25"/>
        </w:numPr>
        <w:tabs>
          <w:tab w:val="left" w:pos="1415"/>
        </w:tabs>
        <w:spacing w:line="267" w:lineRule="auto"/>
        <w:ind w:left="720" w:firstLine="361"/>
        <w:rPr>
          <w:rFonts w:eastAsia="Times New Roman"/>
          <w:sz w:val="26"/>
          <w:szCs w:val="26"/>
        </w:rPr>
      </w:pPr>
      <w:r>
        <w:rPr>
          <w:rFonts w:eastAsia="Times New Roman"/>
          <w:sz w:val="26"/>
          <w:szCs w:val="26"/>
        </w:rPr>
        <w:t>совместно с Руководителем осуществлять систематический контроль за ходом выполнения ВКР в соответствии с планом и графиком ее выполнения;</w:t>
      </w:r>
    </w:p>
    <w:p w:rsidR="007E592D" w:rsidRDefault="007E592D">
      <w:pPr>
        <w:spacing w:line="24" w:lineRule="exact"/>
        <w:rPr>
          <w:rFonts w:eastAsia="Times New Roman"/>
          <w:sz w:val="26"/>
          <w:szCs w:val="26"/>
        </w:rPr>
      </w:pPr>
    </w:p>
    <w:p w:rsidR="007E592D" w:rsidRDefault="00127379">
      <w:pPr>
        <w:numPr>
          <w:ilvl w:val="3"/>
          <w:numId w:val="25"/>
        </w:numPr>
        <w:tabs>
          <w:tab w:val="left" w:pos="1415"/>
        </w:tabs>
        <w:spacing w:line="263" w:lineRule="auto"/>
        <w:ind w:left="720" w:firstLine="361"/>
        <w:rPr>
          <w:rFonts w:eastAsia="Times New Roman"/>
          <w:sz w:val="26"/>
          <w:szCs w:val="26"/>
        </w:rPr>
      </w:pPr>
      <w:r>
        <w:rPr>
          <w:rFonts w:eastAsia="Times New Roman"/>
          <w:sz w:val="26"/>
          <w:szCs w:val="26"/>
        </w:rPr>
        <w:t>информировать Учебный офис ОП, по которой обучается студент, о несоблюдении студентом графика выполнения ВКР.</w:t>
      </w:r>
    </w:p>
    <w:p w:rsidR="007E592D" w:rsidRDefault="007E592D">
      <w:pPr>
        <w:spacing w:line="362" w:lineRule="exact"/>
        <w:rPr>
          <w:rFonts w:eastAsia="Times New Roman"/>
          <w:sz w:val="26"/>
          <w:szCs w:val="26"/>
        </w:rPr>
      </w:pPr>
    </w:p>
    <w:p w:rsidR="007E592D" w:rsidRDefault="00127379">
      <w:pPr>
        <w:numPr>
          <w:ilvl w:val="4"/>
          <w:numId w:val="25"/>
        </w:numPr>
        <w:tabs>
          <w:tab w:val="left" w:pos="1660"/>
        </w:tabs>
        <w:ind w:left="1660" w:hanging="294"/>
        <w:rPr>
          <w:rFonts w:eastAsia="Times New Roman"/>
          <w:b/>
          <w:bCs/>
          <w:sz w:val="26"/>
          <w:szCs w:val="26"/>
        </w:rPr>
      </w:pPr>
      <w:r>
        <w:rPr>
          <w:rFonts w:eastAsia="Times New Roman"/>
          <w:b/>
          <w:bCs/>
          <w:sz w:val="26"/>
          <w:szCs w:val="26"/>
        </w:rPr>
        <w:t>ТРЕБОВАНИЯ К ОТЗЫВУ РУКОВОДИТЕЛЯ НА ВКР</w:t>
      </w:r>
    </w:p>
    <w:p w:rsidR="007E592D" w:rsidRDefault="007E592D">
      <w:pPr>
        <w:spacing w:line="133" w:lineRule="exact"/>
        <w:rPr>
          <w:rFonts w:eastAsia="Times New Roman"/>
          <w:b/>
          <w:bCs/>
          <w:sz w:val="26"/>
          <w:szCs w:val="26"/>
        </w:rPr>
      </w:pPr>
    </w:p>
    <w:p w:rsidR="007E592D" w:rsidRDefault="00127379">
      <w:pPr>
        <w:numPr>
          <w:ilvl w:val="2"/>
          <w:numId w:val="25"/>
        </w:numPr>
        <w:tabs>
          <w:tab w:val="left" w:pos="850"/>
        </w:tabs>
        <w:spacing w:line="273" w:lineRule="auto"/>
        <w:ind w:right="140" w:firstLine="566"/>
        <w:jc w:val="both"/>
        <w:rPr>
          <w:rFonts w:eastAsia="Times New Roman"/>
          <w:sz w:val="26"/>
          <w:szCs w:val="26"/>
        </w:rPr>
      </w:pPr>
      <w:r>
        <w:rPr>
          <w:rFonts w:eastAsia="Times New Roman"/>
          <w:sz w:val="26"/>
          <w:szCs w:val="26"/>
        </w:rPr>
        <w:t>отзыве научный руководитель характеризует качество работы, отмечает её положительные стороны, особое внимание обращает на недостатки, определяет степень самостоятельности и творческого подхода, проявленные студентом в период написания ВКР, степень соответствия требованиям, предъявляемым к ВКР соответствующего уровня, степень сформированности у автора ВКР универсальных</w:t>
      </w:r>
    </w:p>
    <w:p w:rsidR="007E592D" w:rsidRDefault="007E592D">
      <w:pPr>
        <w:spacing w:line="15" w:lineRule="exact"/>
        <w:rPr>
          <w:rFonts w:eastAsia="Times New Roman"/>
          <w:sz w:val="26"/>
          <w:szCs w:val="26"/>
        </w:rPr>
      </w:pPr>
    </w:p>
    <w:p w:rsidR="007E592D" w:rsidRDefault="00127379">
      <w:pPr>
        <w:numPr>
          <w:ilvl w:val="0"/>
          <w:numId w:val="25"/>
        </w:numPr>
        <w:tabs>
          <w:tab w:val="left" w:pos="389"/>
        </w:tabs>
        <w:spacing w:line="267" w:lineRule="auto"/>
        <w:ind w:right="140" w:firstLine="1"/>
        <w:rPr>
          <w:rFonts w:eastAsia="Times New Roman"/>
          <w:sz w:val="26"/>
          <w:szCs w:val="26"/>
        </w:rPr>
      </w:pPr>
      <w:r>
        <w:rPr>
          <w:rFonts w:eastAsia="Times New Roman"/>
          <w:sz w:val="26"/>
          <w:szCs w:val="26"/>
        </w:rPr>
        <w:t>профессиональных компетенций, предусмотренных ОС НИУ ВШЭ (см. Приложение 4).</w:t>
      </w:r>
    </w:p>
    <w:p w:rsidR="007E592D" w:rsidRDefault="007E592D">
      <w:pPr>
        <w:spacing w:line="370" w:lineRule="exact"/>
        <w:rPr>
          <w:rFonts w:eastAsia="Times New Roman"/>
          <w:sz w:val="26"/>
          <w:szCs w:val="26"/>
        </w:rPr>
      </w:pPr>
    </w:p>
    <w:p w:rsidR="007E592D" w:rsidRDefault="00127379">
      <w:pPr>
        <w:numPr>
          <w:ilvl w:val="1"/>
          <w:numId w:val="26"/>
        </w:numPr>
        <w:tabs>
          <w:tab w:val="left" w:pos="565"/>
        </w:tabs>
        <w:spacing w:line="249" w:lineRule="auto"/>
        <w:ind w:left="1140" w:right="280" w:hanging="864"/>
        <w:rPr>
          <w:rFonts w:eastAsia="Times New Roman"/>
          <w:b/>
          <w:bCs/>
          <w:sz w:val="25"/>
          <w:szCs w:val="25"/>
        </w:rPr>
      </w:pPr>
      <w:r>
        <w:rPr>
          <w:rFonts w:eastAsia="Times New Roman"/>
          <w:b/>
          <w:bCs/>
          <w:sz w:val="25"/>
          <w:szCs w:val="25"/>
        </w:rPr>
        <w:t>ТРЕБОВАНИЯ К СТРУКТУРЕ, СОДЕРЖАНИЮ, ОБЪЕМУ КУРСОВОЙ РАБОТЫ И ВЫПУСКНОЙ КВАЛИФИКАЦИОННОЙ РАБОТЫ</w:t>
      </w:r>
    </w:p>
    <w:p w:rsidR="007E592D" w:rsidRDefault="007E592D">
      <w:pPr>
        <w:spacing w:line="106" w:lineRule="exact"/>
        <w:rPr>
          <w:sz w:val="20"/>
          <w:szCs w:val="20"/>
        </w:rPr>
      </w:pPr>
    </w:p>
    <w:p w:rsidR="007E592D" w:rsidRDefault="00127379">
      <w:pPr>
        <w:ind w:left="1620"/>
        <w:rPr>
          <w:sz w:val="20"/>
          <w:szCs w:val="20"/>
        </w:rPr>
      </w:pPr>
      <w:r>
        <w:rPr>
          <w:rFonts w:eastAsia="Times New Roman"/>
          <w:b/>
          <w:bCs/>
          <w:sz w:val="26"/>
          <w:szCs w:val="26"/>
        </w:rPr>
        <w:t>7.1. Требования к структуре, содержанию и объему КР</w:t>
      </w:r>
    </w:p>
    <w:p w:rsidR="007E592D" w:rsidRDefault="007E592D">
      <w:pPr>
        <w:spacing w:line="122" w:lineRule="exact"/>
        <w:rPr>
          <w:sz w:val="20"/>
          <w:szCs w:val="20"/>
        </w:rPr>
      </w:pPr>
    </w:p>
    <w:p w:rsidR="007E592D" w:rsidRDefault="00127379">
      <w:pPr>
        <w:tabs>
          <w:tab w:val="left" w:pos="1400"/>
        </w:tabs>
        <w:ind w:left="560"/>
        <w:rPr>
          <w:sz w:val="20"/>
          <w:szCs w:val="20"/>
        </w:rPr>
      </w:pPr>
      <w:r>
        <w:rPr>
          <w:rFonts w:eastAsia="Times New Roman"/>
          <w:sz w:val="26"/>
          <w:szCs w:val="26"/>
        </w:rPr>
        <w:t>7.1.1.</w:t>
      </w:r>
      <w:r>
        <w:rPr>
          <w:sz w:val="20"/>
          <w:szCs w:val="20"/>
        </w:rPr>
        <w:tab/>
      </w:r>
      <w:r>
        <w:rPr>
          <w:rFonts w:eastAsia="Times New Roman"/>
          <w:sz w:val="25"/>
          <w:szCs w:val="25"/>
        </w:rPr>
        <w:t>Курсовая работа должна:</w:t>
      </w:r>
    </w:p>
    <w:p w:rsidR="007E592D" w:rsidRDefault="007E592D">
      <w:pPr>
        <w:spacing w:line="60" w:lineRule="exact"/>
        <w:rPr>
          <w:sz w:val="20"/>
          <w:szCs w:val="20"/>
        </w:rPr>
      </w:pPr>
    </w:p>
    <w:p w:rsidR="007E592D" w:rsidRDefault="00127379">
      <w:pPr>
        <w:numPr>
          <w:ilvl w:val="0"/>
          <w:numId w:val="27"/>
        </w:numPr>
        <w:tabs>
          <w:tab w:val="left" w:pos="560"/>
        </w:tabs>
        <w:ind w:left="560" w:hanging="199"/>
        <w:rPr>
          <w:rFonts w:ascii="Arial" w:eastAsia="Arial" w:hAnsi="Arial" w:cs="Arial"/>
          <w:sz w:val="26"/>
          <w:szCs w:val="26"/>
        </w:rPr>
      </w:pPr>
      <w:r>
        <w:rPr>
          <w:rFonts w:eastAsia="Times New Roman"/>
          <w:sz w:val="26"/>
          <w:szCs w:val="26"/>
        </w:rPr>
        <w:t>включать обоснование актуальности темы;</w:t>
      </w:r>
    </w:p>
    <w:p w:rsidR="007E592D" w:rsidRDefault="007E592D">
      <w:pPr>
        <w:spacing w:line="59" w:lineRule="exact"/>
        <w:rPr>
          <w:rFonts w:ascii="Arial" w:eastAsia="Arial" w:hAnsi="Arial" w:cs="Arial"/>
          <w:sz w:val="26"/>
          <w:szCs w:val="26"/>
        </w:rPr>
      </w:pPr>
    </w:p>
    <w:p w:rsidR="007E592D" w:rsidRDefault="00127379">
      <w:pPr>
        <w:numPr>
          <w:ilvl w:val="0"/>
          <w:numId w:val="27"/>
        </w:numPr>
        <w:tabs>
          <w:tab w:val="left" w:pos="560"/>
        </w:tabs>
        <w:ind w:left="560" w:hanging="199"/>
        <w:rPr>
          <w:rFonts w:ascii="Arial" w:eastAsia="Arial" w:hAnsi="Arial" w:cs="Arial"/>
          <w:sz w:val="26"/>
          <w:szCs w:val="26"/>
        </w:rPr>
      </w:pPr>
      <w:r>
        <w:rPr>
          <w:rFonts w:eastAsia="Times New Roman"/>
          <w:sz w:val="26"/>
          <w:szCs w:val="26"/>
        </w:rPr>
        <w:t>соответствовать сформулированной теме;</w:t>
      </w:r>
    </w:p>
    <w:p w:rsidR="007E592D" w:rsidRDefault="007E592D">
      <w:pPr>
        <w:spacing w:line="64" w:lineRule="exact"/>
        <w:rPr>
          <w:rFonts w:ascii="Arial" w:eastAsia="Arial" w:hAnsi="Arial" w:cs="Arial"/>
          <w:sz w:val="26"/>
          <w:szCs w:val="26"/>
        </w:rPr>
      </w:pPr>
    </w:p>
    <w:p w:rsidR="007E592D" w:rsidRDefault="00127379">
      <w:pPr>
        <w:numPr>
          <w:ilvl w:val="0"/>
          <w:numId w:val="27"/>
        </w:numPr>
        <w:tabs>
          <w:tab w:val="left" w:pos="560"/>
        </w:tabs>
        <w:ind w:left="560" w:hanging="199"/>
        <w:rPr>
          <w:rFonts w:ascii="Arial" w:eastAsia="Arial" w:hAnsi="Arial" w:cs="Arial"/>
          <w:sz w:val="26"/>
          <w:szCs w:val="26"/>
        </w:rPr>
      </w:pPr>
      <w:r>
        <w:rPr>
          <w:rFonts w:eastAsia="Times New Roman"/>
          <w:sz w:val="26"/>
          <w:szCs w:val="26"/>
        </w:rPr>
        <w:t>включать постановку конкретной задачи исследования;</w:t>
      </w:r>
    </w:p>
    <w:p w:rsidR="007E592D" w:rsidRDefault="007E592D">
      <w:pPr>
        <w:spacing w:line="59" w:lineRule="exact"/>
        <w:rPr>
          <w:rFonts w:ascii="Arial" w:eastAsia="Arial" w:hAnsi="Arial" w:cs="Arial"/>
          <w:sz w:val="26"/>
          <w:szCs w:val="26"/>
        </w:rPr>
      </w:pPr>
    </w:p>
    <w:p w:rsidR="007E592D" w:rsidRDefault="00127379">
      <w:pPr>
        <w:numPr>
          <w:ilvl w:val="0"/>
          <w:numId w:val="27"/>
        </w:numPr>
        <w:tabs>
          <w:tab w:val="left" w:pos="560"/>
        </w:tabs>
        <w:ind w:left="560" w:hanging="199"/>
        <w:rPr>
          <w:rFonts w:ascii="Arial" w:eastAsia="Arial" w:hAnsi="Arial" w:cs="Arial"/>
          <w:sz w:val="26"/>
          <w:szCs w:val="26"/>
        </w:rPr>
      </w:pPr>
      <w:r>
        <w:rPr>
          <w:rFonts w:eastAsia="Times New Roman"/>
          <w:sz w:val="26"/>
          <w:szCs w:val="26"/>
        </w:rPr>
        <w:t>объективно освещать, анализировать и обобщать известные достижения и факты</w:t>
      </w:r>
    </w:p>
    <w:p w:rsidR="007E592D" w:rsidRDefault="007E592D">
      <w:pPr>
        <w:spacing w:line="51" w:lineRule="exact"/>
        <w:rPr>
          <w:rFonts w:ascii="Arial" w:eastAsia="Arial" w:hAnsi="Arial" w:cs="Arial"/>
          <w:sz w:val="26"/>
          <w:szCs w:val="26"/>
        </w:rPr>
      </w:pPr>
    </w:p>
    <w:p w:rsidR="007E592D" w:rsidRDefault="00127379">
      <w:pPr>
        <w:numPr>
          <w:ilvl w:val="1"/>
          <w:numId w:val="27"/>
        </w:numPr>
        <w:tabs>
          <w:tab w:val="left" w:pos="980"/>
        </w:tabs>
        <w:ind w:left="980" w:hanging="189"/>
        <w:rPr>
          <w:rFonts w:eastAsia="Times New Roman"/>
          <w:sz w:val="26"/>
          <w:szCs w:val="26"/>
        </w:rPr>
      </w:pPr>
      <w:r>
        <w:rPr>
          <w:rFonts w:eastAsia="Times New Roman"/>
          <w:sz w:val="26"/>
          <w:szCs w:val="26"/>
        </w:rPr>
        <w:t>выбранной предметной области;</w:t>
      </w:r>
    </w:p>
    <w:p w:rsidR="007E592D" w:rsidRDefault="007E592D">
      <w:pPr>
        <w:spacing w:line="59" w:lineRule="exact"/>
        <w:rPr>
          <w:rFonts w:eastAsia="Times New Roman"/>
          <w:sz w:val="26"/>
          <w:szCs w:val="26"/>
        </w:rPr>
      </w:pPr>
    </w:p>
    <w:p w:rsidR="007E592D" w:rsidRDefault="00127379">
      <w:pPr>
        <w:numPr>
          <w:ilvl w:val="0"/>
          <w:numId w:val="27"/>
        </w:numPr>
        <w:tabs>
          <w:tab w:val="left" w:pos="560"/>
        </w:tabs>
        <w:ind w:left="560" w:hanging="199"/>
        <w:rPr>
          <w:rFonts w:ascii="Arial" w:eastAsia="Arial" w:hAnsi="Arial" w:cs="Arial"/>
          <w:sz w:val="26"/>
          <w:szCs w:val="26"/>
        </w:rPr>
      </w:pPr>
      <w:r>
        <w:rPr>
          <w:rFonts w:eastAsia="Times New Roman"/>
          <w:sz w:val="26"/>
          <w:szCs w:val="26"/>
        </w:rPr>
        <w:t>отражать знание современного состояния выбранной проблематики;</w:t>
      </w:r>
    </w:p>
    <w:p w:rsidR="007E592D" w:rsidRDefault="007E592D">
      <w:pPr>
        <w:sectPr w:rsidR="007E592D">
          <w:pgSz w:w="11900" w:h="16840"/>
          <w:pgMar w:top="1137" w:right="845" w:bottom="1155" w:left="1420" w:header="0" w:footer="0" w:gutter="0"/>
          <w:cols w:space="720" w:equalWidth="0">
            <w:col w:w="9640"/>
          </w:cols>
        </w:sectPr>
      </w:pPr>
    </w:p>
    <w:p w:rsidR="007E592D" w:rsidRDefault="00127379">
      <w:pPr>
        <w:numPr>
          <w:ilvl w:val="0"/>
          <w:numId w:val="28"/>
        </w:numPr>
        <w:tabs>
          <w:tab w:val="left" w:pos="575"/>
        </w:tabs>
        <w:spacing w:line="266" w:lineRule="auto"/>
        <w:ind w:left="800" w:hanging="439"/>
        <w:rPr>
          <w:rFonts w:ascii="Arial" w:eastAsia="Arial" w:hAnsi="Arial" w:cs="Arial"/>
          <w:sz w:val="26"/>
          <w:szCs w:val="26"/>
        </w:rPr>
      </w:pPr>
      <w:bookmarkStart w:id="15" w:name="page17"/>
      <w:bookmarkEnd w:id="15"/>
      <w:r>
        <w:rPr>
          <w:rFonts w:eastAsia="Times New Roman"/>
          <w:sz w:val="26"/>
          <w:szCs w:val="26"/>
        </w:rPr>
        <w:lastRenderedPageBreak/>
        <w:t>включать обоснование выбранных методов исследования и предлагаемого подхода к решению поставленной задачи;</w:t>
      </w:r>
    </w:p>
    <w:p w:rsidR="007E592D" w:rsidRDefault="007E592D">
      <w:pPr>
        <w:spacing w:line="41" w:lineRule="exact"/>
        <w:rPr>
          <w:rFonts w:ascii="Arial" w:eastAsia="Arial" w:hAnsi="Arial" w:cs="Arial"/>
          <w:sz w:val="26"/>
          <w:szCs w:val="26"/>
        </w:rPr>
      </w:pPr>
    </w:p>
    <w:p w:rsidR="007E592D" w:rsidRDefault="00127379">
      <w:pPr>
        <w:numPr>
          <w:ilvl w:val="0"/>
          <w:numId w:val="28"/>
        </w:numPr>
        <w:tabs>
          <w:tab w:val="left" w:pos="575"/>
        </w:tabs>
        <w:spacing w:line="270" w:lineRule="auto"/>
        <w:ind w:left="800" w:hanging="439"/>
        <w:rPr>
          <w:rFonts w:ascii="Arial" w:eastAsia="Arial" w:hAnsi="Arial" w:cs="Arial"/>
          <w:sz w:val="26"/>
          <w:szCs w:val="26"/>
        </w:rPr>
      </w:pPr>
      <w:r>
        <w:rPr>
          <w:rFonts w:eastAsia="Times New Roman"/>
          <w:sz w:val="26"/>
          <w:szCs w:val="26"/>
        </w:rPr>
        <w:t>аргументировано, обоснованно и четко излагать полученные результаты и обобщенные выводы;</w:t>
      </w:r>
    </w:p>
    <w:p w:rsidR="007E592D" w:rsidRDefault="007E592D">
      <w:pPr>
        <w:spacing w:line="18" w:lineRule="exact"/>
        <w:rPr>
          <w:rFonts w:ascii="Arial" w:eastAsia="Arial" w:hAnsi="Arial" w:cs="Arial"/>
          <w:sz w:val="26"/>
          <w:szCs w:val="26"/>
        </w:rPr>
      </w:pPr>
    </w:p>
    <w:p w:rsidR="007E592D" w:rsidRDefault="00127379">
      <w:pPr>
        <w:numPr>
          <w:ilvl w:val="0"/>
          <w:numId w:val="28"/>
        </w:numPr>
        <w:tabs>
          <w:tab w:val="left" w:pos="560"/>
        </w:tabs>
        <w:ind w:left="560" w:hanging="199"/>
        <w:rPr>
          <w:rFonts w:ascii="Arial" w:eastAsia="Arial" w:hAnsi="Arial" w:cs="Arial"/>
          <w:sz w:val="26"/>
          <w:szCs w:val="26"/>
        </w:rPr>
      </w:pPr>
      <w:r>
        <w:rPr>
          <w:rFonts w:eastAsia="Times New Roman"/>
          <w:sz w:val="26"/>
          <w:szCs w:val="26"/>
        </w:rPr>
        <w:t>раскрывать   самостоятельный,   личный   вклад   автора   в   разработанных</w:t>
      </w:r>
    </w:p>
    <w:p w:rsidR="007E592D" w:rsidRDefault="007E592D">
      <w:pPr>
        <w:spacing w:line="51" w:lineRule="exact"/>
        <w:rPr>
          <w:sz w:val="20"/>
          <w:szCs w:val="20"/>
        </w:rPr>
      </w:pPr>
    </w:p>
    <w:p w:rsidR="007E592D" w:rsidRDefault="00127379">
      <w:pPr>
        <w:ind w:left="800"/>
        <w:rPr>
          <w:sz w:val="20"/>
          <w:szCs w:val="20"/>
        </w:rPr>
      </w:pPr>
      <w:r>
        <w:rPr>
          <w:rFonts w:eastAsia="Times New Roman"/>
          <w:sz w:val="26"/>
          <w:szCs w:val="26"/>
        </w:rPr>
        <w:t>предложениях, собственную позицию по рассматриваемой проблеме.</w:t>
      </w:r>
    </w:p>
    <w:p w:rsidR="007E592D" w:rsidRDefault="007E592D">
      <w:pPr>
        <w:spacing w:line="58" w:lineRule="exact"/>
        <w:rPr>
          <w:sz w:val="20"/>
          <w:szCs w:val="20"/>
        </w:rPr>
      </w:pPr>
    </w:p>
    <w:p w:rsidR="007E592D" w:rsidRDefault="00127379">
      <w:pPr>
        <w:spacing w:line="272" w:lineRule="auto"/>
        <w:ind w:right="140" w:firstLine="565"/>
        <w:jc w:val="both"/>
        <w:rPr>
          <w:sz w:val="20"/>
          <w:szCs w:val="20"/>
        </w:rPr>
      </w:pPr>
      <w:r>
        <w:rPr>
          <w:rFonts w:eastAsia="Times New Roman"/>
          <w:sz w:val="26"/>
          <w:szCs w:val="26"/>
        </w:rPr>
        <w:t>7.1.2. Общий объем курсовой работы должен составлять не менее 15 и не более 30 страниц печатного текста, оформленных в соответствие с требованиями, изложенными в Правилах по подготовке курсовых работ, и данными методическими рекомендациями, без учёта приложений;</w:t>
      </w:r>
    </w:p>
    <w:p w:rsidR="007E592D" w:rsidRDefault="007E592D">
      <w:pPr>
        <w:spacing w:line="8" w:lineRule="exact"/>
        <w:rPr>
          <w:sz w:val="20"/>
          <w:szCs w:val="20"/>
        </w:rPr>
      </w:pPr>
    </w:p>
    <w:p w:rsidR="007E592D" w:rsidRDefault="00127379">
      <w:pPr>
        <w:tabs>
          <w:tab w:val="left" w:pos="1400"/>
        </w:tabs>
        <w:ind w:left="560"/>
        <w:rPr>
          <w:sz w:val="20"/>
          <w:szCs w:val="20"/>
        </w:rPr>
      </w:pPr>
      <w:r>
        <w:rPr>
          <w:rFonts w:eastAsia="Times New Roman"/>
          <w:sz w:val="26"/>
          <w:szCs w:val="26"/>
        </w:rPr>
        <w:t>7.1.3.</w:t>
      </w:r>
      <w:r>
        <w:rPr>
          <w:sz w:val="20"/>
          <w:szCs w:val="20"/>
        </w:rPr>
        <w:tab/>
      </w:r>
      <w:r>
        <w:rPr>
          <w:rFonts w:eastAsia="Times New Roman"/>
          <w:sz w:val="26"/>
          <w:szCs w:val="26"/>
        </w:rPr>
        <w:t>Типовая структура курсовой работы:</w:t>
      </w:r>
    </w:p>
    <w:p w:rsidR="007E592D" w:rsidRDefault="007E592D">
      <w:pPr>
        <w:spacing w:line="41" w:lineRule="exact"/>
        <w:rPr>
          <w:sz w:val="20"/>
          <w:szCs w:val="20"/>
        </w:rPr>
      </w:pPr>
    </w:p>
    <w:p w:rsidR="007E592D" w:rsidRDefault="00127379">
      <w:pPr>
        <w:numPr>
          <w:ilvl w:val="0"/>
          <w:numId w:val="29"/>
        </w:numPr>
        <w:tabs>
          <w:tab w:val="left" w:pos="720"/>
        </w:tabs>
        <w:ind w:left="720" w:hanging="359"/>
        <w:rPr>
          <w:rFonts w:eastAsia="Times New Roman"/>
          <w:sz w:val="26"/>
          <w:szCs w:val="26"/>
        </w:rPr>
      </w:pPr>
      <w:r>
        <w:rPr>
          <w:rFonts w:eastAsia="Times New Roman"/>
          <w:sz w:val="26"/>
          <w:szCs w:val="26"/>
        </w:rPr>
        <w:t>Титульный лист.</w:t>
      </w:r>
    </w:p>
    <w:p w:rsidR="007E592D" w:rsidRDefault="007E592D">
      <w:pPr>
        <w:spacing w:line="46" w:lineRule="exact"/>
        <w:rPr>
          <w:rFonts w:eastAsia="Times New Roman"/>
          <w:sz w:val="26"/>
          <w:szCs w:val="26"/>
        </w:rPr>
      </w:pPr>
    </w:p>
    <w:p w:rsidR="007E592D" w:rsidRDefault="00127379">
      <w:pPr>
        <w:numPr>
          <w:ilvl w:val="0"/>
          <w:numId w:val="29"/>
        </w:numPr>
        <w:tabs>
          <w:tab w:val="left" w:pos="720"/>
        </w:tabs>
        <w:ind w:left="720" w:hanging="359"/>
        <w:rPr>
          <w:rFonts w:eastAsia="Times New Roman"/>
          <w:sz w:val="26"/>
          <w:szCs w:val="26"/>
        </w:rPr>
      </w:pPr>
      <w:r>
        <w:rPr>
          <w:rFonts w:eastAsia="Times New Roman"/>
          <w:sz w:val="26"/>
          <w:szCs w:val="26"/>
        </w:rPr>
        <w:t>Содержание (оглавление).</w:t>
      </w:r>
    </w:p>
    <w:p w:rsidR="007E592D" w:rsidRDefault="007E592D">
      <w:pPr>
        <w:spacing w:line="46" w:lineRule="exact"/>
        <w:rPr>
          <w:rFonts w:eastAsia="Times New Roman"/>
          <w:sz w:val="26"/>
          <w:szCs w:val="26"/>
        </w:rPr>
      </w:pPr>
    </w:p>
    <w:p w:rsidR="007E592D" w:rsidRDefault="00127379">
      <w:pPr>
        <w:numPr>
          <w:ilvl w:val="0"/>
          <w:numId w:val="29"/>
        </w:numPr>
        <w:tabs>
          <w:tab w:val="left" w:pos="720"/>
        </w:tabs>
        <w:ind w:left="720" w:hanging="359"/>
        <w:rPr>
          <w:rFonts w:eastAsia="Times New Roman"/>
          <w:sz w:val="26"/>
          <w:szCs w:val="26"/>
        </w:rPr>
      </w:pPr>
      <w:r>
        <w:rPr>
          <w:rFonts w:eastAsia="Times New Roman"/>
          <w:sz w:val="26"/>
          <w:szCs w:val="26"/>
        </w:rPr>
        <w:t>Введение.</w:t>
      </w:r>
    </w:p>
    <w:p w:rsidR="007E592D" w:rsidRDefault="007E592D">
      <w:pPr>
        <w:spacing w:line="40" w:lineRule="exact"/>
        <w:rPr>
          <w:rFonts w:eastAsia="Times New Roman"/>
          <w:sz w:val="26"/>
          <w:szCs w:val="26"/>
        </w:rPr>
      </w:pPr>
    </w:p>
    <w:p w:rsidR="007E592D" w:rsidRDefault="00127379">
      <w:pPr>
        <w:numPr>
          <w:ilvl w:val="0"/>
          <w:numId w:val="29"/>
        </w:numPr>
        <w:tabs>
          <w:tab w:val="left" w:pos="720"/>
        </w:tabs>
        <w:ind w:left="720" w:hanging="359"/>
        <w:rPr>
          <w:rFonts w:eastAsia="Times New Roman"/>
          <w:sz w:val="26"/>
          <w:szCs w:val="26"/>
        </w:rPr>
      </w:pPr>
      <w:r>
        <w:rPr>
          <w:rFonts w:eastAsia="Times New Roman"/>
          <w:sz w:val="26"/>
          <w:szCs w:val="26"/>
        </w:rPr>
        <w:t xml:space="preserve">Основное содержание работы </w:t>
      </w:r>
      <w:r>
        <w:rPr>
          <w:rFonts w:ascii="Calibri" w:eastAsia="Calibri" w:hAnsi="Calibri" w:cs="Calibri"/>
          <w:sz w:val="26"/>
          <w:szCs w:val="26"/>
        </w:rPr>
        <w:t>(</w:t>
      </w:r>
      <w:r>
        <w:rPr>
          <w:rFonts w:eastAsia="Times New Roman"/>
          <w:sz w:val="26"/>
          <w:szCs w:val="26"/>
        </w:rPr>
        <w:t>обычно 2 – 3 раздела).</w:t>
      </w:r>
    </w:p>
    <w:p w:rsidR="007E592D" w:rsidRDefault="007E592D">
      <w:pPr>
        <w:spacing w:line="53" w:lineRule="exact"/>
        <w:rPr>
          <w:rFonts w:eastAsia="Times New Roman"/>
          <w:sz w:val="26"/>
          <w:szCs w:val="26"/>
        </w:rPr>
      </w:pPr>
    </w:p>
    <w:p w:rsidR="007E592D" w:rsidRDefault="00127379">
      <w:pPr>
        <w:numPr>
          <w:ilvl w:val="0"/>
          <w:numId w:val="29"/>
        </w:numPr>
        <w:tabs>
          <w:tab w:val="left" w:pos="720"/>
        </w:tabs>
        <w:ind w:left="720" w:hanging="359"/>
        <w:rPr>
          <w:rFonts w:eastAsia="Times New Roman"/>
          <w:sz w:val="26"/>
          <w:szCs w:val="26"/>
        </w:rPr>
      </w:pPr>
      <w:r>
        <w:rPr>
          <w:rFonts w:eastAsia="Times New Roman"/>
          <w:sz w:val="26"/>
          <w:szCs w:val="26"/>
        </w:rPr>
        <w:t>Заключение.</w:t>
      </w:r>
    </w:p>
    <w:p w:rsidR="007E592D" w:rsidRDefault="007E592D">
      <w:pPr>
        <w:spacing w:line="41" w:lineRule="exact"/>
        <w:rPr>
          <w:rFonts w:eastAsia="Times New Roman"/>
          <w:sz w:val="26"/>
          <w:szCs w:val="26"/>
        </w:rPr>
      </w:pPr>
    </w:p>
    <w:p w:rsidR="007E592D" w:rsidRDefault="00127379">
      <w:pPr>
        <w:numPr>
          <w:ilvl w:val="0"/>
          <w:numId w:val="29"/>
        </w:numPr>
        <w:tabs>
          <w:tab w:val="left" w:pos="720"/>
        </w:tabs>
        <w:ind w:left="720" w:hanging="359"/>
        <w:rPr>
          <w:rFonts w:eastAsia="Times New Roman"/>
          <w:sz w:val="26"/>
          <w:szCs w:val="26"/>
        </w:rPr>
      </w:pPr>
      <w:r>
        <w:rPr>
          <w:rFonts w:eastAsia="Times New Roman"/>
          <w:sz w:val="26"/>
          <w:szCs w:val="26"/>
        </w:rPr>
        <w:t>Список использованной литературы.</w:t>
      </w:r>
    </w:p>
    <w:p w:rsidR="007E592D" w:rsidRDefault="007E592D">
      <w:pPr>
        <w:spacing w:line="46" w:lineRule="exact"/>
        <w:rPr>
          <w:rFonts w:eastAsia="Times New Roman"/>
          <w:sz w:val="26"/>
          <w:szCs w:val="26"/>
        </w:rPr>
      </w:pPr>
    </w:p>
    <w:p w:rsidR="007E592D" w:rsidRDefault="00127379">
      <w:pPr>
        <w:numPr>
          <w:ilvl w:val="0"/>
          <w:numId w:val="29"/>
        </w:numPr>
        <w:tabs>
          <w:tab w:val="left" w:pos="720"/>
        </w:tabs>
        <w:ind w:left="720" w:hanging="359"/>
        <w:rPr>
          <w:rFonts w:eastAsia="Times New Roman"/>
          <w:sz w:val="26"/>
          <w:szCs w:val="26"/>
        </w:rPr>
      </w:pPr>
      <w:r>
        <w:rPr>
          <w:rFonts w:eastAsia="Times New Roman"/>
          <w:sz w:val="26"/>
          <w:szCs w:val="26"/>
        </w:rPr>
        <w:t>Приложения к работе (в случае необходимости).</w:t>
      </w:r>
    </w:p>
    <w:p w:rsidR="007E592D" w:rsidRDefault="007E592D">
      <w:pPr>
        <w:spacing w:line="59" w:lineRule="exact"/>
        <w:rPr>
          <w:sz w:val="20"/>
          <w:szCs w:val="20"/>
        </w:rPr>
      </w:pPr>
    </w:p>
    <w:p w:rsidR="007E592D" w:rsidRDefault="00127379">
      <w:pPr>
        <w:spacing w:line="272" w:lineRule="auto"/>
        <w:ind w:right="140" w:firstLine="565"/>
        <w:jc w:val="both"/>
        <w:rPr>
          <w:sz w:val="20"/>
          <w:szCs w:val="20"/>
        </w:rPr>
      </w:pPr>
      <w:r>
        <w:rPr>
          <w:rFonts w:eastAsia="Times New Roman"/>
          <w:sz w:val="26"/>
          <w:szCs w:val="26"/>
        </w:rPr>
        <w:t>Титульный лист и содержание оформляются на двух первых листах работы, пример оформления титульного ли</w:t>
      </w:r>
      <w:r w:rsidR="00B876D8">
        <w:rPr>
          <w:rFonts w:eastAsia="Times New Roman"/>
          <w:sz w:val="26"/>
          <w:szCs w:val="26"/>
        </w:rPr>
        <w:t>ста КР содержится в Приложении 5</w:t>
      </w:r>
      <w:r>
        <w:rPr>
          <w:rFonts w:eastAsia="Times New Roman"/>
          <w:sz w:val="26"/>
          <w:szCs w:val="26"/>
        </w:rPr>
        <w:t xml:space="preserve"> к настоящим Правилам.</w:t>
      </w:r>
    </w:p>
    <w:p w:rsidR="007E592D" w:rsidRDefault="007E592D">
      <w:pPr>
        <w:spacing w:line="1" w:lineRule="exact"/>
        <w:rPr>
          <w:sz w:val="20"/>
          <w:szCs w:val="20"/>
        </w:rPr>
      </w:pPr>
    </w:p>
    <w:p w:rsidR="007E592D" w:rsidRDefault="00127379">
      <w:pPr>
        <w:tabs>
          <w:tab w:val="left" w:pos="1400"/>
        </w:tabs>
        <w:ind w:left="560"/>
        <w:rPr>
          <w:sz w:val="20"/>
          <w:szCs w:val="20"/>
        </w:rPr>
      </w:pPr>
      <w:r>
        <w:rPr>
          <w:rFonts w:eastAsia="Times New Roman"/>
          <w:sz w:val="26"/>
          <w:szCs w:val="26"/>
        </w:rPr>
        <w:t>7.1.4.</w:t>
      </w:r>
      <w:r>
        <w:rPr>
          <w:sz w:val="20"/>
          <w:szCs w:val="20"/>
        </w:rPr>
        <w:tab/>
      </w:r>
      <w:r>
        <w:rPr>
          <w:rFonts w:eastAsia="Times New Roman"/>
          <w:sz w:val="25"/>
          <w:szCs w:val="25"/>
        </w:rPr>
        <w:t xml:space="preserve">Во </w:t>
      </w:r>
      <w:r>
        <w:rPr>
          <w:rFonts w:eastAsia="Times New Roman"/>
          <w:b/>
          <w:bCs/>
          <w:sz w:val="25"/>
          <w:szCs w:val="25"/>
        </w:rPr>
        <w:t>введении</w:t>
      </w:r>
      <w:r>
        <w:rPr>
          <w:rFonts w:eastAsia="Times New Roman"/>
          <w:sz w:val="25"/>
          <w:szCs w:val="25"/>
        </w:rPr>
        <w:t xml:space="preserve"> отражаются следующие основные моменты:</w:t>
      </w:r>
    </w:p>
    <w:p w:rsidR="007E592D" w:rsidRDefault="007E592D">
      <w:pPr>
        <w:spacing w:line="60" w:lineRule="exact"/>
        <w:rPr>
          <w:sz w:val="20"/>
          <w:szCs w:val="20"/>
        </w:rPr>
      </w:pPr>
    </w:p>
    <w:p w:rsidR="007E592D" w:rsidRDefault="00127379">
      <w:pPr>
        <w:numPr>
          <w:ilvl w:val="0"/>
          <w:numId w:val="30"/>
        </w:numPr>
        <w:tabs>
          <w:tab w:val="left" w:pos="560"/>
        </w:tabs>
        <w:ind w:left="560" w:hanging="199"/>
        <w:rPr>
          <w:rFonts w:ascii="Arial" w:eastAsia="Arial" w:hAnsi="Arial" w:cs="Arial"/>
          <w:sz w:val="26"/>
          <w:szCs w:val="26"/>
        </w:rPr>
      </w:pPr>
      <w:r>
        <w:rPr>
          <w:rFonts w:eastAsia="Times New Roman"/>
          <w:sz w:val="26"/>
          <w:szCs w:val="26"/>
        </w:rPr>
        <w:t>общая формулировка темы;</w:t>
      </w:r>
    </w:p>
    <w:p w:rsidR="007E592D" w:rsidRDefault="007E592D">
      <w:pPr>
        <w:spacing w:line="65" w:lineRule="exact"/>
        <w:rPr>
          <w:rFonts w:ascii="Arial" w:eastAsia="Arial" w:hAnsi="Arial" w:cs="Arial"/>
          <w:sz w:val="26"/>
          <w:szCs w:val="26"/>
        </w:rPr>
      </w:pPr>
    </w:p>
    <w:p w:rsidR="007E592D" w:rsidRDefault="00127379">
      <w:pPr>
        <w:numPr>
          <w:ilvl w:val="0"/>
          <w:numId w:val="30"/>
        </w:numPr>
        <w:tabs>
          <w:tab w:val="left" w:pos="560"/>
        </w:tabs>
        <w:ind w:left="560" w:hanging="199"/>
        <w:rPr>
          <w:rFonts w:ascii="Arial" w:eastAsia="Arial" w:hAnsi="Arial" w:cs="Arial"/>
          <w:sz w:val="26"/>
          <w:szCs w:val="26"/>
        </w:rPr>
      </w:pPr>
      <w:r>
        <w:rPr>
          <w:rFonts w:eastAsia="Times New Roman"/>
          <w:sz w:val="26"/>
          <w:szCs w:val="26"/>
        </w:rPr>
        <w:t>актуальность выбранной темы, её теоретическое и/или практическое значение;</w:t>
      </w:r>
    </w:p>
    <w:p w:rsidR="007E592D" w:rsidRDefault="007E592D">
      <w:pPr>
        <w:spacing w:line="59" w:lineRule="exact"/>
        <w:rPr>
          <w:rFonts w:ascii="Arial" w:eastAsia="Arial" w:hAnsi="Arial" w:cs="Arial"/>
          <w:sz w:val="26"/>
          <w:szCs w:val="26"/>
        </w:rPr>
      </w:pPr>
    </w:p>
    <w:p w:rsidR="007E592D" w:rsidRDefault="00127379">
      <w:pPr>
        <w:numPr>
          <w:ilvl w:val="0"/>
          <w:numId w:val="30"/>
        </w:numPr>
        <w:tabs>
          <w:tab w:val="left" w:pos="560"/>
        </w:tabs>
        <w:ind w:left="560" w:hanging="199"/>
        <w:rPr>
          <w:rFonts w:ascii="Arial" w:eastAsia="Arial" w:hAnsi="Arial" w:cs="Arial"/>
          <w:sz w:val="26"/>
          <w:szCs w:val="26"/>
        </w:rPr>
      </w:pPr>
      <w:r>
        <w:rPr>
          <w:rFonts w:eastAsia="Times New Roman"/>
          <w:sz w:val="26"/>
          <w:szCs w:val="26"/>
        </w:rPr>
        <w:t>степень научной проработанности темы исследования;</w:t>
      </w:r>
    </w:p>
    <w:p w:rsidR="007E592D" w:rsidRDefault="007E592D">
      <w:pPr>
        <w:spacing w:line="64" w:lineRule="exact"/>
        <w:rPr>
          <w:rFonts w:ascii="Arial" w:eastAsia="Arial" w:hAnsi="Arial" w:cs="Arial"/>
          <w:sz w:val="26"/>
          <w:szCs w:val="26"/>
        </w:rPr>
      </w:pPr>
    </w:p>
    <w:p w:rsidR="007E592D" w:rsidRDefault="00127379">
      <w:pPr>
        <w:numPr>
          <w:ilvl w:val="0"/>
          <w:numId w:val="30"/>
        </w:numPr>
        <w:tabs>
          <w:tab w:val="left" w:pos="560"/>
        </w:tabs>
        <w:ind w:left="560" w:hanging="199"/>
        <w:rPr>
          <w:rFonts w:ascii="Arial" w:eastAsia="Arial" w:hAnsi="Arial" w:cs="Arial"/>
          <w:sz w:val="26"/>
          <w:szCs w:val="26"/>
        </w:rPr>
      </w:pPr>
      <w:r>
        <w:rPr>
          <w:rFonts w:eastAsia="Times New Roman"/>
          <w:sz w:val="26"/>
          <w:szCs w:val="26"/>
        </w:rPr>
        <w:t>цель и задачи исследования;</w:t>
      </w:r>
    </w:p>
    <w:p w:rsidR="007E592D" w:rsidRDefault="007E592D">
      <w:pPr>
        <w:spacing w:line="73" w:lineRule="exact"/>
        <w:rPr>
          <w:rFonts w:ascii="Arial" w:eastAsia="Arial" w:hAnsi="Arial" w:cs="Arial"/>
          <w:sz w:val="26"/>
          <w:szCs w:val="26"/>
        </w:rPr>
      </w:pPr>
    </w:p>
    <w:p w:rsidR="007E592D" w:rsidRDefault="00127379">
      <w:pPr>
        <w:numPr>
          <w:ilvl w:val="0"/>
          <w:numId w:val="30"/>
        </w:numPr>
        <w:tabs>
          <w:tab w:val="left" w:pos="575"/>
        </w:tabs>
        <w:spacing w:line="270" w:lineRule="auto"/>
        <w:ind w:left="800" w:hanging="439"/>
        <w:rPr>
          <w:rFonts w:ascii="Arial" w:eastAsia="Arial" w:hAnsi="Arial" w:cs="Arial"/>
          <w:sz w:val="26"/>
          <w:szCs w:val="26"/>
        </w:rPr>
      </w:pPr>
      <w:r>
        <w:rPr>
          <w:rFonts w:eastAsia="Times New Roman"/>
          <w:sz w:val="26"/>
          <w:szCs w:val="26"/>
        </w:rPr>
        <w:t>объяснение того, как и в каком порядке, автор намеревается решать поставленные задачи;</w:t>
      </w:r>
    </w:p>
    <w:p w:rsidR="007E592D" w:rsidRDefault="007E592D">
      <w:pPr>
        <w:spacing w:line="18" w:lineRule="exact"/>
        <w:rPr>
          <w:rFonts w:ascii="Arial" w:eastAsia="Arial" w:hAnsi="Arial" w:cs="Arial"/>
          <w:sz w:val="26"/>
          <w:szCs w:val="26"/>
        </w:rPr>
      </w:pPr>
    </w:p>
    <w:p w:rsidR="007E592D" w:rsidRDefault="00127379">
      <w:pPr>
        <w:numPr>
          <w:ilvl w:val="0"/>
          <w:numId w:val="30"/>
        </w:numPr>
        <w:tabs>
          <w:tab w:val="left" w:pos="560"/>
        </w:tabs>
        <w:ind w:left="560" w:hanging="199"/>
        <w:rPr>
          <w:rFonts w:ascii="Arial" w:eastAsia="Arial" w:hAnsi="Arial" w:cs="Arial"/>
          <w:sz w:val="26"/>
          <w:szCs w:val="26"/>
        </w:rPr>
      </w:pPr>
      <w:r>
        <w:rPr>
          <w:rFonts w:eastAsia="Times New Roman"/>
          <w:sz w:val="26"/>
          <w:szCs w:val="26"/>
        </w:rPr>
        <w:t>анонс структуры работы (названия глав работы и их краткая характеристика);</w:t>
      </w:r>
    </w:p>
    <w:p w:rsidR="007E592D" w:rsidRDefault="007E592D">
      <w:pPr>
        <w:spacing w:line="64" w:lineRule="exact"/>
        <w:rPr>
          <w:rFonts w:ascii="Arial" w:eastAsia="Arial" w:hAnsi="Arial" w:cs="Arial"/>
          <w:sz w:val="26"/>
          <w:szCs w:val="26"/>
        </w:rPr>
      </w:pPr>
    </w:p>
    <w:p w:rsidR="007E592D" w:rsidRDefault="00127379">
      <w:pPr>
        <w:numPr>
          <w:ilvl w:val="0"/>
          <w:numId w:val="30"/>
        </w:numPr>
        <w:tabs>
          <w:tab w:val="left" w:pos="560"/>
        </w:tabs>
        <w:ind w:left="560" w:hanging="199"/>
        <w:rPr>
          <w:rFonts w:ascii="Arial" w:eastAsia="Arial" w:hAnsi="Arial" w:cs="Arial"/>
          <w:sz w:val="26"/>
          <w:szCs w:val="26"/>
        </w:rPr>
      </w:pPr>
      <w:r>
        <w:rPr>
          <w:rFonts w:eastAsia="Times New Roman"/>
          <w:sz w:val="26"/>
          <w:szCs w:val="26"/>
        </w:rPr>
        <w:t>характеристика основных источников информации.</w:t>
      </w:r>
    </w:p>
    <w:p w:rsidR="007E592D" w:rsidRDefault="007E592D">
      <w:pPr>
        <w:spacing w:line="46" w:lineRule="exact"/>
        <w:rPr>
          <w:rFonts w:ascii="Arial" w:eastAsia="Arial" w:hAnsi="Arial" w:cs="Arial"/>
          <w:sz w:val="26"/>
          <w:szCs w:val="26"/>
        </w:rPr>
      </w:pPr>
    </w:p>
    <w:p w:rsidR="007E592D" w:rsidRDefault="00127379">
      <w:pPr>
        <w:ind w:left="560"/>
        <w:rPr>
          <w:rFonts w:ascii="Arial" w:eastAsia="Arial" w:hAnsi="Arial" w:cs="Arial"/>
          <w:sz w:val="26"/>
          <w:szCs w:val="26"/>
        </w:rPr>
      </w:pPr>
      <w:r>
        <w:rPr>
          <w:rFonts w:eastAsia="Times New Roman"/>
          <w:sz w:val="26"/>
          <w:szCs w:val="26"/>
        </w:rPr>
        <w:t>Введение должно быть кратким (1-3 страницы) и четким. Из введения должно</w:t>
      </w:r>
    </w:p>
    <w:p w:rsidR="007E592D" w:rsidRDefault="007E592D">
      <w:pPr>
        <w:spacing w:line="58" w:lineRule="exact"/>
        <w:rPr>
          <w:sz w:val="20"/>
          <w:szCs w:val="20"/>
        </w:rPr>
      </w:pPr>
    </w:p>
    <w:p w:rsidR="007E592D" w:rsidRDefault="00127379">
      <w:pPr>
        <w:spacing w:line="272" w:lineRule="auto"/>
        <w:ind w:right="140"/>
        <w:jc w:val="both"/>
        <w:rPr>
          <w:sz w:val="20"/>
          <w:szCs w:val="20"/>
        </w:rPr>
      </w:pPr>
      <w:r>
        <w:rPr>
          <w:rFonts w:eastAsia="Times New Roman"/>
          <w:sz w:val="26"/>
          <w:szCs w:val="26"/>
        </w:rPr>
        <w:t>быть понятно, чему посвящена работа (цель работы), какие задачи и с помощью каких методов в ней решаются, какие результаты должны быть получены в ходе выполнения курсовой работы.</w:t>
      </w:r>
    </w:p>
    <w:p w:rsidR="007E592D" w:rsidRDefault="007E592D">
      <w:pPr>
        <w:spacing w:line="14" w:lineRule="exact"/>
        <w:rPr>
          <w:sz w:val="20"/>
          <w:szCs w:val="20"/>
        </w:rPr>
      </w:pPr>
    </w:p>
    <w:p w:rsidR="007E592D" w:rsidRDefault="00127379">
      <w:pPr>
        <w:spacing w:line="273" w:lineRule="auto"/>
        <w:ind w:right="140" w:firstLine="565"/>
        <w:jc w:val="both"/>
        <w:rPr>
          <w:sz w:val="20"/>
          <w:szCs w:val="20"/>
        </w:rPr>
      </w:pPr>
      <w:r>
        <w:rPr>
          <w:rFonts w:eastAsia="Times New Roman"/>
          <w:i/>
          <w:iCs/>
          <w:sz w:val="26"/>
          <w:szCs w:val="26"/>
        </w:rPr>
        <w:t xml:space="preserve">Цель и задачи исследования </w:t>
      </w:r>
      <w:r>
        <w:rPr>
          <w:rFonts w:eastAsia="Times New Roman"/>
          <w:sz w:val="26"/>
          <w:szCs w:val="26"/>
        </w:rPr>
        <w:t>определяют направления,по которым авторраскрывает тему курсовой работы. Цель исследования, поставленная в работе, это то, к чему стремится автор в своём исследовании, то есть конечный результат работы. Цель работы обычно созвучна названию её темы. Целью работы может быть описание нового явления, изучение его характеристик, выявления закономерностей</w:t>
      </w:r>
    </w:p>
    <w:p w:rsidR="007E592D" w:rsidRDefault="007E592D">
      <w:pPr>
        <w:spacing w:line="20" w:lineRule="exact"/>
        <w:rPr>
          <w:sz w:val="20"/>
          <w:szCs w:val="20"/>
        </w:rPr>
      </w:pPr>
    </w:p>
    <w:p w:rsidR="007E592D" w:rsidRDefault="00127379">
      <w:pPr>
        <w:numPr>
          <w:ilvl w:val="0"/>
          <w:numId w:val="31"/>
        </w:numPr>
        <w:tabs>
          <w:tab w:val="left" w:pos="299"/>
        </w:tabs>
        <w:spacing w:line="267" w:lineRule="auto"/>
        <w:ind w:right="140" w:firstLine="1"/>
        <w:jc w:val="both"/>
        <w:rPr>
          <w:rFonts w:eastAsia="Times New Roman"/>
          <w:sz w:val="26"/>
          <w:szCs w:val="26"/>
        </w:rPr>
      </w:pPr>
      <w:r>
        <w:rPr>
          <w:rFonts w:eastAsia="Times New Roman"/>
          <w:sz w:val="26"/>
          <w:szCs w:val="26"/>
        </w:rPr>
        <w:t>т.д. После формулирования цели формируются задачи исследования. Задачи исследования определяют основные этапы для достижения поставленной цели. При</w:t>
      </w:r>
    </w:p>
    <w:p w:rsidR="007E592D" w:rsidRDefault="007E592D">
      <w:pPr>
        <w:sectPr w:rsidR="007E592D">
          <w:pgSz w:w="11900" w:h="16840"/>
          <w:pgMar w:top="1164" w:right="845" w:bottom="842" w:left="1420" w:header="0" w:footer="0" w:gutter="0"/>
          <w:cols w:space="720" w:equalWidth="0">
            <w:col w:w="9640"/>
          </w:cols>
        </w:sectPr>
      </w:pPr>
    </w:p>
    <w:p w:rsidR="007E592D" w:rsidRDefault="00127379">
      <w:pPr>
        <w:spacing w:line="270" w:lineRule="auto"/>
        <w:ind w:right="140"/>
        <w:jc w:val="both"/>
        <w:rPr>
          <w:sz w:val="20"/>
          <w:szCs w:val="20"/>
        </w:rPr>
      </w:pPr>
      <w:bookmarkStart w:id="16" w:name="page18"/>
      <w:bookmarkEnd w:id="16"/>
      <w:r>
        <w:rPr>
          <w:rFonts w:eastAsia="Times New Roman"/>
          <w:sz w:val="26"/>
          <w:szCs w:val="26"/>
        </w:rPr>
        <w:lastRenderedPageBreak/>
        <w:t>формулировании задач исследования необходимо учитывать, что описание решения этих задач составит содержание глав и параграфов работы, названия которых созвучно поставленным задачам.</w:t>
      </w:r>
    </w:p>
    <w:p w:rsidR="007E592D" w:rsidRDefault="007E592D">
      <w:pPr>
        <w:spacing w:line="21" w:lineRule="exact"/>
        <w:rPr>
          <w:sz w:val="20"/>
          <w:szCs w:val="20"/>
        </w:rPr>
      </w:pPr>
    </w:p>
    <w:p w:rsidR="007E592D" w:rsidRDefault="00127379">
      <w:pPr>
        <w:numPr>
          <w:ilvl w:val="1"/>
          <w:numId w:val="32"/>
        </w:numPr>
        <w:tabs>
          <w:tab w:val="left" w:pos="945"/>
        </w:tabs>
        <w:spacing w:line="274" w:lineRule="auto"/>
        <w:ind w:right="140" w:firstLine="566"/>
        <w:jc w:val="both"/>
        <w:rPr>
          <w:rFonts w:eastAsia="Times New Roman"/>
          <w:sz w:val="26"/>
          <w:szCs w:val="26"/>
        </w:rPr>
      </w:pPr>
      <w:r>
        <w:rPr>
          <w:rFonts w:eastAsia="Times New Roman"/>
          <w:sz w:val="26"/>
          <w:szCs w:val="26"/>
        </w:rPr>
        <w:t xml:space="preserve">рамках курсовой работы автор должен выбрать конкретный </w:t>
      </w:r>
      <w:r>
        <w:rPr>
          <w:rFonts w:eastAsia="Times New Roman"/>
          <w:i/>
          <w:iCs/>
          <w:sz w:val="26"/>
          <w:szCs w:val="26"/>
        </w:rPr>
        <w:t xml:space="preserve">объектисследования </w:t>
      </w:r>
      <w:r>
        <w:rPr>
          <w:rFonts w:eastAsia="Times New Roman"/>
          <w:sz w:val="26"/>
          <w:szCs w:val="26"/>
        </w:rPr>
        <w:t>и сформулировать</w:t>
      </w:r>
      <w:r>
        <w:rPr>
          <w:rFonts w:eastAsia="Times New Roman"/>
          <w:i/>
          <w:iCs/>
          <w:sz w:val="26"/>
          <w:szCs w:val="26"/>
        </w:rPr>
        <w:t xml:space="preserve"> предмет исследования</w:t>
      </w:r>
      <w:r>
        <w:rPr>
          <w:rFonts w:eastAsia="Times New Roman"/>
          <w:sz w:val="26"/>
          <w:szCs w:val="26"/>
        </w:rPr>
        <w:t>.Под объектом исследованияпонимается то явление (процесс), которое создает изучаемую автором проблемную ситуацию и существует независимо от исследователя. Основным отличием предмета исследования от объекта исследований является то, что предмет исследования является частью объекта исследования. То есть под предметом исследования понимаются значимые с теоретической или практической точки зрения свойства, особенности или стороны объекта. В каждом объекте исследования может быть несколько предметов исследования.</w:t>
      </w:r>
    </w:p>
    <w:p w:rsidR="007E592D" w:rsidRDefault="007E592D">
      <w:pPr>
        <w:spacing w:line="11" w:lineRule="exact"/>
        <w:rPr>
          <w:rFonts w:eastAsia="Times New Roman"/>
          <w:sz w:val="26"/>
          <w:szCs w:val="26"/>
        </w:rPr>
      </w:pPr>
    </w:p>
    <w:p w:rsidR="007E592D" w:rsidRDefault="00127379">
      <w:pPr>
        <w:ind w:left="560"/>
        <w:rPr>
          <w:rFonts w:eastAsia="Times New Roman"/>
          <w:sz w:val="26"/>
          <w:szCs w:val="26"/>
        </w:rPr>
      </w:pPr>
      <w:r>
        <w:rPr>
          <w:rFonts w:eastAsia="Times New Roman"/>
          <w:sz w:val="26"/>
          <w:szCs w:val="26"/>
        </w:rPr>
        <w:t xml:space="preserve">7.1.5.   </w:t>
      </w:r>
      <w:r>
        <w:rPr>
          <w:rFonts w:eastAsia="Times New Roman"/>
          <w:b/>
          <w:bCs/>
          <w:sz w:val="26"/>
          <w:szCs w:val="26"/>
        </w:rPr>
        <w:t>Основная часть</w:t>
      </w:r>
      <w:r>
        <w:rPr>
          <w:rFonts w:eastAsia="Times New Roman"/>
          <w:sz w:val="26"/>
          <w:szCs w:val="26"/>
        </w:rPr>
        <w:t xml:space="preserve"> состоит из глав, которые могут делиться на параграфы,</w:t>
      </w:r>
    </w:p>
    <w:p w:rsidR="007E592D" w:rsidRDefault="007E592D">
      <w:pPr>
        <w:spacing w:line="46" w:lineRule="exact"/>
        <w:rPr>
          <w:rFonts w:eastAsia="Times New Roman"/>
          <w:sz w:val="26"/>
          <w:szCs w:val="26"/>
        </w:rPr>
      </w:pPr>
    </w:p>
    <w:p w:rsidR="007E592D" w:rsidRDefault="00127379">
      <w:pPr>
        <w:numPr>
          <w:ilvl w:val="0"/>
          <w:numId w:val="32"/>
        </w:numPr>
        <w:tabs>
          <w:tab w:val="left" w:pos="180"/>
        </w:tabs>
        <w:ind w:left="180" w:hanging="179"/>
        <w:rPr>
          <w:rFonts w:eastAsia="Times New Roman"/>
          <w:sz w:val="26"/>
          <w:szCs w:val="26"/>
        </w:rPr>
      </w:pPr>
      <w:r>
        <w:rPr>
          <w:rFonts w:eastAsia="Times New Roman"/>
          <w:sz w:val="26"/>
          <w:szCs w:val="26"/>
        </w:rPr>
        <w:t>параграфы, в свою очередь – на пункты.</w:t>
      </w:r>
    </w:p>
    <w:p w:rsidR="007E592D" w:rsidRDefault="007E592D">
      <w:pPr>
        <w:spacing w:line="59" w:lineRule="exact"/>
        <w:rPr>
          <w:sz w:val="20"/>
          <w:szCs w:val="20"/>
        </w:rPr>
      </w:pPr>
    </w:p>
    <w:p w:rsidR="007E592D" w:rsidRDefault="00127379">
      <w:pPr>
        <w:spacing w:line="273" w:lineRule="auto"/>
        <w:ind w:right="140" w:firstLine="565"/>
        <w:jc w:val="both"/>
        <w:rPr>
          <w:sz w:val="20"/>
          <w:szCs w:val="20"/>
        </w:rPr>
      </w:pPr>
      <w:r>
        <w:rPr>
          <w:rFonts w:eastAsia="Times New Roman"/>
          <w:sz w:val="26"/>
          <w:szCs w:val="26"/>
        </w:rPr>
        <w:t>Первый раздел, как правило, носит теоретический (аналитический) характер и представляет обзор литературных и других источников по теме работы; в этом разделе даётся критический анализ материалов из этих источников и определяется круг недостаточно проработанных вопросов, анализируются существующие методы исследований и их применимость к решению поставленных задач.</w:t>
      </w:r>
    </w:p>
    <w:p w:rsidR="007E592D" w:rsidRDefault="007E592D">
      <w:pPr>
        <w:spacing w:line="15" w:lineRule="exact"/>
        <w:rPr>
          <w:sz w:val="20"/>
          <w:szCs w:val="20"/>
        </w:rPr>
      </w:pPr>
    </w:p>
    <w:p w:rsidR="007E592D" w:rsidRDefault="00127379">
      <w:pPr>
        <w:spacing w:line="274" w:lineRule="auto"/>
        <w:ind w:right="140" w:firstLine="565"/>
        <w:jc w:val="both"/>
        <w:rPr>
          <w:sz w:val="20"/>
          <w:szCs w:val="20"/>
        </w:rPr>
      </w:pPr>
      <w:r>
        <w:rPr>
          <w:rFonts w:eastAsia="Times New Roman"/>
          <w:sz w:val="26"/>
          <w:szCs w:val="26"/>
        </w:rPr>
        <w:t>Материалы из справочников, монографий, журнальных статей и других источников желательно излагать достаточно кратко своими словами, а также иллюстрировать цифровыми и статистическими данными, не забывая при этом давать соответствующие ссылки на источники. Используемая информационная база курсовой работы должна быть полной и достаточной для раскрытия выбранной проблематики.</w:t>
      </w:r>
    </w:p>
    <w:p w:rsidR="007E592D" w:rsidRDefault="007E592D">
      <w:pPr>
        <w:spacing w:line="18" w:lineRule="exact"/>
        <w:rPr>
          <w:sz w:val="20"/>
          <w:szCs w:val="20"/>
        </w:rPr>
      </w:pPr>
    </w:p>
    <w:p w:rsidR="007E592D" w:rsidRDefault="00127379">
      <w:pPr>
        <w:numPr>
          <w:ilvl w:val="0"/>
          <w:numId w:val="33"/>
        </w:numPr>
        <w:tabs>
          <w:tab w:val="left" w:pos="1015"/>
        </w:tabs>
        <w:spacing w:line="272" w:lineRule="auto"/>
        <w:ind w:right="140" w:firstLine="566"/>
        <w:jc w:val="both"/>
        <w:rPr>
          <w:rFonts w:eastAsia="Times New Roman"/>
          <w:sz w:val="26"/>
          <w:szCs w:val="26"/>
        </w:rPr>
      </w:pPr>
      <w:r>
        <w:rPr>
          <w:rFonts w:eastAsia="Times New Roman"/>
          <w:sz w:val="26"/>
          <w:szCs w:val="26"/>
        </w:rPr>
        <w:t>следующем разделе (или разделах) излагаются способы решения поставленных в работе задач и приводится обоснование возможности их использования. Рассматриваются известные и вновь предлагаемые методы и алгоритмы решения задач и даётся их сравнительная оценка.</w:t>
      </w:r>
    </w:p>
    <w:p w:rsidR="007E592D" w:rsidRDefault="007E592D">
      <w:pPr>
        <w:spacing w:line="20" w:lineRule="exact"/>
        <w:rPr>
          <w:rFonts w:eastAsia="Times New Roman"/>
          <w:sz w:val="26"/>
          <w:szCs w:val="26"/>
        </w:rPr>
      </w:pPr>
    </w:p>
    <w:p w:rsidR="007E592D" w:rsidRDefault="00127379">
      <w:pPr>
        <w:spacing w:line="272" w:lineRule="auto"/>
        <w:ind w:right="140" w:firstLine="565"/>
        <w:jc w:val="both"/>
        <w:rPr>
          <w:rFonts w:eastAsia="Times New Roman"/>
          <w:sz w:val="26"/>
          <w:szCs w:val="26"/>
        </w:rPr>
      </w:pPr>
      <w:r>
        <w:rPr>
          <w:rFonts w:eastAsia="Times New Roman"/>
          <w:sz w:val="26"/>
          <w:szCs w:val="26"/>
        </w:rPr>
        <w:t>Содержание практической части курсовой работы должно быть совершенно конкретным и опираться на выполненные автором работы научные исследования (результаты расчетов, натурных и модельных экспериментов, сбора и анализа данных, и т.д.).</w:t>
      </w:r>
    </w:p>
    <w:p w:rsidR="007E592D" w:rsidRDefault="007E592D">
      <w:pPr>
        <w:spacing w:line="8" w:lineRule="exact"/>
        <w:rPr>
          <w:rFonts w:eastAsia="Times New Roman"/>
          <w:sz w:val="26"/>
          <w:szCs w:val="26"/>
        </w:rPr>
      </w:pPr>
    </w:p>
    <w:p w:rsidR="007E592D" w:rsidRDefault="00127379">
      <w:pPr>
        <w:ind w:left="560"/>
        <w:rPr>
          <w:rFonts w:eastAsia="Times New Roman"/>
          <w:sz w:val="26"/>
          <w:szCs w:val="26"/>
        </w:rPr>
      </w:pPr>
      <w:r>
        <w:rPr>
          <w:rFonts w:eastAsia="Times New Roman"/>
          <w:sz w:val="26"/>
          <w:szCs w:val="26"/>
        </w:rPr>
        <w:t>Каждую главу работы следует завершать краткими выводами.</w:t>
      </w:r>
    </w:p>
    <w:p w:rsidR="007E592D" w:rsidRDefault="007E592D">
      <w:pPr>
        <w:spacing w:line="58" w:lineRule="exact"/>
        <w:rPr>
          <w:rFonts w:eastAsia="Times New Roman"/>
          <w:sz w:val="26"/>
          <w:szCs w:val="26"/>
        </w:rPr>
      </w:pPr>
    </w:p>
    <w:p w:rsidR="007E592D" w:rsidRDefault="00127379">
      <w:pPr>
        <w:spacing w:line="273" w:lineRule="auto"/>
        <w:ind w:firstLine="565"/>
        <w:jc w:val="both"/>
        <w:rPr>
          <w:rFonts w:eastAsia="Times New Roman"/>
          <w:sz w:val="26"/>
          <w:szCs w:val="26"/>
        </w:rPr>
      </w:pPr>
      <w:r>
        <w:rPr>
          <w:rFonts w:eastAsia="Times New Roman"/>
          <w:sz w:val="26"/>
          <w:szCs w:val="26"/>
        </w:rPr>
        <w:t xml:space="preserve">7.1.6. В </w:t>
      </w:r>
      <w:r>
        <w:rPr>
          <w:rFonts w:eastAsia="Times New Roman"/>
          <w:b/>
          <w:bCs/>
          <w:sz w:val="26"/>
          <w:szCs w:val="26"/>
        </w:rPr>
        <w:t>заключении</w:t>
      </w:r>
      <w:r>
        <w:rPr>
          <w:rFonts w:eastAsia="Times New Roman"/>
          <w:sz w:val="26"/>
          <w:szCs w:val="26"/>
        </w:rPr>
        <w:t xml:space="preserve"> следует четко сформулировать результаты, полученные в ходе выполнения курсовой работы, и основные выводы, к которым пришел автор. Выводы должны быть краткими и органически вытекать из содержания работы. В целом полученные результаты должны доказывать решение поставленных в работе задач, достижение цели курсовой работы.</w:t>
      </w:r>
    </w:p>
    <w:p w:rsidR="007E592D" w:rsidRDefault="007E592D">
      <w:pPr>
        <w:spacing w:line="19" w:lineRule="exact"/>
        <w:rPr>
          <w:rFonts w:eastAsia="Times New Roman"/>
          <w:sz w:val="26"/>
          <w:szCs w:val="26"/>
        </w:rPr>
      </w:pPr>
    </w:p>
    <w:p w:rsidR="007E592D" w:rsidRDefault="00127379">
      <w:pPr>
        <w:spacing w:line="263" w:lineRule="auto"/>
        <w:ind w:firstLine="565"/>
        <w:jc w:val="both"/>
        <w:rPr>
          <w:rFonts w:eastAsia="Times New Roman"/>
          <w:sz w:val="26"/>
          <w:szCs w:val="26"/>
        </w:rPr>
      </w:pPr>
      <w:r>
        <w:rPr>
          <w:rFonts w:eastAsia="Times New Roman"/>
          <w:sz w:val="26"/>
          <w:szCs w:val="26"/>
        </w:rPr>
        <w:t xml:space="preserve">7.1.7. </w:t>
      </w:r>
      <w:r>
        <w:rPr>
          <w:rFonts w:eastAsia="Times New Roman"/>
          <w:b/>
          <w:bCs/>
          <w:sz w:val="26"/>
          <w:szCs w:val="26"/>
        </w:rPr>
        <w:t>Список использованной литературы</w:t>
      </w:r>
      <w:r>
        <w:rPr>
          <w:rFonts w:eastAsia="Times New Roman"/>
          <w:sz w:val="26"/>
          <w:szCs w:val="26"/>
        </w:rPr>
        <w:t xml:space="preserve"> (библиография) оформляется по установленному порядку. Он включает в себя всю литературу, на которую есть</w:t>
      </w:r>
    </w:p>
    <w:p w:rsidR="007E592D" w:rsidRDefault="007E592D">
      <w:pPr>
        <w:sectPr w:rsidR="007E592D">
          <w:pgSz w:w="11900" w:h="16840"/>
          <w:pgMar w:top="1149" w:right="845" w:bottom="1057" w:left="1420" w:header="0" w:footer="0" w:gutter="0"/>
          <w:cols w:space="720" w:equalWidth="0">
            <w:col w:w="9640"/>
          </w:cols>
        </w:sectPr>
      </w:pPr>
    </w:p>
    <w:p w:rsidR="007E592D" w:rsidRDefault="00127379">
      <w:pPr>
        <w:spacing w:line="267" w:lineRule="auto"/>
        <w:jc w:val="both"/>
        <w:rPr>
          <w:sz w:val="20"/>
          <w:szCs w:val="20"/>
        </w:rPr>
      </w:pPr>
      <w:bookmarkStart w:id="17" w:name="page19"/>
      <w:bookmarkEnd w:id="17"/>
      <w:r>
        <w:rPr>
          <w:rFonts w:eastAsia="Times New Roman"/>
          <w:sz w:val="26"/>
          <w:szCs w:val="26"/>
        </w:rPr>
        <w:lastRenderedPageBreak/>
        <w:t>ссылки в тексте, а также те источники, которые были так или иначе использованы в работе, хотя и не приведены в ссылках или примечаниях.</w:t>
      </w:r>
    </w:p>
    <w:p w:rsidR="007E592D" w:rsidRDefault="007E592D">
      <w:pPr>
        <w:spacing w:line="20" w:lineRule="exact"/>
        <w:rPr>
          <w:sz w:val="20"/>
          <w:szCs w:val="20"/>
        </w:rPr>
      </w:pPr>
    </w:p>
    <w:p w:rsidR="007E592D" w:rsidRDefault="00127379">
      <w:pPr>
        <w:spacing w:line="274" w:lineRule="auto"/>
        <w:ind w:firstLine="565"/>
        <w:jc w:val="both"/>
        <w:rPr>
          <w:sz w:val="20"/>
          <w:szCs w:val="20"/>
        </w:rPr>
      </w:pPr>
      <w:r>
        <w:rPr>
          <w:rFonts w:eastAsia="Times New Roman"/>
          <w:sz w:val="26"/>
          <w:szCs w:val="26"/>
        </w:rPr>
        <w:t xml:space="preserve">7.1.8. </w:t>
      </w:r>
      <w:r>
        <w:rPr>
          <w:rFonts w:eastAsia="Times New Roman"/>
          <w:b/>
          <w:bCs/>
          <w:sz w:val="26"/>
          <w:szCs w:val="26"/>
        </w:rPr>
        <w:t>Приложения</w:t>
      </w:r>
      <w:r>
        <w:rPr>
          <w:rFonts w:eastAsia="Times New Roman"/>
          <w:sz w:val="26"/>
          <w:szCs w:val="26"/>
        </w:rPr>
        <w:t xml:space="preserve"> не является обязательным элементом структуры курсовой работы. Приложения целесообразно вводить, когда автор использует относительно большое количество громоздких таблиц, статистического материала, листинги компьютерных программ. Такой материал, помещенный в основную часть, затруднил бы чтение работы. Обычно в тексте достаточно сослаться на подобную информацию, включенную в приложение.</w:t>
      </w:r>
    </w:p>
    <w:p w:rsidR="007E592D" w:rsidRDefault="007E592D">
      <w:pPr>
        <w:spacing w:line="17" w:lineRule="exact"/>
        <w:rPr>
          <w:sz w:val="20"/>
          <w:szCs w:val="20"/>
        </w:rPr>
      </w:pPr>
    </w:p>
    <w:p w:rsidR="007E592D" w:rsidRDefault="00127379">
      <w:pPr>
        <w:spacing w:line="274" w:lineRule="auto"/>
        <w:ind w:firstLine="565"/>
        <w:jc w:val="both"/>
        <w:rPr>
          <w:sz w:val="20"/>
          <w:szCs w:val="20"/>
        </w:rPr>
      </w:pPr>
      <w:r>
        <w:rPr>
          <w:rFonts w:eastAsia="Times New Roman"/>
          <w:sz w:val="26"/>
          <w:szCs w:val="26"/>
        </w:rPr>
        <w:t>7.1.9. В курсовой работе необходимо придерживаться научного стиля изложения, принятой в данной области терминологии, обозначений, условных сокращений и символов. Изложение материала должно быть последовательным и логичным, вестись грамотным языком, без стилистических и логических ошибок. Особое внимание следует обращать на логические переходы от одной главы к другой, от параграфа к параграфу, а внутри параграфа – от вопроса к вопросу.</w:t>
      </w:r>
    </w:p>
    <w:p w:rsidR="007E592D" w:rsidRDefault="007E592D">
      <w:pPr>
        <w:spacing w:line="6" w:lineRule="exact"/>
        <w:rPr>
          <w:sz w:val="20"/>
          <w:szCs w:val="20"/>
        </w:rPr>
      </w:pPr>
    </w:p>
    <w:p w:rsidR="007E592D" w:rsidRDefault="00127379">
      <w:pPr>
        <w:ind w:left="1540"/>
        <w:rPr>
          <w:sz w:val="20"/>
          <w:szCs w:val="20"/>
        </w:rPr>
      </w:pPr>
      <w:r>
        <w:rPr>
          <w:rFonts w:eastAsia="Times New Roman"/>
          <w:b/>
          <w:bCs/>
          <w:sz w:val="26"/>
          <w:szCs w:val="26"/>
        </w:rPr>
        <w:t>7.2. Требования к структуре, содержанию и объему ВКР</w:t>
      </w:r>
    </w:p>
    <w:p w:rsidR="007E592D" w:rsidRDefault="007E592D">
      <w:pPr>
        <w:spacing w:line="116" w:lineRule="exact"/>
        <w:rPr>
          <w:sz w:val="20"/>
          <w:szCs w:val="20"/>
        </w:rPr>
      </w:pPr>
    </w:p>
    <w:p w:rsidR="007E592D" w:rsidRDefault="00127379">
      <w:pPr>
        <w:tabs>
          <w:tab w:val="left" w:pos="1400"/>
        </w:tabs>
        <w:ind w:left="560"/>
        <w:rPr>
          <w:sz w:val="20"/>
          <w:szCs w:val="20"/>
        </w:rPr>
      </w:pPr>
      <w:r>
        <w:rPr>
          <w:rFonts w:eastAsia="Times New Roman"/>
          <w:sz w:val="26"/>
          <w:szCs w:val="26"/>
        </w:rPr>
        <w:t>7.2.1.</w:t>
      </w:r>
      <w:r>
        <w:rPr>
          <w:sz w:val="20"/>
          <w:szCs w:val="20"/>
        </w:rPr>
        <w:tab/>
      </w:r>
      <w:r>
        <w:rPr>
          <w:rFonts w:eastAsia="Times New Roman"/>
          <w:sz w:val="25"/>
          <w:szCs w:val="25"/>
        </w:rPr>
        <w:t>К содержанию ВКР предъявляются следующие общие требования:</w:t>
      </w:r>
    </w:p>
    <w:p w:rsidR="007E592D" w:rsidRDefault="007E592D">
      <w:pPr>
        <w:spacing w:line="60" w:lineRule="exact"/>
        <w:rPr>
          <w:sz w:val="20"/>
          <w:szCs w:val="20"/>
        </w:rPr>
      </w:pPr>
    </w:p>
    <w:p w:rsidR="007E592D" w:rsidRDefault="00127379">
      <w:pPr>
        <w:numPr>
          <w:ilvl w:val="0"/>
          <w:numId w:val="34"/>
        </w:numPr>
        <w:tabs>
          <w:tab w:val="left" w:pos="560"/>
        </w:tabs>
        <w:ind w:left="560" w:hanging="199"/>
        <w:rPr>
          <w:rFonts w:ascii="Arial" w:eastAsia="Arial" w:hAnsi="Arial" w:cs="Arial"/>
          <w:sz w:val="26"/>
          <w:szCs w:val="26"/>
        </w:rPr>
      </w:pPr>
      <w:r>
        <w:rPr>
          <w:rFonts w:eastAsia="Times New Roman"/>
          <w:sz w:val="26"/>
          <w:szCs w:val="26"/>
        </w:rPr>
        <w:t>актуальность тематики;</w:t>
      </w:r>
    </w:p>
    <w:p w:rsidR="007E592D" w:rsidRDefault="007E592D">
      <w:pPr>
        <w:spacing w:line="64" w:lineRule="exact"/>
        <w:rPr>
          <w:rFonts w:ascii="Arial" w:eastAsia="Arial" w:hAnsi="Arial" w:cs="Arial"/>
          <w:sz w:val="26"/>
          <w:szCs w:val="26"/>
        </w:rPr>
      </w:pPr>
    </w:p>
    <w:p w:rsidR="007E592D" w:rsidRDefault="00127379">
      <w:pPr>
        <w:numPr>
          <w:ilvl w:val="0"/>
          <w:numId w:val="34"/>
        </w:numPr>
        <w:tabs>
          <w:tab w:val="left" w:pos="560"/>
        </w:tabs>
        <w:ind w:left="560" w:hanging="199"/>
        <w:rPr>
          <w:rFonts w:ascii="Arial" w:eastAsia="Arial" w:hAnsi="Arial" w:cs="Arial"/>
          <w:sz w:val="26"/>
          <w:szCs w:val="26"/>
        </w:rPr>
      </w:pPr>
      <w:r>
        <w:rPr>
          <w:rFonts w:eastAsia="Times New Roman"/>
          <w:sz w:val="26"/>
          <w:szCs w:val="26"/>
        </w:rPr>
        <w:t>критический анализ литературы по теме исследования;</w:t>
      </w:r>
    </w:p>
    <w:p w:rsidR="007E592D" w:rsidRDefault="007E592D">
      <w:pPr>
        <w:spacing w:line="73" w:lineRule="exact"/>
        <w:rPr>
          <w:rFonts w:ascii="Arial" w:eastAsia="Arial" w:hAnsi="Arial" w:cs="Arial"/>
          <w:sz w:val="26"/>
          <w:szCs w:val="26"/>
        </w:rPr>
      </w:pPr>
    </w:p>
    <w:p w:rsidR="007E592D" w:rsidRDefault="00127379">
      <w:pPr>
        <w:numPr>
          <w:ilvl w:val="0"/>
          <w:numId w:val="34"/>
        </w:numPr>
        <w:tabs>
          <w:tab w:val="left" w:pos="575"/>
        </w:tabs>
        <w:spacing w:line="270" w:lineRule="auto"/>
        <w:ind w:left="800" w:hanging="439"/>
        <w:rPr>
          <w:rFonts w:ascii="Arial" w:eastAsia="Arial" w:hAnsi="Arial" w:cs="Arial"/>
          <w:sz w:val="26"/>
          <w:szCs w:val="26"/>
        </w:rPr>
      </w:pPr>
      <w:r>
        <w:rPr>
          <w:rFonts w:eastAsia="Times New Roman"/>
          <w:sz w:val="26"/>
          <w:szCs w:val="26"/>
        </w:rPr>
        <w:t>анализ истории исследуемой проблемы, ее состояния в современной теории и практике;</w:t>
      </w:r>
    </w:p>
    <w:p w:rsidR="007E592D" w:rsidRDefault="007E592D">
      <w:pPr>
        <w:spacing w:line="31" w:lineRule="exact"/>
        <w:rPr>
          <w:rFonts w:ascii="Arial" w:eastAsia="Arial" w:hAnsi="Arial" w:cs="Arial"/>
          <w:sz w:val="26"/>
          <w:szCs w:val="26"/>
        </w:rPr>
      </w:pPr>
    </w:p>
    <w:p w:rsidR="007E592D" w:rsidRDefault="00127379">
      <w:pPr>
        <w:numPr>
          <w:ilvl w:val="0"/>
          <w:numId w:val="34"/>
        </w:numPr>
        <w:tabs>
          <w:tab w:val="left" w:pos="575"/>
        </w:tabs>
        <w:spacing w:line="270" w:lineRule="auto"/>
        <w:ind w:left="800" w:right="20" w:hanging="439"/>
        <w:rPr>
          <w:rFonts w:ascii="Arial" w:eastAsia="Arial" w:hAnsi="Arial" w:cs="Arial"/>
          <w:sz w:val="26"/>
          <w:szCs w:val="26"/>
        </w:rPr>
      </w:pPr>
      <w:r>
        <w:rPr>
          <w:rFonts w:eastAsia="Times New Roman"/>
          <w:sz w:val="26"/>
          <w:szCs w:val="26"/>
        </w:rPr>
        <w:t>четкая характеристика объекта, предмета, цели, гипотезы, задач исследования, описание и анализ результатов проведенного эксперимента;</w:t>
      </w:r>
    </w:p>
    <w:p w:rsidR="007E592D" w:rsidRDefault="007E592D">
      <w:pPr>
        <w:spacing w:line="22" w:lineRule="exact"/>
        <w:rPr>
          <w:rFonts w:ascii="Arial" w:eastAsia="Arial" w:hAnsi="Arial" w:cs="Arial"/>
          <w:sz w:val="26"/>
          <w:szCs w:val="26"/>
        </w:rPr>
      </w:pPr>
    </w:p>
    <w:p w:rsidR="007E592D" w:rsidRDefault="00127379">
      <w:pPr>
        <w:numPr>
          <w:ilvl w:val="0"/>
          <w:numId w:val="34"/>
        </w:numPr>
        <w:tabs>
          <w:tab w:val="left" w:pos="560"/>
        </w:tabs>
        <w:ind w:left="560" w:hanging="199"/>
        <w:rPr>
          <w:rFonts w:ascii="Arial" w:eastAsia="Arial" w:hAnsi="Arial" w:cs="Arial"/>
          <w:sz w:val="26"/>
          <w:szCs w:val="26"/>
        </w:rPr>
      </w:pPr>
      <w:r>
        <w:rPr>
          <w:rFonts w:eastAsia="Times New Roman"/>
          <w:sz w:val="26"/>
          <w:szCs w:val="26"/>
        </w:rPr>
        <w:t>обобщение результатов, обоснование выводов и практических рекомендаций;</w:t>
      </w:r>
    </w:p>
    <w:p w:rsidR="007E592D" w:rsidRDefault="007E592D">
      <w:pPr>
        <w:spacing w:line="60" w:lineRule="exact"/>
        <w:rPr>
          <w:rFonts w:ascii="Arial" w:eastAsia="Arial" w:hAnsi="Arial" w:cs="Arial"/>
          <w:sz w:val="26"/>
          <w:szCs w:val="26"/>
        </w:rPr>
      </w:pPr>
    </w:p>
    <w:p w:rsidR="007E592D" w:rsidRDefault="00127379">
      <w:pPr>
        <w:numPr>
          <w:ilvl w:val="0"/>
          <w:numId w:val="34"/>
        </w:numPr>
        <w:tabs>
          <w:tab w:val="left" w:pos="560"/>
        </w:tabs>
        <w:ind w:left="560" w:hanging="199"/>
        <w:rPr>
          <w:rFonts w:ascii="Arial" w:eastAsia="Arial" w:hAnsi="Arial" w:cs="Arial"/>
          <w:sz w:val="26"/>
          <w:szCs w:val="26"/>
        </w:rPr>
      </w:pPr>
      <w:r>
        <w:rPr>
          <w:rFonts w:eastAsia="Times New Roman"/>
          <w:sz w:val="26"/>
          <w:szCs w:val="26"/>
        </w:rPr>
        <w:t>научная новизна и практическая значимость исследования.</w:t>
      </w:r>
    </w:p>
    <w:p w:rsidR="007E592D" w:rsidRDefault="007E592D">
      <w:pPr>
        <w:spacing w:line="63" w:lineRule="exact"/>
        <w:rPr>
          <w:sz w:val="20"/>
          <w:szCs w:val="20"/>
        </w:rPr>
      </w:pPr>
    </w:p>
    <w:p w:rsidR="007E592D" w:rsidRDefault="00127379">
      <w:pPr>
        <w:spacing w:line="273" w:lineRule="auto"/>
        <w:ind w:firstLine="565"/>
        <w:jc w:val="both"/>
        <w:rPr>
          <w:sz w:val="20"/>
          <w:szCs w:val="20"/>
        </w:rPr>
      </w:pPr>
      <w:r>
        <w:rPr>
          <w:rFonts w:eastAsia="Times New Roman"/>
          <w:sz w:val="26"/>
          <w:szCs w:val="26"/>
        </w:rPr>
        <w:t>7.2.2. Структура ВКР зависит от содержания, однако в общем случае рекомендуется следующая её структура: титульный лист, оглавление, введение, главы основной части, заключение, выводы, список литературы, приложения. Содержание глав основной части ВКР должно соответствовать теме работы и полностью ее раскрывать.</w:t>
      </w:r>
    </w:p>
    <w:p w:rsidR="007E592D" w:rsidRDefault="007E592D">
      <w:pPr>
        <w:spacing w:line="15" w:lineRule="exact"/>
        <w:rPr>
          <w:sz w:val="20"/>
          <w:szCs w:val="20"/>
        </w:rPr>
      </w:pPr>
    </w:p>
    <w:p w:rsidR="007E592D" w:rsidRDefault="00127379">
      <w:pPr>
        <w:spacing w:line="272" w:lineRule="auto"/>
        <w:ind w:firstLine="565"/>
        <w:jc w:val="both"/>
        <w:rPr>
          <w:sz w:val="20"/>
          <w:szCs w:val="20"/>
        </w:rPr>
      </w:pPr>
      <w:r>
        <w:rPr>
          <w:rFonts w:eastAsia="Times New Roman"/>
          <w:sz w:val="26"/>
          <w:szCs w:val="26"/>
        </w:rPr>
        <w:t xml:space="preserve">7.2.3. Титульный лист и содержание оформляются на двух первых листах работы, пример оформления титульного листа ВКР содержится в Приложении </w:t>
      </w:r>
      <w:r w:rsidR="00B876D8">
        <w:rPr>
          <w:rFonts w:eastAsia="Times New Roman"/>
          <w:sz w:val="26"/>
          <w:szCs w:val="26"/>
        </w:rPr>
        <w:t>6</w:t>
      </w:r>
      <w:r>
        <w:rPr>
          <w:rFonts w:eastAsia="Times New Roman"/>
          <w:sz w:val="26"/>
          <w:szCs w:val="26"/>
        </w:rPr>
        <w:t xml:space="preserve"> к настоящим Правилам.</w:t>
      </w:r>
    </w:p>
    <w:p w:rsidR="007E592D" w:rsidRDefault="007E592D">
      <w:pPr>
        <w:spacing w:line="6" w:lineRule="exact"/>
        <w:rPr>
          <w:sz w:val="20"/>
          <w:szCs w:val="20"/>
        </w:rPr>
      </w:pPr>
    </w:p>
    <w:p w:rsidR="007E592D" w:rsidRDefault="00127379">
      <w:pPr>
        <w:tabs>
          <w:tab w:val="left" w:pos="240"/>
        </w:tabs>
        <w:ind w:right="40"/>
        <w:jc w:val="center"/>
        <w:rPr>
          <w:sz w:val="20"/>
          <w:szCs w:val="20"/>
        </w:rPr>
      </w:pPr>
      <w:r>
        <w:rPr>
          <w:rFonts w:eastAsia="Times New Roman"/>
          <w:sz w:val="26"/>
          <w:szCs w:val="26"/>
        </w:rPr>
        <w:t>7.2.4.</w:t>
      </w:r>
      <w:r>
        <w:rPr>
          <w:sz w:val="20"/>
          <w:szCs w:val="20"/>
        </w:rPr>
        <w:tab/>
      </w:r>
      <w:r>
        <w:rPr>
          <w:rFonts w:eastAsia="Times New Roman"/>
          <w:b/>
          <w:bCs/>
          <w:sz w:val="26"/>
          <w:szCs w:val="26"/>
        </w:rPr>
        <w:t>Введение</w:t>
      </w:r>
      <w:r>
        <w:rPr>
          <w:rFonts w:eastAsia="Times New Roman"/>
          <w:sz w:val="26"/>
          <w:szCs w:val="26"/>
        </w:rPr>
        <w:t>.Во введении отражаются следующие основные моменты:</w:t>
      </w:r>
    </w:p>
    <w:p w:rsidR="007E592D" w:rsidRDefault="007E592D">
      <w:pPr>
        <w:spacing w:line="55" w:lineRule="exact"/>
        <w:rPr>
          <w:sz w:val="20"/>
          <w:szCs w:val="20"/>
        </w:rPr>
      </w:pPr>
    </w:p>
    <w:p w:rsidR="007E592D" w:rsidRDefault="00127379">
      <w:pPr>
        <w:numPr>
          <w:ilvl w:val="0"/>
          <w:numId w:val="35"/>
        </w:numPr>
        <w:tabs>
          <w:tab w:val="left" w:pos="560"/>
        </w:tabs>
        <w:ind w:left="560" w:hanging="199"/>
        <w:rPr>
          <w:rFonts w:ascii="Arial" w:eastAsia="Arial" w:hAnsi="Arial" w:cs="Arial"/>
          <w:sz w:val="26"/>
          <w:szCs w:val="26"/>
        </w:rPr>
      </w:pPr>
      <w:r>
        <w:rPr>
          <w:rFonts w:eastAsia="Times New Roman"/>
          <w:sz w:val="26"/>
          <w:szCs w:val="26"/>
        </w:rPr>
        <w:t>общая формулировка темы;</w:t>
      </w:r>
    </w:p>
    <w:p w:rsidR="007E592D" w:rsidRDefault="007E592D">
      <w:pPr>
        <w:spacing w:line="64" w:lineRule="exact"/>
        <w:rPr>
          <w:rFonts w:ascii="Arial" w:eastAsia="Arial" w:hAnsi="Arial" w:cs="Arial"/>
          <w:sz w:val="26"/>
          <w:szCs w:val="26"/>
        </w:rPr>
      </w:pPr>
    </w:p>
    <w:p w:rsidR="007E592D" w:rsidRDefault="00127379">
      <w:pPr>
        <w:numPr>
          <w:ilvl w:val="0"/>
          <w:numId w:val="35"/>
        </w:numPr>
        <w:tabs>
          <w:tab w:val="left" w:pos="560"/>
        </w:tabs>
        <w:ind w:left="560" w:hanging="199"/>
        <w:rPr>
          <w:rFonts w:ascii="Arial" w:eastAsia="Arial" w:hAnsi="Arial" w:cs="Arial"/>
          <w:sz w:val="26"/>
          <w:szCs w:val="26"/>
        </w:rPr>
      </w:pPr>
      <w:r>
        <w:rPr>
          <w:rFonts w:eastAsia="Times New Roman"/>
          <w:sz w:val="26"/>
          <w:szCs w:val="26"/>
        </w:rPr>
        <w:t>актуальность выбранной темы, её теоретическое и/или практическое значение;</w:t>
      </w:r>
    </w:p>
    <w:p w:rsidR="007E592D" w:rsidRDefault="007E592D">
      <w:pPr>
        <w:spacing w:line="59" w:lineRule="exact"/>
        <w:rPr>
          <w:rFonts w:ascii="Arial" w:eastAsia="Arial" w:hAnsi="Arial" w:cs="Arial"/>
          <w:sz w:val="26"/>
          <w:szCs w:val="26"/>
        </w:rPr>
      </w:pPr>
    </w:p>
    <w:p w:rsidR="007E592D" w:rsidRDefault="00127379">
      <w:pPr>
        <w:numPr>
          <w:ilvl w:val="0"/>
          <w:numId w:val="35"/>
        </w:numPr>
        <w:tabs>
          <w:tab w:val="left" w:pos="560"/>
        </w:tabs>
        <w:ind w:left="560" w:hanging="199"/>
        <w:rPr>
          <w:rFonts w:ascii="Arial" w:eastAsia="Arial" w:hAnsi="Arial" w:cs="Arial"/>
          <w:sz w:val="26"/>
          <w:szCs w:val="26"/>
        </w:rPr>
      </w:pPr>
      <w:r>
        <w:rPr>
          <w:rFonts w:eastAsia="Times New Roman"/>
          <w:sz w:val="26"/>
          <w:szCs w:val="26"/>
        </w:rPr>
        <w:t>степень научной проработанности темы исследования;</w:t>
      </w:r>
    </w:p>
    <w:p w:rsidR="007E592D" w:rsidRDefault="007E592D">
      <w:pPr>
        <w:spacing w:line="64" w:lineRule="exact"/>
        <w:rPr>
          <w:rFonts w:ascii="Arial" w:eastAsia="Arial" w:hAnsi="Arial" w:cs="Arial"/>
          <w:sz w:val="26"/>
          <w:szCs w:val="26"/>
        </w:rPr>
      </w:pPr>
    </w:p>
    <w:p w:rsidR="007E592D" w:rsidRDefault="00127379">
      <w:pPr>
        <w:numPr>
          <w:ilvl w:val="0"/>
          <w:numId w:val="35"/>
        </w:numPr>
        <w:tabs>
          <w:tab w:val="left" w:pos="560"/>
        </w:tabs>
        <w:ind w:left="560" w:hanging="199"/>
        <w:rPr>
          <w:rFonts w:ascii="Arial" w:eastAsia="Arial" w:hAnsi="Arial" w:cs="Arial"/>
          <w:sz w:val="26"/>
          <w:szCs w:val="26"/>
        </w:rPr>
      </w:pPr>
      <w:r>
        <w:rPr>
          <w:rFonts w:eastAsia="Times New Roman"/>
          <w:sz w:val="26"/>
          <w:szCs w:val="26"/>
        </w:rPr>
        <w:t>цель и задачи исследования;</w:t>
      </w:r>
    </w:p>
    <w:p w:rsidR="007E592D" w:rsidRDefault="007E592D">
      <w:pPr>
        <w:spacing w:line="73" w:lineRule="exact"/>
        <w:rPr>
          <w:rFonts w:ascii="Arial" w:eastAsia="Arial" w:hAnsi="Arial" w:cs="Arial"/>
          <w:sz w:val="26"/>
          <w:szCs w:val="26"/>
        </w:rPr>
      </w:pPr>
    </w:p>
    <w:p w:rsidR="007E592D" w:rsidRDefault="00127379">
      <w:pPr>
        <w:numPr>
          <w:ilvl w:val="0"/>
          <w:numId w:val="35"/>
        </w:numPr>
        <w:tabs>
          <w:tab w:val="left" w:pos="575"/>
        </w:tabs>
        <w:spacing w:line="270" w:lineRule="auto"/>
        <w:ind w:left="800" w:hanging="439"/>
        <w:rPr>
          <w:rFonts w:ascii="Arial" w:eastAsia="Arial" w:hAnsi="Arial" w:cs="Arial"/>
          <w:sz w:val="26"/>
          <w:szCs w:val="26"/>
        </w:rPr>
      </w:pPr>
      <w:r>
        <w:rPr>
          <w:rFonts w:eastAsia="Times New Roman"/>
          <w:sz w:val="26"/>
          <w:szCs w:val="26"/>
        </w:rPr>
        <w:t>объяснение того, как, с помощью каких методов исследования и в каком порядке автор намеревается решать поставленные задачи;</w:t>
      </w:r>
    </w:p>
    <w:p w:rsidR="007E592D" w:rsidRDefault="007E592D">
      <w:pPr>
        <w:spacing w:line="22" w:lineRule="exact"/>
        <w:rPr>
          <w:rFonts w:ascii="Arial" w:eastAsia="Arial" w:hAnsi="Arial" w:cs="Arial"/>
          <w:sz w:val="26"/>
          <w:szCs w:val="26"/>
        </w:rPr>
      </w:pPr>
    </w:p>
    <w:p w:rsidR="007E592D" w:rsidRDefault="00127379">
      <w:pPr>
        <w:numPr>
          <w:ilvl w:val="0"/>
          <w:numId w:val="35"/>
        </w:numPr>
        <w:tabs>
          <w:tab w:val="left" w:pos="560"/>
        </w:tabs>
        <w:ind w:left="560" w:hanging="199"/>
        <w:rPr>
          <w:rFonts w:ascii="Arial" w:eastAsia="Arial" w:hAnsi="Arial" w:cs="Arial"/>
          <w:sz w:val="26"/>
          <w:szCs w:val="26"/>
        </w:rPr>
      </w:pPr>
      <w:r>
        <w:rPr>
          <w:rFonts w:eastAsia="Times New Roman"/>
          <w:sz w:val="26"/>
          <w:szCs w:val="26"/>
        </w:rPr>
        <w:t>анонс структуры работы (названия глав работы и их краткая характеристика);</w:t>
      </w:r>
    </w:p>
    <w:p w:rsidR="007E592D" w:rsidRDefault="007E592D">
      <w:pPr>
        <w:spacing w:line="59" w:lineRule="exact"/>
        <w:rPr>
          <w:rFonts w:ascii="Arial" w:eastAsia="Arial" w:hAnsi="Arial" w:cs="Arial"/>
          <w:sz w:val="26"/>
          <w:szCs w:val="26"/>
        </w:rPr>
      </w:pPr>
    </w:p>
    <w:p w:rsidR="007E592D" w:rsidRDefault="00127379">
      <w:pPr>
        <w:numPr>
          <w:ilvl w:val="0"/>
          <w:numId w:val="35"/>
        </w:numPr>
        <w:tabs>
          <w:tab w:val="left" w:pos="560"/>
        </w:tabs>
        <w:ind w:left="560" w:hanging="199"/>
        <w:rPr>
          <w:rFonts w:ascii="Arial" w:eastAsia="Arial" w:hAnsi="Arial" w:cs="Arial"/>
          <w:sz w:val="26"/>
          <w:szCs w:val="26"/>
        </w:rPr>
      </w:pPr>
      <w:r>
        <w:rPr>
          <w:rFonts w:eastAsia="Times New Roman"/>
          <w:sz w:val="26"/>
          <w:szCs w:val="26"/>
        </w:rPr>
        <w:t>характеристика основных источников информации.</w:t>
      </w:r>
    </w:p>
    <w:p w:rsidR="007E592D" w:rsidRDefault="007E592D">
      <w:pPr>
        <w:sectPr w:rsidR="007E592D">
          <w:pgSz w:w="11900" w:h="16840"/>
          <w:pgMar w:top="1149" w:right="845" w:bottom="770" w:left="1420" w:header="0" w:footer="0" w:gutter="0"/>
          <w:cols w:space="720" w:equalWidth="0">
            <w:col w:w="9640"/>
          </w:cols>
        </w:sectPr>
      </w:pPr>
    </w:p>
    <w:p w:rsidR="007E592D" w:rsidRDefault="00127379">
      <w:pPr>
        <w:spacing w:line="272" w:lineRule="auto"/>
        <w:ind w:firstLine="565"/>
        <w:jc w:val="both"/>
        <w:rPr>
          <w:sz w:val="20"/>
          <w:szCs w:val="20"/>
        </w:rPr>
      </w:pPr>
      <w:bookmarkStart w:id="18" w:name="page20"/>
      <w:bookmarkEnd w:id="18"/>
      <w:r>
        <w:rPr>
          <w:rFonts w:eastAsia="Times New Roman"/>
          <w:sz w:val="26"/>
          <w:szCs w:val="26"/>
        </w:rPr>
        <w:lastRenderedPageBreak/>
        <w:t>Введение должно быть кратким (обычно до 3 страниц) и четким. Из введения должно быть понятно, чему посвящена работа (цель работы), какие задачи и с помощью каких методов в ней решаются, какие результаты должны быть достигнуты.</w:t>
      </w:r>
    </w:p>
    <w:p w:rsidR="007E592D" w:rsidRDefault="007E592D">
      <w:pPr>
        <w:spacing w:line="20" w:lineRule="exact"/>
        <w:rPr>
          <w:sz w:val="20"/>
          <w:szCs w:val="20"/>
        </w:rPr>
      </w:pPr>
    </w:p>
    <w:p w:rsidR="007E592D" w:rsidRDefault="00127379">
      <w:pPr>
        <w:spacing w:line="273" w:lineRule="auto"/>
        <w:ind w:firstLine="565"/>
        <w:jc w:val="both"/>
        <w:rPr>
          <w:sz w:val="20"/>
          <w:szCs w:val="20"/>
        </w:rPr>
      </w:pPr>
      <w:r>
        <w:rPr>
          <w:rFonts w:eastAsia="Times New Roman"/>
          <w:i/>
          <w:iCs/>
          <w:sz w:val="26"/>
          <w:szCs w:val="26"/>
        </w:rPr>
        <w:t xml:space="preserve">Проблема исследования </w:t>
      </w:r>
      <w:r>
        <w:rPr>
          <w:rFonts w:eastAsia="Times New Roman"/>
          <w:sz w:val="26"/>
          <w:szCs w:val="26"/>
        </w:rPr>
        <w:t>–теоретический или практический вопрос,требующийисследовательского изучения и решения средствами науки. Постановка научной проблемы – творческий акт, требующий особого видения, специальных знаний, опыта, научной квалификации. Решение проблемы обычно составляют цель следования.</w:t>
      </w:r>
    </w:p>
    <w:p w:rsidR="007E592D" w:rsidRDefault="007E592D">
      <w:pPr>
        <w:spacing w:line="20" w:lineRule="exact"/>
        <w:rPr>
          <w:sz w:val="20"/>
          <w:szCs w:val="20"/>
        </w:rPr>
      </w:pPr>
    </w:p>
    <w:p w:rsidR="007E592D" w:rsidRDefault="00127379">
      <w:pPr>
        <w:spacing w:line="272" w:lineRule="auto"/>
        <w:ind w:firstLine="565"/>
        <w:jc w:val="both"/>
        <w:rPr>
          <w:sz w:val="20"/>
          <w:szCs w:val="20"/>
        </w:rPr>
      </w:pPr>
      <w:r>
        <w:rPr>
          <w:rFonts w:eastAsia="Times New Roman"/>
          <w:i/>
          <w:iCs/>
          <w:sz w:val="26"/>
          <w:szCs w:val="26"/>
        </w:rPr>
        <w:t xml:space="preserve">Тема </w:t>
      </w:r>
      <w:r>
        <w:rPr>
          <w:rFonts w:eastAsia="Times New Roman"/>
          <w:sz w:val="26"/>
          <w:szCs w:val="26"/>
        </w:rPr>
        <w:t>–лаконичная формулировка проблемы.Наиболее убедительнымоснованием, определяющим тему исследования, является противоречие в социальной практике, практике менеджмента, отражающее самые острые, общественно значимые вопросы, требующие безотлагательного решения.</w:t>
      </w:r>
    </w:p>
    <w:p w:rsidR="007E592D" w:rsidRDefault="007E592D">
      <w:pPr>
        <w:spacing w:line="20" w:lineRule="exact"/>
        <w:rPr>
          <w:sz w:val="20"/>
          <w:szCs w:val="20"/>
        </w:rPr>
      </w:pPr>
    </w:p>
    <w:p w:rsidR="007E592D" w:rsidRDefault="00127379">
      <w:pPr>
        <w:spacing w:line="275" w:lineRule="auto"/>
        <w:ind w:firstLine="565"/>
        <w:jc w:val="both"/>
        <w:rPr>
          <w:sz w:val="20"/>
          <w:szCs w:val="20"/>
        </w:rPr>
      </w:pPr>
      <w:r>
        <w:rPr>
          <w:rFonts w:eastAsia="Times New Roman"/>
          <w:i/>
          <w:iCs/>
          <w:sz w:val="26"/>
          <w:szCs w:val="26"/>
        </w:rPr>
        <w:t xml:space="preserve">Критерий актуальности </w:t>
      </w:r>
      <w:r>
        <w:rPr>
          <w:rFonts w:eastAsia="Times New Roman"/>
          <w:sz w:val="26"/>
          <w:szCs w:val="26"/>
        </w:rPr>
        <w:t>указывает на необходимость и своевременностьизучения и решения обозначенной проблемы. Актуальные исследования дают ответ на наиболее острые в данное время вопросы, отражающие социальный заказ общества, бизнеса современной науке, указывают на важнейшие противоречия, которые имеют место в практике. Критерий актуальности динамичен, подвижен, зависит от времени и учета конкретных и специфических обстоятельств. В самом общем виде актуальность характеризуется степенью расхождения между спросом на научные идеи и практические рекомендации (для удовлетворения той или иной потребности) и предложениями, которые могут дать наука и практика в настоящее время.</w:t>
      </w:r>
    </w:p>
    <w:p w:rsidR="007E592D" w:rsidRDefault="007E592D">
      <w:pPr>
        <w:spacing w:line="11" w:lineRule="exact"/>
        <w:rPr>
          <w:sz w:val="20"/>
          <w:szCs w:val="20"/>
        </w:rPr>
      </w:pPr>
    </w:p>
    <w:p w:rsidR="007E592D" w:rsidRDefault="00127379">
      <w:pPr>
        <w:spacing w:line="267" w:lineRule="auto"/>
        <w:ind w:firstLine="565"/>
        <w:jc w:val="both"/>
        <w:rPr>
          <w:sz w:val="20"/>
          <w:szCs w:val="20"/>
        </w:rPr>
      </w:pPr>
      <w:r>
        <w:rPr>
          <w:rFonts w:eastAsia="Times New Roman"/>
          <w:sz w:val="26"/>
          <w:szCs w:val="26"/>
        </w:rPr>
        <w:t xml:space="preserve">Анализ </w:t>
      </w:r>
      <w:r>
        <w:rPr>
          <w:rFonts w:eastAsia="Times New Roman"/>
          <w:i/>
          <w:iCs/>
          <w:sz w:val="26"/>
          <w:szCs w:val="26"/>
        </w:rPr>
        <w:t>степени разработанности</w:t>
      </w:r>
      <w:r>
        <w:rPr>
          <w:rFonts w:eastAsia="Times New Roman"/>
          <w:sz w:val="26"/>
          <w:szCs w:val="26"/>
        </w:rPr>
        <w:t xml:space="preserve"> проблемы демонстрирует ее проработанность и изученность в соответствующей науке и практике.</w:t>
      </w:r>
    </w:p>
    <w:p w:rsidR="007E592D" w:rsidRDefault="007E592D">
      <w:pPr>
        <w:spacing w:line="25" w:lineRule="exact"/>
        <w:rPr>
          <w:sz w:val="20"/>
          <w:szCs w:val="20"/>
        </w:rPr>
      </w:pPr>
    </w:p>
    <w:p w:rsidR="007E592D" w:rsidRDefault="00127379">
      <w:pPr>
        <w:spacing w:line="272" w:lineRule="auto"/>
        <w:ind w:firstLine="565"/>
        <w:jc w:val="both"/>
        <w:rPr>
          <w:sz w:val="20"/>
          <w:szCs w:val="20"/>
        </w:rPr>
      </w:pPr>
      <w:r>
        <w:rPr>
          <w:rFonts w:eastAsia="Times New Roman"/>
          <w:i/>
          <w:iCs/>
          <w:sz w:val="26"/>
          <w:szCs w:val="26"/>
        </w:rPr>
        <w:t xml:space="preserve">Цель исследования </w:t>
      </w:r>
      <w:r>
        <w:rPr>
          <w:rFonts w:eastAsia="Times New Roman"/>
          <w:sz w:val="26"/>
          <w:szCs w:val="26"/>
        </w:rPr>
        <w:t>–это мысленное предвосхищение результата,который будетполучен в ходе исследования (каким его видит исследователь). Цель считается достигнутой, если сформулирована, обоснована, доказана и проверена на практике ведущая идея, отраженная в теме.</w:t>
      </w:r>
    </w:p>
    <w:p w:rsidR="007E592D" w:rsidRDefault="007E592D">
      <w:pPr>
        <w:spacing w:line="20" w:lineRule="exact"/>
        <w:rPr>
          <w:sz w:val="20"/>
          <w:szCs w:val="20"/>
        </w:rPr>
      </w:pPr>
    </w:p>
    <w:p w:rsidR="007E592D" w:rsidRDefault="00127379">
      <w:pPr>
        <w:spacing w:line="272" w:lineRule="auto"/>
        <w:ind w:firstLine="565"/>
        <w:jc w:val="both"/>
        <w:rPr>
          <w:sz w:val="20"/>
          <w:szCs w:val="20"/>
        </w:rPr>
      </w:pPr>
      <w:r>
        <w:rPr>
          <w:rFonts w:eastAsia="Times New Roman"/>
          <w:sz w:val="26"/>
          <w:szCs w:val="26"/>
        </w:rPr>
        <w:t xml:space="preserve">Формулировка проблемы влечет за собой выбор </w:t>
      </w:r>
      <w:r>
        <w:rPr>
          <w:rFonts w:eastAsia="Times New Roman"/>
          <w:i/>
          <w:iCs/>
          <w:sz w:val="26"/>
          <w:szCs w:val="26"/>
        </w:rPr>
        <w:t>объекта исследования</w:t>
      </w:r>
      <w:r>
        <w:rPr>
          <w:rFonts w:eastAsia="Times New Roman"/>
          <w:sz w:val="26"/>
          <w:szCs w:val="26"/>
        </w:rPr>
        <w:t>. Объектом исследования может быть все, что явно или неявно содержит в себе противоречие и создает проблемную ситуацию. Объект – это то, на что направлен процесс познания.</w:t>
      </w:r>
    </w:p>
    <w:p w:rsidR="007E592D" w:rsidRDefault="007E592D">
      <w:pPr>
        <w:spacing w:line="20" w:lineRule="exact"/>
        <w:rPr>
          <w:sz w:val="20"/>
          <w:szCs w:val="20"/>
        </w:rPr>
      </w:pPr>
    </w:p>
    <w:p w:rsidR="007E592D" w:rsidRDefault="00127379">
      <w:pPr>
        <w:spacing w:line="274" w:lineRule="auto"/>
        <w:ind w:firstLine="565"/>
        <w:jc w:val="both"/>
        <w:rPr>
          <w:sz w:val="20"/>
          <w:szCs w:val="20"/>
        </w:rPr>
      </w:pPr>
      <w:r>
        <w:rPr>
          <w:rFonts w:eastAsia="Times New Roman"/>
          <w:i/>
          <w:iCs/>
          <w:sz w:val="26"/>
          <w:szCs w:val="26"/>
        </w:rPr>
        <w:t xml:space="preserve">Предмет исследования </w:t>
      </w:r>
      <w:r>
        <w:rPr>
          <w:rFonts w:eastAsia="Times New Roman"/>
          <w:sz w:val="26"/>
          <w:szCs w:val="26"/>
        </w:rPr>
        <w:t>–часть,отраженная сторона объекта.Это наиболеезначимые с практической или теоретической точки зрения свойства, особенности объекта, которые подлежат непосредственному обучению. Предмет исследования – то, что исследуется конкретная проблема темы. В соответствии с объектом, предметом, целью исследования определяются исследовательские задачи, которые направлены на проверку гипотезы.</w:t>
      </w:r>
    </w:p>
    <w:p w:rsidR="007E592D" w:rsidRDefault="007E592D">
      <w:pPr>
        <w:spacing w:line="17" w:lineRule="exact"/>
        <w:rPr>
          <w:sz w:val="20"/>
          <w:szCs w:val="20"/>
        </w:rPr>
      </w:pPr>
    </w:p>
    <w:p w:rsidR="007E592D" w:rsidRDefault="00127379">
      <w:pPr>
        <w:spacing w:line="263" w:lineRule="auto"/>
        <w:ind w:firstLine="565"/>
        <w:jc w:val="both"/>
        <w:rPr>
          <w:sz w:val="20"/>
          <w:szCs w:val="20"/>
        </w:rPr>
      </w:pPr>
      <w:r>
        <w:rPr>
          <w:rFonts w:eastAsia="Times New Roman"/>
          <w:i/>
          <w:iCs/>
          <w:sz w:val="26"/>
          <w:szCs w:val="26"/>
        </w:rPr>
        <w:t xml:space="preserve">Гипотеза исследования </w:t>
      </w:r>
      <w:r>
        <w:rPr>
          <w:rFonts w:eastAsia="Times New Roman"/>
          <w:sz w:val="26"/>
          <w:szCs w:val="26"/>
        </w:rPr>
        <w:t>–научно обоснованные предположения,нуждающиесяв дальнейшей теоретической и экспериментальной проверке.</w:t>
      </w:r>
    </w:p>
    <w:p w:rsidR="007E592D" w:rsidRDefault="007E592D">
      <w:pPr>
        <w:sectPr w:rsidR="007E592D">
          <w:pgSz w:w="11900" w:h="16840"/>
          <w:pgMar w:top="1149" w:right="985" w:bottom="1057" w:left="1420" w:header="0" w:footer="0" w:gutter="0"/>
          <w:cols w:space="720" w:equalWidth="0">
            <w:col w:w="9500"/>
          </w:cols>
        </w:sectPr>
      </w:pPr>
    </w:p>
    <w:p w:rsidR="007E592D" w:rsidRDefault="00127379">
      <w:pPr>
        <w:spacing w:line="274" w:lineRule="auto"/>
        <w:ind w:right="140" w:firstLine="565"/>
        <w:jc w:val="both"/>
        <w:rPr>
          <w:sz w:val="20"/>
          <w:szCs w:val="20"/>
        </w:rPr>
      </w:pPr>
      <w:bookmarkStart w:id="19" w:name="page21"/>
      <w:bookmarkEnd w:id="19"/>
      <w:r>
        <w:rPr>
          <w:rFonts w:eastAsia="Times New Roman"/>
          <w:i/>
          <w:iCs/>
          <w:sz w:val="26"/>
          <w:szCs w:val="26"/>
        </w:rPr>
        <w:lastRenderedPageBreak/>
        <w:t xml:space="preserve">Задачи исследования </w:t>
      </w:r>
      <w:r>
        <w:rPr>
          <w:rFonts w:eastAsia="Times New Roman"/>
          <w:sz w:val="26"/>
          <w:szCs w:val="26"/>
        </w:rPr>
        <w:t>–это пути достижения цели(что нужно сделать,чтобыцель была достигнута: изучить, описать, установить, выявить и т.д.). Если для решения проблемы нужен теоретический анализ литературы, значит, одной из задач может быть выявление теоретических основ проблемы и т.д. Формулировать задачи нужно очень тщательно, поскольку описание их решения должно составлять содержание глав и параграфов исследования, а от описания их решения будет зависеть оценка результативности исследования.</w:t>
      </w:r>
    </w:p>
    <w:p w:rsidR="007E592D" w:rsidRDefault="007E592D">
      <w:pPr>
        <w:spacing w:line="4" w:lineRule="exact"/>
        <w:rPr>
          <w:sz w:val="20"/>
          <w:szCs w:val="20"/>
        </w:rPr>
      </w:pPr>
    </w:p>
    <w:p w:rsidR="007E592D" w:rsidRDefault="00127379">
      <w:pPr>
        <w:ind w:left="560"/>
        <w:rPr>
          <w:sz w:val="20"/>
          <w:szCs w:val="20"/>
        </w:rPr>
      </w:pPr>
      <w:r>
        <w:rPr>
          <w:rFonts w:eastAsia="Times New Roman"/>
          <w:i/>
          <w:iCs/>
          <w:sz w:val="26"/>
          <w:szCs w:val="26"/>
        </w:rPr>
        <w:t xml:space="preserve">Методы исследования </w:t>
      </w:r>
      <w:r>
        <w:rPr>
          <w:rFonts w:eastAsia="Times New Roman"/>
          <w:sz w:val="26"/>
          <w:szCs w:val="26"/>
        </w:rPr>
        <w:t>-это способы решения научно-исследовательских задач</w:t>
      </w:r>
    </w:p>
    <w:p w:rsidR="007E592D" w:rsidRDefault="007E592D">
      <w:pPr>
        <w:spacing w:line="58" w:lineRule="exact"/>
        <w:rPr>
          <w:sz w:val="20"/>
          <w:szCs w:val="20"/>
        </w:rPr>
      </w:pPr>
    </w:p>
    <w:p w:rsidR="007E592D" w:rsidRDefault="00127379">
      <w:pPr>
        <w:numPr>
          <w:ilvl w:val="0"/>
          <w:numId w:val="36"/>
        </w:numPr>
        <w:tabs>
          <w:tab w:val="left" w:pos="219"/>
        </w:tabs>
        <w:spacing w:line="274" w:lineRule="auto"/>
        <w:ind w:right="140" w:firstLine="1"/>
        <w:jc w:val="both"/>
        <w:rPr>
          <w:rFonts w:eastAsia="Times New Roman"/>
          <w:sz w:val="26"/>
          <w:szCs w:val="26"/>
        </w:rPr>
      </w:pPr>
      <w:r>
        <w:rPr>
          <w:rFonts w:eastAsia="Times New Roman"/>
          <w:sz w:val="26"/>
          <w:szCs w:val="26"/>
        </w:rPr>
        <w:t>получения результата исследования. Обычно используются теоретические методы (анализ, синтез, сравнение, обобщение, моделирование и т.д.), эмпирические методы, обеспечивающие сбор данных (наблюдение, изучение продуктов деятельности, документации, анкетирование, социометрия, беседа, метод независимых характеристик, эксперимент и т.д.), математические методы (обработка количественных данных, ранжирование и т.д.).</w:t>
      </w:r>
    </w:p>
    <w:p w:rsidR="007E592D" w:rsidRDefault="007E592D">
      <w:pPr>
        <w:spacing w:line="18" w:lineRule="exact"/>
        <w:rPr>
          <w:rFonts w:eastAsia="Times New Roman"/>
          <w:sz w:val="26"/>
          <w:szCs w:val="26"/>
        </w:rPr>
      </w:pPr>
    </w:p>
    <w:p w:rsidR="007E592D" w:rsidRDefault="00127379">
      <w:pPr>
        <w:spacing w:line="274" w:lineRule="auto"/>
        <w:ind w:right="140" w:firstLine="565"/>
        <w:jc w:val="both"/>
        <w:rPr>
          <w:rFonts w:eastAsia="Times New Roman"/>
          <w:sz w:val="26"/>
          <w:szCs w:val="26"/>
        </w:rPr>
      </w:pPr>
      <w:r>
        <w:rPr>
          <w:rFonts w:eastAsia="Times New Roman"/>
          <w:i/>
          <w:iCs/>
          <w:sz w:val="26"/>
          <w:szCs w:val="26"/>
        </w:rPr>
        <w:t xml:space="preserve">Новизна исследования </w:t>
      </w:r>
      <w:r>
        <w:rPr>
          <w:rFonts w:eastAsia="Times New Roman"/>
          <w:sz w:val="26"/>
          <w:szCs w:val="26"/>
        </w:rPr>
        <w:t>характеризует новые теоретические и практическиевыводы, закономерности, содержание, принципы и технологии, которые к данному моменту не были известны и не зафиксированы в литературе. Критерий новизны исследования может иметь как теоретическое, так и практическое значение. Теоретическое значение исследования заключается в создании концепции, описании метода, модели, подхода, понятия, принципа, и т.д. Практическая значимость исследования состоит в его готовности к внедрению в практику.</w:t>
      </w:r>
    </w:p>
    <w:p w:rsidR="007E592D" w:rsidRDefault="007E592D">
      <w:pPr>
        <w:spacing w:line="3" w:lineRule="exact"/>
        <w:rPr>
          <w:rFonts w:eastAsia="Times New Roman"/>
          <w:sz w:val="26"/>
          <w:szCs w:val="26"/>
        </w:rPr>
      </w:pPr>
    </w:p>
    <w:p w:rsidR="007E592D" w:rsidRDefault="00127379">
      <w:pPr>
        <w:ind w:left="560"/>
        <w:rPr>
          <w:rFonts w:eastAsia="Times New Roman"/>
          <w:sz w:val="26"/>
          <w:szCs w:val="26"/>
        </w:rPr>
      </w:pPr>
      <w:r>
        <w:rPr>
          <w:rFonts w:eastAsia="Times New Roman"/>
          <w:sz w:val="26"/>
          <w:szCs w:val="26"/>
        </w:rPr>
        <w:t xml:space="preserve">7.2.5.   </w:t>
      </w:r>
      <w:r>
        <w:rPr>
          <w:rFonts w:eastAsia="Times New Roman"/>
          <w:b/>
          <w:bCs/>
          <w:sz w:val="26"/>
          <w:szCs w:val="26"/>
        </w:rPr>
        <w:t>Основная часть</w:t>
      </w:r>
      <w:r>
        <w:rPr>
          <w:rFonts w:eastAsia="Times New Roman"/>
          <w:sz w:val="26"/>
          <w:szCs w:val="26"/>
        </w:rPr>
        <w:t xml:space="preserve"> ВКР – это основное содержание исследования.</w:t>
      </w:r>
    </w:p>
    <w:p w:rsidR="007E592D" w:rsidRDefault="007E592D">
      <w:pPr>
        <w:spacing w:line="58" w:lineRule="exact"/>
        <w:rPr>
          <w:rFonts w:eastAsia="Times New Roman"/>
          <w:sz w:val="26"/>
          <w:szCs w:val="26"/>
        </w:rPr>
      </w:pPr>
    </w:p>
    <w:p w:rsidR="007E592D" w:rsidRDefault="00127379">
      <w:pPr>
        <w:numPr>
          <w:ilvl w:val="1"/>
          <w:numId w:val="36"/>
        </w:numPr>
        <w:tabs>
          <w:tab w:val="left" w:pos="830"/>
        </w:tabs>
        <w:spacing w:line="274" w:lineRule="auto"/>
        <w:ind w:right="140" w:firstLine="566"/>
        <w:jc w:val="both"/>
        <w:rPr>
          <w:rFonts w:eastAsia="Times New Roman"/>
          <w:sz w:val="26"/>
          <w:szCs w:val="26"/>
        </w:rPr>
      </w:pPr>
      <w:r>
        <w:rPr>
          <w:rFonts w:eastAsia="Times New Roman"/>
          <w:sz w:val="26"/>
          <w:szCs w:val="26"/>
        </w:rPr>
        <w:t>первой главе может быть раскрыта история и теория вопроса. Также первая глава традиционно посвящается систематизации научной литературы, её критическому анализу, обоснованию позиций авторов по проблеме исследования. Материалы из справочников, монографий, журнальных статей и других источников желательно излагать достаточно кратко своими словами, а также иллюстрировать цифровыми и статистическими данными, не забывая при этом давать соответствующие ссылки на источники. Используемая информационная база ВКР должна быть полной и достаточной для раскрытия выбранной проблематики</w:t>
      </w:r>
    </w:p>
    <w:p w:rsidR="007E592D" w:rsidRDefault="007E592D">
      <w:pPr>
        <w:spacing w:line="20" w:lineRule="exact"/>
        <w:rPr>
          <w:rFonts w:eastAsia="Times New Roman"/>
          <w:sz w:val="26"/>
          <w:szCs w:val="26"/>
        </w:rPr>
      </w:pPr>
    </w:p>
    <w:p w:rsidR="007E592D" w:rsidRDefault="00127379">
      <w:pPr>
        <w:numPr>
          <w:ilvl w:val="1"/>
          <w:numId w:val="36"/>
        </w:numPr>
        <w:tabs>
          <w:tab w:val="left" w:pos="965"/>
        </w:tabs>
        <w:spacing w:line="272" w:lineRule="auto"/>
        <w:ind w:right="140" w:firstLine="566"/>
        <w:jc w:val="both"/>
        <w:rPr>
          <w:rFonts w:eastAsia="Times New Roman"/>
          <w:sz w:val="26"/>
          <w:szCs w:val="26"/>
        </w:rPr>
      </w:pPr>
      <w:r>
        <w:rPr>
          <w:rFonts w:eastAsia="Times New Roman"/>
          <w:sz w:val="26"/>
          <w:szCs w:val="26"/>
        </w:rPr>
        <w:t>следующей главе (главах) обычно раскрывается суть практического исследования, т.е. тщательно прописывается весь ход поиска и доказательств верности гипотезы. Главная цель этой части работы – ответить на вопрос, выраженный в теме. Каждую главу работы следует завершать краткими выводами.</w:t>
      </w:r>
    </w:p>
    <w:p w:rsidR="007E592D" w:rsidRDefault="007E592D">
      <w:pPr>
        <w:spacing w:line="20" w:lineRule="exact"/>
        <w:rPr>
          <w:rFonts w:eastAsia="Times New Roman"/>
          <w:sz w:val="26"/>
          <w:szCs w:val="26"/>
        </w:rPr>
      </w:pPr>
    </w:p>
    <w:p w:rsidR="007E592D" w:rsidRDefault="00127379">
      <w:pPr>
        <w:spacing w:line="274" w:lineRule="auto"/>
        <w:ind w:firstLine="565"/>
        <w:jc w:val="both"/>
        <w:rPr>
          <w:rFonts w:eastAsia="Times New Roman"/>
          <w:sz w:val="26"/>
          <w:szCs w:val="26"/>
        </w:rPr>
      </w:pPr>
      <w:r>
        <w:rPr>
          <w:rFonts w:eastAsia="Times New Roman"/>
          <w:sz w:val="26"/>
          <w:szCs w:val="26"/>
        </w:rPr>
        <w:t xml:space="preserve">7.2.6. </w:t>
      </w:r>
      <w:r>
        <w:rPr>
          <w:rFonts w:eastAsia="Times New Roman"/>
          <w:b/>
          <w:bCs/>
          <w:sz w:val="26"/>
          <w:szCs w:val="26"/>
        </w:rPr>
        <w:t>Заключение</w:t>
      </w:r>
      <w:r>
        <w:rPr>
          <w:rFonts w:eastAsia="Times New Roman"/>
          <w:sz w:val="26"/>
          <w:szCs w:val="26"/>
        </w:rPr>
        <w:t>. В заключении необходимо четко сформулировать результаты, полученные в ходе выполнения ВКР, и основные выводы, к которым пришел автор. Выводы должны быть краткими и органически вытекать из содержания работы. В целом полученные результаты должны доказывать решение поставленных в работе задач, подтверждение правильности выдвинутой гипотезы, достижение цели работы, практическую значимость проведённого исследования.</w:t>
      </w:r>
    </w:p>
    <w:p w:rsidR="007E592D" w:rsidRDefault="007E592D">
      <w:pPr>
        <w:spacing w:line="12" w:lineRule="exact"/>
        <w:rPr>
          <w:rFonts w:eastAsia="Times New Roman"/>
          <w:sz w:val="26"/>
          <w:szCs w:val="26"/>
        </w:rPr>
      </w:pPr>
    </w:p>
    <w:p w:rsidR="007E592D" w:rsidRDefault="00127379">
      <w:pPr>
        <w:spacing w:line="267" w:lineRule="auto"/>
        <w:ind w:firstLine="565"/>
        <w:jc w:val="both"/>
        <w:rPr>
          <w:rFonts w:eastAsia="Times New Roman"/>
          <w:sz w:val="26"/>
          <w:szCs w:val="26"/>
        </w:rPr>
      </w:pPr>
      <w:r>
        <w:rPr>
          <w:rFonts w:eastAsia="Times New Roman"/>
          <w:sz w:val="26"/>
          <w:szCs w:val="26"/>
        </w:rPr>
        <w:t xml:space="preserve">7.2.7. </w:t>
      </w:r>
      <w:r>
        <w:rPr>
          <w:rFonts w:eastAsia="Times New Roman"/>
          <w:b/>
          <w:bCs/>
          <w:sz w:val="26"/>
          <w:szCs w:val="26"/>
        </w:rPr>
        <w:t>Список литературы</w:t>
      </w:r>
      <w:r>
        <w:rPr>
          <w:rFonts w:eastAsia="Times New Roman"/>
          <w:sz w:val="26"/>
          <w:szCs w:val="26"/>
        </w:rPr>
        <w:t xml:space="preserve"> (библиография) оформляется по установленному порядку. Он включает в себя всю литературу, на которую есть ссылки в тексте, а</w:t>
      </w:r>
    </w:p>
    <w:p w:rsidR="007E592D" w:rsidRDefault="007E592D">
      <w:pPr>
        <w:sectPr w:rsidR="007E592D">
          <w:pgSz w:w="11900" w:h="16840"/>
          <w:pgMar w:top="1149" w:right="845" w:bottom="707" w:left="1420" w:header="0" w:footer="0" w:gutter="0"/>
          <w:cols w:space="720" w:equalWidth="0">
            <w:col w:w="9640"/>
          </w:cols>
        </w:sectPr>
      </w:pPr>
    </w:p>
    <w:p w:rsidR="007E592D" w:rsidRDefault="00127379">
      <w:pPr>
        <w:spacing w:line="270" w:lineRule="auto"/>
        <w:ind w:right="20"/>
        <w:jc w:val="both"/>
        <w:rPr>
          <w:sz w:val="20"/>
          <w:szCs w:val="20"/>
        </w:rPr>
      </w:pPr>
      <w:bookmarkStart w:id="20" w:name="page22"/>
      <w:bookmarkEnd w:id="20"/>
      <w:r>
        <w:rPr>
          <w:rFonts w:eastAsia="Times New Roman"/>
          <w:sz w:val="26"/>
          <w:szCs w:val="26"/>
        </w:rPr>
        <w:lastRenderedPageBreak/>
        <w:t>также те источники, которые были так или иначе использованы в работе, хотя и не приведены в ссылках или примечаниях. Обычно список литературы для ВКР включает в себя 40-50 источников.</w:t>
      </w:r>
    </w:p>
    <w:p w:rsidR="007E592D" w:rsidRDefault="007E592D">
      <w:pPr>
        <w:spacing w:line="21" w:lineRule="exact"/>
        <w:rPr>
          <w:sz w:val="20"/>
          <w:szCs w:val="20"/>
        </w:rPr>
      </w:pPr>
    </w:p>
    <w:p w:rsidR="007E592D" w:rsidRDefault="00127379">
      <w:pPr>
        <w:spacing w:line="274" w:lineRule="auto"/>
        <w:ind w:firstLine="565"/>
        <w:jc w:val="both"/>
        <w:rPr>
          <w:sz w:val="20"/>
          <w:szCs w:val="20"/>
        </w:rPr>
      </w:pPr>
      <w:r>
        <w:rPr>
          <w:rFonts w:eastAsia="Times New Roman"/>
          <w:sz w:val="26"/>
          <w:szCs w:val="26"/>
        </w:rPr>
        <w:t xml:space="preserve">7.2.8. </w:t>
      </w:r>
      <w:r>
        <w:rPr>
          <w:rFonts w:eastAsia="Times New Roman"/>
          <w:b/>
          <w:bCs/>
          <w:sz w:val="26"/>
          <w:szCs w:val="26"/>
        </w:rPr>
        <w:t>Приложения</w:t>
      </w:r>
      <w:r>
        <w:rPr>
          <w:rFonts w:eastAsia="Times New Roman"/>
          <w:sz w:val="26"/>
          <w:szCs w:val="26"/>
        </w:rPr>
        <w:t xml:space="preserve"> не является обязательным элементом структуры ВКР. Приложения целесообразно вводить, когда автор использует относительно большое количество громоздких таблиц, статистического материала, листинги компьютерных программ. Такой материал, помещенный в основную часть, затруднил бы чтение работы. Обычно в тексте достаточно сослаться на подобную информацию, включенную в приложение.</w:t>
      </w:r>
    </w:p>
    <w:p w:rsidR="007E592D" w:rsidRDefault="007E592D">
      <w:pPr>
        <w:spacing w:line="6" w:lineRule="exact"/>
        <w:rPr>
          <w:sz w:val="20"/>
          <w:szCs w:val="20"/>
        </w:rPr>
      </w:pPr>
    </w:p>
    <w:p w:rsidR="007E592D" w:rsidRDefault="00127379">
      <w:pPr>
        <w:tabs>
          <w:tab w:val="left" w:pos="1400"/>
        </w:tabs>
        <w:ind w:left="560"/>
        <w:rPr>
          <w:sz w:val="20"/>
          <w:szCs w:val="20"/>
        </w:rPr>
      </w:pPr>
      <w:r>
        <w:rPr>
          <w:rFonts w:eastAsia="Times New Roman"/>
          <w:sz w:val="26"/>
          <w:szCs w:val="26"/>
        </w:rPr>
        <w:t>7.2.9.</w:t>
      </w:r>
      <w:r>
        <w:rPr>
          <w:sz w:val="20"/>
          <w:szCs w:val="20"/>
        </w:rPr>
        <w:tab/>
      </w:r>
      <w:r>
        <w:rPr>
          <w:rFonts w:eastAsia="Times New Roman"/>
          <w:sz w:val="25"/>
          <w:szCs w:val="25"/>
        </w:rPr>
        <w:t>В ВКР необходимо придерживаться научного стиля изложения, принятой</w:t>
      </w:r>
    </w:p>
    <w:p w:rsidR="007E592D" w:rsidRDefault="007E592D">
      <w:pPr>
        <w:spacing w:line="53" w:lineRule="exact"/>
        <w:rPr>
          <w:sz w:val="20"/>
          <w:szCs w:val="20"/>
        </w:rPr>
      </w:pPr>
    </w:p>
    <w:p w:rsidR="007E592D" w:rsidRDefault="00127379">
      <w:pPr>
        <w:numPr>
          <w:ilvl w:val="0"/>
          <w:numId w:val="37"/>
        </w:numPr>
        <w:tabs>
          <w:tab w:val="left" w:pos="254"/>
        </w:tabs>
        <w:spacing w:line="274" w:lineRule="auto"/>
        <w:ind w:firstLine="1"/>
        <w:jc w:val="both"/>
        <w:rPr>
          <w:rFonts w:eastAsia="Times New Roman"/>
          <w:sz w:val="26"/>
          <w:szCs w:val="26"/>
        </w:rPr>
      </w:pPr>
      <w:r>
        <w:rPr>
          <w:rFonts w:eastAsia="Times New Roman"/>
          <w:sz w:val="26"/>
          <w:szCs w:val="26"/>
        </w:rPr>
        <w:t>данной области терминологии, обозначений, условных сокращений и символов. Изложение материала должно быть последовательным и логичным, вестись грамотным, литературным языком, без стилистических и логических ошибок. Особое внимание следует обращать на наличие логических связей при переходе между главами и разделами работы.</w:t>
      </w:r>
    </w:p>
    <w:p w:rsidR="007E592D" w:rsidRDefault="007E592D">
      <w:pPr>
        <w:spacing w:line="13" w:lineRule="exact"/>
        <w:rPr>
          <w:rFonts w:eastAsia="Times New Roman"/>
          <w:sz w:val="26"/>
          <w:szCs w:val="26"/>
        </w:rPr>
      </w:pPr>
    </w:p>
    <w:p w:rsidR="007E592D" w:rsidRDefault="00127379">
      <w:pPr>
        <w:spacing w:line="272" w:lineRule="auto"/>
        <w:ind w:firstLine="565"/>
        <w:jc w:val="both"/>
        <w:rPr>
          <w:rFonts w:eastAsia="Times New Roman"/>
          <w:sz w:val="26"/>
          <w:szCs w:val="26"/>
        </w:rPr>
      </w:pPr>
      <w:r>
        <w:rPr>
          <w:rFonts w:eastAsia="Times New Roman"/>
          <w:sz w:val="26"/>
          <w:szCs w:val="26"/>
        </w:rPr>
        <w:t>7.2.10. Рекомендуемый объем ВКР – не менее 40 страниц печатного текста без приложений, оформленной в соответствие с требованиями, изложенным в настоящих Правилах.</w:t>
      </w:r>
    </w:p>
    <w:p w:rsidR="007E592D" w:rsidRDefault="007E592D">
      <w:pPr>
        <w:spacing w:line="359" w:lineRule="exact"/>
        <w:rPr>
          <w:sz w:val="20"/>
          <w:szCs w:val="20"/>
        </w:rPr>
      </w:pPr>
    </w:p>
    <w:p w:rsidR="007E592D" w:rsidRDefault="00127379">
      <w:pPr>
        <w:numPr>
          <w:ilvl w:val="0"/>
          <w:numId w:val="38"/>
        </w:numPr>
        <w:tabs>
          <w:tab w:val="left" w:pos="985"/>
        </w:tabs>
        <w:spacing w:line="249" w:lineRule="auto"/>
        <w:ind w:left="1160" w:right="720" w:hanging="454"/>
        <w:rPr>
          <w:rFonts w:eastAsia="Times New Roman"/>
          <w:b/>
          <w:bCs/>
          <w:sz w:val="25"/>
          <w:szCs w:val="25"/>
        </w:rPr>
      </w:pPr>
      <w:r>
        <w:rPr>
          <w:rFonts w:eastAsia="Times New Roman"/>
          <w:b/>
          <w:bCs/>
          <w:sz w:val="25"/>
          <w:szCs w:val="25"/>
        </w:rPr>
        <w:t>ТЕХНИЧЕСКИЕ ТРЕБОВАНИЯ К ОФОРМЛЕНИЮ КУРСОВОЙ РАБОТЫИ ВЫПУСКНОЙ КВАЛИФИКАЦИОННОЙ РАБОТЫ</w:t>
      </w:r>
    </w:p>
    <w:p w:rsidR="007E592D" w:rsidRDefault="007E592D">
      <w:pPr>
        <w:spacing w:line="123" w:lineRule="exact"/>
        <w:rPr>
          <w:sz w:val="20"/>
          <w:szCs w:val="20"/>
        </w:rPr>
      </w:pPr>
    </w:p>
    <w:p w:rsidR="007E592D" w:rsidRDefault="00127379">
      <w:pPr>
        <w:spacing w:line="273" w:lineRule="auto"/>
        <w:ind w:firstLine="565"/>
        <w:jc w:val="both"/>
        <w:rPr>
          <w:sz w:val="20"/>
          <w:szCs w:val="20"/>
        </w:rPr>
      </w:pPr>
      <w:r>
        <w:rPr>
          <w:rFonts w:eastAsia="Times New Roman"/>
          <w:sz w:val="26"/>
          <w:szCs w:val="26"/>
        </w:rPr>
        <w:t>Текст КР/ВКР подготавливается с использованием компьютерных средств подготовки документов. Предпочтительным является использование стандартов текстового редактора Microsoft Word. Работа представляется к защите на кафедру в одном экземпляре в распечатанном виде на белой бумаге формата А4 (210х297 мм), печать односторонняя.</w:t>
      </w:r>
    </w:p>
    <w:p w:rsidR="007E592D" w:rsidRDefault="007E592D">
      <w:pPr>
        <w:spacing w:line="20" w:lineRule="exact"/>
        <w:rPr>
          <w:sz w:val="20"/>
          <w:szCs w:val="20"/>
        </w:rPr>
      </w:pPr>
    </w:p>
    <w:p w:rsidR="007E592D" w:rsidRDefault="00127379">
      <w:pPr>
        <w:spacing w:line="267" w:lineRule="auto"/>
        <w:ind w:firstLine="565"/>
        <w:jc w:val="both"/>
        <w:rPr>
          <w:sz w:val="20"/>
          <w:szCs w:val="20"/>
        </w:rPr>
      </w:pPr>
      <w:r>
        <w:rPr>
          <w:rFonts w:eastAsia="Times New Roman"/>
          <w:sz w:val="26"/>
          <w:szCs w:val="26"/>
        </w:rPr>
        <w:t>Размеры полей документа: верхнее – 2 см, нижнее – 2 см, левое – 3 см, правое – 1,5 см, примерное количество знаков на странице – 2000.</w:t>
      </w:r>
    </w:p>
    <w:p w:rsidR="007E592D" w:rsidRDefault="007E592D">
      <w:pPr>
        <w:spacing w:line="20" w:lineRule="exact"/>
        <w:rPr>
          <w:sz w:val="20"/>
          <w:szCs w:val="20"/>
        </w:rPr>
      </w:pPr>
    </w:p>
    <w:p w:rsidR="007E592D" w:rsidRDefault="00127379">
      <w:pPr>
        <w:spacing w:line="272" w:lineRule="auto"/>
        <w:ind w:firstLine="565"/>
        <w:jc w:val="both"/>
        <w:rPr>
          <w:sz w:val="20"/>
          <w:szCs w:val="20"/>
        </w:rPr>
      </w:pPr>
      <w:r>
        <w:rPr>
          <w:rFonts w:eastAsia="Times New Roman"/>
          <w:sz w:val="26"/>
          <w:szCs w:val="26"/>
        </w:rPr>
        <w:t>Гарнитурашрифта</w:t>
      </w:r>
      <w:r w:rsidRPr="00296C0D">
        <w:rPr>
          <w:rFonts w:eastAsia="Times New Roman"/>
          <w:sz w:val="26"/>
          <w:szCs w:val="26"/>
          <w:lang w:val="en-US"/>
        </w:rPr>
        <w:t xml:space="preserve"> – Times New Roman. </w:t>
      </w:r>
      <w:r>
        <w:rPr>
          <w:rFonts w:eastAsia="Times New Roman"/>
          <w:sz w:val="26"/>
          <w:szCs w:val="26"/>
        </w:rPr>
        <w:t>Разрешается ограниченное использование различных начертаний шрифта (полужирный, курсив, подчеркнутый) для акцентирования внимания на определенных терминах, понятиях, утверждениях.</w:t>
      </w:r>
    </w:p>
    <w:p w:rsidR="007E592D" w:rsidRDefault="007E592D">
      <w:pPr>
        <w:spacing w:line="18" w:lineRule="exact"/>
        <w:rPr>
          <w:sz w:val="20"/>
          <w:szCs w:val="20"/>
        </w:rPr>
      </w:pPr>
    </w:p>
    <w:p w:rsidR="007E592D" w:rsidRDefault="00127379">
      <w:pPr>
        <w:spacing w:line="270" w:lineRule="auto"/>
        <w:ind w:firstLine="565"/>
        <w:jc w:val="both"/>
        <w:rPr>
          <w:sz w:val="20"/>
          <w:szCs w:val="20"/>
        </w:rPr>
      </w:pPr>
      <w:r>
        <w:rPr>
          <w:rFonts w:eastAsia="Times New Roman"/>
          <w:sz w:val="26"/>
          <w:szCs w:val="26"/>
        </w:rPr>
        <w:t>Основной текст и список литературы. Размер шрифта – 14 пт. Межстрочный интервал – 1,15. Отступ абзаца – 1,25 см. Выравнивание по ширине. Интервалы между абзацами – 0.</w:t>
      </w:r>
    </w:p>
    <w:p w:rsidR="007E592D" w:rsidRDefault="007E592D">
      <w:pPr>
        <w:spacing w:line="22" w:lineRule="exact"/>
        <w:rPr>
          <w:sz w:val="20"/>
          <w:szCs w:val="20"/>
        </w:rPr>
      </w:pPr>
    </w:p>
    <w:p w:rsidR="007E592D" w:rsidRDefault="00127379">
      <w:pPr>
        <w:spacing w:line="270" w:lineRule="auto"/>
        <w:ind w:firstLine="565"/>
        <w:jc w:val="both"/>
        <w:rPr>
          <w:sz w:val="20"/>
          <w:szCs w:val="20"/>
        </w:rPr>
      </w:pPr>
      <w:r>
        <w:rPr>
          <w:rFonts w:eastAsia="Times New Roman"/>
          <w:sz w:val="26"/>
          <w:szCs w:val="26"/>
        </w:rPr>
        <w:t>Названия разделов печатаются прописными буквами без точки в конце. Размер шрифта – 14 пт. Межстрочный интервал – 1,15. Отступ абзаца – 0 см. Выравнивание по центру. Расстояние между заголовками главы и текстом – 1 пустая строка.</w:t>
      </w:r>
    </w:p>
    <w:p w:rsidR="007E592D" w:rsidRDefault="007E592D">
      <w:pPr>
        <w:spacing w:line="21" w:lineRule="exact"/>
        <w:rPr>
          <w:sz w:val="20"/>
          <w:szCs w:val="20"/>
        </w:rPr>
      </w:pPr>
    </w:p>
    <w:p w:rsidR="007E592D" w:rsidRDefault="00127379">
      <w:pPr>
        <w:spacing w:line="272" w:lineRule="auto"/>
        <w:ind w:firstLine="565"/>
        <w:jc w:val="both"/>
        <w:rPr>
          <w:sz w:val="20"/>
          <w:szCs w:val="20"/>
        </w:rPr>
      </w:pPr>
      <w:r>
        <w:rPr>
          <w:rFonts w:eastAsia="Times New Roman"/>
          <w:sz w:val="26"/>
          <w:szCs w:val="26"/>
        </w:rPr>
        <w:t>Каждая новая глава начинается с новой страницы; это же правило относится к другим основным структурным частям КР/ВКР (введению, заключению, списку использованных источников, приложениям и т.д.).</w:t>
      </w:r>
    </w:p>
    <w:p w:rsidR="007E592D" w:rsidRDefault="007E592D">
      <w:pPr>
        <w:spacing w:line="14" w:lineRule="exact"/>
        <w:rPr>
          <w:sz w:val="20"/>
          <w:szCs w:val="20"/>
        </w:rPr>
      </w:pPr>
    </w:p>
    <w:p w:rsidR="007E592D" w:rsidRDefault="00127379">
      <w:pPr>
        <w:spacing w:line="267" w:lineRule="auto"/>
        <w:ind w:firstLine="565"/>
        <w:jc w:val="both"/>
        <w:rPr>
          <w:sz w:val="20"/>
          <w:szCs w:val="20"/>
        </w:rPr>
      </w:pPr>
      <w:r>
        <w:rPr>
          <w:rFonts w:eastAsia="Times New Roman"/>
          <w:sz w:val="26"/>
          <w:szCs w:val="26"/>
        </w:rPr>
        <w:t>Страницы КР/ВКР (включая приложения) должны иметь сквозную нумерацию. Первой страницей является титульный лист, на котором номер страницы не</w:t>
      </w:r>
    </w:p>
    <w:p w:rsidR="007E592D" w:rsidRDefault="007E592D">
      <w:pPr>
        <w:sectPr w:rsidR="007E592D">
          <w:pgSz w:w="11900" w:h="16840"/>
          <w:pgMar w:top="1149" w:right="845" w:bottom="677" w:left="1420" w:header="0" w:footer="0" w:gutter="0"/>
          <w:cols w:space="720" w:equalWidth="0">
            <w:col w:w="9640"/>
          </w:cols>
        </w:sectPr>
      </w:pPr>
    </w:p>
    <w:p w:rsidR="007E592D" w:rsidRDefault="00127379">
      <w:pPr>
        <w:spacing w:line="267" w:lineRule="auto"/>
        <w:rPr>
          <w:sz w:val="20"/>
          <w:szCs w:val="20"/>
        </w:rPr>
      </w:pPr>
      <w:bookmarkStart w:id="21" w:name="page23"/>
      <w:bookmarkEnd w:id="21"/>
      <w:r>
        <w:rPr>
          <w:rFonts w:eastAsia="Times New Roman"/>
          <w:sz w:val="26"/>
          <w:szCs w:val="26"/>
        </w:rPr>
        <w:lastRenderedPageBreak/>
        <w:t>проставляется. Для нумерации должны использоваться арабские цифры, которые ставятся в центре нижней части страницы без точки.</w:t>
      </w:r>
    </w:p>
    <w:p w:rsidR="007E592D" w:rsidRDefault="007E592D">
      <w:pPr>
        <w:spacing w:line="20" w:lineRule="exact"/>
        <w:rPr>
          <w:sz w:val="20"/>
          <w:szCs w:val="20"/>
        </w:rPr>
      </w:pPr>
    </w:p>
    <w:p w:rsidR="007E592D" w:rsidRDefault="00127379">
      <w:pPr>
        <w:spacing w:line="287" w:lineRule="auto"/>
        <w:ind w:left="560" w:right="4220"/>
        <w:rPr>
          <w:sz w:val="20"/>
          <w:szCs w:val="20"/>
        </w:rPr>
      </w:pPr>
      <w:r>
        <w:rPr>
          <w:rFonts w:eastAsia="Times New Roman"/>
          <w:sz w:val="25"/>
          <w:szCs w:val="25"/>
        </w:rPr>
        <w:t xml:space="preserve">КР/ВКР должна быть переплетена. </w:t>
      </w:r>
      <w:r>
        <w:rPr>
          <w:rFonts w:eastAsia="Times New Roman"/>
          <w:i/>
          <w:iCs/>
          <w:sz w:val="25"/>
          <w:szCs w:val="25"/>
        </w:rPr>
        <w:t>Правила написания буквенных аббревиатур</w:t>
      </w:r>
    </w:p>
    <w:p w:rsidR="007E592D" w:rsidRDefault="007E592D">
      <w:pPr>
        <w:spacing w:line="3" w:lineRule="exact"/>
        <w:rPr>
          <w:sz w:val="20"/>
          <w:szCs w:val="20"/>
        </w:rPr>
      </w:pPr>
    </w:p>
    <w:p w:rsidR="007E592D" w:rsidRDefault="00127379">
      <w:pPr>
        <w:numPr>
          <w:ilvl w:val="1"/>
          <w:numId w:val="39"/>
        </w:numPr>
        <w:tabs>
          <w:tab w:val="left" w:pos="875"/>
        </w:tabs>
        <w:spacing w:line="273" w:lineRule="auto"/>
        <w:ind w:firstLine="566"/>
        <w:jc w:val="both"/>
        <w:rPr>
          <w:rFonts w:eastAsia="Times New Roman"/>
          <w:sz w:val="26"/>
          <w:szCs w:val="26"/>
        </w:rPr>
      </w:pPr>
      <w:r>
        <w:rPr>
          <w:rFonts w:eastAsia="Times New Roman"/>
          <w:sz w:val="26"/>
          <w:szCs w:val="26"/>
        </w:rPr>
        <w:t>тексте КР/ВКР, кроме общепринятых буквенных аббревиатур, могут быть использованы вводимые лично авторами буквенные аббревиатуры, сокращенно обозначающие какие-либо понятия из соответствующих областей знания. При этом первое упоминание таких аббревиатур указывается в круглых скобках после полного наименования, в дальнейшем они употребляются в тексте без расшифровки.</w:t>
      </w:r>
    </w:p>
    <w:p w:rsidR="007E592D" w:rsidRDefault="007E592D">
      <w:pPr>
        <w:spacing w:line="7" w:lineRule="exact"/>
        <w:rPr>
          <w:rFonts w:eastAsia="Times New Roman"/>
          <w:sz w:val="26"/>
          <w:szCs w:val="26"/>
        </w:rPr>
      </w:pPr>
    </w:p>
    <w:p w:rsidR="007E592D" w:rsidRDefault="00127379">
      <w:pPr>
        <w:ind w:left="560"/>
        <w:rPr>
          <w:rFonts w:eastAsia="Times New Roman"/>
          <w:sz w:val="26"/>
          <w:szCs w:val="26"/>
        </w:rPr>
      </w:pPr>
      <w:r>
        <w:rPr>
          <w:rFonts w:eastAsia="Times New Roman"/>
          <w:i/>
          <w:iCs/>
          <w:sz w:val="26"/>
          <w:szCs w:val="26"/>
        </w:rPr>
        <w:t>Правила оформления таблиц, рисунков, графиков</w:t>
      </w:r>
    </w:p>
    <w:p w:rsidR="007E592D" w:rsidRDefault="007E592D">
      <w:pPr>
        <w:spacing w:line="53" w:lineRule="exact"/>
        <w:rPr>
          <w:rFonts w:eastAsia="Times New Roman"/>
          <w:sz w:val="26"/>
          <w:szCs w:val="26"/>
        </w:rPr>
      </w:pPr>
    </w:p>
    <w:p w:rsidR="007E592D" w:rsidRDefault="00127379">
      <w:pPr>
        <w:spacing w:line="275" w:lineRule="auto"/>
        <w:ind w:firstLine="565"/>
        <w:jc w:val="both"/>
        <w:rPr>
          <w:rFonts w:eastAsia="Times New Roman"/>
          <w:sz w:val="26"/>
          <w:szCs w:val="26"/>
        </w:rPr>
      </w:pPr>
      <w:r>
        <w:rPr>
          <w:rFonts w:eastAsia="Times New Roman"/>
          <w:sz w:val="26"/>
          <w:szCs w:val="26"/>
        </w:rPr>
        <w:t>Таблицы и рисунки должны иметь названия и порядковую нумерацию с добавлением перед названием объекта слова Рисунок или Таблица соответственно и его номера арабскими цифрами. Размер шрифта – 12 пт. Нумерация рисунков и таблиц допускается как сквозная (Таблица 1, Таблица 2 и т.д.), так и по главам, в этом случае номер состоит из номера главы и порядкового номера объекта, разделенных точкой (Рисунок 1.1, Рисунок 2.3 и т.п.). Названия рисунков располагаются под рисунками по центру страницы, названия таблиц – над таблицами, выравнивание по правому краю. На все рисунки (таблицы) должны быть указания в тексте работы. Рисунки (таблицы) необходимо располагать в работе непосредственно после текста, в котором они упоминается впервые, или на следующей странице. В случае если рисунок (таблица) заимствован из какого-либо источника, под названием даётся ссылка на источник заимствования.</w:t>
      </w:r>
    </w:p>
    <w:p w:rsidR="007E592D" w:rsidRDefault="007E592D">
      <w:pPr>
        <w:spacing w:line="7" w:lineRule="exact"/>
        <w:rPr>
          <w:rFonts w:eastAsia="Times New Roman"/>
          <w:sz w:val="26"/>
          <w:szCs w:val="26"/>
        </w:rPr>
      </w:pPr>
    </w:p>
    <w:p w:rsidR="007E592D" w:rsidRDefault="00127379">
      <w:pPr>
        <w:ind w:left="560"/>
        <w:rPr>
          <w:rFonts w:eastAsia="Times New Roman"/>
          <w:sz w:val="26"/>
          <w:szCs w:val="26"/>
        </w:rPr>
      </w:pPr>
      <w:r>
        <w:rPr>
          <w:rFonts w:eastAsia="Times New Roman"/>
          <w:i/>
          <w:iCs/>
          <w:sz w:val="26"/>
          <w:szCs w:val="26"/>
        </w:rPr>
        <w:t>Правила написания формул и уравнений</w:t>
      </w:r>
    </w:p>
    <w:p w:rsidR="007E592D" w:rsidRDefault="007E592D">
      <w:pPr>
        <w:spacing w:line="53" w:lineRule="exact"/>
        <w:rPr>
          <w:rFonts w:eastAsia="Times New Roman"/>
          <w:sz w:val="26"/>
          <w:szCs w:val="26"/>
        </w:rPr>
      </w:pPr>
    </w:p>
    <w:p w:rsidR="007E592D" w:rsidRDefault="00127379">
      <w:pPr>
        <w:spacing w:line="273" w:lineRule="auto"/>
        <w:ind w:firstLine="565"/>
        <w:jc w:val="both"/>
        <w:rPr>
          <w:rFonts w:eastAsia="Times New Roman"/>
          <w:sz w:val="26"/>
          <w:szCs w:val="26"/>
        </w:rPr>
      </w:pPr>
      <w:r>
        <w:rPr>
          <w:rFonts w:eastAsia="Times New Roman"/>
          <w:sz w:val="26"/>
          <w:szCs w:val="26"/>
        </w:rPr>
        <w:t>Формулы располагают отдельными строками в центре листа или внутри текстовых строк. В тексте рекомендуется помещать формулы короткие, простые, не имеющие самостоятельного значения и не пронумерованные. Наиболее важные формулы, а также длинные и громоздкие формулы располагают на отдельных строках</w:t>
      </w:r>
    </w:p>
    <w:p w:rsidR="007E592D" w:rsidRDefault="007E592D">
      <w:pPr>
        <w:spacing w:line="14" w:lineRule="exact"/>
        <w:rPr>
          <w:rFonts w:eastAsia="Times New Roman"/>
          <w:sz w:val="26"/>
          <w:szCs w:val="26"/>
        </w:rPr>
      </w:pPr>
    </w:p>
    <w:p w:rsidR="007E592D" w:rsidRDefault="00127379">
      <w:pPr>
        <w:numPr>
          <w:ilvl w:val="0"/>
          <w:numId w:val="39"/>
        </w:numPr>
        <w:tabs>
          <w:tab w:val="left" w:pos="274"/>
        </w:tabs>
        <w:spacing w:line="275" w:lineRule="auto"/>
        <w:ind w:firstLine="1"/>
        <w:jc w:val="both"/>
        <w:rPr>
          <w:rFonts w:eastAsia="Times New Roman"/>
          <w:sz w:val="26"/>
          <w:szCs w:val="26"/>
        </w:rPr>
      </w:pPr>
      <w:r>
        <w:rPr>
          <w:rFonts w:eastAsia="Times New Roman"/>
          <w:sz w:val="26"/>
          <w:szCs w:val="26"/>
        </w:rPr>
        <w:t>нумеруют сквозной нумерацией в пределах всей работы арабскими цифрами в круглых скобках в крайнем правом положении в строке. Допускается отдельная нумерация формул в каждой главе, в этом случае номер формулы состоит из номера главы и порядкового номера формулы, разделенных точкой. Выше и ниже каждой формулы или уравнения должно быть оставлено по одной свободной строке. Пояснение параметров формулы приводится непосредственно под ней в той же последовательности, в которой они расположены в формуле. Ссылки в тексте на порядковые номера формул и уравнений даются в скобках.</w:t>
      </w:r>
    </w:p>
    <w:p w:rsidR="007E592D" w:rsidRDefault="007E592D">
      <w:pPr>
        <w:spacing w:line="3" w:lineRule="exact"/>
        <w:rPr>
          <w:rFonts w:eastAsia="Times New Roman"/>
          <w:sz w:val="26"/>
          <w:szCs w:val="26"/>
        </w:rPr>
      </w:pPr>
    </w:p>
    <w:p w:rsidR="007E592D" w:rsidRDefault="00127379">
      <w:pPr>
        <w:ind w:left="560"/>
        <w:rPr>
          <w:rFonts w:eastAsia="Times New Roman"/>
          <w:sz w:val="26"/>
          <w:szCs w:val="26"/>
        </w:rPr>
      </w:pPr>
      <w:r>
        <w:rPr>
          <w:rFonts w:eastAsia="Times New Roman"/>
          <w:i/>
          <w:iCs/>
          <w:sz w:val="26"/>
          <w:szCs w:val="26"/>
        </w:rPr>
        <w:t>Правила оформления библиографического списка</w:t>
      </w:r>
    </w:p>
    <w:p w:rsidR="007E592D" w:rsidRDefault="007E592D">
      <w:pPr>
        <w:spacing w:line="53" w:lineRule="exact"/>
        <w:rPr>
          <w:rFonts w:eastAsia="Times New Roman"/>
          <w:sz w:val="26"/>
          <w:szCs w:val="26"/>
        </w:rPr>
      </w:pPr>
    </w:p>
    <w:p w:rsidR="007E592D" w:rsidRDefault="00127379">
      <w:pPr>
        <w:spacing w:line="274" w:lineRule="auto"/>
        <w:ind w:firstLine="565"/>
        <w:jc w:val="both"/>
        <w:rPr>
          <w:rFonts w:eastAsia="Times New Roman"/>
          <w:sz w:val="26"/>
          <w:szCs w:val="26"/>
        </w:rPr>
      </w:pPr>
      <w:r>
        <w:rPr>
          <w:rFonts w:eastAsia="Times New Roman"/>
          <w:sz w:val="26"/>
          <w:szCs w:val="26"/>
        </w:rPr>
        <w:t>Библиографический список может включать в себя ссылки на литературные источники (монографии и учебная литература), периодические издания (статьи из журналов и газет), законодательные и инструктивные материалы, статистические сборники и другие отчетные и учетные материалы, страницы веб-сайтов и другие источники, материалы которых использовались при написании КР/ВКР. Он составляется на том же языке, что и КР/ВКР, а если автор использовал в своей работе</w:t>
      </w:r>
    </w:p>
    <w:p w:rsidR="007E592D" w:rsidRDefault="007E592D">
      <w:pPr>
        <w:sectPr w:rsidR="007E592D">
          <w:pgSz w:w="11900" w:h="16840"/>
          <w:pgMar w:top="1149" w:right="845" w:bottom="699" w:left="1420" w:header="0" w:footer="0" w:gutter="0"/>
          <w:cols w:space="720" w:equalWidth="0">
            <w:col w:w="9640"/>
          </w:cols>
        </w:sectPr>
      </w:pPr>
    </w:p>
    <w:p w:rsidR="007E592D" w:rsidRDefault="00127379">
      <w:pPr>
        <w:spacing w:line="267" w:lineRule="auto"/>
        <w:jc w:val="both"/>
        <w:rPr>
          <w:sz w:val="20"/>
          <w:szCs w:val="20"/>
        </w:rPr>
      </w:pPr>
      <w:bookmarkStart w:id="22" w:name="page24"/>
      <w:bookmarkEnd w:id="22"/>
      <w:r>
        <w:rPr>
          <w:rFonts w:eastAsia="Times New Roman"/>
          <w:sz w:val="26"/>
          <w:szCs w:val="26"/>
        </w:rPr>
        <w:lastRenderedPageBreak/>
        <w:t>научные публикации или литературу на иностранных языках, то и в библиографическое описание они включаются на языке оригинала.</w:t>
      </w:r>
    </w:p>
    <w:p w:rsidR="007E592D" w:rsidRDefault="007E592D">
      <w:pPr>
        <w:spacing w:line="20" w:lineRule="exact"/>
        <w:rPr>
          <w:sz w:val="20"/>
          <w:szCs w:val="20"/>
        </w:rPr>
      </w:pPr>
    </w:p>
    <w:p w:rsidR="007E592D" w:rsidRDefault="00127379">
      <w:pPr>
        <w:spacing w:line="267" w:lineRule="auto"/>
        <w:ind w:firstLine="565"/>
        <w:jc w:val="both"/>
        <w:rPr>
          <w:sz w:val="20"/>
          <w:szCs w:val="20"/>
        </w:rPr>
      </w:pPr>
      <w:r>
        <w:rPr>
          <w:rFonts w:eastAsia="Times New Roman"/>
          <w:sz w:val="26"/>
          <w:szCs w:val="26"/>
        </w:rPr>
        <w:t>Сведения об использованных источниках приводятся в соответствии с требованиями ГОСТ 7.82-2001 и ГОСТ 7.1-2003.</w:t>
      </w:r>
    </w:p>
    <w:p w:rsidR="007E592D" w:rsidRDefault="007E592D">
      <w:pPr>
        <w:spacing w:line="25" w:lineRule="exact"/>
        <w:rPr>
          <w:sz w:val="20"/>
          <w:szCs w:val="20"/>
        </w:rPr>
      </w:pPr>
    </w:p>
    <w:p w:rsidR="007E592D" w:rsidRDefault="00127379">
      <w:pPr>
        <w:spacing w:line="275" w:lineRule="auto"/>
        <w:ind w:firstLine="565"/>
        <w:jc w:val="both"/>
        <w:rPr>
          <w:sz w:val="20"/>
          <w:szCs w:val="20"/>
        </w:rPr>
      </w:pPr>
      <w:r>
        <w:rPr>
          <w:rFonts w:eastAsia="Times New Roman"/>
          <w:sz w:val="26"/>
          <w:szCs w:val="26"/>
        </w:rPr>
        <w:t xml:space="preserve">При формировании списка использованной литературы производится описание данных научных источников, включая: сведения об авторе или авторах источника (инициалы автора всегда сокращаются, сведения выделяется курсивом, например, </w:t>
      </w:r>
      <w:r>
        <w:rPr>
          <w:rFonts w:eastAsia="Times New Roman"/>
          <w:i/>
          <w:iCs/>
          <w:sz w:val="26"/>
          <w:szCs w:val="26"/>
        </w:rPr>
        <w:t>Иванов В.В.</w:t>
      </w:r>
      <w:r>
        <w:rPr>
          <w:rFonts w:eastAsia="Times New Roman"/>
          <w:sz w:val="26"/>
          <w:szCs w:val="26"/>
        </w:rPr>
        <w:t>); название источника (книги, монографии, учебника, статьи); сведения оповторности издания; выходные данные: место (город, в котором находится издательство), издательство и год издания; количество страниц; сведения об иллюстрациях. Для статей, опубликованных в периодической печати, следует указывать наименование издания, номер, год, а также занимаемые страницы. При цитировании электронных публикаций (ссылки на веб-страницы) требуется указывать не только адрес ресурса в сети Интернет, но и дату обращения к цитируемому ресурсу.</w:t>
      </w:r>
    </w:p>
    <w:p w:rsidR="007E592D" w:rsidRDefault="00127379">
      <w:pPr>
        <w:ind w:left="560"/>
        <w:rPr>
          <w:sz w:val="20"/>
          <w:szCs w:val="20"/>
        </w:rPr>
      </w:pPr>
      <w:r>
        <w:rPr>
          <w:rFonts w:eastAsia="Times New Roman"/>
          <w:sz w:val="26"/>
          <w:szCs w:val="26"/>
        </w:rPr>
        <w:t>Примеры:</w:t>
      </w:r>
    </w:p>
    <w:p w:rsidR="007E592D" w:rsidRDefault="007E592D">
      <w:pPr>
        <w:spacing w:line="58" w:lineRule="exact"/>
        <w:rPr>
          <w:sz w:val="20"/>
          <w:szCs w:val="20"/>
        </w:rPr>
      </w:pPr>
    </w:p>
    <w:p w:rsidR="007E592D" w:rsidRDefault="00127379">
      <w:pPr>
        <w:spacing w:line="272" w:lineRule="auto"/>
        <w:ind w:left="560"/>
        <w:rPr>
          <w:sz w:val="20"/>
          <w:szCs w:val="20"/>
        </w:rPr>
      </w:pPr>
      <w:r>
        <w:rPr>
          <w:rFonts w:eastAsia="Times New Roman"/>
          <w:i/>
          <w:iCs/>
          <w:sz w:val="26"/>
          <w:szCs w:val="26"/>
        </w:rPr>
        <w:t xml:space="preserve">Акопов А.С. </w:t>
      </w:r>
      <w:r>
        <w:rPr>
          <w:rFonts w:eastAsia="Times New Roman"/>
          <w:sz w:val="26"/>
          <w:szCs w:val="26"/>
        </w:rPr>
        <w:t>Имитационное моделирование. Учебник и практикум дляакадемического бакалавриата. - М.: Издательство Юрайт, 2014. – 389 с. Инновационный менеджмент: учебник для академического бакалавриата / под. ред. С.В.Мальцевой. - М.: Издательство Юрайт, 2014.</w:t>
      </w:r>
    </w:p>
    <w:p w:rsidR="007E592D" w:rsidRDefault="007E592D">
      <w:pPr>
        <w:spacing w:line="20" w:lineRule="exact"/>
        <w:rPr>
          <w:sz w:val="20"/>
          <w:szCs w:val="20"/>
        </w:rPr>
      </w:pPr>
    </w:p>
    <w:p w:rsidR="007E592D" w:rsidRDefault="00127379">
      <w:pPr>
        <w:spacing w:line="273" w:lineRule="auto"/>
        <w:ind w:left="560"/>
        <w:rPr>
          <w:sz w:val="20"/>
          <w:szCs w:val="20"/>
        </w:rPr>
      </w:pPr>
      <w:r>
        <w:rPr>
          <w:rFonts w:eastAsia="Times New Roman"/>
          <w:i/>
          <w:iCs/>
          <w:sz w:val="26"/>
          <w:szCs w:val="26"/>
        </w:rPr>
        <w:t xml:space="preserve">Комаров М.М., Ломакин О.Е., Тебекин А.В. </w:t>
      </w:r>
      <w:r>
        <w:rPr>
          <w:rFonts w:eastAsia="Times New Roman"/>
          <w:sz w:val="26"/>
          <w:szCs w:val="26"/>
        </w:rPr>
        <w:t xml:space="preserve">Принципы управленияинновационными проектами // Наукоемкий бизнес. </w:t>
      </w:r>
      <w:r w:rsidRPr="00296C0D">
        <w:rPr>
          <w:rFonts w:eastAsia="Times New Roman"/>
          <w:sz w:val="26"/>
          <w:szCs w:val="26"/>
          <w:lang w:val="en-US"/>
        </w:rPr>
        <w:t xml:space="preserve">2014. № 02. </w:t>
      </w:r>
      <w:r>
        <w:rPr>
          <w:rFonts w:eastAsia="Times New Roman"/>
          <w:sz w:val="26"/>
          <w:szCs w:val="26"/>
        </w:rPr>
        <w:t>С</w:t>
      </w:r>
      <w:r w:rsidRPr="00296C0D">
        <w:rPr>
          <w:rFonts w:eastAsia="Times New Roman"/>
          <w:sz w:val="26"/>
          <w:szCs w:val="26"/>
          <w:lang w:val="en-US"/>
        </w:rPr>
        <w:t xml:space="preserve">. 14-19. </w:t>
      </w:r>
      <w:proofErr w:type="spellStart"/>
      <w:r w:rsidRPr="00296C0D">
        <w:rPr>
          <w:rFonts w:eastAsia="Times New Roman"/>
          <w:i/>
          <w:iCs/>
          <w:sz w:val="26"/>
          <w:szCs w:val="26"/>
          <w:lang w:val="en-US"/>
        </w:rPr>
        <w:t>Taratuhina</w:t>
      </w:r>
      <w:proofErr w:type="spellEnd"/>
      <w:r w:rsidRPr="00296C0D">
        <w:rPr>
          <w:rFonts w:eastAsia="Times New Roman"/>
          <w:i/>
          <w:iCs/>
          <w:sz w:val="26"/>
          <w:szCs w:val="26"/>
          <w:lang w:val="en-US"/>
        </w:rPr>
        <w:t xml:space="preserve"> Y.V., </w:t>
      </w:r>
      <w:proofErr w:type="spellStart"/>
      <w:r w:rsidRPr="00296C0D">
        <w:rPr>
          <w:rFonts w:eastAsia="Times New Roman"/>
          <w:i/>
          <w:iCs/>
          <w:sz w:val="26"/>
          <w:szCs w:val="26"/>
          <w:lang w:val="en-US"/>
        </w:rPr>
        <w:t>Aldunin</w:t>
      </w:r>
      <w:proofErr w:type="spellEnd"/>
      <w:r w:rsidRPr="00296C0D">
        <w:rPr>
          <w:rFonts w:eastAsia="Times New Roman"/>
          <w:i/>
          <w:iCs/>
          <w:sz w:val="26"/>
          <w:szCs w:val="26"/>
          <w:lang w:val="en-US"/>
        </w:rPr>
        <w:t xml:space="preserve"> D. </w:t>
      </w:r>
      <w:r w:rsidRPr="00296C0D">
        <w:rPr>
          <w:rFonts w:eastAsia="Times New Roman"/>
          <w:sz w:val="26"/>
          <w:szCs w:val="26"/>
          <w:lang w:val="en-US"/>
        </w:rPr>
        <w:t xml:space="preserve">Specificity of Web User Interface (WUI) Organization inDifferent Cultures // World Journal of Computer Application and Technology. </w:t>
      </w:r>
      <w:r>
        <w:rPr>
          <w:rFonts w:eastAsia="Times New Roman"/>
          <w:sz w:val="26"/>
          <w:szCs w:val="26"/>
        </w:rPr>
        <w:t>2013. Vol. 1. No. 3. P. 59-66</w:t>
      </w:r>
      <w:r>
        <w:rPr>
          <w:rFonts w:eastAsia="Times New Roman"/>
          <w:i/>
          <w:iCs/>
          <w:sz w:val="26"/>
          <w:szCs w:val="26"/>
        </w:rPr>
        <w:t>.</w:t>
      </w:r>
    </w:p>
    <w:p w:rsidR="007E592D" w:rsidRDefault="007E592D">
      <w:pPr>
        <w:spacing w:line="20" w:lineRule="exact"/>
        <w:rPr>
          <w:sz w:val="20"/>
          <w:szCs w:val="20"/>
        </w:rPr>
      </w:pPr>
    </w:p>
    <w:p w:rsidR="007E592D" w:rsidRDefault="00127379">
      <w:pPr>
        <w:spacing w:line="270" w:lineRule="auto"/>
        <w:ind w:left="560"/>
        <w:jc w:val="both"/>
        <w:rPr>
          <w:sz w:val="20"/>
          <w:szCs w:val="20"/>
        </w:rPr>
      </w:pPr>
      <w:r>
        <w:rPr>
          <w:rFonts w:eastAsia="Times New Roman"/>
          <w:sz w:val="26"/>
          <w:szCs w:val="26"/>
        </w:rPr>
        <w:t>Бизнес-информатика [Электронный ресурс] / Википедия - свободная энциклопедия. – URL: https://en.wikipedia.org/wiki/Business_informatics. (Дата обращения: 25.11.14).</w:t>
      </w:r>
    </w:p>
    <w:p w:rsidR="007E592D" w:rsidRDefault="007E592D">
      <w:pPr>
        <w:spacing w:line="21" w:lineRule="exact"/>
        <w:rPr>
          <w:sz w:val="20"/>
          <w:szCs w:val="20"/>
        </w:rPr>
      </w:pPr>
    </w:p>
    <w:p w:rsidR="007E592D" w:rsidRDefault="00127379">
      <w:pPr>
        <w:spacing w:line="273" w:lineRule="auto"/>
        <w:ind w:firstLine="565"/>
        <w:jc w:val="both"/>
        <w:rPr>
          <w:sz w:val="20"/>
          <w:szCs w:val="20"/>
        </w:rPr>
      </w:pPr>
      <w:r>
        <w:rPr>
          <w:rFonts w:eastAsia="Times New Roman"/>
          <w:sz w:val="26"/>
          <w:szCs w:val="26"/>
        </w:rPr>
        <w:t>Способы расположения материала в списке литературы могут быть следующие: алфавитный, хронологический, по видам изданий, по характеру содержания, по мере появления в тексте. Недопустимо одновременное использование нескольких разных способов. Порядок построения списка определяется автором КР/ВКР и научным руководителем.</w:t>
      </w:r>
    </w:p>
    <w:p w:rsidR="007E592D" w:rsidRDefault="007E592D">
      <w:pPr>
        <w:spacing w:line="20" w:lineRule="exact"/>
        <w:rPr>
          <w:sz w:val="20"/>
          <w:szCs w:val="20"/>
        </w:rPr>
      </w:pPr>
    </w:p>
    <w:p w:rsidR="007E592D" w:rsidRDefault="00127379">
      <w:pPr>
        <w:spacing w:line="267" w:lineRule="auto"/>
        <w:ind w:right="20" w:firstLine="565"/>
        <w:jc w:val="both"/>
        <w:rPr>
          <w:sz w:val="20"/>
          <w:szCs w:val="20"/>
        </w:rPr>
      </w:pPr>
      <w:r>
        <w:rPr>
          <w:rFonts w:eastAsia="Times New Roman"/>
          <w:sz w:val="26"/>
          <w:szCs w:val="26"/>
        </w:rPr>
        <w:t>Рекомендуется использовать либо алфавитное расположение, либо расположение по порядку упоминания в тексте работы.</w:t>
      </w:r>
    </w:p>
    <w:p w:rsidR="007E592D" w:rsidRDefault="007E592D">
      <w:pPr>
        <w:spacing w:line="25" w:lineRule="exact"/>
        <w:rPr>
          <w:sz w:val="20"/>
          <w:szCs w:val="20"/>
        </w:rPr>
      </w:pPr>
    </w:p>
    <w:p w:rsidR="007E592D" w:rsidRDefault="00127379">
      <w:pPr>
        <w:spacing w:line="272" w:lineRule="auto"/>
        <w:ind w:firstLine="565"/>
        <w:jc w:val="both"/>
        <w:rPr>
          <w:sz w:val="20"/>
          <w:szCs w:val="20"/>
        </w:rPr>
      </w:pPr>
      <w:r>
        <w:rPr>
          <w:rFonts w:eastAsia="Times New Roman"/>
          <w:sz w:val="26"/>
          <w:szCs w:val="26"/>
        </w:rPr>
        <w:t>При алфавитном способе фамилии авторов или заглавия произведений (если автор не указан) упорядочиваются по алфавиту. В одном списке разные алфавиты не смешиваются, иностранные источники обычно размещают в конце перечня всех материалов.</w:t>
      </w:r>
    </w:p>
    <w:p w:rsidR="007E592D" w:rsidRDefault="007E592D">
      <w:pPr>
        <w:spacing w:line="20" w:lineRule="exact"/>
        <w:rPr>
          <w:sz w:val="20"/>
          <w:szCs w:val="20"/>
        </w:rPr>
      </w:pPr>
    </w:p>
    <w:p w:rsidR="007E592D" w:rsidRDefault="00127379">
      <w:pPr>
        <w:numPr>
          <w:ilvl w:val="0"/>
          <w:numId w:val="40"/>
        </w:numPr>
        <w:tabs>
          <w:tab w:val="left" w:pos="850"/>
        </w:tabs>
        <w:spacing w:line="270" w:lineRule="auto"/>
        <w:ind w:firstLine="566"/>
        <w:jc w:val="both"/>
        <w:rPr>
          <w:rFonts w:eastAsia="Times New Roman"/>
          <w:sz w:val="26"/>
          <w:szCs w:val="26"/>
        </w:rPr>
      </w:pPr>
      <w:r>
        <w:rPr>
          <w:rFonts w:eastAsia="Times New Roman"/>
          <w:sz w:val="26"/>
          <w:szCs w:val="26"/>
        </w:rPr>
        <w:t>случае расположения списка источников в порядке их упоминания в тексте работы, каждому источнику в списке присваивается порядковый номер, который дается ему при первом упоминании. При дальнейших ссылках на данный источник в</w:t>
      </w:r>
    </w:p>
    <w:p w:rsidR="007E592D" w:rsidRDefault="007E592D">
      <w:pPr>
        <w:sectPr w:rsidR="007E592D">
          <w:pgSz w:w="11900" w:h="16840"/>
          <w:pgMar w:top="1149" w:right="845" w:bottom="703" w:left="1420" w:header="0" w:footer="0" w:gutter="0"/>
          <w:cols w:space="720" w:equalWidth="0">
            <w:col w:w="9640"/>
          </w:cols>
        </w:sectPr>
      </w:pPr>
    </w:p>
    <w:p w:rsidR="007E592D" w:rsidRDefault="00127379">
      <w:pPr>
        <w:spacing w:line="267" w:lineRule="auto"/>
        <w:ind w:right="20"/>
        <w:jc w:val="both"/>
        <w:rPr>
          <w:sz w:val="20"/>
          <w:szCs w:val="20"/>
        </w:rPr>
      </w:pPr>
      <w:bookmarkStart w:id="23" w:name="page25"/>
      <w:bookmarkEnd w:id="23"/>
      <w:r>
        <w:rPr>
          <w:rFonts w:eastAsia="Times New Roman"/>
          <w:sz w:val="26"/>
          <w:szCs w:val="26"/>
        </w:rPr>
        <w:lastRenderedPageBreak/>
        <w:t>документе номер не меняется. Используется сплошная нумерация для всего текста документа в целом.</w:t>
      </w:r>
    </w:p>
    <w:p w:rsidR="007E592D" w:rsidRDefault="007E592D">
      <w:pPr>
        <w:spacing w:line="20" w:lineRule="exact"/>
        <w:rPr>
          <w:sz w:val="20"/>
          <w:szCs w:val="20"/>
        </w:rPr>
      </w:pPr>
    </w:p>
    <w:p w:rsidR="007E592D" w:rsidRDefault="00127379">
      <w:pPr>
        <w:spacing w:line="272" w:lineRule="auto"/>
        <w:ind w:firstLine="565"/>
        <w:jc w:val="both"/>
        <w:rPr>
          <w:sz w:val="20"/>
          <w:szCs w:val="20"/>
        </w:rPr>
      </w:pPr>
      <w:r>
        <w:rPr>
          <w:rFonts w:eastAsia="Times New Roman"/>
          <w:sz w:val="26"/>
          <w:szCs w:val="26"/>
        </w:rPr>
        <w:t>Список использованных источников размещается после текста работы до приложений. Список должен быть пронумерован арабскими цифрами без точки, каждый элемент списка располагается с абзацного отступа.</w:t>
      </w:r>
    </w:p>
    <w:p w:rsidR="007E592D" w:rsidRDefault="007E592D">
      <w:pPr>
        <w:spacing w:line="7" w:lineRule="exact"/>
        <w:rPr>
          <w:sz w:val="20"/>
          <w:szCs w:val="20"/>
        </w:rPr>
      </w:pPr>
    </w:p>
    <w:p w:rsidR="007E592D" w:rsidRDefault="00127379">
      <w:pPr>
        <w:ind w:left="560"/>
        <w:rPr>
          <w:sz w:val="20"/>
          <w:szCs w:val="20"/>
        </w:rPr>
      </w:pPr>
      <w:r>
        <w:rPr>
          <w:rFonts w:eastAsia="Times New Roman"/>
          <w:i/>
          <w:iCs/>
          <w:sz w:val="26"/>
          <w:szCs w:val="26"/>
        </w:rPr>
        <w:t>Правила оформления ссылок на использованные литературные источники</w:t>
      </w:r>
    </w:p>
    <w:p w:rsidR="007E592D" w:rsidRDefault="007E592D">
      <w:pPr>
        <w:spacing w:line="53" w:lineRule="exact"/>
        <w:rPr>
          <w:sz w:val="20"/>
          <w:szCs w:val="20"/>
        </w:rPr>
      </w:pPr>
    </w:p>
    <w:p w:rsidR="007E592D" w:rsidRDefault="00127379">
      <w:pPr>
        <w:spacing w:line="267" w:lineRule="auto"/>
        <w:ind w:firstLine="565"/>
        <w:jc w:val="both"/>
        <w:rPr>
          <w:sz w:val="20"/>
          <w:szCs w:val="20"/>
        </w:rPr>
      </w:pPr>
      <w:r>
        <w:rPr>
          <w:rFonts w:eastAsia="Times New Roman"/>
          <w:sz w:val="26"/>
          <w:szCs w:val="26"/>
        </w:rPr>
        <w:t>При оформлении ссылок на литературные источники следует руководствоваться положениями ГОCT7.0.5–2008. Ссылка на литературный источник оформляется либо</w:t>
      </w:r>
    </w:p>
    <w:p w:rsidR="007E592D" w:rsidRDefault="007E592D">
      <w:pPr>
        <w:spacing w:line="25" w:lineRule="exact"/>
        <w:rPr>
          <w:sz w:val="20"/>
          <w:szCs w:val="20"/>
        </w:rPr>
      </w:pPr>
    </w:p>
    <w:p w:rsidR="007E592D" w:rsidRDefault="00127379">
      <w:pPr>
        <w:numPr>
          <w:ilvl w:val="0"/>
          <w:numId w:val="41"/>
        </w:numPr>
        <w:tabs>
          <w:tab w:val="left" w:pos="284"/>
        </w:tabs>
        <w:spacing w:line="274" w:lineRule="auto"/>
        <w:ind w:firstLine="1"/>
        <w:jc w:val="both"/>
        <w:rPr>
          <w:rFonts w:eastAsia="Times New Roman"/>
          <w:sz w:val="26"/>
          <w:szCs w:val="26"/>
        </w:rPr>
      </w:pPr>
      <w:r>
        <w:rPr>
          <w:rFonts w:eastAsia="Times New Roman"/>
          <w:sz w:val="26"/>
          <w:szCs w:val="26"/>
        </w:rPr>
        <w:t>виде порядкового номера в списке использованной литературы в квадратных скобках (дополнительно может быть указан номер страницы, на которой в этом источнике помещен цитируемый текст), например, [10-12, 15, c. 237-239, 17]; либо, в случае если выбрано алфавитное упорядочивание источников в списке, в круглых скобках указывается фамилия автора и год издания, например, (Иванов, 1999), (Smith, 2002a, 2002b).</w:t>
      </w:r>
    </w:p>
    <w:p w:rsidR="007E592D" w:rsidRDefault="007E592D">
      <w:pPr>
        <w:spacing w:line="5" w:lineRule="exact"/>
        <w:rPr>
          <w:rFonts w:eastAsia="Times New Roman"/>
          <w:sz w:val="26"/>
          <w:szCs w:val="26"/>
        </w:rPr>
      </w:pPr>
    </w:p>
    <w:p w:rsidR="007E592D" w:rsidRDefault="00127379">
      <w:pPr>
        <w:ind w:left="560"/>
        <w:rPr>
          <w:rFonts w:eastAsia="Times New Roman"/>
          <w:sz w:val="26"/>
          <w:szCs w:val="26"/>
        </w:rPr>
      </w:pPr>
      <w:r>
        <w:rPr>
          <w:rFonts w:eastAsia="Times New Roman"/>
          <w:i/>
          <w:iCs/>
          <w:sz w:val="26"/>
          <w:szCs w:val="26"/>
        </w:rPr>
        <w:t>Правила оформления приложений</w:t>
      </w:r>
    </w:p>
    <w:p w:rsidR="007E592D" w:rsidRDefault="007E592D">
      <w:pPr>
        <w:spacing w:line="53" w:lineRule="exact"/>
        <w:rPr>
          <w:rFonts w:eastAsia="Times New Roman"/>
          <w:sz w:val="26"/>
          <w:szCs w:val="26"/>
        </w:rPr>
      </w:pPr>
    </w:p>
    <w:p w:rsidR="007E592D" w:rsidRDefault="00127379">
      <w:pPr>
        <w:spacing w:line="274" w:lineRule="auto"/>
        <w:ind w:firstLine="565"/>
        <w:jc w:val="both"/>
        <w:rPr>
          <w:rFonts w:eastAsia="Times New Roman"/>
          <w:sz w:val="26"/>
          <w:szCs w:val="26"/>
        </w:rPr>
      </w:pPr>
      <w:r>
        <w:rPr>
          <w:rFonts w:eastAsia="Times New Roman"/>
          <w:sz w:val="26"/>
          <w:szCs w:val="26"/>
        </w:rPr>
        <w:t>Приложение – необязательная заключительная часть работы, которая имеет дополнительное, обычно справочное значение, но может является необходимой для более полного освещения темы. По содержанию приложения могут быть очень разнообразны: копии подлинных документов, выдержки из отчётных материалов, отдельные положения из инструкций и правил и т.д. По форме они могут представлять собой текст, таблицы, графики, карты и т.д.</w:t>
      </w:r>
    </w:p>
    <w:p w:rsidR="007E592D" w:rsidRDefault="007E592D">
      <w:pPr>
        <w:spacing w:line="17" w:lineRule="exact"/>
        <w:rPr>
          <w:rFonts w:eastAsia="Times New Roman"/>
          <w:sz w:val="26"/>
          <w:szCs w:val="26"/>
        </w:rPr>
      </w:pPr>
    </w:p>
    <w:p w:rsidR="007E592D" w:rsidRDefault="00127379">
      <w:pPr>
        <w:spacing w:line="274" w:lineRule="auto"/>
        <w:ind w:firstLine="565"/>
        <w:jc w:val="right"/>
        <w:rPr>
          <w:rFonts w:eastAsia="Times New Roman"/>
          <w:sz w:val="26"/>
          <w:szCs w:val="26"/>
        </w:rPr>
      </w:pPr>
      <w:r>
        <w:rPr>
          <w:rFonts w:eastAsia="Times New Roman"/>
          <w:sz w:val="26"/>
          <w:szCs w:val="26"/>
        </w:rPr>
        <w:t>Приложения оформляются как продолжение КР/ВКР на ее последних страницах. Каждое приложение должно начинаться с новой страницы с указанием в правом верхнем углу слова «Приложение» и иметь тематический заголовок. При наличии в работе более одного приложения их следует пронумеровать. Нумерация страниц, на которых даются приложения, должна быть сквозной и продолжать общую нумерацию страниц   основного  текста.  Связь   основного   текста  с  приложениями   может осуществляется  через  ссылки,  которыеупотребляются  со  словом  «смотри»,  оно обычно сокращается и заключается вместе с шифром в круглые скобки. Отражение приложения в оглавлении работы делается в виде самостоятельной рубрики с полным</w:t>
      </w:r>
    </w:p>
    <w:p w:rsidR="007E592D" w:rsidRDefault="007E592D">
      <w:pPr>
        <w:spacing w:line="12" w:lineRule="exact"/>
        <w:rPr>
          <w:rFonts w:eastAsia="Times New Roman"/>
          <w:sz w:val="26"/>
          <w:szCs w:val="26"/>
        </w:rPr>
      </w:pPr>
    </w:p>
    <w:p w:rsidR="007E592D" w:rsidRDefault="00127379">
      <w:pPr>
        <w:rPr>
          <w:rFonts w:eastAsia="Times New Roman"/>
          <w:sz w:val="26"/>
          <w:szCs w:val="26"/>
        </w:rPr>
      </w:pPr>
      <w:r>
        <w:rPr>
          <w:rFonts w:eastAsia="Times New Roman"/>
          <w:sz w:val="26"/>
          <w:szCs w:val="26"/>
        </w:rPr>
        <w:t>названием каждого приложения.</w:t>
      </w:r>
    </w:p>
    <w:p w:rsidR="007E592D" w:rsidRDefault="007E592D">
      <w:pPr>
        <w:spacing w:line="306" w:lineRule="exact"/>
        <w:rPr>
          <w:sz w:val="20"/>
          <w:szCs w:val="20"/>
        </w:rPr>
      </w:pPr>
    </w:p>
    <w:p w:rsidR="007E592D" w:rsidRDefault="00127379">
      <w:pPr>
        <w:numPr>
          <w:ilvl w:val="0"/>
          <w:numId w:val="42"/>
        </w:numPr>
        <w:tabs>
          <w:tab w:val="left" w:pos="720"/>
        </w:tabs>
        <w:ind w:left="720" w:hanging="289"/>
        <w:rPr>
          <w:rFonts w:eastAsia="Times New Roman"/>
          <w:b/>
          <w:bCs/>
          <w:sz w:val="26"/>
          <w:szCs w:val="26"/>
        </w:rPr>
      </w:pPr>
      <w:r>
        <w:rPr>
          <w:rFonts w:eastAsia="Times New Roman"/>
          <w:b/>
          <w:bCs/>
          <w:sz w:val="26"/>
          <w:szCs w:val="26"/>
        </w:rPr>
        <w:t>ХРАНЕНИЕ И ПУБЛИКАЦИЯ КУРСОВЫХ РАБОТ И ВЫПУСКНЫХ</w:t>
      </w:r>
    </w:p>
    <w:p w:rsidR="007E592D" w:rsidRDefault="007E592D">
      <w:pPr>
        <w:spacing w:line="1" w:lineRule="exact"/>
        <w:rPr>
          <w:rFonts w:eastAsia="Times New Roman"/>
          <w:b/>
          <w:bCs/>
          <w:sz w:val="26"/>
          <w:szCs w:val="26"/>
        </w:rPr>
      </w:pPr>
    </w:p>
    <w:p w:rsidR="007E592D" w:rsidRDefault="00127379">
      <w:pPr>
        <w:ind w:left="2100"/>
        <w:rPr>
          <w:rFonts w:eastAsia="Times New Roman"/>
          <w:b/>
          <w:bCs/>
          <w:sz w:val="26"/>
          <w:szCs w:val="26"/>
        </w:rPr>
      </w:pPr>
      <w:r>
        <w:rPr>
          <w:rFonts w:eastAsia="Times New Roman"/>
          <w:b/>
          <w:bCs/>
          <w:sz w:val="26"/>
          <w:szCs w:val="26"/>
        </w:rPr>
        <w:t>КВАЛИФИКАЦИОННЫХ РАБОТСТУДЕНТОВ</w:t>
      </w:r>
    </w:p>
    <w:p w:rsidR="007E592D" w:rsidRDefault="007E592D">
      <w:pPr>
        <w:spacing w:line="134" w:lineRule="exact"/>
        <w:rPr>
          <w:sz w:val="20"/>
          <w:szCs w:val="20"/>
        </w:rPr>
      </w:pPr>
    </w:p>
    <w:p w:rsidR="007E592D" w:rsidRDefault="00127379">
      <w:pPr>
        <w:spacing w:line="267" w:lineRule="auto"/>
        <w:ind w:firstLine="565"/>
        <w:jc w:val="both"/>
        <w:rPr>
          <w:sz w:val="20"/>
          <w:szCs w:val="20"/>
        </w:rPr>
      </w:pPr>
      <w:r>
        <w:rPr>
          <w:rFonts w:eastAsia="Times New Roman"/>
          <w:sz w:val="26"/>
          <w:szCs w:val="26"/>
        </w:rPr>
        <w:t>9.1. КР хранятся в Учебном офисе ОП в течение двух лет после завершения обучения студентов в бумажном виде.</w:t>
      </w:r>
    </w:p>
    <w:p w:rsidR="007E592D" w:rsidRDefault="007E592D">
      <w:pPr>
        <w:spacing w:line="25" w:lineRule="exact"/>
        <w:rPr>
          <w:sz w:val="20"/>
          <w:szCs w:val="20"/>
        </w:rPr>
      </w:pPr>
    </w:p>
    <w:p w:rsidR="007E592D" w:rsidRDefault="00127379">
      <w:pPr>
        <w:spacing w:line="263" w:lineRule="auto"/>
        <w:ind w:firstLine="565"/>
        <w:jc w:val="both"/>
        <w:rPr>
          <w:sz w:val="20"/>
          <w:szCs w:val="20"/>
        </w:rPr>
      </w:pPr>
      <w:r>
        <w:rPr>
          <w:rFonts w:eastAsia="Times New Roman"/>
          <w:sz w:val="26"/>
          <w:szCs w:val="26"/>
        </w:rPr>
        <w:t>9.2. Публикация в открытом доступе КР на портале НИУ ВШЭ не является обязательной.</w:t>
      </w:r>
    </w:p>
    <w:p w:rsidR="007E592D" w:rsidRDefault="007E592D">
      <w:pPr>
        <w:spacing w:line="30" w:lineRule="exact"/>
        <w:rPr>
          <w:sz w:val="20"/>
          <w:szCs w:val="20"/>
        </w:rPr>
      </w:pPr>
    </w:p>
    <w:p w:rsidR="007E592D" w:rsidRDefault="00127379">
      <w:pPr>
        <w:spacing w:line="272" w:lineRule="auto"/>
        <w:ind w:firstLine="565"/>
        <w:jc w:val="both"/>
        <w:rPr>
          <w:sz w:val="20"/>
          <w:szCs w:val="20"/>
        </w:rPr>
      </w:pPr>
      <w:r>
        <w:rPr>
          <w:rFonts w:eastAsia="Times New Roman"/>
          <w:sz w:val="26"/>
          <w:szCs w:val="26"/>
        </w:rPr>
        <w:t>9.3. ВКР, прошедшие процедуру защиты, на бумажном носителе передаются в Учебные офисы ОП, которые обеспечивают их сохранность в течение 5 лет, а затем сдаются по акту в архив Университета на хранение и по истечении срока хранения подлежат уничтожению.</w:t>
      </w:r>
    </w:p>
    <w:p w:rsidR="007E592D" w:rsidRDefault="007E592D">
      <w:pPr>
        <w:sectPr w:rsidR="007E592D">
          <w:pgSz w:w="11900" w:h="16840"/>
          <w:pgMar w:top="1149" w:right="845" w:bottom="751" w:left="1420" w:header="0" w:footer="0" w:gutter="0"/>
          <w:cols w:space="720" w:equalWidth="0">
            <w:col w:w="9640"/>
          </w:cols>
        </w:sectPr>
      </w:pPr>
    </w:p>
    <w:p w:rsidR="007E592D" w:rsidRDefault="00127379">
      <w:pPr>
        <w:spacing w:line="270" w:lineRule="auto"/>
        <w:ind w:firstLine="565"/>
        <w:jc w:val="both"/>
        <w:rPr>
          <w:sz w:val="20"/>
          <w:szCs w:val="20"/>
        </w:rPr>
      </w:pPr>
      <w:bookmarkStart w:id="24" w:name="page26"/>
      <w:bookmarkEnd w:id="24"/>
      <w:r>
        <w:rPr>
          <w:rFonts w:eastAsia="Times New Roman"/>
          <w:sz w:val="26"/>
          <w:szCs w:val="26"/>
        </w:rPr>
        <w:lastRenderedPageBreak/>
        <w:t>9.4. Публикация в открытом доступе аннотаций и полных текстов ВКР на портале осуществляется в соответствии с локальными нормативными актами НИУ ВШЭ.</w:t>
      </w:r>
    </w:p>
    <w:p w:rsidR="007E592D" w:rsidRDefault="007E592D">
      <w:pPr>
        <w:sectPr w:rsidR="007E592D">
          <w:pgSz w:w="11900" w:h="16840"/>
          <w:pgMar w:top="1149" w:right="845" w:bottom="1440" w:left="1420" w:header="0" w:footer="0" w:gutter="0"/>
          <w:cols w:space="720" w:equalWidth="0">
            <w:col w:w="9640"/>
          </w:cols>
        </w:sectPr>
      </w:pPr>
    </w:p>
    <w:p w:rsidR="007E592D" w:rsidRDefault="00127379">
      <w:pPr>
        <w:ind w:left="8760"/>
        <w:rPr>
          <w:sz w:val="20"/>
          <w:szCs w:val="20"/>
        </w:rPr>
      </w:pPr>
      <w:bookmarkStart w:id="25" w:name="page27"/>
      <w:bookmarkEnd w:id="25"/>
      <w:r>
        <w:rPr>
          <w:rFonts w:eastAsia="Times New Roman"/>
          <w:b/>
          <w:bCs/>
          <w:sz w:val="26"/>
          <w:szCs w:val="26"/>
        </w:rPr>
        <w:lastRenderedPageBreak/>
        <w:t>Приложение 1</w:t>
      </w:r>
    </w:p>
    <w:p w:rsidR="007E592D" w:rsidRDefault="007E592D">
      <w:pPr>
        <w:spacing w:line="8" w:lineRule="exact"/>
        <w:rPr>
          <w:sz w:val="20"/>
          <w:szCs w:val="20"/>
        </w:rPr>
      </w:pPr>
    </w:p>
    <w:p w:rsidR="007E592D" w:rsidRDefault="00127379">
      <w:pPr>
        <w:numPr>
          <w:ilvl w:val="0"/>
          <w:numId w:val="43"/>
        </w:numPr>
        <w:tabs>
          <w:tab w:val="left" w:pos="4010"/>
        </w:tabs>
        <w:spacing w:line="237" w:lineRule="auto"/>
        <w:ind w:left="3820" w:hanging="3"/>
        <w:jc w:val="right"/>
        <w:rPr>
          <w:rFonts w:eastAsia="Times New Roman"/>
          <w:sz w:val="26"/>
          <w:szCs w:val="26"/>
        </w:rPr>
      </w:pPr>
      <w:r>
        <w:rPr>
          <w:rFonts w:eastAsia="Times New Roman"/>
          <w:sz w:val="26"/>
          <w:szCs w:val="26"/>
        </w:rPr>
        <w:t>Правилам подготовки, оценивания, защиты и публикации курсовых работ и выпускных квалификационных работ для образовательной программы по направлению подготовки</w:t>
      </w:r>
    </w:p>
    <w:p w:rsidR="007E592D" w:rsidRDefault="007E592D">
      <w:pPr>
        <w:spacing w:line="2" w:lineRule="exact"/>
        <w:rPr>
          <w:sz w:val="20"/>
          <w:szCs w:val="20"/>
        </w:rPr>
      </w:pPr>
    </w:p>
    <w:p w:rsidR="007E592D" w:rsidRDefault="00127379">
      <w:pPr>
        <w:jc w:val="right"/>
        <w:rPr>
          <w:sz w:val="20"/>
          <w:szCs w:val="20"/>
        </w:rPr>
      </w:pPr>
      <w:r>
        <w:rPr>
          <w:rFonts w:eastAsia="Times New Roman"/>
          <w:sz w:val="26"/>
          <w:szCs w:val="26"/>
        </w:rPr>
        <w:t>38.03.05 Бизнес-информатика</w:t>
      </w:r>
    </w:p>
    <w:p w:rsidR="007E592D" w:rsidRDefault="007E592D">
      <w:pPr>
        <w:spacing w:line="200" w:lineRule="exact"/>
        <w:rPr>
          <w:sz w:val="20"/>
          <w:szCs w:val="20"/>
        </w:rPr>
      </w:pPr>
    </w:p>
    <w:p w:rsidR="007E592D" w:rsidRDefault="007E592D">
      <w:pPr>
        <w:spacing w:line="286" w:lineRule="exact"/>
        <w:rPr>
          <w:sz w:val="20"/>
          <w:szCs w:val="20"/>
        </w:rPr>
      </w:pPr>
    </w:p>
    <w:p w:rsidR="007E592D" w:rsidRDefault="00127379">
      <w:pPr>
        <w:ind w:right="-919"/>
        <w:jc w:val="center"/>
        <w:rPr>
          <w:sz w:val="20"/>
          <w:szCs w:val="20"/>
        </w:rPr>
      </w:pPr>
      <w:r>
        <w:rPr>
          <w:rFonts w:eastAsia="Times New Roman"/>
          <w:b/>
          <w:bCs/>
          <w:sz w:val="26"/>
          <w:szCs w:val="26"/>
        </w:rPr>
        <w:t>Перечень и контрольные сроки этапов выбора и согласования тем</w:t>
      </w:r>
    </w:p>
    <w:p w:rsidR="007E592D" w:rsidRDefault="007E592D">
      <w:pPr>
        <w:spacing w:line="1" w:lineRule="exact"/>
        <w:rPr>
          <w:sz w:val="20"/>
          <w:szCs w:val="20"/>
        </w:rPr>
      </w:pPr>
    </w:p>
    <w:p w:rsidR="007E592D" w:rsidRDefault="00127379">
      <w:pPr>
        <w:ind w:right="-919"/>
        <w:jc w:val="center"/>
        <w:rPr>
          <w:sz w:val="20"/>
          <w:szCs w:val="20"/>
        </w:rPr>
      </w:pPr>
      <w:r>
        <w:rPr>
          <w:rFonts w:eastAsia="Times New Roman"/>
          <w:b/>
          <w:bCs/>
          <w:sz w:val="26"/>
          <w:szCs w:val="26"/>
        </w:rPr>
        <w:t>КР и ВКР</w:t>
      </w:r>
    </w:p>
    <w:p w:rsidR="007E592D" w:rsidRDefault="007E592D">
      <w:pPr>
        <w:spacing w:line="209" w:lineRule="exact"/>
        <w:rPr>
          <w:sz w:val="20"/>
          <w:szCs w:val="20"/>
        </w:rPr>
      </w:pPr>
    </w:p>
    <w:tbl>
      <w:tblPr>
        <w:tblW w:w="0" w:type="auto"/>
        <w:tblInd w:w="10" w:type="dxa"/>
        <w:tblLayout w:type="fixed"/>
        <w:tblCellMar>
          <w:left w:w="0" w:type="dxa"/>
          <w:right w:w="0" w:type="dxa"/>
        </w:tblCellMar>
        <w:tblLook w:val="04A0"/>
      </w:tblPr>
      <w:tblGrid>
        <w:gridCol w:w="820"/>
        <w:gridCol w:w="3040"/>
        <w:gridCol w:w="2780"/>
        <w:gridCol w:w="3740"/>
        <w:gridCol w:w="30"/>
      </w:tblGrid>
      <w:tr w:rsidR="007E592D">
        <w:trPr>
          <w:trHeight w:val="392"/>
        </w:trPr>
        <w:tc>
          <w:tcPr>
            <w:tcW w:w="820" w:type="dxa"/>
            <w:tcBorders>
              <w:top w:val="single" w:sz="8" w:space="0" w:color="auto"/>
              <w:left w:val="single" w:sz="8" w:space="0" w:color="auto"/>
              <w:right w:val="single" w:sz="8" w:space="0" w:color="auto"/>
            </w:tcBorders>
            <w:vAlign w:val="bottom"/>
          </w:tcPr>
          <w:p w:rsidR="007E592D" w:rsidRDefault="007E592D">
            <w:pPr>
              <w:rPr>
                <w:sz w:val="24"/>
                <w:szCs w:val="24"/>
              </w:rPr>
            </w:pPr>
          </w:p>
        </w:tc>
        <w:tc>
          <w:tcPr>
            <w:tcW w:w="3040" w:type="dxa"/>
            <w:tcBorders>
              <w:top w:val="single" w:sz="8" w:space="0" w:color="auto"/>
              <w:right w:val="single" w:sz="8" w:space="0" w:color="auto"/>
            </w:tcBorders>
            <w:vAlign w:val="bottom"/>
          </w:tcPr>
          <w:p w:rsidR="007E592D" w:rsidRDefault="007E592D">
            <w:pPr>
              <w:rPr>
                <w:sz w:val="24"/>
                <w:szCs w:val="24"/>
              </w:rPr>
            </w:pPr>
          </w:p>
        </w:tc>
        <w:tc>
          <w:tcPr>
            <w:tcW w:w="2780" w:type="dxa"/>
            <w:tcBorders>
              <w:top w:val="single" w:sz="8" w:space="0" w:color="auto"/>
              <w:right w:val="single" w:sz="8" w:space="0" w:color="auto"/>
            </w:tcBorders>
            <w:vAlign w:val="bottom"/>
          </w:tcPr>
          <w:p w:rsidR="007E592D" w:rsidRDefault="00127379">
            <w:pPr>
              <w:jc w:val="center"/>
              <w:rPr>
                <w:sz w:val="20"/>
                <w:szCs w:val="20"/>
              </w:rPr>
            </w:pPr>
            <w:r>
              <w:rPr>
                <w:rFonts w:eastAsia="Times New Roman"/>
                <w:b/>
                <w:bCs/>
                <w:w w:val="99"/>
                <w:sz w:val="26"/>
                <w:szCs w:val="26"/>
              </w:rPr>
              <w:t>Ответственный</w:t>
            </w:r>
          </w:p>
        </w:tc>
        <w:tc>
          <w:tcPr>
            <w:tcW w:w="3740" w:type="dxa"/>
            <w:tcBorders>
              <w:top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127379">
            <w:pPr>
              <w:jc w:val="center"/>
              <w:rPr>
                <w:sz w:val="20"/>
                <w:szCs w:val="20"/>
              </w:rPr>
            </w:pPr>
            <w:r>
              <w:rPr>
                <w:rFonts w:eastAsia="Times New Roman"/>
                <w:b/>
                <w:bCs/>
                <w:w w:val="99"/>
                <w:sz w:val="26"/>
                <w:szCs w:val="26"/>
              </w:rPr>
              <w:t>№</w:t>
            </w:r>
          </w:p>
        </w:tc>
        <w:tc>
          <w:tcPr>
            <w:tcW w:w="3040" w:type="dxa"/>
            <w:tcBorders>
              <w:right w:val="single" w:sz="8" w:space="0" w:color="auto"/>
            </w:tcBorders>
            <w:vAlign w:val="bottom"/>
          </w:tcPr>
          <w:p w:rsidR="007E592D" w:rsidRDefault="00127379">
            <w:pPr>
              <w:ind w:left="500"/>
              <w:rPr>
                <w:sz w:val="20"/>
                <w:szCs w:val="20"/>
              </w:rPr>
            </w:pPr>
            <w:r>
              <w:rPr>
                <w:rFonts w:eastAsia="Times New Roman"/>
                <w:b/>
                <w:bCs/>
                <w:sz w:val="26"/>
                <w:szCs w:val="26"/>
              </w:rPr>
              <w:t>Этап подготовки</w:t>
            </w:r>
          </w:p>
        </w:tc>
        <w:tc>
          <w:tcPr>
            <w:tcW w:w="2780" w:type="dxa"/>
            <w:tcBorders>
              <w:right w:val="single" w:sz="8" w:space="0" w:color="auto"/>
            </w:tcBorders>
            <w:vAlign w:val="bottom"/>
          </w:tcPr>
          <w:p w:rsidR="007E592D" w:rsidRDefault="00127379">
            <w:pPr>
              <w:jc w:val="center"/>
              <w:rPr>
                <w:sz w:val="20"/>
                <w:szCs w:val="20"/>
              </w:rPr>
            </w:pPr>
            <w:r>
              <w:rPr>
                <w:rFonts w:eastAsia="Times New Roman"/>
                <w:b/>
                <w:bCs/>
                <w:w w:val="99"/>
                <w:sz w:val="26"/>
                <w:szCs w:val="26"/>
              </w:rPr>
              <w:t>за этап подготовки</w:t>
            </w: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b/>
                <w:bCs/>
                <w:w w:val="99"/>
                <w:sz w:val="26"/>
                <w:szCs w:val="26"/>
              </w:rPr>
              <w:t>Сроки исполнения</w:t>
            </w:r>
          </w:p>
        </w:tc>
        <w:tc>
          <w:tcPr>
            <w:tcW w:w="0" w:type="dxa"/>
            <w:vAlign w:val="bottom"/>
          </w:tcPr>
          <w:p w:rsidR="007E592D" w:rsidRDefault="007E592D">
            <w:pPr>
              <w:rPr>
                <w:sz w:val="1"/>
                <w:szCs w:val="1"/>
              </w:rPr>
            </w:pPr>
          </w:p>
        </w:tc>
      </w:tr>
      <w:tr w:rsidR="007E592D">
        <w:trPr>
          <w:trHeight w:val="150"/>
        </w:trPr>
        <w:tc>
          <w:tcPr>
            <w:tcW w:w="820" w:type="dxa"/>
            <w:vMerge w:val="restart"/>
            <w:tcBorders>
              <w:left w:val="single" w:sz="8" w:space="0" w:color="auto"/>
              <w:right w:val="single" w:sz="8" w:space="0" w:color="auto"/>
            </w:tcBorders>
            <w:vAlign w:val="bottom"/>
          </w:tcPr>
          <w:p w:rsidR="007E592D" w:rsidRDefault="00127379">
            <w:pPr>
              <w:jc w:val="center"/>
              <w:rPr>
                <w:sz w:val="20"/>
                <w:szCs w:val="20"/>
              </w:rPr>
            </w:pPr>
            <w:r>
              <w:rPr>
                <w:rFonts w:eastAsia="Times New Roman"/>
                <w:b/>
                <w:bCs/>
                <w:w w:val="96"/>
                <w:sz w:val="26"/>
                <w:szCs w:val="26"/>
              </w:rPr>
              <w:t>п/п</w:t>
            </w:r>
          </w:p>
        </w:tc>
        <w:tc>
          <w:tcPr>
            <w:tcW w:w="30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b/>
                <w:bCs/>
                <w:sz w:val="26"/>
                <w:szCs w:val="26"/>
              </w:rPr>
              <w:t>курсовой работы/</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vMerge/>
            <w:tcBorders>
              <w:left w:val="single" w:sz="8" w:space="0" w:color="auto"/>
              <w:right w:val="single" w:sz="8" w:space="0" w:color="auto"/>
            </w:tcBorders>
            <w:vAlign w:val="bottom"/>
          </w:tcPr>
          <w:p w:rsidR="007E592D" w:rsidRDefault="007E592D">
            <w:pPr>
              <w:rPr>
                <w:sz w:val="13"/>
                <w:szCs w:val="13"/>
              </w:rPr>
            </w:pPr>
          </w:p>
        </w:tc>
        <w:tc>
          <w:tcPr>
            <w:tcW w:w="30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7E592D">
            <w:pPr>
              <w:rPr>
                <w:sz w:val="24"/>
                <w:szCs w:val="24"/>
              </w:rPr>
            </w:pPr>
          </w:p>
        </w:tc>
        <w:tc>
          <w:tcPr>
            <w:tcW w:w="2780" w:type="dxa"/>
            <w:tcBorders>
              <w:right w:val="single" w:sz="8" w:space="0" w:color="auto"/>
            </w:tcBorders>
            <w:vAlign w:val="bottom"/>
          </w:tcPr>
          <w:p w:rsidR="007E592D" w:rsidRDefault="00127379">
            <w:pPr>
              <w:jc w:val="center"/>
              <w:rPr>
                <w:sz w:val="20"/>
                <w:szCs w:val="20"/>
              </w:rPr>
            </w:pPr>
            <w:r>
              <w:rPr>
                <w:rFonts w:eastAsia="Times New Roman"/>
                <w:b/>
                <w:bCs/>
                <w:w w:val="99"/>
                <w:sz w:val="26"/>
                <w:szCs w:val="26"/>
              </w:rPr>
              <w:t>ВКР</w:t>
            </w:r>
          </w:p>
        </w:tc>
        <w:tc>
          <w:tcPr>
            <w:tcW w:w="374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79"/>
        </w:trPr>
        <w:tc>
          <w:tcPr>
            <w:tcW w:w="820" w:type="dxa"/>
            <w:tcBorders>
              <w:left w:val="single" w:sz="8" w:space="0" w:color="auto"/>
              <w:bottom w:val="single" w:sz="8" w:space="0" w:color="auto"/>
              <w:right w:val="single" w:sz="8" w:space="0" w:color="auto"/>
            </w:tcBorders>
            <w:vAlign w:val="bottom"/>
          </w:tcPr>
          <w:p w:rsidR="007E592D" w:rsidRDefault="007E592D">
            <w:pPr>
              <w:rPr>
                <w:sz w:val="6"/>
                <w:szCs w:val="6"/>
              </w:rPr>
            </w:pPr>
          </w:p>
        </w:tc>
        <w:tc>
          <w:tcPr>
            <w:tcW w:w="3040" w:type="dxa"/>
            <w:tcBorders>
              <w:bottom w:val="single" w:sz="8" w:space="0" w:color="auto"/>
              <w:right w:val="single" w:sz="8" w:space="0" w:color="auto"/>
            </w:tcBorders>
            <w:vAlign w:val="bottom"/>
          </w:tcPr>
          <w:p w:rsidR="007E592D" w:rsidRDefault="007E592D">
            <w:pPr>
              <w:rPr>
                <w:sz w:val="6"/>
                <w:szCs w:val="6"/>
              </w:rPr>
            </w:pPr>
          </w:p>
        </w:tc>
        <w:tc>
          <w:tcPr>
            <w:tcW w:w="2780" w:type="dxa"/>
            <w:tcBorders>
              <w:bottom w:val="single" w:sz="8" w:space="0" w:color="auto"/>
              <w:right w:val="single" w:sz="8" w:space="0" w:color="auto"/>
            </w:tcBorders>
            <w:vAlign w:val="bottom"/>
          </w:tcPr>
          <w:p w:rsidR="007E592D" w:rsidRDefault="007E592D">
            <w:pPr>
              <w:rPr>
                <w:sz w:val="6"/>
                <w:szCs w:val="6"/>
              </w:rPr>
            </w:pPr>
          </w:p>
        </w:tc>
        <w:tc>
          <w:tcPr>
            <w:tcW w:w="3740" w:type="dxa"/>
            <w:tcBorders>
              <w:bottom w:val="single" w:sz="8" w:space="0" w:color="auto"/>
              <w:right w:val="single" w:sz="8" w:space="0" w:color="auto"/>
            </w:tcBorders>
            <w:vAlign w:val="bottom"/>
          </w:tcPr>
          <w:p w:rsidR="007E592D" w:rsidRDefault="007E592D">
            <w:pPr>
              <w:rPr>
                <w:sz w:val="6"/>
                <w:szCs w:val="6"/>
              </w:rPr>
            </w:pPr>
          </w:p>
        </w:tc>
        <w:tc>
          <w:tcPr>
            <w:tcW w:w="0" w:type="dxa"/>
            <w:vAlign w:val="bottom"/>
          </w:tcPr>
          <w:p w:rsidR="007E592D" w:rsidRDefault="007E592D">
            <w:pPr>
              <w:rPr>
                <w:sz w:val="1"/>
                <w:szCs w:val="1"/>
              </w:rPr>
            </w:pPr>
          </w:p>
        </w:tc>
      </w:tr>
      <w:tr w:rsidR="007E592D">
        <w:trPr>
          <w:trHeight w:val="291"/>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Сбор предложенных</w:t>
            </w:r>
          </w:p>
        </w:tc>
        <w:tc>
          <w:tcPr>
            <w:tcW w:w="2780" w:type="dxa"/>
            <w:tcBorders>
              <w:right w:val="single" w:sz="8" w:space="0" w:color="auto"/>
            </w:tcBorders>
            <w:vAlign w:val="bottom"/>
          </w:tcPr>
          <w:p w:rsidR="007E592D" w:rsidRDefault="007E592D">
            <w:pPr>
              <w:rPr>
                <w:sz w:val="24"/>
                <w:szCs w:val="24"/>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b/>
                <w:bCs/>
                <w:w w:val="99"/>
                <w:sz w:val="26"/>
                <w:szCs w:val="26"/>
              </w:rPr>
              <w:t>с 10 сентября до 01 октября</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 xml:space="preserve">тем </w:t>
            </w:r>
            <w:r>
              <w:rPr>
                <w:rFonts w:eastAsia="Times New Roman"/>
                <w:sz w:val="26"/>
                <w:szCs w:val="26"/>
              </w:rPr>
              <w:t>курсовых работ/</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Департаменты,</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текущего учебного года.</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sz w:val="26"/>
                <w:szCs w:val="26"/>
              </w:rPr>
              <w:t>ВКР, внесение тем с</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кафедры и научные</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В течение 2 рабочих дней</w:t>
            </w:r>
          </w:p>
        </w:tc>
        <w:tc>
          <w:tcPr>
            <w:tcW w:w="0" w:type="dxa"/>
            <w:vAlign w:val="bottom"/>
          </w:tcPr>
          <w:p w:rsidR="007E592D" w:rsidRDefault="007E592D">
            <w:pPr>
              <w:rPr>
                <w:sz w:val="1"/>
                <w:szCs w:val="1"/>
              </w:rPr>
            </w:pPr>
          </w:p>
        </w:tc>
      </w:tr>
      <w:tr w:rsidR="007E592D">
        <w:trPr>
          <w:trHeight w:val="145"/>
        </w:trPr>
        <w:tc>
          <w:tcPr>
            <w:tcW w:w="820" w:type="dxa"/>
            <w:vMerge w:val="restart"/>
            <w:tcBorders>
              <w:left w:val="single" w:sz="8" w:space="0" w:color="auto"/>
              <w:right w:val="single" w:sz="8" w:space="0" w:color="auto"/>
            </w:tcBorders>
            <w:vAlign w:val="bottom"/>
          </w:tcPr>
          <w:p w:rsidR="007E592D" w:rsidRDefault="00127379">
            <w:pPr>
              <w:spacing w:line="298" w:lineRule="exact"/>
              <w:ind w:right="370"/>
              <w:jc w:val="right"/>
              <w:rPr>
                <w:sz w:val="20"/>
                <w:szCs w:val="20"/>
              </w:rPr>
            </w:pPr>
            <w:r>
              <w:rPr>
                <w:rFonts w:ascii="Calibri" w:eastAsia="Calibri" w:hAnsi="Calibri" w:cs="Calibri"/>
                <w:sz w:val="26"/>
                <w:szCs w:val="26"/>
              </w:rPr>
              <w:t>1.</w:t>
            </w:r>
          </w:p>
        </w:tc>
        <w:tc>
          <w:tcPr>
            <w:tcW w:w="3040" w:type="dxa"/>
            <w:vMerge w:val="restart"/>
            <w:tcBorders>
              <w:right w:val="single" w:sz="8" w:space="0" w:color="auto"/>
            </w:tcBorders>
            <w:vAlign w:val="bottom"/>
          </w:tcPr>
          <w:p w:rsidR="007E592D" w:rsidRDefault="00127379">
            <w:pPr>
              <w:spacing w:line="294" w:lineRule="exact"/>
              <w:ind w:left="100"/>
              <w:rPr>
                <w:sz w:val="20"/>
                <w:szCs w:val="20"/>
              </w:rPr>
            </w:pPr>
            <w:r>
              <w:rPr>
                <w:rFonts w:eastAsia="Times New Roman"/>
                <w:sz w:val="26"/>
                <w:szCs w:val="26"/>
              </w:rPr>
              <w:t>указанием</w:t>
            </w:r>
          </w:p>
        </w:tc>
        <w:tc>
          <w:tcPr>
            <w:tcW w:w="2780" w:type="dxa"/>
            <w:vMerge w:val="restart"/>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подразделения/</w:t>
            </w:r>
          </w:p>
        </w:tc>
        <w:tc>
          <w:tcPr>
            <w:tcW w:w="3740" w:type="dxa"/>
            <w:vMerge/>
            <w:tcBorders>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153"/>
        </w:trPr>
        <w:tc>
          <w:tcPr>
            <w:tcW w:w="820" w:type="dxa"/>
            <w:vMerge/>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после 1 октября - передача</w:t>
            </w:r>
          </w:p>
        </w:tc>
        <w:tc>
          <w:tcPr>
            <w:tcW w:w="0" w:type="dxa"/>
            <w:vAlign w:val="bottom"/>
          </w:tcPr>
          <w:p w:rsidR="007E592D" w:rsidRDefault="007E592D">
            <w:pPr>
              <w:rPr>
                <w:sz w:val="1"/>
                <w:szCs w:val="1"/>
              </w:rPr>
            </w:pPr>
          </w:p>
        </w:tc>
      </w:tr>
      <w:tr w:rsidR="007E592D">
        <w:trPr>
          <w:trHeight w:val="147"/>
        </w:trPr>
        <w:tc>
          <w:tcPr>
            <w:tcW w:w="820" w:type="dxa"/>
            <w:tcBorders>
              <w:left w:val="single" w:sz="8" w:space="0" w:color="auto"/>
              <w:right w:val="single" w:sz="8" w:space="0" w:color="auto"/>
            </w:tcBorders>
            <w:vAlign w:val="bottom"/>
          </w:tcPr>
          <w:p w:rsidR="007E592D" w:rsidRDefault="007E592D">
            <w:pPr>
              <w:rPr>
                <w:sz w:val="12"/>
                <w:szCs w:val="12"/>
              </w:rPr>
            </w:pPr>
          </w:p>
        </w:tc>
        <w:tc>
          <w:tcPr>
            <w:tcW w:w="3040" w:type="dxa"/>
            <w:vMerge w:val="restart"/>
            <w:tcBorders>
              <w:right w:val="single" w:sz="8" w:space="0" w:color="auto"/>
            </w:tcBorders>
            <w:vAlign w:val="bottom"/>
          </w:tcPr>
          <w:p w:rsidR="007E592D" w:rsidRDefault="00127379">
            <w:pPr>
              <w:spacing w:line="297" w:lineRule="exact"/>
              <w:ind w:left="100"/>
              <w:rPr>
                <w:sz w:val="20"/>
                <w:szCs w:val="20"/>
              </w:rPr>
            </w:pPr>
            <w:r>
              <w:rPr>
                <w:rFonts w:eastAsia="Times New Roman"/>
                <w:sz w:val="26"/>
                <w:szCs w:val="26"/>
              </w:rPr>
              <w:t>руководителей в систему</w:t>
            </w:r>
          </w:p>
        </w:tc>
        <w:tc>
          <w:tcPr>
            <w:tcW w:w="2780" w:type="dxa"/>
            <w:vMerge w:val="restart"/>
            <w:tcBorders>
              <w:right w:val="single" w:sz="8" w:space="0" w:color="auto"/>
            </w:tcBorders>
            <w:vAlign w:val="bottom"/>
          </w:tcPr>
          <w:p w:rsidR="007E592D" w:rsidRDefault="00127379">
            <w:pPr>
              <w:spacing w:line="297" w:lineRule="exact"/>
              <w:jc w:val="center"/>
              <w:rPr>
                <w:sz w:val="20"/>
                <w:szCs w:val="20"/>
              </w:rPr>
            </w:pPr>
            <w:r>
              <w:rPr>
                <w:rFonts w:eastAsia="Times New Roman"/>
                <w:sz w:val="26"/>
                <w:szCs w:val="26"/>
              </w:rPr>
              <w:t>Учебный офис ОП</w:t>
            </w:r>
          </w:p>
        </w:tc>
        <w:tc>
          <w:tcPr>
            <w:tcW w:w="3740" w:type="dxa"/>
            <w:vMerge/>
            <w:tcBorders>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информации академическому</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sz w:val="26"/>
                <w:szCs w:val="26"/>
              </w:rPr>
              <w:t>LMS и опубликование</w:t>
            </w:r>
          </w:p>
        </w:tc>
        <w:tc>
          <w:tcPr>
            <w:tcW w:w="2780" w:type="dxa"/>
            <w:tcBorders>
              <w:right w:val="single" w:sz="8" w:space="0" w:color="auto"/>
            </w:tcBorders>
            <w:vAlign w:val="bottom"/>
          </w:tcPr>
          <w:p w:rsidR="007E592D" w:rsidRDefault="007E592D">
            <w:pPr>
              <w:rPr>
                <w:sz w:val="13"/>
                <w:szCs w:val="13"/>
              </w:rPr>
            </w:pP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руководителю ОП</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sz w:val="26"/>
                <w:szCs w:val="26"/>
              </w:rPr>
              <w:t>на сайте ОП</w:t>
            </w:r>
          </w:p>
        </w:tc>
        <w:tc>
          <w:tcPr>
            <w:tcW w:w="2780" w:type="dxa"/>
            <w:tcBorders>
              <w:right w:val="single" w:sz="8" w:space="0" w:color="auto"/>
            </w:tcBorders>
            <w:vAlign w:val="bottom"/>
          </w:tcPr>
          <w:p w:rsidR="007E592D" w:rsidRDefault="007E592D">
            <w:pPr>
              <w:rPr>
                <w:sz w:val="13"/>
                <w:szCs w:val="13"/>
              </w:rPr>
            </w:pP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49"/>
        </w:trPr>
        <w:tc>
          <w:tcPr>
            <w:tcW w:w="82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3040" w:type="dxa"/>
            <w:vMerge/>
            <w:tcBorders>
              <w:bottom w:val="single" w:sz="8" w:space="0" w:color="auto"/>
              <w:right w:val="single" w:sz="8" w:space="0" w:color="auto"/>
            </w:tcBorders>
            <w:vAlign w:val="bottom"/>
          </w:tcPr>
          <w:p w:rsidR="007E592D" w:rsidRDefault="007E592D">
            <w:pPr>
              <w:rPr>
                <w:sz w:val="12"/>
                <w:szCs w:val="12"/>
              </w:rPr>
            </w:pPr>
          </w:p>
        </w:tc>
        <w:tc>
          <w:tcPr>
            <w:tcW w:w="2780" w:type="dxa"/>
            <w:tcBorders>
              <w:bottom w:val="single" w:sz="8" w:space="0" w:color="auto"/>
              <w:right w:val="single" w:sz="8" w:space="0" w:color="auto"/>
            </w:tcBorders>
            <w:vAlign w:val="bottom"/>
          </w:tcPr>
          <w:p w:rsidR="007E592D" w:rsidRDefault="007E592D">
            <w:pPr>
              <w:rPr>
                <w:sz w:val="12"/>
                <w:szCs w:val="12"/>
              </w:rPr>
            </w:pPr>
          </w:p>
        </w:tc>
        <w:tc>
          <w:tcPr>
            <w:tcW w:w="3740" w:type="dxa"/>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291"/>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Согласование</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Академический</w:t>
            </w:r>
          </w:p>
        </w:tc>
        <w:tc>
          <w:tcPr>
            <w:tcW w:w="3740" w:type="dxa"/>
            <w:tcBorders>
              <w:right w:val="single" w:sz="8" w:space="0" w:color="auto"/>
            </w:tcBorders>
            <w:vAlign w:val="bottom"/>
          </w:tcPr>
          <w:p w:rsidR="007E592D" w:rsidRDefault="00127379">
            <w:pPr>
              <w:spacing w:line="291" w:lineRule="exact"/>
              <w:jc w:val="center"/>
              <w:rPr>
                <w:sz w:val="20"/>
                <w:szCs w:val="20"/>
              </w:rPr>
            </w:pPr>
            <w:r>
              <w:rPr>
                <w:rFonts w:eastAsia="Times New Roman"/>
                <w:b/>
                <w:bCs/>
                <w:w w:val="99"/>
                <w:sz w:val="26"/>
                <w:szCs w:val="26"/>
              </w:rPr>
              <w:t>В течение 5-ти рабочих дней</w:t>
            </w:r>
          </w:p>
        </w:tc>
        <w:tc>
          <w:tcPr>
            <w:tcW w:w="0" w:type="dxa"/>
            <w:vAlign w:val="bottom"/>
          </w:tcPr>
          <w:p w:rsidR="007E592D" w:rsidRDefault="007E592D">
            <w:pPr>
              <w:rPr>
                <w:sz w:val="1"/>
                <w:szCs w:val="1"/>
              </w:rPr>
            </w:pPr>
          </w:p>
        </w:tc>
      </w:tr>
      <w:tr w:rsidR="007E592D">
        <w:trPr>
          <w:trHeight w:val="145"/>
        </w:trPr>
        <w:tc>
          <w:tcPr>
            <w:tcW w:w="820" w:type="dxa"/>
            <w:tcBorders>
              <w:left w:val="single" w:sz="8" w:space="0" w:color="auto"/>
              <w:right w:val="single" w:sz="8" w:space="0" w:color="auto"/>
            </w:tcBorders>
            <w:vAlign w:val="bottom"/>
          </w:tcPr>
          <w:p w:rsidR="007E592D" w:rsidRDefault="007E592D">
            <w:pPr>
              <w:rPr>
                <w:sz w:val="12"/>
                <w:szCs w:val="12"/>
              </w:rPr>
            </w:pPr>
          </w:p>
        </w:tc>
        <w:tc>
          <w:tcPr>
            <w:tcW w:w="3040" w:type="dxa"/>
            <w:vMerge w:val="restart"/>
            <w:tcBorders>
              <w:right w:val="single" w:sz="8" w:space="0" w:color="auto"/>
            </w:tcBorders>
            <w:vAlign w:val="bottom"/>
          </w:tcPr>
          <w:p w:rsidR="007E592D" w:rsidRDefault="00127379">
            <w:pPr>
              <w:spacing w:line="294" w:lineRule="exact"/>
              <w:ind w:left="100"/>
              <w:rPr>
                <w:sz w:val="20"/>
                <w:szCs w:val="20"/>
              </w:rPr>
            </w:pPr>
            <w:r>
              <w:rPr>
                <w:rFonts w:eastAsia="Times New Roman"/>
                <w:b/>
                <w:bCs/>
                <w:sz w:val="26"/>
                <w:szCs w:val="26"/>
              </w:rPr>
              <w:t>предложенных тем</w:t>
            </w:r>
          </w:p>
        </w:tc>
        <w:tc>
          <w:tcPr>
            <w:tcW w:w="2780" w:type="dxa"/>
            <w:vMerge/>
            <w:tcBorders>
              <w:right w:val="single" w:sz="8" w:space="0" w:color="auto"/>
            </w:tcBorders>
            <w:vAlign w:val="bottom"/>
          </w:tcPr>
          <w:p w:rsidR="007E592D" w:rsidRDefault="007E592D">
            <w:pPr>
              <w:rPr>
                <w:sz w:val="12"/>
                <w:szCs w:val="12"/>
              </w:rPr>
            </w:pPr>
          </w:p>
        </w:tc>
        <w:tc>
          <w:tcPr>
            <w:tcW w:w="3740" w:type="dxa"/>
            <w:vMerge w:val="restart"/>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с момента получения</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руководитель ОП</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sz w:val="26"/>
                <w:szCs w:val="26"/>
              </w:rPr>
              <w:t>курсовых работ/ ВКР</w:t>
            </w: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информации из Учебного</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совместно с</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vMerge w:val="restart"/>
            <w:tcBorders>
              <w:left w:val="single" w:sz="8" w:space="0" w:color="auto"/>
              <w:right w:val="single" w:sz="8" w:space="0" w:color="auto"/>
            </w:tcBorders>
            <w:vAlign w:val="bottom"/>
          </w:tcPr>
          <w:p w:rsidR="007E592D" w:rsidRDefault="00127379">
            <w:pPr>
              <w:spacing w:line="298" w:lineRule="exact"/>
              <w:ind w:right="370"/>
              <w:jc w:val="right"/>
              <w:rPr>
                <w:sz w:val="20"/>
                <w:szCs w:val="20"/>
              </w:rPr>
            </w:pPr>
            <w:r>
              <w:rPr>
                <w:rFonts w:ascii="Calibri" w:eastAsia="Calibri" w:hAnsi="Calibri" w:cs="Calibri"/>
                <w:sz w:val="26"/>
                <w:szCs w:val="26"/>
              </w:rPr>
              <w:t>2.</w:t>
            </w: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sz w:val="26"/>
                <w:szCs w:val="26"/>
              </w:rPr>
              <w:t>руководством ОП</w:t>
            </w: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офиса,</w:t>
            </w:r>
          </w:p>
        </w:tc>
        <w:tc>
          <w:tcPr>
            <w:tcW w:w="0" w:type="dxa"/>
            <w:vAlign w:val="bottom"/>
          </w:tcPr>
          <w:p w:rsidR="007E592D" w:rsidRDefault="007E592D">
            <w:pPr>
              <w:rPr>
                <w:sz w:val="1"/>
                <w:szCs w:val="1"/>
              </w:rPr>
            </w:pPr>
          </w:p>
        </w:tc>
      </w:tr>
      <w:tr w:rsidR="007E592D">
        <w:trPr>
          <w:trHeight w:val="150"/>
        </w:trPr>
        <w:tc>
          <w:tcPr>
            <w:tcW w:w="820" w:type="dxa"/>
            <w:vMerge/>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Академическим</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после согласования передает в</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советом ОП/ Учебный</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Учебный офис</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spacing w:line="296" w:lineRule="exact"/>
              <w:jc w:val="center"/>
              <w:rPr>
                <w:sz w:val="20"/>
                <w:szCs w:val="20"/>
              </w:rPr>
            </w:pPr>
            <w:r>
              <w:rPr>
                <w:rFonts w:eastAsia="Times New Roman"/>
                <w:sz w:val="26"/>
                <w:szCs w:val="26"/>
              </w:rPr>
              <w:t>офис ОП</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46"/>
        </w:trPr>
        <w:tc>
          <w:tcPr>
            <w:tcW w:w="820" w:type="dxa"/>
            <w:tcBorders>
              <w:left w:val="single" w:sz="8" w:space="0" w:color="auto"/>
              <w:right w:val="single" w:sz="8" w:space="0" w:color="auto"/>
            </w:tcBorders>
            <w:vAlign w:val="bottom"/>
          </w:tcPr>
          <w:p w:rsidR="007E592D" w:rsidRDefault="007E592D">
            <w:pPr>
              <w:rPr>
                <w:sz w:val="12"/>
                <w:szCs w:val="12"/>
              </w:rPr>
            </w:pPr>
          </w:p>
        </w:tc>
        <w:tc>
          <w:tcPr>
            <w:tcW w:w="3040" w:type="dxa"/>
            <w:tcBorders>
              <w:right w:val="single" w:sz="8" w:space="0" w:color="auto"/>
            </w:tcBorders>
            <w:vAlign w:val="bottom"/>
          </w:tcPr>
          <w:p w:rsidR="007E592D" w:rsidRDefault="007E592D">
            <w:pPr>
              <w:rPr>
                <w:sz w:val="12"/>
                <w:szCs w:val="12"/>
              </w:rPr>
            </w:pPr>
          </w:p>
        </w:tc>
        <w:tc>
          <w:tcPr>
            <w:tcW w:w="2780" w:type="dxa"/>
            <w:vMerge/>
            <w:tcBorders>
              <w:right w:val="single" w:sz="8" w:space="0" w:color="auto"/>
            </w:tcBorders>
            <w:vAlign w:val="bottom"/>
          </w:tcPr>
          <w:p w:rsidR="007E592D" w:rsidRDefault="007E592D">
            <w:pPr>
              <w:rPr>
                <w:sz w:val="12"/>
                <w:szCs w:val="12"/>
              </w:rPr>
            </w:pPr>
          </w:p>
        </w:tc>
        <w:tc>
          <w:tcPr>
            <w:tcW w:w="3740" w:type="dxa"/>
            <w:tcBorders>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149"/>
        </w:trPr>
        <w:tc>
          <w:tcPr>
            <w:tcW w:w="82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3040" w:type="dxa"/>
            <w:tcBorders>
              <w:bottom w:val="single" w:sz="8" w:space="0" w:color="auto"/>
              <w:right w:val="single" w:sz="8" w:space="0" w:color="auto"/>
            </w:tcBorders>
            <w:vAlign w:val="bottom"/>
          </w:tcPr>
          <w:p w:rsidR="007E592D" w:rsidRDefault="007E592D">
            <w:pPr>
              <w:rPr>
                <w:sz w:val="12"/>
                <w:szCs w:val="12"/>
              </w:rPr>
            </w:pPr>
          </w:p>
        </w:tc>
        <w:tc>
          <w:tcPr>
            <w:tcW w:w="2780" w:type="dxa"/>
            <w:tcBorders>
              <w:bottom w:val="single" w:sz="8" w:space="0" w:color="auto"/>
              <w:right w:val="single" w:sz="8" w:space="0" w:color="auto"/>
            </w:tcBorders>
            <w:vAlign w:val="bottom"/>
          </w:tcPr>
          <w:p w:rsidR="007E592D" w:rsidRDefault="007E592D">
            <w:pPr>
              <w:rPr>
                <w:sz w:val="12"/>
                <w:szCs w:val="12"/>
              </w:rPr>
            </w:pPr>
          </w:p>
        </w:tc>
        <w:tc>
          <w:tcPr>
            <w:tcW w:w="3740" w:type="dxa"/>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291"/>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Информирование</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spacing w:line="291" w:lineRule="exact"/>
              <w:jc w:val="center"/>
              <w:rPr>
                <w:sz w:val="20"/>
                <w:szCs w:val="20"/>
              </w:rPr>
            </w:pPr>
            <w:r>
              <w:rPr>
                <w:rFonts w:eastAsia="Times New Roman"/>
                <w:b/>
                <w:bCs/>
                <w:w w:val="99"/>
                <w:sz w:val="26"/>
                <w:szCs w:val="26"/>
              </w:rPr>
              <w:t>В течение 1 рабочего дня</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Департаментов и</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ind w:left="200"/>
              <w:rPr>
                <w:sz w:val="20"/>
                <w:szCs w:val="20"/>
              </w:rPr>
            </w:pPr>
            <w:r>
              <w:rPr>
                <w:rFonts w:eastAsia="Times New Roman"/>
                <w:sz w:val="26"/>
                <w:szCs w:val="26"/>
              </w:rPr>
              <w:t>с момента получения решения</w:t>
            </w:r>
          </w:p>
        </w:tc>
        <w:tc>
          <w:tcPr>
            <w:tcW w:w="0" w:type="dxa"/>
            <w:vAlign w:val="bottom"/>
          </w:tcPr>
          <w:p w:rsidR="007E592D" w:rsidRDefault="007E592D">
            <w:pPr>
              <w:rPr>
                <w:sz w:val="1"/>
                <w:szCs w:val="1"/>
              </w:rPr>
            </w:pPr>
          </w:p>
        </w:tc>
      </w:tr>
      <w:tr w:rsidR="007E592D">
        <w:trPr>
          <w:trHeight w:val="300"/>
        </w:trPr>
        <w:tc>
          <w:tcPr>
            <w:tcW w:w="820" w:type="dxa"/>
            <w:vMerge w:val="restart"/>
            <w:tcBorders>
              <w:left w:val="single" w:sz="8" w:space="0" w:color="auto"/>
              <w:right w:val="single" w:sz="8" w:space="0" w:color="auto"/>
            </w:tcBorders>
            <w:vAlign w:val="bottom"/>
          </w:tcPr>
          <w:p w:rsidR="007E592D" w:rsidRDefault="00127379">
            <w:pPr>
              <w:ind w:right="370"/>
              <w:jc w:val="right"/>
              <w:rPr>
                <w:sz w:val="20"/>
                <w:szCs w:val="20"/>
              </w:rPr>
            </w:pPr>
            <w:r>
              <w:rPr>
                <w:rFonts w:ascii="Calibri" w:eastAsia="Calibri" w:hAnsi="Calibri" w:cs="Calibri"/>
                <w:sz w:val="26"/>
                <w:szCs w:val="26"/>
              </w:rPr>
              <w:t>3.</w:t>
            </w: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научных подразделений</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Учебный офис ОП</w:t>
            </w:r>
          </w:p>
        </w:tc>
        <w:tc>
          <w:tcPr>
            <w:tcW w:w="374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Академического совета ОП о</w:t>
            </w:r>
          </w:p>
        </w:tc>
        <w:tc>
          <w:tcPr>
            <w:tcW w:w="0" w:type="dxa"/>
            <w:vAlign w:val="bottom"/>
          </w:tcPr>
          <w:p w:rsidR="007E592D" w:rsidRDefault="007E592D">
            <w:pPr>
              <w:rPr>
                <w:sz w:val="1"/>
                <w:szCs w:val="1"/>
              </w:rPr>
            </w:pPr>
          </w:p>
        </w:tc>
      </w:tr>
      <w:tr w:rsidR="007E592D">
        <w:trPr>
          <w:trHeight w:val="150"/>
        </w:trPr>
        <w:tc>
          <w:tcPr>
            <w:tcW w:w="820" w:type="dxa"/>
            <w:vMerge/>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spacing w:line="294" w:lineRule="exact"/>
              <w:ind w:left="100"/>
              <w:rPr>
                <w:sz w:val="20"/>
                <w:szCs w:val="20"/>
              </w:rPr>
            </w:pPr>
            <w:r>
              <w:rPr>
                <w:rFonts w:eastAsia="Times New Roman"/>
                <w:sz w:val="26"/>
                <w:szCs w:val="26"/>
              </w:rPr>
              <w:t>об утвержденных темах</w:t>
            </w: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spacing w:line="294" w:lineRule="exact"/>
              <w:jc w:val="center"/>
              <w:rPr>
                <w:sz w:val="20"/>
                <w:szCs w:val="20"/>
              </w:rPr>
            </w:pPr>
            <w:r>
              <w:rPr>
                <w:rFonts w:eastAsia="Times New Roman"/>
                <w:sz w:val="26"/>
                <w:szCs w:val="26"/>
              </w:rPr>
              <w:t>рекомендованном списке</w:t>
            </w:r>
          </w:p>
        </w:tc>
        <w:tc>
          <w:tcPr>
            <w:tcW w:w="0" w:type="dxa"/>
            <w:vAlign w:val="bottom"/>
          </w:tcPr>
          <w:p w:rsidR="007E592D" w:rsidRDefault="007E592D">
            <w:pPr>
              <w:rPr>
                <w:sz w:val="1"/>
                <w:szCs w:val="1"/>
              </w:rPr>
            </w:pPr>
          </w:p>
        </w:tc>
      </w:tr>
      <w:tr w:rsidR="007E592D">
        <w:trPr>
          <w:trHeight w:val="145"/>
        </w:trPr>
        <w:tc>
          <w:tcPr>
            <w:tcW w:w="820" w:type="dxa"/>
            <w:tcBorders>
              <w:left w:val="single" w:sz="8" w:space="0" w:color="auto"/>
              <w:right w:val="single" w:sz="8" w:space="0" w:color="auto"/>
            </w:tcBorders>
            <w:vAlign w:val="bottom"/>
          </w:tcPr>
          <w:p w:rsidR="007E592D" w:rsidRDefault="007E592D">
            <w:pPr>
              <w:rPr>
                <w:sz w:val="12"/>
                <w:szCs w:val="12"/>
              </w:rPr>
            </w:pPr>
          </w:p>
        </w:tc>
        <w:tc>
          <w:tcPr>
            <w:tcW w:w="3040" w:type="dxa"/>
            <w:vMerge/>
            <w:tcBorders>
              <w:right w:val="single" w:sz="8" w:space="0" w:color="auto"/>
            </w:tcBorders>
            <w:vAlign w:val="bottom"/>
          </w:tcPr>
          <w:p w:rsidR="007E592D" w:rsidRDefault="007E592D">
            <w:pPr>
              <w:rPr>
                <w:sz w:val="12"/>
                <w:szCs w:val="12"/>
              </w:rPr>
            </w:pPr>
          </w:p>
        </w:tc>
        <w:tc>
          <w:tcPr>
            <w:tcW w:w="2780" w:type="dxa"/>
            <w:tcBorders>
              <w:right w:val="single" w:sz="8" w:space="0" w:color="auto"/>
            </w:tcBorders>
            <w:vAlign w:val="bottom"/>
          </w:tcPr>
          <w:p w:rsidR="007E592D" w:rsidRDefault="007E592D">
            <w:pPr>
              <w:rPr>
                <w:sz w:val="12"/>
                <w:szCs w:val="12"/>
              </w:rPr>
            </w:pPr>
          </w:p>
        </w:tc>
        <w:tc>
          <w:tcPr>
            <w:tcW w:w="3740" w:type="dxa"/>
            <w:vMerge/>
            <w:tcBorders>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курсовых работ/ ВКР</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предлагаемых тем</w:t>
            </w:r>
          </w:p>
        </w:tc>
        <w:tc>
          <w:tcPr>
            <w:tcW w:w="0" w:type="dxa"/>
            <w:vAlign w:val="bottom"/>
          </w:tcPr>
          <w:p w:rsidR="007E592D" w:rsidRDefault="007E592D">
            <w:pPr>
              <w:rPr>
                <w:sz w:val="1"/>
                <w:szCs w:val="1"/>
              </w:rPr>
            </w:pPr>
          </w:p>
        </w:tc>
      </w:tr>
      <w:tr w:rsidR="007E592D">
        <w:trPr>
          <w:trHeight w:val="299"/>
        </w:trPr>
        <w:tc>
          <w:tcPr>
            <w:tcW w:w="8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3040" w:type="dxa"/>
            <w:tcBorders>
              <w:bottom w:val="single" w:sz="8" w:space="0" w:color="auto"/>
              <w:right w:val="single" w:sz="8" w:space="0" w:color="auto"/>
            </w:tcBorders>
            <w:vAlign w:val="bottom"/>
          </w:tcPr>
          <w:p w:rsidR="007E592D" w:rsidRDefault="007E592D">
            <w:pPr>
              <w:rPr>
                <w:sz w:val="24"/>
                <w:szCs w:val="24"/>
              </w:rPr>
            </w:pP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374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1"/>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Дополнительное</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spacing w:line="291" w:lineRule="exact"/>
              <w:jc w:val="center"/>
              <w:rPr>
                <w:sz w:val="20"/>
                <w:szCs w:val="20"/>
              </w:rPr>
            </w:pPr>
            <w:r>
              <w:rPr>
                <w:rFonts w:eastAsia="Times New Roman"/>
                <w:b/>
                <w:bCs/>
                <w:w w:val="99"/>
                <w:sz w:val="26"/>
                <w:szCs w:val="26"/>
              </w:rPr>
              <w:t xml:space="preserve">В течение 3-х рабочих дней </w:t>
            </w:r>
            <w:r>
              <w:rPr>
                <w:rFonts w:eastAsia="Times New Roman"/>
                <w:w w:val="99"/>
                <w:sz w:val="26"/>
                <w:szCs w:val="26"/>
              </w:rPr>
              <w:t>с</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обсуждение тем</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момента получения</w:t>
            </w:r>
          </w:p>
        </w:tc>
        <w:tc>
          <w:tcPr>
            <w:tcW w:w="0" w:type="dxa"/>
            <w:vAlign w:val="bottom"/>
          </w:tcPr>
          <w:p w:rsidR="007E592D" w:rsidRDefault="007E592D">
            <w:pPr>
              <w:rPr>
                <w:sz w:val="1"/>
                <w:szCs w:val="1"/>
              </w:rPr>
            </w:pPr>
          </w:p>
        </w:tc>
      </w:tr>
      <w:tr w:rsidR="007E592D">
        <w:trPr>
          <w:trHeight w:val="295"/>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4" w:lineRule="exact"/>
              <w:ind w:left="100"/>
              <w:rPr>
                <w:sz w:val="20"/>
                <w:szCs w:val="20"/>
              </w:rPr>
            </w:pPr>
            <w:r>
              <w:rPr>
                <w:rFonts w:eastAsia="Times New Roman"/>
                <w:b/>
                <w:bCs/>
                <w:sz w:val="26"/>
                <w:szCs w:val="26"/>
              </w:rPr>
              <w:t>курсовых работ/ ВКР,</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уведомления от Учебного</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составление</w:t>
            </w:r>
          </w:p>
        </w:tc>
        <w:tc>
          <w:tcPr>
            <w:tcW w:w="2780" w:type="dxa"/>
            <w:tcBorders>
              <w:right w:val="single" w:sz="8" w:space="0" w:color="auto"/>
            </w:tcBorders>
            <w:vAlign w:val="bottom"/>
          </w:tcPr>
          <w:p w:rsidR="007E592D" w:rsidRDefault="00127379">
            <w:pPr>
              <w:jc w:val="center"/>
              <w:rPr>
                <w:sz w:val="20"/>
                <w:szCs w:val="20"/>
              </w:rPr>
            </w:pPr>
            <w:r>
              <w:rPr>
                <w:rFonts w:eastAsia="Times New Roman"/>
                <w:sz w:val="26"/>
                <w:szCs w:val="26"/>
              </w:rPr>
              <w:t>Департаменты,</w:t>
            </w:r>
          </w:p>
        </w:tc>
        <w:tc>
          <w:tcPr>
            <w:tcW w:w="374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офиса Департаменты, кафедры</w:t>
            </w:r>
          </w:p>
        </w:tc>
        <w:tc>
          <w:tcPr>
            <w:tcW w:w="0" w:type="dxa"/>
            <w:vAlign w:val="bottom"/>
          </w:tcPr>
          <w:p w:rsidR="007E592D" w:rsidRDefault="007E592D">
            <w:pPr>
              <w:rPr>
                <w:sz w:val="1"/>
                <w:szCs w:val="1"/>
              </w:rPr>
            </w:pPr>
          </w:p>
        </w:tc>
      </w:tr>
      <w:tr w:rsidR="007E592D">
        <w:trPr>
          <w:trHeight w:val="301"/>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окончательного списка</w:t>
            </w:r>
          </w:p>
        </w:tc>
        <w:tc>
          <w:tcPr>
            <w:tcW w:w="2780" w:type="dxa"/>
            <w:tcBorders>
              <w:right w:val="single" w:sz="8" w:space="0" w:color="auto"/>
            </w:tcBorders>
            <w:vAlign w:val="bottom"/>
          </w:tcPr>
          <w:p w:rsidR="007E592D" w:rsidRDefault="00127379">
            <w:pPr>
              <w:jc w:val="center"/>
              <w:rPr>
                <w:sz w:val="20"/>
                <w:szCs w:val="20"/>
              </w:rPr>
            </w:pPr>
            <w:r>
              <w:rPr>
                <w:rFonts w:eastAsia="Times New Roman"/>
                <w:sz w:val="26"/>
                <w:szCs w:val="26"/>
              </w:rPr>
              <w:t>кафедры и научные</w:t>
            </w: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и научные подразделения</w:t>
            </w:r>
          </w:p>
        </w:tc>
        <w:tc>
          <w:tcPr>
            <w:tcW w:w="0" w:type="dxa"/>
            <w:vAlign w:val="bottom"/>
          </w:tcPr>
          <w:p w:rsidR="007E592D" w:rsidRDefault="007E592D">
            <w:pPr>
              <w:rPr>
                <w:sz w:val="1"/>
                <w:szCs w:val="1"/>
              </w:rPr>
            </w:pPr>
          </w:p>
        </w:tc>
      </w:tr>
      <w:tr w:rsidR="007E592D">
        <w:trPr>
          <w:trHeight w:val="300"/>
        </w:trPr>
        <w:tc>
          <w:tcPr>
            <w:tcW w:w="820" w:type="dxa"/>
            <w:vMerge w:val="restart"/>
            <w:tcBorders>
              <w:left w:val="single" w:sz="8" w:space="0" w:color="auto"/>
              <w:right w:val="single" w:sz="8" w:space="0" w:color="auto"/>
            </w:tcBorders>
            <w:vAlign w:val="bottom"/>
          </w:tcPr>
          <w:p w:rsidR="007E592D" w:rsidRDefault="00127379">
            <w:pPr>
              <w:ind w:right="370"/>
              <w:jc w:val="right"/>
              <w:rPr>
                <w:sz w:val="20"/>
                <w:szCs w:val="20"/>
              </w:rPr>
            </w:pPr>
            <w:r>
              <w:rPr>
                <w:rFonts w:ascii="Calibri" w:eastAsia="Calibri" w:hAnsi="Calibri" w:cs="Calibri"/>
                <w:sz w:val="26"/>
                <w:szCs w:val="26"/>
              </w:rPr>
              <w:t>4.</w:t>
            </w: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рекомендованных</w:t>
            </w:r>
          </w:p>
        </w:tc>
        <w:tc>
          <w:tcPr>
            <w:tcW w:w="27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подразделения/</w:t>
            </w: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могут обсудить причины</w:t>
            </w:r>
          </w:p>
        </w:tc>
        <w:tc>
          <w:tcPr>
            <w:tcW w:w="0" w:type="dxa"/>
            <w:vAlign w:val="bottom"/>
          </w:tcPr>
          <w:p w:rsidR="007E592D" w:rsidRDefault="007E592D">
            <w:pPr>
              <w:rPr>
                <w:sz w:val="1"/>
                <w:szCs w:val="1"/>
              </w:rPr>
            </w:pPr>
          </w:p>
        </w:tc>
      </w:tr>
      <w:tr w:rsidR="007E592D">
        <w:trPr>
          <w:trHeight w:val="148"/>
        </w:trPr>
        <w:tc>
          <w:tcPr>
            <w:tcW w:w="820" w:type="dxa"/>
            <w:vMerge/>
            <w:tcBorders>
              <w:left w:val="single" w:sz="8" w:space="0" w:color="auto"/>
              <w:right w:val="single" w:sz="8" w:space="0" w:color="auto"/>
            </w:tcBorders>
            <w:vAlign w:val="bottom"/>
          </w:tcPr>
          <w:p w:rsidR="007E592D" w:rsidRDefault="007E592D">
            <w:pPr>
              <w:rPr>
                <w:sz w:val="12"/>
                <w:szCs w:val="12"/>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студентам тем</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Академический</w:t>
            </w: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отказа отклоненных тем. По</w:t>
            </w:r>
          </w:p>
        </w:tc>
        <w:tc>
          <w:tcPr>
            <w:tcW w:w="0" w:type="dxa"/>
            <w:vAlign w:val="bottom"/>
          </w:tcPr>
          <w:p w:rsidR="007E592D" w:rsidRDefault="007E592D">
            <w:pPr>
              <w:rPr>
                <w:sz w:val="1"/>
                <w:szCs w:val="1"/>
              </w:rPr>
            </w:pPr>
          </w:p>
        </w:tc>
      </w:tr>
      <w:tr w:rsidR="007E592D">
        <w:trPr>
          <w:trHeight w:val="152"/>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295"/>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7E592D">
            <w:pPr>
              <w:rPr>
                <w:sz w:val="24"/>
                <w:szCs w:val="24"/>
              </w:rPr>
            </w:pPr>
          </w:p>
        </w:tc>
        <w:tc>
          <w:tcPr>
            <w:tcW w:w="278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руководитель/</w:t>
            </w:r>
          </w:p>
        </w:tc>
        <w:tc>
          <w:tcPr>
            <w:tcW w:w="374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итогам обсуждения</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7E592D">
            <w:pPr>
              <w:rPr>
                <w:sz w:val="24"/>
                <w:szCs w:val="24"/>
              </w:rPr>
            </w:pPr>
          </w:p>
        </w:tc>
        <w:tc>
          <w:tcPr>
            <w:tcW w:w="2780" w:type="dxa"/>
            <w:tcBorders>
              <w:right w:val="single" w:sz="8" w:space="0" w:color="auto"/>
            </w:tcBorders>
            <w:vAlign w:val="bottom"/>
          </w:tcPr>
          <w:p w:rsidR="007E592D" w:rsidRDefault="00127379">
            <w:pPr>
              <w:jc w:val="center"/>
              <w:rPr>
                <w:sz w:val="20"/>
                <w:szCs w:val="20"/>
              </w:rPr>
            </w:pPr>
            <w:r>
              <w:rPr>
                <w:rFonts w:eastAsia="Times New Roman"/>
                <w:sz w:val="26"/>
                <w:szCs w:val="26"/>
              </w:rPr>
              <w:t>Учебный офис ОП</w:t>
            </w: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академический руководитель</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7E592D">
            <w:pPr>
              <w:rPr>
                <w:sz w:val="24"/>
                <w:szCs w:val="24"/>
              </w:rPr>
            </w:pP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может добавить некоторые</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7E592D">
            <w:pPr>
              <w:rPr>
                <w:sz w:val="24"/>
                <w:szCs w:val="24"/>
              </w:rPr>
            </w:pP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темы.</w:t>
            </w:r>
          </w:p>
        </w:tc>
        <w:tc>
          <w:tcPr>
            <w:tcW w:w="0" w:type="dxa"/>
            <w:vAlign w:val="bottom"/>
          </w:tcPr>
          <w:p w:rsidR="007E592D" w:rsidRDefault="007E592D">
            <w:pPr>
              <w:rPr>
                <w:sz w:val="1"/>
                <w:szCs w:val="1"/>
              </w:rPr>
            </w:pPr>
          </w:p>
        </w:tc>
      </w:tr>
      <w:tr w:rsidR="007E592D">
        <w:trPr>
          <w:trHeight w:val="299"/>
        </w:trPr>
        <w:tc>
          <w:tcPr>
            <w:tcW w:w="8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3040" w:type="dxa"/>
            <w:tcBorders>
              <w:bottom w:val="single" w:sz="8" w:space="0" w:color="auto"/>
              <w:right w:val="single" w:sz="8" w:space="0" w:color="auto"/>
            </w:tcBorders>
            <w:vAlign w:val="bottom"/>
          </w:tcPr>
          <w:p w:rsidR="007E592D" w:rsidRDefault="007E592D">
            <w:pPr>
              <w:rPr>
                <w:sz w:val="24"/>
                <w:szCs w:val="24"/>
              </w:rPr>
            </w:pP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374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86"/>
        </w:trPr>
        <w:tc>
          <w:tcPr>
            <w:tcW w:w="820" w:type="dxa"/>
            <w:vMerge w:val="restart"/>
            <w:tcBorders>
              <w:left w:val="single" w:sz="8" w:space="0" w:color="auto"/>
              <w:right w:val="single" w:sz="8" w:space="0" w:color="auto"/>
            </w:tcBorders>
            <w:vAlign w:val="bottom"/>
          </w:tcPr>
          <w:p w:rsidR="007E592D" w:rsidRDefault="00127379">
            <w:pPr>
              <w:ind w:right="370"/>
              <w:jc w:val="right"/>
              <w:rPr>
                <w:sz w:val="20"/>
                <w:szCs w:val="20"/>
              </w:rPr>
            </w:pPr>
            <w:r>
              <w:rPr>
                <w:rFonts w:ascii="Calibri" w:eastAsia="Calibri" w:hAnsi="Calibri" w:cs="Calibri"/>
                <w:sz w:val="26"/>
                <w:szCs w:val="26"/>
              </w:rPr>
              <w:t>5.</w:t>
            </w:r>
          </w:p>
        </w:tc>
        <w:tc>
          <w:tcPr>
            <w:tcW w:w="3040" w:type="dxa"/>
            <w:tcBorders>
              <w:right w:val="single" w:sz="8" w:space="0" w:color="auto"/>
            </w:tcBorders>
            <w:vAlign w:val="bottom"/>
          </w:tcPr>
          <w:p w:rsidR="007E592D" w:rsidRDefault="00127379">
            <w:pPr>
              <w:spacing w:line="286" w:lineRule="exact"/>
              <w:ind w:left="100"/>
              <w:rPr>
                <w:sz w:val="20"/>
                <w:szCs w:val="20"/>
              </w:rPr>
            </w:pPr>
            <w:r>
              <w:rPr>
                <w:rFonts w:eastAsia="Times New Roman"/>
                <w:b/>
                <w:bCs/>
                <w:sz w:val="26"/>
                <w:szCs w:val="26"/>
              </w:rPr>
              <w:t>Публикация в</w:t>
            </w:r>
          </w:p>
        </w:tc>
        <w:tc>
          <w:tcPr>
            <w:tcW w:w="2780" w:type="dxa"/>
            <w:tcBorders>
              <w:right w:val="single" w:sz="8" w:space="0" w:color="auto"/>
            </w:tcBorders>
            <w:vAlign w:val="bottom"/>
          </w:tcPr>
          <w:p w:rsidR="007E592D" w:rsidRDefault="00127379">
            <w:pPr>
              <w:spacing w:line="286" w:lineRule="exact"/>
              <w:jc w:val="center"/>
              <w:rPr>
                <w:sz w:val="20"/>
                <w:szCs w:val="20"/>
              </w:rPr>
            </w:pPr>
            <w:r>
              <w:rPr>
                <w:rFonts w:eastAsia="Times New Roman"/>
                <w:sz w:val="26"/>
                <w:szCs w:val="26"/>
              </w:rPr>
              <w:t>Учебный офис ОП /</w:t>
            </w:r>
          </w:p>
        </w:tc>
        <w:tc>
          <w:tcPr>
            <w:tcW w:w="3740" w:type="dxa"/>
            <w:tcBorders>
              <w:right w:val="single" w:sz="8" w:space="0" w:color="auto"/>
            </w:tcBorders>
            <w:vAlign w:val="bottom"/>
          </w:tcPr>
          <w:p w:rsidR="007E592D" w:rsidRDefault="00127379">
            <w:pPr>
              <w:spacing w:line="286" w:lineRule="exact"/>
              <w:jc w:val="center"/>
              <w:rPr>
                <w:sz w:val="20"/>
                <w:szCs w:val="20"/>
              </w:rPr>
            </w:pPr>
            <w:r>
              <w:rPr>
                <w:rFonts w:eastAsia="Times New Roman"/>
                <w:b/>
                <w:bCs/>
                <w:w w:val="99"/>
                <w:sz w:val="26"/>
                <w:szCs w:val="26"/>
              </w:rPr>
              <w:t>Не позднее 15 октября</w:t>
            </w:r>
          </w:p>
        </w:tc>
        <w:tc>
          <w:tcPr>
            <w:tcW w:w="0" w:type="dxa"/>
            <w:vAlign w:val="bottom"/>
          </w:tcPr>
          <w:p w:rsidR="007E592D" w:rsidRDefault="007E592D">
            <w:pPr>
              <w:rPr>
                <w:sz w:val="1"/>
                <w:szCs w:val="1"/>
              </w:rPr>
            </w:pPr>
          </w:p>
        </w:tc>
      </w:tr>
      <w:tr w:rsidR="007E592D">
        <w:trPr>
          <w:trHeight w:val="153"/>
        </w:trPr>
        <w:tc>
          <w:tcPr>
            <w:tcW w:w="820" w:type="dxa"/>
            <w:vMerge/>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 xml:space="preserve">открытом доступе </w:t>
            </w:r>
            <w:r>
              <w:rPr>
                <w:rFonts w:eastAsia="Times New Roman"/>
                <w:sz w:val="26"/>
                <w:szCs w:val="26"/>
              </w:rPr>
              <w:t>на</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8"/>
                <w:sz w:val="26"/>
                <w:szCs w:val="26"/>
              </w:rPr>
              <w:t>Менеджер ОП</w:t>
            </w: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текущего учебного года</w:t>
            </w:r>
          </w:p>
        </w:tc>
        <w:tc>
          <w:tcPr>
            <w:tcW w:w="0" w:type="dxa"/>
            <w:vAlign w:val="bottom"/>
          </w:tcPr>
          <w:p w:rsidR="007E592D" w:rsidRDefault="007E592D">
            <w:pPr>
              <w:rPr>
                <w:sz w:val="1"/>
                <w:szCs w:val="1"/>
              </w:rPr>
            </w:pPr>
          </w:p>
        </w:tc>
      </w:tr>
      <w:tr w:rsidR="007E592D">
        <w:trPr>
          <w:trHeight w:val="146"/>
        </w:trPr>
        <w:tc>
          <w:tcPr>
            <w:tcW w:w="82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3040" w:type="dxa"/>
            <w:vMerge/>
            <w:tcBorders>
              <w:bottom w:val="single" w:sz="8" w:space="0" w:color="auto"/>
              <w:right w:val="single" w:sz="8" w:space="0" w:color="auto"/>
            </w:tcBorders>
            <w:vAlign w:val="bottom"/>
          </w:tcPr>
          <w:p w:rsidR="007E592D" w:rsidRDefault="007E592D">
            <w:pPr>
              <w:rPr>
                <w:sz w:val="12"/>
                <w:szCs w:val="12"/>
              </w:rPr>
            </w:pPr>
          </w:p>
        </w:tc>
        <w:tc>
          <w:tcPr>
            <w:tcW w:w="2780" w:type="dxa"/>
            <w:vMerge/>
            <w:tcBorders>
              <w:bottom w:val="single" w:sz="8" w:space="0" w:color="auto"/>
              <w:right w:val="single" w:sz="8" w:space="0" w:color="auto"/>
            </w:tcBorders>
            <w:vAlign w:val="bottom"/>
          </w:tcPr>
          <w:p w:rsidR="007E592D" w:rsidRDefault="007E592D">
            <w:pPr>
              <w:rPr>
                <w:sz w:val="12"/>
                <w:szCs w:val="12"/>
              </w:rPr>
            </w:pPr>
          </w:p>
        </w:tc>
        <w:tc>
          <w:tcPr>
            <w:tcW w:w="3740" w:type="dxa"/>
            <w:vMerge/>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bl>
    <w:p w:rsidR="007E592D" w:rsidRDefault="007E592D">
      <w:pPr>
        <w:sectPr w:rsidR="007E592D">
          <w:pgSz w:w="11900" w:h="16840"/>
          <w:pgMar w:top="1137" w:right="1085" w:bottom="731" w:left="360" w:header="0" w:footer="0" w:gutter="0"/>
          <w:cols w:space="720" w:equalWidth="0">
            <w:col w:w="10460"/>
          </w:cols>
        </w:sectPr>
      </w:pPr>
    </w:p>
    <w:p w:rsidR="007E592D" w:rsidRDefault="007E592D">
      <w:pPr>
        <w:spacing w:line="1" w:lineRule="exact"/>
        <w:rPr>
          <w:sz w:val="20"/>
          <w:szCs w:val="20"/>
        </w:rPr>
      </w:pPr>
      <w:bookmarkStart w:id="26" w:name="page28"/>
      <w:bookmarkEnd w:id="26"/>
    </w:p>
    <w:tbl>
      <w:tblPr>
        <w:tblW w:w="0" w:type="auto"/>
        <w:tblInd w:w="10" w:type="dxa"/>
        <w:tblLayout w:type="fixed"/>
        <w:tblCellMar>
          <w:left w:w="0" w:type="dxa"/>
          <w:right w:w="0" w:type="dxa"/>
        </w:tblCellMar>
        <w:tblLook w:val="04A0"/>
      </w:tblPr>
      <w:tblGrid>
        <w:gridCol w:w="820"/>
        <w:gridCol w:w="3040"/>
        <w:gridCol w:w="2780"/>
        <w:gridCol w:w="3740"/>
        <w:gridCol w:w="30"/>
      </w:tblGrid>
      <w:tr w:rsidR="007E592D">
        <w:trPr>
          <w:trHeight w:val="311"/>
        </w:trPr>
        <w:tc>
          <w:tcPr>
            <w:tcW w:w="820" w:type="dxa"/>
            <w:tcBorders>
              <w:top w:val="single" w:sz="8" w:space="0" w:color="auto"/>
              <w:left w:val="single" w:sz="8" w:space="0" w:color="auto"/>
              <w:right w:val="single" w:sz="8" w:space="0" w:color="auto"/>
            </w:tcBorders>
            <w:vAlign w:val="bottom"/>
          </w:tcPr>
          <w:p w:rsidR="007E592D" w:rsidRDefault="007E592D">
            <w:pPr>
              <w:rPr>
                <w:sz w:val="24"/>
                <w:szCs w:val="24"/>
              </w:rPr>
            </w:pPr>
          </w:p>
        </w:tc>
        <w:tc>
          <w:tcPr>
            <w:tcW w:w="3040" w:type="dxa"/>
            <w:tcBorders>
              <w:top w:val="single" w:sz="8" w:space="0" w:color="auto"/>
              <w:right w:val="single" w:sz="8" w:space="0" w:color="auto"/>
            </w:tcBorders>
            <w:vAlign w:val="bottom"/>
          </w:tcPr>
          <w:p w:rsidR="007E592D" w:rsidRDefault="00127379">
            <w:pPr>
              <w:ind w:left="100"/>
              <w:rPr>
                <w:sz w:val="20"/>
                <w:szCs w:val="20"/>
              </w:rPr>
            </w:pPr>
            <w:r>
              <w:rPr>
                <w:rFonts w:eastAsia="Times New Roman"/>
                <w:sz w:val="26"/>
                <w:szCs w:val="26"/>
              </w:rPr>
              <w:t>сайте ОП для студентов</w:t>
            </w:r>
          </w:p>
        </w:tc>
        <w:tc>
          <w:tcPr>
            <w:tcW w:w="2780" w:type="dxa"/>
            <w:tcBorders>
              <w:top w:val="single" w:sz="8" w:space="0" w:color="auto"/>
              <w:right w:val="single" w:sz="8" w:space="0" w:color="auto"/>
            </w:tcBorders>
            <w:vAlign w:val="bottom"/>
          </w:tcPr>
          <w:p w:rsidR="007E592D" w:rsidRDefault="007E592D">
            <w:pPr>
              <w:rPr>
                <w:sz w:val="24"/>
                <w:szCs w:val="24"/>
              </w:rPr>
            </w:pPr>
          </w:p>
        </w:tc>
        <w:tc>
          <w:tcPr>
            <w:tcW w:w="3740" w:type="dxa"/>
            <w:tcBorders>
              <w:top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5"/>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4" w:lineRule="exact"/>
              <w:ind w:left="100"/>
              <w:rPr>
                <w:sz w:val="20"/>
                <w:szCs w:val="20"/>
              </w:rPr>
            </w:pPr>
            <w:r>
              <w:rPr>
                <w:rFonts w:eastAsia="Times New Roman"/>
                <w:sz w:val="26"/>
                <w:szCs w:val="26"/>
              </w:rPr>
              <w:t>информации о</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предлагаемых темах,</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руководителях,</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Правилах и сроках</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выполнения работ</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4"/>
        </w:trPr>
        <w:tc>
          <w:tcPr>
            <w:tcW w:w="8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3040" w:type="dxa"/>
            <w:tcBorders>
              <w:bottom w:val="single" w:sz="8" w:space="0" w:color="auto"/>
              <w:right w:val="single" w:sz="8" w:space="0" w:color="auto"/>
            </w:tcBorders>
            <w:vAlign w:val="bottom"/>
          </w:tcPr>
          <w:p w:rsidR="007E592D" w:rsidRDefault="007E592D">
            <w:pPr>
              <w:rPr>
                <w:sz w:val="24"/>
                <w:szCs w:val="24"/>
              </w:rPr>
            </w:pP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374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1"/>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Инициативное</w:t>
            </w:r>
          </w:p>
        </w:tc>
        <w:tc>
          <w:tcPr>
            <w:tcW w:w="2780" w:type="dxa"/>
            <w:tcBorders>
              <w:right w:val="single" w:sz="8" w:space="0" w:color="auto"/>
            </w:tcBorders>
            <w:vAlign w:val="bottom"/>
          </w:tcPr>
          <w:p w:rsidR="007E592D" w:rsidRDefault="00127379">
            <w:pPr>
              <w:spacing w:line="291" w:lineRule="exact"/>
              <w:jc w:val="center"/>
              <w:rPr>
                <w:sz w:val="20"/>
                <w:szCs w:val="20"/>
              </w:rPr>
            </w:pPr>
            <w:r>
              <w:rPr>
                <w:rFonts w:eastAsia="Times New Roman"/>
                <w:w w:val="99"/>
                <w:sz w:val="26"/>
                <w:szCs w:val="26"/>
              </w:rPr>
              <w:t>Студенты/</w:t>
            </w:r>
          </w:p>
        </w:tc>
        <w:tc>
          <w:tcPr>
            <w:tcW w:w="374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820" w:type="dxa"/>
            <w:vMerge w:val="restart"/>
            <w:tcBorders>
              <w:left w:val="single" w:sz="8" w:space="0" w:color="auto"/>
              <w:right w:val="single" w:sz="8" w:space="0" w:color="auto"/>
            </w:tcBorders>
            <w:vAlign w:val="bottom"/>
          </w:tcPr>
          <w:p w:rsidR="007E592D" w:rsidRDefault="00127379">
            <w:pPr>
              <w:ind w:left="120"/>
              <w:rPr>
                <w:sz w:val="20"/>
                <w:szCs w:val="20"/>
              </w:rPr>
            </w:pPr>
            <w:r>
              <w:rPr>
                <w:rFonts w:ascii="Calibri" w:eastAsia="Calibri" w:hAnsi="Calibri" w:cs="Calibri"/>
                <w:sz w:val="26"/>
                <w:szCs w:val="26"/>
              </w:rPr>
              <w:t>6.</w:t>
            </w: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предложение  тем</w:t>
            </w:r>
          </w:p>
        </w:tc>
        <w:tc>
          <w:tcPr>
            <w:tcW w:w="2780" w:type="dxa"/>
            <w:tcBorders>
              <w:right w:val="single" w:sz="8" w:space="0" w:color="auto"/>
            </w:tcBorders>
            <w:vAlign w:val="bottom"/>
          </w:tcPr>
          <w:p w:rsidR="007E592D" w:rsidRDefault="00127379">
            <w:pPr>
              <w:jc w:val="center"/>
              <w:rPr>
                <w:sz w:val="20"/>
                <w:szCs w:val="20"/>
              </w:rPr>
            </w:pPr>
            <w:r>
              <w:rPr>
                <w:rFonts w:eastAsia="Times New Roman"/>
                <w:sz w:val="26"/>
                <w:szCs w:val="26"/>
              </w:rPr>
              <w:t>Департаменты/</w:t>
            </w:r>
          </w:p>
        </w:tc>
        <w:tc>
          <w:tcPr>
            <w:tcW w:w="3740" w:type="dxa"/>
            <w:tcBorders>
              <w:right w:val="single" w:sz="8" w:space="0" w:color="auto"/>
            </w:tcBorders>
            <w:vAlign w:val="bottom"/>
          </w:tcPr>
          <w:p w:rsidR="007E592D" w:rsidRDefault="00127379">
            <w:pPr>
              <w:jc w:val="center"/>
              <w:rPr>
                <w:sz w:val="20"/>
                <w:szCs w:val="20"/>
              </w:rPr>
            </w:pPr>
            <w:r>
              <w:rPr>
                <w:rFonts w:eastAsia="Times New Roman"/>
                <w:b/>
                <w:bCs/>
                <w:w w:val="99"/>
                <w:sz w:val="26"/>
                <w:szCs w:val="26"/>
              </w:rPr>
              <w:t xml:space="preserve">Не позднее 1 ноября </w:t>
            </w:r>
            <w:r>
              <w:rPr>
                <w:rFonts w:eastAsia="Times New Roman"/>
                <w:w w:val="99"/>
                <w:sz w:val="26"/>
                <w:szCs w:val="26"/>
              </w:rPr>
              <w:t>текущего</w:t>
            </w:r>
          </w:p>
        </w:tc>
        <w:tc>
          <w:tcPr>
            <w:tcW w:w="0" w:type="dxa"/>
            <w:vAlign w:val="bottom"/>
          </w:tcPr>
          <w:p w:rsidR="007E592D" w:rsidRDefault="007E592D">
            <w:pPr>
              <w:rPr>
                <w:sz w:val="1"/>
                <w:szCs w:val="1"/>
              </w:rPr>
            </w:pPr>
          </w:p>
        </w:tc>
      </w:tr>
      <w:tr w:rsidR="007E592D">
        <w:trPr>
          <w:trHeight w:val="148"/>
        </w:trPr>
        <w:tc>
          <w:tcPr>
            <w:tcW w:w="820" w:type="dxa"/>
            <w:vMerge/>
            <w:tcBorders>
              <w:left w:val="single" w:sz="8" w:space="0" w:color="auto"/>
              <w:right w:val="single" w:sz="8" w:space="0" w:color="auto"/>
            </w:tcBorders>
            <w:vAlign w:val="bottom"/>
          </w:tcPr>
          <w:p w:rsidR="007E592D" w:rsidRDefault="007E592D">
            <w:pPr>
              <w:rPr>
                <w:sz w:val="12"/>
                <w:szCs w:val="12"/>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студентами</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Академический</w:t>
            </w: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учебного года</w:t>
            </w:r>
          </w:p>
        </w:tc>
        <w:tc>
          <w:tcPr>
            <w:tcW w:w="0" w:type="dxa"/>
            <w:vAlign w:val="bottom"/>
          </w:tcPr>
          <w:p w:rsidR="007E592D" w:rsidRDefault="007E592D">
            <w:pPr>
              <w:rPr>
                <w:sz w:val="1"/>
                <w:szCs w:val="1"/>
              </w:rPr>
            </w:pPr>
          </w:p>
        </w:tc>
      </w:tr>
      <w:tr w:rsidR="007E592D">
        <w:trPr>
          <w:trHeight w:val="152"/>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3040" w:type="dxa"/>
            <w:tcBorders>
              <w:bottom w:val="single" w:sz="8" w:space="0" w:color="auto"/>
              <w:right w:val="single" w:sz="8" w:space="0" w:color="auto"/>
            </w:tcBorders>
            <w:vAlign w:val="bottom"/>
          </w:tcPr>
          <w:p w:rsidR="007E592D" w:rsidRDefault="007E592D">
            <w:pPr>
              <w:rPr>
                <w:sz w:val="24"/>
                <w:szCs w:val="24"/>
              </w:rPr>
            </w:pPr>
          </w:p>
        </w:tc>
        <w:tc>
          <w:tcPr>
            <w:tcW w:w="2780" w:type="dxa"/>
            <w:tcBorders>
              <w:bottom w:val="single" w:sz="8" w:space="0" w:color="auto"/>
              <w:right w:val="single" w:sz="8" w:space="0" w:color="auto"/>
            </w:tcBorders>
            <w:vAlign w:val="bottom"/>
          </w:tcPr>
          <w:p w:rsidR="007E592D" w:rsidRDefault="00127379">
            <w:pPr>
              <w:jc w:val="center"/>
              <w:rPr>
                <w:sz w:val="20"/>
                <w:szCs w:val="20"/>
              </w:rPr>
            </w:pPr>
            <w:r>
              <w:rPr>
                <w:rFonts w:eastAsia="Times New Roman"/>
                <w:sz w:val="26"/>
                <w:szCs w:val="26"/>
              </w:rPr>
              <w:t>руководитель ОП</w:t>
            </w:r>
          </w:p>
        </w:tc>
        <w:tc>
          <w:tcPr>
            <w:tcW w:w="374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86"/>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86" w:lineRule="exact"/>
              <w:ind w:left="100"/>
              <w:rPr>
                <w:sz w:val="20"/>
                <w:szCs w:val="20"/>
              </w:rPr>
            </w:pPr>
            <w:r>
              <w:rPr>
                <w:rFonts w:eastAsia="Times New Roman"/>
                <w:b/>
                <w:bCs/>
                <w:sz w:val="26"/>
                <w:szCs w:val="26"/>
              </w:rPr>
              <w:t>Обсуждение</w:t>
            </w:r>
          </w:p>
        </w:tc>
        <w:tc>
          <w:tcPr>
            <w:tcW w:w="2780" w:type="dxa"/>
            <w:tcBorders>
              <w:right w:val="single" w:sz="8" w:space="0" w:color="auto"/>
            </w:tcBorders>
            <w:vAlign w:val="bottom"/>
          </w:tcPr>
          <w:p w:rsidR="007E592D" w:rsidRDefault="00127379">
            <w:pPr>
              <w:spacing w:line="286" w:lineRule="exact"/>
              <w:jc w:val="center"/>
              <w:rPr>
                <w:sz w:val="20"/>
                <w:szCs w:val="20"/>
              </w:rPr>
            </w:pPr>
            <w:r>
              <w:rPr>
                <w:rFonts w:eastAsia="Times New Roman"/>
                <w:w w:val="98"/>
                <w:sz w:val="26"/>
                <w:szCs w:val="26"/>
              </w:rPr>
              <w:t>Студент/</w:t>
            </w: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Принятие решения по поводу</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инициативно</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Академический</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инициативы должно быть</w:t>
            </w:r>
          </w:p>
        </w:tc>
        <w:tc>
          <w:tcPr>
            <w:tcW w:w="0" w:type="dxa"/>
            <w:vAlign w:val="bottom"/>
          </w:tcPr>
          <w:p w:rsidR="007E592D" w:rsidRDefault="007E592D">
            <w:pPr>
              <w:rPr>
                <w:sz w:val="1"/>
                <w:szCs w:val="1"/>
              </w:rPr>
            </w:pPr>
          </w:p>
        </w:tc>
      </w:tr>
      <w:tr w:rsidR="007E592D">
        <w:trPr>
          <w:trHeight w:val="150"/>
        </w:trPr>
        <w:tc>
          <w:tcPr>
            <w:tcW w:w="820" w:type="dxa"/>
            <w:vMerge w:val="restart"/>
            <w:tcBorders>
              <w:left w:val="single" w:sz="8" w:space="0" w:color="auto"/>
              <w:right w:val="single" w:sz="8" w:space="0" w:color="auto"/>
            </w:tcBorders>
            <w:vAlign w:val="bottom"/>
          </w:tcPr>
          <w:p w:rsidR="007E592D" w:rsidRDefault="00127379">
            <w:pPr>
              <w:spacing w:line="298" w:lineRule="exact"/>
              <w:ind w:left="120"/>
              <w:rPr>
                <w:sz w:val="20"/>
                <w:szCs w:val="20"/>
              </w:rPr>
            </w:pPr>
            <w:r>
              <w:rPr>
                <w:rFonts w:ascii="Calibri" w:eastAsia="Calibri" w:hAnsi="Calibri" w:cs="Calibri"/>
                <w:sz w:val="26"/>
                <w:szCs w:val="26"/>
              </w:rPr>
              <w:t>7.</w:t>
            </w: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предложенных</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руководитель ОП/</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vMerge/>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 xml:space="preserve">принято </w:t>
            </w:r>
            <w:r>
              <w:rPr>
                <w:rFonts w:eastAsia="Times New Roman"/>
                <w:b/>
                <w:bCs/>
                <w:w w:val="99"/>
                <w:sz w:val="26"/>
                <w:szCs w:val="26"/>
              </w:rPr>
              <w:t>не позднее15ноября</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студентами тем</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Академический совет</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текущего учебного года</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ОП</w:t>
            </w: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bottom w:val="single" w:sz="8" w:space="0" w:color="auto"/>
              <w:right w:val="single" w:sz="8" w:space="0" w:color="auto"/>
            </w:tcBorders>
            <w:vAlign w:val="bottom"/>
          </w:tcPr>
          <w:p w:rsidR="007E592D" w:rsidRDefault="007E592D">
            <w:pPr>
              <w:rPr>
                <w:sz w:val="13"/>
                <w:szCs w:val="13"/>
              </w:rPr>
            </w:pPr>
          </w:p>
        </w:tc>
        <w:tc>
          <w:tcPr>
            <w:tcW w:w="3040" w:type="dxa"/>
            <w:tcBorders>
              <w:bottom w:val="single" w:sz="8" w:space="0" w:color="auto"/>
              <w:right w:val="single" w:sz="8" w:space="0" w:color="auto"/>
            </w:tcBorders>
            <w:vAlign w:val="bottom"/>
          </w:tcPr>
          <w:p w:rsidR="007E592D" w:rsidRDefault="007E592D">
            <w:pPr>
              <w:rPr>
                <w:sz w:val="13"/>
                <w:szCs w:val="13"/>
              </w:rPr>
            </w:pPr>
          </w:p>
        </w:tc>
        <w:tc>
          <w:tcPr>
            <w:tcW w:w="2780" w:type="dxa"/>
            <w:vMerge/>
            <w:tcBorders>
              <w:bottom w:val="single" w:sz="8" w:space="0" w:color="auto"/>
              <w:right w:val="single" w:sz="8" w:space="0" w:color="auto"/>
            </w:tcBorders>
            <w:vAlign w:val="bottom"/>
          </w:tcPr>
          <w:p w:rsidR="007E592D" w:rsidRDefault="007E592D">
            <w:pPr>
              <w:rPr>
                <w:sz w:val="13"/>
                <w:szCs w:val="13"/>
              </w:rPr>
            </w:pPr>
          </w:p>
        </w:tc>
        <w:tc>
          <w:tcPr>
            <w:tcW w:w="3740" w:type="dxa"/>
            <w:tcBorders>
              <w:bottom w:val="single" w:sz="8" w:space="0" w:color="auto"/>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286"/>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86" w:lineRule="exact"/>
              <w:ind w:left="100"/>
              <w:rPr>
                <w:sz w:val="20"/>
                <w:szCs w:val="20"/>
              </w:rPr>
            </w:pPr>
            <w:r>
              <w:rPr>
                <w:rFonts w:eastAsia="Times New Roman"/>
                <w:b/>
                <w:bCs/>
                <w:sz w:val="26"/>
                <w:szCs w:val="26"/>
              </w:rPr>
              <w:t>Срок выбора</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820" w:type="dxa"/>
            <w:vMerge w:val="restart"/>
            <w:tcBorders>
              <w:left w:val="single" w:sz="8" w:space="0" w:color="auto"/>
              <w:right w:val="single" w:sz="8" w:space="0" w:color="auto"/>
            </w:tcBorders>
            <w:vAlign w:val="bottom"/>
          </w:tcPr>
          <w:p w:rsidR="007E592D" w:rsidRDefault="00127379">
            <w:pPr>
              <w:ind w:left="120"/>
              <w:rPr>
                <w:sz w:val="20"/>
                <w:szCs w:val="20"/>
              </w:rPr>
            </w:pPr>
            <w:r>
              <w:rPr>
                <w:rFonts w:ascii="Calibri" w:eastAsia="Calibri" w:hAnsi="Calibri" w:cs="Calibri"/>
                <w:sz w:val="26"/>
                <w:szCs w:val="26"/>
              </w:rPr>
              <w:t>8.</w:t>
            </w: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студентом темы</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Студенты</w:t>
            </w:r>
          </w:p>
        </w:tc>
        <w:tc>
          <w:tcPr>
            <w:tcW w:w="3740" w:type="dxa"/>
            <w:tcBorders>
              <w:right w:val="single" w:sz="8" w:space="0" w:color="auto"/>
            </w:tcBorders>
            <w:vAlign w:val="bottom"/>
          </w:tcPr>
          <w:p w:rsidR="007E592D" w:rsidRDefault="00127379">
            <w:pPr>
              <w:jc w:val="center"/>
              <w:rPr>
                <w:sz w:val="20"/>
                <w:szCs w:val="20"/>
              </w:rPr>
            </w:pPr>
            <w:r>
              <w:rPr>
                <w:rFonts w:eastAsia="Times New Roman"/>
                <w:b/>
                <w:bCs/>
                <w:w w:val="99"/>
                <w:sz w:val="26"/>
                <w:szCs w:val="26"/>
              </w:rPr>
              <w:t>Не позднее 20 ноября</w:t>
            </w:r>
          </w:p>
        </w:tc>
        <w:tc>
          <w:tcPr>
            <w:tcW w:w="0" w:type="dxa"/>
            <w:vAlign w:val="bottom"/>
          </w:tcPr>
          <w:p w:rsidR="007E592D" w:rsidRDefault="007E592D">
            <w:pPr>
              <w:rPr>
                <w:sz w:val="1"/>
                <w:szCs w:val="1"/>
              </w:rPr>
            </w:pPr>
          </w:p>
        </w:tc>
      </w:tr>
      <w:tr w:rsidR="007E592D">
        <w:trPr>
          <w:trHeight w:val="150"/>
        </w:trPr>
        <w:tc>
          <w:tcPr>
            <w:tcW w:w="820" w:type="dxa"/>
            <w:vMerge/>
            <w:tcBorders>
              <w:left w:val="single" w:sz="8" w:space="0" w:color="auto"/>
              <w:right w:val="single" w:sz="8" w:space="0" w:color="auto"/>
            </w:tcBorders>
            <w:vAlign w:val="bottom"/>
          </w:tcPr>
          <w:p w:rsidR="007E592D" w:rsidRDefault="007E592D">
            <w:pPr>
              <w:rPr>
                <w:sz w:val="13"/>
                <w:szCs w:val="13"/>
              </w:rPr>
            </w:pPr>
          </w:p>
        </w:tc>
        <w:tc>
          <w:tcPr>
            <w:tcW w:w="30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курсовой работы/ ВКР</w:t>
            </w:r>
          </w:p>
        </w:tc>
        <w:tc>
          <w:tcPr>
            <w:tcW w:w="2780" w:type="dxa"/>
            <w:vMerge/>
            <w:tcBorders>
              <w:right w:val="single" w:sz="8" w:space="0" w:color="auto"/>
            </w:tcBorders>
            <w:vAlign w:val="bottom"/>
          </w:tcPr>
          <w:p w:rsidR="007E592D" w:rsidRDefault="007E592D">
            <w:pPr>
              <w:rPr>
                <w:sz w:val="13"/>
                <w:szCs w:val="13"/>
              </w:rPr>
            </w:pPr>
          </w:p>
        </w:tc>
        <w:tc>
          <w:tcPr>
            <w:tcW w:w="374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текущего учебного года</w:t>
            </w:r>
          </w:p>
        </w:tc>
        <w:tc>
          <w:tcPr>
            <w:tcW w:w="0" w:type="dxa"/>
            <w:vAlign w:val="bottom"/>
          </w:tcPr>
          <w:p w:rsidR="007E592D" w:rsidRDefault="007E592D">
            <w:pPr>
              <w:rPr>
                <w:sz w:val="1"/>
                <w:szCs w:val="1"/>
              </w:rPr>
            </w:pPr>
          </w:p>
        </w:tc>
      </w:tr>
      <w:tr w:rsidR="007E592D">
        <w:trPr>
          <w:trHeight w:val="150"/>
        </w:trPr>
        <w:tc>
          <w:tcPr>
            <w:tcW w:w="820" w:type="dxa"/>
            <w:tcBorders>
              <w:left w:val="single" w:sz="8" w:space="0" w:color="auto"/>
              <w:right w:val="single" w:sz="8" w:space="0" w:color="auto"/>
            </w:tcBorders>
            <w:vAlign w:val="bottom"/>
          </w:tcPr>
          <w:p w:rsidR="007E592D" w:rsidRDefault="007E592D">
            <w:pPr>
              <w:rPr>
                <w:sz w:val="13"/>
                <w:szCs w:val="13"/>
              </w:rPr>
            </w:pPr>
          </w:p>
        </w:tc>
        <w:tc>
          <w:tcPr>
            <w:tcW w:w="3040" w:type="dxa"/>
            <w:vMerge/>
            <w:tcBorders>
              <w:right w:val="single" w:sz="8" w:space="0" w:color="auto"/>
            </w:tcBorders>
            <w:vAlign w:val="bottom"/>
          </w:tcPr>
          <w:p w:rsidR="007E592D" w:rsidRDefault="007E592D">
            <w:pPr>
              <w:rPr>
                <w:sz w:val="13"/>
                <w:szCs w:val="13"/>
              </w:rPr>
            </w:pPr>
          </w:p>
        </w:tc>
        <w:tc>
          <w:tcPr>
            <w:tcW w:w="2780" w:type="dxa"/>
            <w:tcBorders>
              <w:right w:val="single" w:sz="8" w:space="0" w:color="auto"/>
            </w:tcBorders>
            <w:vAlign w:val="bottom"/>
          </w:tcPr>
          <w:p w:rsidR="007E592D" w:rsidRDefault="007E592D">
            <w:pPr>
              <w:rPr>
                <w:sz w:val="13"/>
                <w:szCs w:val="13"/>
              </w:rPr>
            </w:pPr>
          </w:p>
        </w:tc>
        <w:tc>
          <w:tcPr>
            <w:tcW w:w="374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299"/>
        </w:trPr>
        <w:tc>
          <w:tcPr>
            <w:tcW w:w="8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3040" w:type="dxa"/>
            <w:tcBorders>
              <w:bottom w:val="single" w:sz="8" w:space="0" w:color="auto"/>
              <w:right w:val="single" w:sz="8" w:space="0" w:color="auto"/>
            </w:tcBorders>
            <w:vAlign w:val="bottom"/>
          </w:tcPr>
          <w:p w:rsidR="007E592D" w:rsidRDefault="007E592D">
            <w:pPr>
              <w:rPr>
                <w:sz w:val="24"/>
                <w:szCs w:val="24"/>
              </w:rPr>
            </w:pP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374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86"/>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86" w:lineRule="exact"/>
              <w:ind w:left="100"/>
              <w:rPr>
                <w:sz w:val="20"/>
                <w:szCs w:val="20"/>
              </w:rPr>
            </w:pPr>
            <w:r>
              <w:rPr>
                <w:rFonts w:eastAsia="Times New Roman"/>
                <w:b/>
                <w:bCs/>
                <w:sz w:val="26"/>
                <w:szCs w:val="26"/>
              </w:rPr>
              <w:t>Закрепление тем</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spacing w:line="286" w:lineRule="exact"/>
              <w:jc w:val="center"/>
              <w:rPr>
                <w:sz w:val="20"/>
                <w:szCs w:val="20"/>
              </w:rPr>
            </w:pPr>
            <w:r>
              <w:rPr>
                <w:rFonts w:eastAsia="Times New Roman"/>
                <w:w w:val="99"/>
                <w:sz w:val="26"/>
                <w:szCs w:val="26"/>
              </w:rPr>
              <w:t>Решение Академического</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курсовых работ/ ВКР</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совета о закреплении тем и</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приказом и</w:t>
            </w:r>
          </w:p>
        </w:tc>
        <w:tc>
          <w:tcPr>
            <w:tcW w:w="2780" w:type="dxa"/>
            <w:tcBorders>
              <w:right w:val="single" w:sz="8" w:space="0" w:color="auto"/>
            </w:tcBorders>
            <w:vAlign w:val="bottom"/>
          </w:tcPr>
          <w:p w:rsidR="007E592D" w:rsidRDefault="00127379">
            <w:pPr>
              <w:jc w:val="center"/>
              <w:rPr>
                <w:sz w:val="20"/>
                <w:szCs w:val="20"/>
              </w:rPr>
            </w:pPr>
            <w:r>
              <w:rPr>
                <w:rFonts w:eastAsia="Times New Roman"/>
                <w:sz w:val="26"/>
                <w:szCs w:val="26"/>
              </w:rPr>
              <w:t>Академический совет</w:t>
            </w:r>
          </w:p>
        </w:tc>
        <w:tc>
          <w:tcPr>
            <w:tcW w:w="374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 xml:space="preserve">руководителей – </w:t>
            </w:r>
            <w:r>
              <w:rPr>
                <w:rFonts w:eastAsia="Times New Roman"/>
                <w:b/>
                <w:bCs/>
                <w:w w:val="99"/>
                <w:sz w:val="26"/>
                <w:szCs w:val="26"/>
              </w:rPr>
              <w:t>в течении5</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информирование</w:t>
            </w:r>
          </w:p>
        </w:tc>
        <w:tc>
          <w:tcPr>
            <w:tcW w:w="27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ОП/ Учебный офис</w:t>
            </w:r>
          </w:p>
        </w:tc>
        <w:tc>
          <w:tcPr>
            <w:tcW w:w="3740" w:type="dxa"/>
            <w:tcBorders>
              <w:right w:val="single" w:sz="8" w:space="0" w:color="auto"/>
            </w:tcBorders>
            <w:vAlign w:val="bottom"/>
          </w:tcPr>
          <w:p w:rsidR="007E592D" w:rsidRDefault="00127379">
            <w:pPr>
              <w:jc w:val="center"/>
              <w:rPr>
                <w:sz w:val="20"/>
                <w:szCs w:val="20"/>
              </w:rPr>
            </w:pPr>
            <w:r>
              <w:rPr>
                <w:rFonts w:eastAsia="Times New Roman"/>
                <w:b/>
                <w:bCs/>
                <w:w w:val="99"/>
                <w:sz w:val="26"/>
                <w:szCs w:val="26"/>
              </w:rPr>
              <w:t xml:space="preserve">рабочих дней </w:t>
            </w:r>
            <w:r>
              <w:rPr>
                <w:rFonts w:eastAsia="Times New Roman"/>
                <w:w w:val="99"/>
                <w:sz w:val="26"/>
                <w:szCs w:val="26"/>
              </w:rPr>
              <w:t>с момента</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127379">
            <w:pPr>
              <w:spacing w:line="298" w:lineRule="exact"/>
              <w:ind w:left="120"/>
              <w:rPr>
                <w:sz w:val="20"/>
                <w:szCs w:val="20"/>
              </w:rPr>
            </w:pPr>
            <w:r>
              <w:rPr>
                <w:rFonts w:ascii="Calibri" w:eastAsia="Calibri" w:hAnsi="Calibri" w:cs="Calibri"/>
                <w:sz w:val="26"/>
                <w:szCs w:val="26"/>
              </w:rPr>
              <w:t>9.</w:t>
            </w: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руководителей</w:t>
            </w:r>
          </w:p>
        </w:tc>
        <w:tc>
          <w:tcPr>
            <w:tcW w:w="27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ОП/ Академический</w:t>
            </w: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выбора (т.е. после 20 ноября)</w:t>
            </w:r>
          </w:p>
        </w:tc>
        <w:tc>
          <w:tcPr>
            <w:tcW w:w="0" w:type="dxa"/>
            <w:vAlign w:val="bottom"/>
          </w:tcPr>
          <w:p w:rsidR="007E592D" w:rsidRDefault="007E592D">
            <w:pPr>
              <w:rPr>
                <w:sz w:val="1"/>
                <w:szCs w:val="1"/>
              </w:rPr>
            </w:pPr>
          </w:p>
        </w:tc>
      </w:tr>
      <w:tr w:rsidR="007E592D">
        <w:trPr>
          <w:trHeight w:val="295"/>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4" w:lineRule="exact"/>
              <w:ind w:left="100"/>
              <w:rPr>
                <w:sz w:val="20"/>
                <w:szCs w:val="20"/>
              </w:rPr>
            </w:pPr>
            <w:r>
              <w:rPr>
                <w:rFonts w:eastAsia="Times New Roman"/>
                <w:b/>
                <w:bCs/>
                <w:sz w:val="26"/>
                <w:szCs w:val="26"/>
              </w:rPr>
              <w:t>курсовых работ и ВКР</w:t>
            </w:r>
          </w:p>
        </w:tc>
        <w:tc>
          <w:tcPr>
            <w:tcW w:w="278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руководитель/Декан</w:t>
            </w:r>
          </w:p>
        </w:tc>
        <w:tc>
          <w:tcPr>
            <w:tcW w:w="374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Издание приказа –</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7E592D">
            <w:pPr>
              <w:rPr>
                <w:sz w:val="24"/>
                <w:szCs w:val="24"/>
              </w:rPr>
            </w:pPr>
          </w:p>
        </w:tc>
        <w:tc>
          <w:tcPr>
            <w:tcW w:w="27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факультета</w:t>
            </w:r>
          </w:p>
        </w:tc>
        <w:tc>
          <w:tcPr>
            <w:tcW w:w="3740" w:type="dxa"/>
            <w:tcBorders>
              <w:right w:val="single" w:sz="8" w:space="0" w:color="auto"/>
            </w:tcBorders>
            <w:vAlign w:val="bottom"/>
          </w:tcPr>
          <w:p w:rsidR="007E592D" w:rsidRDefault="00127379">
            <w:pPr>
              <w:jc w:val="center"/>
              <w:rPr>
                <w:sz w:val="20"/>
                <w:szCs w:val="20"/>
              </w:rPr>
            </w:pPr>
            <w:r>
              <w:rPr>
                <w:rFonts w:eastAsia="Times New Roman"/>
                <w:b/>
                <w:bCs/>
                <w:w w:val="99"/>
                <w:sz w:val="26"/>
                <w:szCs w:val="26"/>
              </w:rPr>
              <w:t>Не позднее 15 декабря</w:t>
            </w:r>
          </w:p>
        </w:tc>
        <w:tc>
          <w:tcPr>
            <w:tcW w:w="0" w:type="dxa"/>
            <w:vAlign w:val="bottom"/>
          </w:tcPr>
          <w:p w:rsidR="007E592D" w:rsidRDefault="007E592D">
            <w:pPr>
              <w:rPr>
                <w:sz w:val="1"/>
                <w:szCs w:val="1"/>
              </w:rPr>
            </w:pPr>
          </w:p>
        </w:tc>
      </w:tr>
      <w:tr w:rsidR="007E592D">
        <w:trPr>
          <w:trHeight w:val="301"/>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7E592D">
            <w:pPr>
              <w:rPr>
                <w:sz w:val="24"/>
                <w:szCs w:val="24"/>
              </w:rPr>
            </w:pP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текущего учебного года</w:t>
            </w:r>
          </w:p>
        </w:tc>
        <w:tc>
          <w:tcPr>
            <w:tcW w:w="0" w:type="dxa"/>
            <w:vAlign w:val="bottom"/>
          </w:tcPr>
          <w:p w:rsidR="007E592D" w:rsidRDefault="007E592D">
            <w:pPr>
              <w:rPr>
                <w:sz w:val="1"/>
                <w:szCs w:val="1"/>
              </w:rPr>
            </w:pPr>
          </w:p>
        </w:tc>
      </w:tr>
      <w:tr w:rsidR="007E592D">
        <w:trPr>
          <w:trHeight w:val="299"/>
        </w:trPr>
        <w:tc>
          <w:tcPr>
            <w:tcW w:w="8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3040" w:type="dxa"/>
            <w:tcBorders>
              <w:bottom w:val="single" w:sz="8" w:space="0" w:color="auto"/>
              <w:right w:val="single" w:sz="8" w:space="0" w:color="auto"/>
            </w:tcBorders>
            <w:vAlign w:val="bottom"/>
          </w:tcPr>
          <w:p w:rsidR="007E592D" w:rsidRDefault="007E592D">
            <w:pPr>
              <w:rPr>
                <w:sz w:val="24"/>
                <w:szCs w:val="24"/>
              </w:rPr>
            </w:pP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374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1"/>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Изменение / уточнение</w:t>
            </w:r>
          </w:p>
        </w:tc>
        <w:tc>
          <w:tcPr>
            <w:tcW w:w="2780" w:type="dxa"/>
            <w:tcBorders>
              <w:right w:val="single" w:sz="8" w:space="0" w:color="auto"/>
            </w:tcBorders>
            <w:vAlign w:val="bottom"/>
          </w:tcPr>
          <w:p w:rsidR="007E592D" w:rsidRDefault="007E592D">
            <w:pPr>
              <w:rPr>
                <w:sz w:val="24"/>
                <w:szCs w:val="24"/>
              </w:rPr>
            </w:pPr>
          </w:p>
        </w:tc>
        <w:tc>
          <w:tcPr>
            <w:tcW w:w="3740" w:type="dxa"/>
            <w:tcBorders>
              <w:right w:val="single" w:sz="8" w:space="0" w:color="auto"/>
            </w:tcBorders>
            <w:vAlign w:val="bottom"/>
          </w:tcPr>
          <w:p w:rsidR="007E592D" w:rsidRDefault="00127379">
            <w:pPr>
              <w:spacing w:line="291" w:lineRule="exact"/>
              <w:jc w:val="center"/>
              <w:rPr>
                <w:sz w:val="20"/>
                <w:szCs w:val="20"/>
              </w:rPr>
            </w:pPr>
            <w:r>
              <w:rPr>
                <w:rFonts w:eastAsia="Times New Roman"/>
                <w:w w:val="99"/>
                <w:sz w:val="26"/>
                <w:szCs w:val="26"/>
              </w:rPr>
              <w:t>Не позднее, чем за два</w:t>
            </w:r>
          </w:p>
        </w:tc>
        <w:tc>
          <w:tcPr>
            <w:tcW w:w="0" w:type="dxa"/>
            <w:vAlign w:val="bottom"/>
          </w:tcPr>
          <w:p w:rsidR="007E592D" w:rsidRDefault="007E592D">
            <w:pPr>
              <w:rPr>
                <w:sz w:val="1"/>
                <w:szCs w:val="1"/>
              </w:rPr>
            </w:pPr>
          </w:p>
        </w:tc>
      </w:tr>
      <w:tr w:rsidR="007E592D">
        <w:trPr>
          <w:trHeight w:val="295"/>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spacing w:line="294" w:lineRule="exact"/>
              <w:ind w:left="100"/>
              <w:rPr>
                <w:sz w:val="20"/>
                <w:szCs w:val="20"/>
              </w:rPr>
            </w:pPr>
            <w:r>
              <w:rPr>
                <w:rFonts w:eastAsia="Times New Roman"/>
                <w:b/>
                <w:bCs/>
                <w:sz w:val="26"/>
                <w:szCs w:val="26"/>
              </w:rPr>
              <w:t>темы курсовой работы/</w:t>
            </w:r>
          </w:p>
        </w:tc>
        <w:tc>
          <w:tcPr>
            <w:tcW w:w="278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Студент/ Учебный</w:t>
            </w:r>
          </w:p>
        </w:tc>
        <w:tc>
          <w:tcPr>
            <w:tcW w:w="374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календарных месяца до</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b/>
                <w:bCs/>
                <w:sz w:val="26"/>
                <w:szCs w:val="26"/>
              </w:rPr>
              <w:t xml:space="preserve">ВКР </w:t>
            </w:r>
            <w:r>
              <w:rPr>
                <w:rFonts w:eastAsia="Times New Roman"/>
                <w:sz w:val="26"/>
                <w:szCs w:val="26"/>
              </w:rPr>
              <w:t>(с закреплением</w:t>
            </w:r>
          </w:p>
        </w:tc>
        <w:tc>
          <w:tcPr>
            <w:tcW w:w="27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офис ОП/</w:t>
            </w: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установленного в приказе</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127379">
            <w:pPr>
              <w:spacing w:line="298" w:lineRule="exact"/>
              <w:ind w:left="120"/>
              <w:rPr>
                <w:sz w:val="20"/>
                <w:szCs w:val="20"/>
              </w:rPr>
            </w:pPr>
            <w:r>
              <w:rPr>
                <w:rFonts w:ascii="Calibri" w:eastAsia="Calibri" w:hAnsi="Calibri" w:cs="Calibri"/>
                <w:sz w:val="26"/>
                <w:szCs w:val="26"/>
              </w:rPr>
              <w:t>10.</w:t>
            </w: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темы приказом Деканом</w:t>
            </w:r>
          </w:p>
        </w:tc>
        <w:tc>
          <w:tcPr>
            <w:tcW w:w="27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Академический</w:t>
            </w: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срока предоставления</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127379">
            <w:pPr>
              <w:ind w:left="100"/>
              <w:rPr>
                <w:sz w:val="20"/>
                <w:szCs w:val="20"/>
              </w:rPr>
            </w:pPr>
            <w:r>
              <w:rPr>
                <w:rFonts w:eastAsia="Times New Roman"/>
                <w:sz w:val="26"/>
                <w:szCs w:val="26"/>
              </w:rPr>
              <w:t>факультета)</w:t>
            </w:r>
          </w:p>
        </w:tc>
        <w:tc>
          <w:tcPr>
            <w:tcW w:w="27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руководитель/Декан</w:t>
            </w: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итогового варианта курсовой</w:t>
            </w:r>
          </w:p>
        </w:tc>
        <w:tc>
          <w:tcPr>
            <w:tcW w:w="0" w:type="dxa"/>
            <w:vAlign w:val="bottom"/>
          </w:tcPr>
          <w:p w:rsidR="007E592D" w:rsidRDefault="007E592D">
            <w:pPr>
              <w:rPr>
                <w:sz w:val="1"/>
                <w:szCs w:val="1"/>
              </w:rPr>
            </w:pPr>
          </w:p>
        </w:tc>
      </w:tr>
      <w:tr w:rsidR="007E592D">
        <w:trPr>
          <w:trHeight w:val="300"/>
        </w:trPr>
        <w:tc>
          <w:tcPr>
            <w:tcW w:w="820" w:type="dxa"/>
            <w:tcBorders>
              <w:left w:val="single" w:sz="8" w:space="0" w:color="auto"/>
              <w:right w:val="single" w:sz="8" w:space="0" w:color="auto"/>
            </w:tcBorders>
            <w:vAlign w:val="bottom"/>
          </w:tcPr>
          <w:p w:rsidR="007E592D" w:rsidRDefault="007E592D">
            <w:pPr>
              <w:rPr>
                <w:sz w:val="24"/>
                <w:szCs w:val="24"/>
              </w:rPr>
            </w:pPr>
          </w:p>
        </w:tc>
        <w:tc>
          <w:tcPr>
            <w:tcW w:w="3040" w:type="dxa"/>
            <w:tcBorders>
              <w:right w:val="single" w:sz="8" w:space="0" w:color="auto"/>
            </w:tcBorders>
            <w:vAlign w:val="bottom"/>
          </w:tcPr>
          <w:p w:rsidR="007E592D" w:rsidRDefault="007E592D">
            <w:pPr>
              <w:rPr>
                <w:sz w:val="24"/>
                <w:szCs w:val="24"/>
              </w:rPr>
            </w:pPr>
          </w:p>
        </w:tc>
        <w:tc>
          <w:tcPr>
            <w:tcW w:w="27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факультета</w:t>
            </w:r>
          </w:p>
        </w:tc>
        <w:tc>
          <w:tcPr>
            <w:tcW w:w="3740" w:type="dxa"/>
            <w:tcBorders>
              <w:right w:val="single" w:sz="8" w:space="0" w:color="auto"/>
            </w:tcBorders>
            <w:vAlign w:val="bottom"/>
          </w:tcPr>
          <w:p w:rsidR="007E592D" w:rsidRDefault="00127379">
            <w:pPr>
              <w:jc w:val="center"/>
              <w:rPr>
                <w:sz w:val="20"/>
                <w:szCs w:val="20"/>
              </w:rPr>
            </w:pPr>
            <w:r>
              <w:rPr>
                <w:rFonts w:eastAsia="Times New Roman"/>
                <w:sz w:val="26"/>
                <w:szCs w:val="26"/>
              </w:rPr>
              <w:t>работы/ ВКР в учебный офис</w:t>
            </w:r>
          </w:p>
        </w:tc>
        <w:tc>
          <w:tcPr>
            <w:tcW w:w="0" w:type="dxa"/>
            <w:vAlign w:val="bottom"/>
          </w:tcPr>
          <w:p w:rsidR="007E592D" w:rsidRDefault="007E592D">
            <w:pPr>
              <w:rPr>
                <w:sz w:val="1"/>
                <w:szCs w:val="1"/>
              </w:rPr>
            </w:pPr>
          </w:p>
        </w:tc>
      </w:tr>
      <w:tr w:rsidR="007E592D">
        <w:trPr>
          <w:trHeight w:val="294"/>
        </w:trPr>
        <w:tc>
          <w:tcPr>
            <w:tcW w:w="8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3040" w:type="dxa"/>
            <w:tcBorders>
              <w:bottom w:val="single" w:sz="8" w:space="0" w:color="auto"/>
              <w:right w:val="single" w:sz="8" w:space="0" w:color="auto"/>
            </w:tcBorders>
            <w:vAlign w:val="bottom"/>
          </w:tcPr>
          <w:p w:rsidR="007E592D" w:rsidRDefault="007E592D">
            <w:pPr>
              <w:rPr>
                <w:sz w:val="24"/>
                <w:szCs w:val="24"/>
              </w:rPr>
            </w:pP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374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bl>
    <w:p w:rsidR="007E592D" w:rsidRDefault="007E592D">
      <w:pPr>
        <w:sectPr w:rsidR="007E592D">
          <w:pgSz w:w="11900" w:h="16840"/>
          <w:pgMar w:top="1115" w:right="1185" w:bottom="1440" w:left="360" w:header="0" w:footer="0" w:gutter="0"/>
          <w:cols w:space="720" w:equalWidth="0">
            <w:col w:w="10360"/>
          </w:cols>
        </w:sectPr>
      </w:pPr>
    </w:p>
    <w:p w:rsidR="007E592D" w:rsidRDefault="00127379">
      <w:pPr>
        <w:ind w:left="8560"/>
        <w:rPr>
          <w:sz w:val="20"/>
          <w:szCs w:val="20"/>
        </w:rPr>
      </w:pPr>
      <w:bookmarkStart w:id="27" w:name="page29"/>
      <w:bookmarkEnd w:id="27"/>
      <w:r>
        <w:rPr>
          <w:rFonts w:eastAsia="Times New Roman"/>
          <w:b/>
          <w:bCs/>
          <w:sz w:val="26"/>
          <w:szCs w:val="26"/>
        </w:rPr>
        <w:lastRenderedPageBreak/>
        <w:t>Приложение 2</w:t>
      </w:r>
    </w:p>
    <w:p w:rsidR="007E592D" w:rsidRDefault="007E592D">
      <w:pPr>
        <w:spacing w:line="8" w:lineRule="exact"/>
        <w:rPr>
          <w:sz w:val="20"/>
          <w:szCs w:val="20"/>
        </w:rPr>
      </w:pPr>
    </w:p>
    <w:p w:rsidR="007E592D" w:rsidRDefault="00127379">
      <w:pPr>
        <w:numPr>
          <w:ilvl w:val="0"/>
          <w:numId w:val="44"/>
        </w:numPr>
        <w:tabs>
          <w:tab w:val="left" w:pos="5195"/>
        </w:tabs>
        <w:spacing w:line="249" w:lineRule="auto"/>
        <w:ind w:left="5580" w:right="180" w:hanging="567"/>
        <w:jc w:val="right"/>
        <w:rPr>
          <w:rFonts w:eastAsia="Times New Roman"/>
          <w:sz w:val="25"/>
          <w:szCs w:val="25"/>
        </w:rPr>
      </w:pPr>
      <w:r>
        <w:rPr>
          <w:rFonts w:eastAsia="Times New Roman"/>
          <w:sz w:val="25"/>
          <w:szCs w:val="25"/>
        </w:rPr>
        <w:t>Правилам подготовки, оценивания, защиты и публикации курсовых работ и выпускных</w:t>
      </w:r>
    </w:p>
    <w:p w:rsidR="007E592D" w:rsidRDefault="007E592D">
      <w:pPr>
        <w:spacing w:line="3" w:lineRule="exact"/>
        <w:rPr>
          <w:sz w:val="20"/>
          <w:szCs w:val="20"/>
        </w:rPr>
      </w:pPr>
    </w:p>
    <w:p w:rsidR="007E592D" w:rsidRDefault="00127379">
      <w:pPr>
        <w:spacing w:line="237" w:lineRule="auto"/>
        <w:ind w:left="4800" w:right="160"/>
        <w:jc w:val="right"/>
        <w:rPr>
          <w:sz w:val="20"/>
          <w:szCs w:val="20"/>
        </w:rPr>
      </w:pPr>
      <w:r>
        <w:rPr>
          <w:rFonts w:eastAsia="Times New Roman"/>
          <w:sz w:val="26"/>
          <w:szCs w:val="26"/>
        </w:rPr>
        <w:t>квалификационных работ для образовательной программы по направлению подготовки 38.03.05 Бизнес-информатика</w:t>
      </w:r>
    </w:p>
    <w:p w:rsidR="007E592D" w:rsidRDefault="007E592D">
      <w:pPr>
        <w:spacing w:line="200" w:lineRule="exact"/>
        <w:rPr>
          <w:sz w:val="20"/>
          <w:szCs w:val="20"/>
        </w:rPr>
      </w:pPr>
    </w:p>
    <w:p w:rsidR="007E592D" w:rsidRDefault="007E592D">
      <w:pPr>
        <w:spacing w:line="257" w:lineRule="exact"/>
        <w:rPr>
          <w:sz w:val="20"/>
          <w:szCs w:val="20"/>
        </w:rPr>
      </w:pPr>
    </w:p>
    <w:p w:rsidR="007E592D" w:rsidRDefault="00127379">
      <w:pPr>
        <w:ind w:left="2120"/>
        <w:rPr>
          <w:sz w:val="20"/>
          <w:szCs w:val="20"/>
        </w:rPr>
      </w:pPr>
      <w:r>
        <w:rPr>
          <w:rFonts w:eastAsia="Times New Roman"/>
          <w:b/>
          <w:bCs/>
          <w:sz w:val="26"/>
          <w:szCs w:val="26"/>
        </w:rPr>
        <w:t>Примерный перечень основных этапов подготовки ВКР</w:t>
      </w:r>
    </w:p>
    <w:p w:rsidR="007E592D" w:rsidRDefault="007E592D">
      <w:pPr>
        <w:spacing w:line="209" w:lineRule="exact"/>
        <w:rPr>
          <w:sz w:val="20"/>
          <w:szCs w:val="20"/>
        </w:rPr>
      </w:pPr>
    </w:p>
    <w:tbl>
      <w:tblPr>
        <w:tblW w:w="0" w:type="auto"/>
        <w:tblInd w:w="10" w:type="dxa"/>
        <w:tblLayout w:type="fixed"/>
        <w:tblCellMar>
          <w:left w:w="0" w:type="dxa"/>
          <w:right w:w="0" w:type="dxa"/>
        </w:tblCellMar>
        <w:tblLook w:val="04A0"/>
      </w:tblPr>
      <w:tblGrid>
        <w:gridCol w:w="740"/>
        <w:gridCol w:w="2840"/>
        <w:gridCol w:w="2780"/>
        <w:gridCol w:w="4080"/>
        <w:gridCol w:w="30"/>
      </w:tblGrid>
      <w:tr w:rsidR="007E592D">
        <w:trPr>
          <w:trHeight w:val="542"/>
        </w:trPr>
        <w:tc>
          <w:tcPr>
            <w:tcW w:w="740" w:type="dxa"/>
            <w:vMerge w:val="restart"/>
            <w:tcBorders>
              <w:top w:val="single" w:sz="8" w:space="0" w:color="auto"/>
              <w:left w:val="single" w:sz="8" w:space="0" w:color="auto"/>
              <w:right w:val="single" w:sz="8" w:space="0" w:color="auto"/>
            </w:tcBorders>
            <w:vAlign w:val="bottom"/>
          </w:tcPr>
          <w:p w:rsidR="007E592D" w:rsidRDefault="00127379">
            <w:pPr>
              <w:jc w:val="center"/>
              <w:rPr>
                <w:sz w:val="20"/>
                <w:szCs w:val="20"/>
              </w:rPr>
            </w:pPr>
            <w:r>
              <w:rPr>
                <w:rFonts w:eastAsia="Times New Roman"/>
                <w:b/>
                <w:bCs/>
                <w:w w:val="99"/>
                <w:sz w:val="26"/>
                <w:szCs w:val="26"/>
              </w:rPr>
              <w:t>№</w:t>
            </w:r>
          </w:p>
        </w:tc>
        <w:tc>
          <w:tcPr>
            <w:tcW w:w="2840" w:type="dxa"/>
            <w:vMerge w:val="restart"/>
            <w:tcBorders>
              <w:top w:val="single" w:sz="8" w:space="0" w:color="auto"/>
              <w:right w:val="single" w:sz="8" w:space="0" w:color="auto"/>
            </w:tcBorders>
            <w:vAlign w:val="bottom"/>
          </w:tcPr>
          <w:p w:rsidR="007E592D" w:rsidRDefault="00127379">
            <w:pPr>
              <w:ind w:left="400"/>
              <w:rPr>
                <w:sz w:val="20"/>
                <w:szCs w:val="20"/>
              </w:rPr>
            </w:pPr>
            <w:r>
              <w:rPr>
                <w:rFonts w:eastAsia="Times New Roman"/>
                <w:b/>
                <w:bCs/>
                <w:sz w:val="26"/>
                <w:szCs w:val="26"/>
              </w:rPr>
              <w:t>Этап подготовки</w:t>
            </w:r>
          </w:p>
        </w:tc>
        <w:tc>
          <w:tcPr>
            <w:tcW w:w="2780" w:type="dxa"/>
            <w:tcBorders>
              <w:top w:val="single" w:sz="8" w:space="0" w:color="auto"/>
              <w:right w:val="single" w:sz="8" w:space="0" w:color="auto"/>
            </w:tcBorders>
            <w:vAlign w:val="bottom"/>
          </w:tcPr>
          <w:p w:rsidR="007E592D" w:rsidRDefault="00127379">
            <w:pPr>
              <w:jc w:val="center"/>
              <w:rPr>
                <w:sz w:val="20"/>
                <w:szCs w:val="20"/>
              </w:rPr>
            </w:pPr>
            <w:r>
              <w:rPr>
                <w:rFonts w:eastAsia="Times New Roman"/>
                <w:b/>
                <w:bCs/>
                <w:w w:val="99"/>
                <w:sz w:val="26"/>
                <w:szCs w:val="26"/>
              </w:rPr>
              <w:t>Участники</w:t>
            </w:r>
          </w:p>
        </w:tc>
        <w:tc>
          <w:tcPr>
            <w:tcW w:w="4080" w:type="dxa"/>
            <w:tcBorders>
              <w:top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150"/>
        </w:trPr>
        <w:tc>
          <w:tcPr>
            <w:tcW w:w="740" w:type="dxa"/>
            <w:vMerge/>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ind w:left="360"/>
              <w:rPr>
                <w:sz w:val="20"/>
                <w:szCs w:val="20"/>
              </w:rPr>
            </w:pPr>
            <w:r>
              <w:rPr>
                <w:rFonts w:eastAsia="Times New Roman"/>
                <w:b/>
                <w:bCs/>
                <w:sz w:val="26"/>
                <w:szCs w:val="26"/>
              </w:rPr>
              <w:t>этапа подготовки</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b/>
                <w:bCs/>
                <w:sz w:val="26"/>
                <w:szCs w:val="26"/>
              </w:rPr>
              <w:t>Сроки исполнения</w:t>
            </w:r>
          </w:p>
        </w:tc>
        <w:tc>
          <w:tcPr>
            <w:tcW w:w="0" w:type="dxa"/>
            <w:vAlign w:val="bottom"/>
          </w:tcPr>
          <w:p w:rsidR="007E592D" w:rsidRDefault="007E592D">
            <w:pPr>
              <w:rPr>
                <w:sz w:val="1"/>
                <w:szCs w:val="1"/>
              </w:rPr>
            </w:pPr>
          </w:p>
        </w:tc>
      </w:tr>
      <w:tr w:rsidR="007E592D">
        <w:trPr>
          <w:trHeight w:val="150"/>
        </w:trPr>
        <w:tc>
          <w:tcPr>
            <w:tcW w:w="740" w:type="dxa"/>
            <w:vMerge w:val="restart"/>
            <w:tcBorders>
              <w:left w:val="single" w:sz="8" w:space="0" w:color="auto"/>
              <w:right w:val="single" w:sz="8" w:space="0" w:color="auto"/>
            </w:tcBorders>
            <w:vAlign w:val="bottom"/>
          </w:tcPr>
          <w:p w:rsidR="007E592D" w:rsidRDefault="00127379">
            <w:pPr>
              <w:jc w:val="center"/>
              <w:rPr>
                <w:sz w:val="20"/>
                <w:szCs w:val="20"/>
              </w:rPr>
            </w:pPr>
            <w:r>
              <w:rPr>
                <w:rFonts w:eastAsia="Times New Roman"/>
                <w:b/>
                <w:bCs/>
                <w:w w:val="96"/>
                <w:sz w:val="26"/>
                <w:szCs w:val="26"/>
              </w:rPr>
              <w:t>п/п</w:t>
            </w:r>
          </w:p>
        </w:tc>
        <w:tc>
          <w:tcPr>
            <w:tcW w:w="28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vMerge/>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b/>
                <w:bCs/>
                <w:sz w:val="26"/>
                <w:szCs w:val="26"/>
              </w:rPr>
              <w:t>ВКР</w:t>
            </w:r>
          </w:p>
        </w:tc>
        <w:tc>
          <w:tcPr>
            <w:tcW w:w="4080" w:type="dxa"/>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229"/>
        </w:trPr>
        <w:tc>
          <w:tcPr>
            <w:tcW w:w="740" w:type="dxa"/>
            <w:tcBorders>
              <w:left w:val="single" w:sz="8" w:space="0" w:color="auto"/>
              <w:bottom w:val="single" w:sz="8" w:space="0" w:color="auto"/>
              <w:right w:val="single" w:sz="8" w:space="0" w:color="auto"/>
            </w:tcBorders>
            <w:vAlign w:val="bottom"/>
          </w:tcPr>
          <w:p w:rsidR="007E592D" w:rsidRDefault="007E592D">
            <w:pPr>
              <w:rPr>
                <w:sz w:val="19"/>
                <w:szCs w:val="19"/>
              </w:rPr>
            </w:pPr>
          </w:p>
        </w:tc>
        <w:tc>
          <w:tcPr>
            <w:tcW w:w="2840" w:type="dxa"/>
            <w:tcBorders>
              <w:bottom w:val="single" w:sz="8" w:space="0" w:color="auto"/>
              <w:right w:val="single" w:sz="8" w:space="0" w:color="auto"/>
            </w:tcBorders>
            <w:vAlign w:val="bottom"/>
          </w:tcPr>
          <w:p w:rsidR="007E592D" w:rsidRDefault="007E592D">
            <w:pPr>
              <w:rPr>
                <w:sz w:val="19"/>
                <w:szCs w:val="19"/>
              </w:rPr>
            </w:pPr>
          </w:p>
        </w:tc>
        <w:tc>
          <w:tcPr>
            <w:tcW w:w="2780" w:type="dxa"/>
            <w:tcBorders>
              <w:bottom w:val="single" w:sz="8" w:space="0" w:color="auto"/>
              <w:right w:val="single" w:sz="8" w:space="0" w:color="auto"/>
            </w:tcBorders>
            <w:vAlign w:val="bottom"/>
          </w:tcPr>
          <w:p w:rsidR="007E592D" w:rsidRDefault="007E592D">
            <w:pPr>
              <w:rPr>
                <w:sz w:val="19"/>
                <w:szCs w:val="19"/>
              </w:rPr>
            </w:pPr>
          </w:p>
        </w:tc>
        <w:tc>
          <w:tcPr>
            <w:tcW w:w="4080" w:type="dxa"/>
            <w:tcBorders>
              <w:bottom w:val="single" w:sz="8" w:space="0" w:color="auto"/>
              <w:right w:val="single" w:sz="8" w:space="0" w:color="auto"/>
            </w:tcBorders>
            <w:vAlign w:val="bottom"/>
          </w:tcPr>
          <w:p w:rsidR="007E592D" w:rsidRDefault="007E592D">
            <w:pPr>
              <w:rPr>
                <w:sz w:val="19"/>
                <w:szCs w:val="19"/>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right w:val="single" w:sz="8" w:space="0" w:color="auto"/>
            </w:tcBorders>
            <w:vAlign w:val="bottom"/>
          </w:tcPr>
          <w:p w:rsidR="007E592D" w:rsidRDefault="00127379">
            <w:pPr>
              <w:spacing w:line="299" w:lineRule="exact"/>
              <w:ind w:right="290"/>
              <w:jc w:val="right"/>
              <w:rPr>
                <w:sz w:val="20"/>
                <w:szCs w:val="20"/>
              </w:rPr>
            </w:pPr>
            <w:r>
              <w:rPr>
                <w:rFonts w:ascii="Calibri" w:eastAsia="Calibri" w:hAnsi="Calibri" w:cs="Calibri"/>
                <w:sz w:val="26"/>
                <w:szCs w:val="26"/>
              </w:rPr>
              <w:t>1.</w:t>
            </w:r>
          </w:p>
        </w:tc>
        <w:tc>
          <w:tcPr>
            <w:tcW w:w="28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Подготовка проекта</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8"/>
                <w:sz w:val="26"/>
                <w:szCs w:val="26"/>
              </w:rPr>
              <w:t>Студент/</w:t>
            </w:r>
          </w:p>
        </w:tc>
        <w:tc>
          <w:tcPr>
            <w:tcW w:w="4080" w:type="dxa"/>
            <w:tcBorders>
              <w:right w:val="single" w:sz="8" w:space="0" w:color="auto"/>
            </w:tcBorders>
            <w:vAlign w:val="bottom"/>
          </w:tcPr>
          <w:p w:rsidR="007E592D" w:rsidRDefault="00127379">
            <w:pPr>
              <w:spacing w:line="291" w:lineRule="exact"/>
              <w:jc w:val="center"/>
              <w:rPr>
                <w:sz w:val="20"/>
                <w:szCs w:val="20"/>
              </w:rPr>
            </w:pPr>
            <w:r>
              <w:rPr>
                <w:rFonts w:eastAsia="Times New Roman"/>
                <w:b/>
                <w:bCs/>
                <w:sz w:val="26"/>
                <w:szCs w:val="26"/>
              </w:rPr>
              <w:t xml:space="preserve">Не позднее 20 декабря </w:t>
            </w:r>
            <w:r>
              <w:rPr>
                <w:rFonts w:eastAsia="Times New Roman"/>
                <w:sz w:val="26"/>
                <w:szCs w:val="26"/>
              </w:rPr>
              <w:t>текущего</w:t>
            </w:r>
          </w:p>
        </w:tc>
        <w:tc>
          <w:tcPr>
            <w:tcW w:w="0" w:type="dxa"/>
            <w:vAlign w:val="bottom"/>
          </w:tcPr>
          <w:p w:rsidR="007E592D" w:rsidRDefault="007E592D">
            <w:pPr>
              <w:rPr>
                <w:sz w:val="1"/>
                <w:szCs w:val="1"/>
              </w:rPr>
            </w:pPr>
          </w:p>
        </w:tc>
      </w:tr>
      <w:tr w:rsidR="007E592D">
        <w:trPr>
          <w:trHeight w:val="142"/>
        </w:trPr>
        <w:tc>
          <w:tcPr>
            <w:tcW w:w="740" w:type="dxa"/>
            <w:tcBorders>
              <w:left w:val="single" w:sz="8" w:space="0" w:color="auto"/>
              <w:right w:val="single" w:sz="8" w:space="0" w:color="auto"/>
            </w:tcBorders>
            <w:vAlign w:val="bottom"/>
          </w:tcPr>
          <w:p w:rsidR="007E592D" w:rsidRDefault="007E592D">
            <w:pPr>
              <w:rPr>
                <w:sz w:val="12"/>
                <w:szCs w:val="12"/>
              </w:rPr>
            </w:pPr>
          </w:p>
        </w:tc>
        <w:tc>
          <w:tcPr>
            <w:tcW w:w="2840" w:type="dxa"/>
            <w:vMerge w:val="restart"/>
            <w:tcBorders>
              <w:right w:val="single" w:sz="8" w:space="0" w:color="auto"/>
            </w:tcBorders>
            <w:vAlign w:val="bottom"/>
          </w:tcPr>
          <w:p w:rsidR="007E592D" w:rsidRDefault="00127379">
            <w:pPr>
              <w:spacing w:line="292" w:lineRule="exact"/>
              <w:ind w:left="100"/>
              <w:rPr>
                <w:sz w:val="20"/>
                <w:szCs w:val="20"/>
              </w:rPr>
            </w:pPr>
            <w:r>
              <w:rPr>
                <w:rFonts w:eastAsia="Times New Roman"/>
                <w:b/>
                <w:bCs/>
                <w:sz w:val="26"/>
                <w:szCs w:val="26"/>
              </w:rPr>
              <w:t xml:space="preserve">ВКР, </w:t>
            </w:r>
            <w:r>
              <w:rPr>
                <w:rFonts w:eastAsia="Times New Roman"/>
                <w:sz w:val="26"/>
                <w:szCs w:val="26"/>
              </w:rPr>
              <w:t>оценивание</w:t>
            </w:r>
          </w:p>
        </w:tc>
        <w:tc>
          <w:tcPr>
            <w:tcW w:w="2780" w:type="dxa"/>
            <w:vMerge/>
            <w:tcBorders>
              <w:right w:val="single" w:sz="8" w:space="0" w:color="auto"/>
            </w:tcBorders>
            <w:vAlign w:val="bottom"/>
          </w:tcPr>
          <w:p w:rsidR="007E592D" w:rsidRDefault="007E592D">
            <w:pPr>
              <w:rPr>
                <w:sz w:val="12"/>
                <w:szCs w:val="12"/>
              </w:rPr>
            </w:pPr>
          </w:p>
        </w:tc>
        <w:tc>
          <w:tcPr>
            <w:tcW w:w="4080" w:type="dxa"/>
            <w:vMerge w:val="restart"/>
            <w:tcBorders>
              <w:right w:val="single" w:sz="8" w:space="0" w:color="auto"/>
            </w:tcBorders>
            <w:vAlign w:val="bottom"/>
          </w:tcPr>
          <w:p w:rsidR="007E592D" w:rsidRDefault="00127379">
            <w:pPr>
              <w:spacing w:line="292" w:lineRule="exact"/>
              <w:jc w:val="center"/>
              <w:rPr>
                <w:sz w:val="20"/>
                <w:szCs w:val="20"/>
              </w:rPr>
            </w:pPr>
            <w:r>
              <w:rPr>
                <w:rFonts w:eastAsia="Times New Roman"/>
                <w:w w:val="99"/>
                <w:sz w:val="26"/>
                <w:szCs w:val="26"/>
              </w:rPr>
              <w:t>учебного года</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Руководитель</w:t>
            </w: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sz w:val="26"/>
                <w:szCs w:val="26"/>
              </w:rPr>
              <w:t>руководителем</w:t>
            </w:r>
          </w:p>
        </w:tc>
        <w:tc>
          <w:tcPr>
            <w:tcW w:w="2780" w:type="dxa"/>
            <w:vMerge/>
            <w:tcBorders>
              <w:right w:val="single" w:sz="8" w:space="0" w:color="auto"/>
            </w:tcBorders>
            <w:vAlign w:val="bottom"/>
          </w:tcPr>
          <w:p w:rsidR="007E592D" w:rsidRDefault="007E592D">
            <w:pPr>
              <w:rPr>
                <w:sz w:val="13"/>
                <w:szCs w:val="13"/>
              </w:rPr>
            </w:pPr>
          </w:p>
        </w:tc>
        <w:tc>
          <w:tcPr>
            <w:tcW w:w="4080" w:type="dxa"/>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49"/>
        </w:trPr>
        <w:tc>
          <w:tcPr>
            <w:tcW w:w="74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2840" w:type="dxa"/>
            <w:vMerge/>
            <w:tcBorders>
              <w:bottom w:val="single" w:sz="8" w:space="0" w:color="auto"/>
              <w:right w:val="single" w:sz="8" w:space="0" w:color="auto"/>
            </w:tcBorders>
            <w:vAlign w:val="bottom"/>
          </w:tcPr>
          <w:p w:rsidR="007E592D" w:rsidRDefault="007E592D">
            <w:pPr>
              <w:rPr>
                <w:sz w:val="12"/>
                <w:szCs w:val="12"/>
              </w:rPr>
            </w:pPr>
          </w:p>
        </w:tc>
        <w:tc>
          <w:tcPr>
            <w:tcW w:w="2780" w:type="dxa"/>
            <w:tcBorders>
              <w:bottom w:val="single" w:sz="8" w:space="0" w:color="auto"/>
              <w:right w:val="single" w:sz="8" w:space="0" w:color="auto"/>
            </w:tcBorders>
            <w:vAlign w:val="bottom"/>
          </w:tcPr>
          <w:p w:rsidR="007E592D" w:rsidRDefault="007E592D">
            <w:pPr>
              <w:rPr>
                <w:sz w:val="12"/>
                <w:szCs w:val="12"/>
              </w:rPr>
            </w:pPr>
          </w:p>
        </w:tc>
        <w:tc>
          <w:tcPr>
            <w:tcW w:w="4080" w:type="dxa"/>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right w:val="single" w:sz="8" w:space="0" w:color="auto"/>
            </w:tcBorders>
            <w:vAlign w:val="bottom"/>
          </w:tcPr>
          <w:p w:rsidR="007E592D" w:rsidRDefault="00127379">
            <w:pPr>
              <w:spacing w:line="299" w:lineRule="exact"/>
              <w:ind w:right="290"/>
              <w:jc w:val="right"/>
              <w:rPr>
                <w:sz w:val="20"/>
                <w:szCs w:val="20"/>
              </w:rPr>
            </w:pPr>
            <w:r>
              <w:rPr>
                <w:rFonts w:ascii="Calibri" w:eastAsia="Calibri" w:hAnsi="Calibri" w:cs="Calibri"/>
                <w:sz w:val="26"/>
                <w:szCs w:val="26"/>
              </w:rPr>
              <w:t>2.</w:t>
            </w:r>
          </w:p>
        </w:tc>
        <w:tc>
          <w:tcPr>
            <w:tcW w:w="28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Повторное</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87"/>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spacing w:line="287" w:lineRule="exact"/>
              <w:ind w:left="100"/>
              <w:rPr>
                <w:sz w:val="20"/>
                <w:szCs w:val="20"/>
              </w:rPr>
            </w:pPr>
            <w:r>
              <w:rPr>
                <w:rFonts w:eastAsia="Times New Roman"/>
                <w:b/>
                <w:bCs/>
                <w:sz w:val="26"/>
                <w:szCs w:val="26"/>
              </w:rPr>
              <w:t>представление</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8"/>
                <w:sz w:val="26"/>
                <w:szCs w:val="26"/>
              </w:rPr>
              <w:t>Студент/</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b/>
                <w:bCs/>
                <w:sz w:val="26"/>
                <w:szCs w:val="26"/>
              </w:rPr>
              <w:t xml:space="preserve">Не позднее 25 декабря </w:t>
            </w:r>
            <w:r>
              <w:rPr>
                <w:rFonts w:eastAsia="Times New Roman"/>
                <w:sz w:val="26"/>
                <w:szCs w:val="26"/>
              </w:rPr>
              <w:t>текущего</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 xml:space="preserve">проекта ВКР </w:t>
            </w:r>
            <w:r>
              <w:rPr>
                <w:rFonts w:eastAsia="Times New Roman"/>
                <w:sz w:val="26"/>
                <w:szCs w:val="26"/>
              </w:rPr>
              <w:t>(при не</w:t>
            </w:r>
          </w:p>
        </w:tc>
        <w:tc>
          <w:tcPr>
            <w:tcW w:w="2780" w:type="dxa"/>
            <w:vMerge/>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Руководитель</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учебного года</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sz w:val="26"/>
                <w:szCs w:val="26"/>
              </w:rPr>
              <w:t>утверждении</w:t>
            </w:r>
          </w:p>
        </w:tc>
        <w:tc>
          <w:tcPr>
            <w:tcW w:w="2780" w:type="dxa"/>
            <w:vMerge/>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tcBorders>
              <w:right w:val="single" w:sz="8" w:space="0" w:color="auto"/>
            </w:tcBorders>
            <w:vAlign w:val="bottom"/>
          </w:tcPr>
          <w:p w:rsidR="007E592D" w:rsidRDefault="007E592D">
            <w:pPr>
              <w:rPr>
                <w:sz w:val="13"/>
                <w:szCs w:val="13"/>
              </w:rPr>
            </w:pPr>
          </w:p>
        </w:tc>
        <w:tc>
          <w:tcPr>
            <w:tcW w:w="4080" w:type="dxa"/>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2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6"/>
                <w:szCs w:val="26"/>
              </w:rPr>
              <w:t>руководителем)</w:t>
            </w: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408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right w:val="single" w:sz="8" w:space="0" w:color="auto"/>
            </w:tcBorders>
            <w:vAlign w:val="bottom"/>
          </w:tcPr>
          <w:p w:rsidR="007E592D" w:rsidRDefault="00127379">
            <w:pPr>
              <w:spacing w:line="299" w:lineRule="exact"/>
              <w:ind w:right="290"/>
              <w:jc w:val="right"/>
              <w:rPr>
                <w:sz w:val="20"/>
                <w:szCs w:val="20"/>
              </w:rPr>
            </w:pPr>
            <w:r>
              <w:rPr>
                <w:rFonts w:ascii="Calibri" w:eastAsia="Calibri" w:hAnsi="Calibri" w:cs="Calibri"/>
                <w:sz w:val="26"/>
                <w:szCs w:val="26"/>
              </w:rPr>
              <w:t>3.</w:t>
            </w:r>
          </w:p>
        </w:tc>
        <w:tc>
          <w:tcPr>
            <w:tcW w:w="28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Загрузка проекта</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87"/>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spacing w:line="287" w:lineRule="exact"/>
              <w:ind w:left="100"/>
              <w:rPr>
                <w:sz w:val="20"/>
                <w:szCs w:val="20"/>
              </w:rPr>
            </w:pPr>
            <w:r>
              <w:rPr>
                <w:rFonts w:eastAsia="Times New Roman"/>
                <w:b/>
                <w:bCs/>
                <w:sz w:val="26"/>
                <w:szCs w:val="26"/>
              </w:rPr>
              <w:t>ВКР на английском</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ind w:left="100"/>
              <w:rPr>
                <w:sz w:val="20"/>
                <w:szCs w:val="20"/>
              </w:rPr>
            </w:pPr>
            <w:r>
              <w:rPr>
                <w:rFonts w:eastAsia="Times New Roman"/>
                <w:b/>
                <w:bCs/>
                <w:sz w:val="26"/>
                <w:szCs w:val="26"/>
              </w:rPr>
              <w:t>языке (Project</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Студент /</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b/>
                <w:bCs/>
                <w:w w:val="99"/>
                <w:sz w:val="26"/>
                <w:szCs w:val="26"/>
              </w:rPr>
              <w:t xml:space="preserve">За три недели </w:t>
            </w:r>
            <w:r>
              <w:rPr>
                <w:rFonts w:eastAsia="Times New Roman"/>
                <w:w w:val="99"/>
                <w:sz w:val="26"/>
                <w:szCs w:val="26"/>
              </w:rPr>
              <w:t>до предполагаемой</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Proposal) в систему</w:t>
            </w:r>
          </w:p>
        </w:tc>
        <w:tc>
          <w:tcPr>
            <w:tcW w:w="2780" w:type="dxa"/>
            <w:vMerge/>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Руководитель</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даты защиты</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 xml:space="preserve">«Антиплагиат» </w:t>
            </w:r>
            <w:r>
              <w:rPr>
                <w:rFonts w:eastAsia="Times New Roman"/>
                <w:sz w:val="26"/>
                <w:szCs w:val="26"/>
              </w:rPr>
              <w:t>(в</w:t>
            </w:r>
          </w:p>
        </w:tc>
        <w:tc>
          <w:tcPr>
            <w:tcW w:w="2780" w:type="dxa"/>
            <w:vMerge/>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tcBorders>
              <w:right w:val="single" w:sz="8" w:space="0" w:color="auto"/>
            </w:tcBorders>
            <w:vAlign w:val="bottom"/>
          </w:tcPr>
          <w:p w:rsidR="007E592D" w:rsidRDefault="007E592D">
            <w:pPr>
              <w:rPr>
                <w:sz w:val="13"/>
                <w:szCs w:val="13"/>
              </w:rPr>
            </w:pPr>
          </w:p>
        </w:tc>
        <w:tc>
          <w:tcPr>
            <w:tcW w:w="4080" w:type="dxa"/>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296"/>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spacing w:line="296" w:lineRule="exact"/>
              <w:ind w:left="100"/>
              <w:rPr>
                <w:sz w:val="20"/>
                <w:szCs w:val="20"/>
              </w:rPr>
            </w:pPr>
            <w:r>
              <w:rPr>
                <w:rFonts w:eastAsia="Times New Roman"/>
                <w:sz w:val="26"/>
                <w:szCs w:val="26"/>
              </w:rPr>
              <w:t>специальном модуле</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2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6"/>
                <w:szCs w:val="26"/>
              </w:rPr>
              <w:t>LMS).</w:t>
            </w: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408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right w:val="single" w:sz="8" w:space="0" w:color="auto"/>
            </w:tcBorders>
            <w:vAlign w:val="bottom"/>
          </w:tcPr>
          <w:p w:rsidR="007E592D" w:rsidRDefault="00127379">
            <w:pPr>
              <w:spacing w:line="299" w:lineRule="exact"/>
              <w:ind w:right="290"/>
              <w:jc w:val="right"/>
              <w:rPr>
                <w:sz w:val="20"/>
                <w:szCs w:val="20"/>
              </w:rPr>
            </w:pPr>
            <w:r>
              <w:rPr>
                <w:rFonts w:ascii="Calibri" w:eastAsia="Calibri" w:hAnsi="Calibri" w:cs="Calibri"/>
                <w:sz w:val="26"/>
                <w:szCs w:val="26"/>
              </w:rPr>
              <w:t>4.</w:t>
            </w:r>
          </w:p>
        </w:tc>
        <w:tc>
          <w:tcPr>
            <w:tcW w:w="28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Защита проекта ВКР</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Студент /</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b/>
                <w:bCs/>
                <w:sz w:val="26"/>
                <w:szCs w:val="26"/>
              </w:rPr>
              <w:t xml:space="preserve">До 31 марта </w:t>
            </w:r>
            <w:r>
              <w:rPr>
                <w:rFonts w:eastAsia="Times New Roman"/>
                <w:sz w:val="26"/>
                <w:szCs w:val="26"/>
              </w:rPr>
              <w:t>текущего учебного</w:t>
            </w:r>
          </w:p>
        </w:tc>
        <w:tc>
          <w:tcPr>
            <w:tcW w:w="0" w:type="dxa"/>
            <w:vAlign w:val="bottom"/>
          </w:tcPr>
          <w:p w:rsidR="007E592D" w:rsidRDefault="007E592D">
            <w:pPr>
              <w:rPr>
                <w:sz w:val="1"/>
                <w:szCs w:val="1"/>
              </w:rPr>
            </w:pPr>
          </w:p>
        </w:tc>
      </w:tr>
      <w:tr w:rsidR="007E592D">
        <w:trPr>
          <w:trHeight w:val="142"/>
        </w:trPr>
        <w:tc>
          <w:tcPr>
            <w:tcW w:w="740" w:type="dxa"/>
            <w:tcBorders>
              <w:left w:val="single" w:sz="8" w:space="0" w:color="auto"/>
              <w:right w:val="single" w:sz="8" w:space="0" w:color="auto"/>
            </w:tcBorders>
            <w:vAlign w:val="bottom"/>
          </w:tcPr>
          <w:p w:rsidR="007E592D" w:rsidRDefault="007E592D">
            <w:pPr>
              <w:rPr>
                <w:sz w:val="12"/>
                <w:szCs w:val="12"/>
              </w:rPr>
            </w:pPr>
          </w:p>
        </w:tc>
        <w:tc>
          <w:tcPr>
            <w:tcW w:w="2840" w:type="dxa"/>
            <w:vMerge w:val="restart"/>
            <w:tcBorders>
              <w:right w:val="single" w:sz="8" w:space="0" w:color="auto"/>
            </w:tcBorders>
            <w:vAlign w:val="bottom"/>
          </w:tcPr>
          <w:p w:rsidR="007E592D" w:rsidRDefault="00127379">
            <w:pPr>
              <w:spacing w:line="292" w:lineRule="exact"/>
              <w:ind w:left="100"/>
              <w:rPr>
                <w:sz w:val="20"/>
                <w:szCs w:val="20"/>
              </w:rPr>
            </w:pPr>
            <w:r>
              <w:rPr>
                <w:rFonts w:eastAsia="Times New Roman"/>
                <w:b/>
                <w:bCs/>
                <w:sz w:val="26"/>
                <w:szCs w:val="26"/>
              </w:rPr>
              <w:t>на английском языке</w:t>
            </w:r>
          </w:p>
        </w:tc>
        <w:tc>
          <w:tcPr>
            <w:tcW w:w="2780" w:type="dxa"/>
            <w:vMerge/>
            <w:tcBorders>
              <w:right w:val="single" w:sz="8" w:space="0" w:color="auto"/>
            </w:tcBorders>
            <w:vAlign w:val="bottom"/>
          </w:tcPr>
          <w:p w:rsidR="007E592D" w:rsidRDefault="007E592D">
            <w:pPr>
              <w:rPr>
                <w:sz w:val="12"/>
                <w:szCs w:val="12"/>
              </w:rPr>
            </w:pPr>
          </w:p>
        </w:tc>
        <w:tc>
          <w:tcPr>
            <w:tcW w:w="4080" w:type="dxa"/>
            <w:vMerge/>
            <w:tcBorders>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Руководитель</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w w:val="98"/>
                <w:sz w:val="26"/>
                <w:szCs w:val="26"/>
              </w:rPr>
              <w:t>года</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(Project Proposal)</w:t>
            </w:r>
          </w:p>
        </w:tc>
        <w:tc>
          <w:tcPr>
            <w:tcW w:w="2780" w:type="dxa"/>
            <w:vMerge/>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49"/>
        </w:trPr>
        <w:tc>
          <w:tcPr>
            <w:tcW w:w="74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2840" w:type="dxa"/>
            <w:vMerge/>
            <w:tcBorders>
              <w:bottom w:val="single" w:sz="8" w:space="0" w:color="auto"/>
              <w:right w:val="single" w:sz="8" w:space="0" w:color="auto"/>
            </w:tcBorders>
            <w:vAlign w:val="bottom"/>
          </w:tcPr>
          <w:p w:rsidR="007E592D" w:rsidRDefault="007E592D">
            <w:pPr>
              <w:rPr>
                <w:sz w:val="12"/>
                <w:szCs w:val="12"/>
              </w:rPr>
            </w:pPr>
          </w:p>
        </w:tc>
        <w:tc>
          <w:tcPr>
            <w:tcW w:w="2780" w:type="dxa"/>
            <w:tcBorders>
              <w:bottom w:val="single" w:sz="8" w:space="0" w:color="auto"/>
              <w:right w:val="single" w:sz="8" w:space="0" w:color="auto"/>
            </w:tcBorders>
            <w:vAlign w:val="bottom"/>
          </w:tcPr>
          <w:p w:rsidR="007E592D" w:rsidRDefault="007E592D">
            <w:pPr>
              <w:rPr>
                <w:sz w:val="12"/>
                <w:szCs w:val="12"/>
              </w:rPr>
            </w:pPr>
          </w:p>
        </w:tc>
        <w:tc>
          <w:tcPr>
            <w:tcW w:w="4080" w:type="dxa"/>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right w:val="single" w:sz="8" w:space="0" w:color="auto"/>
            </w:tcBorders>
            <w:vAlign w:val="bottom"/>
          </w:tcPr>
          <w:p w:rsidR="007E592D" w:rsidRDefault="00127379">
            <w:pPr>
              <w:spacing w:line="299" w:lineRule="exact"/>
              <w:ind w:right="290"/>
              <w:jc w:val="right"/>
              <w:rPr>
                <w:sz w:val="20"/>
                <w:szCs w:val="20"/>
              </w:rPr>
            </w:pPr>
            <w:r>
              <w:rPr>
                <w:rFonts w:ascii="Calibri" w:eastAsia="Calibri" w:hAnsi="Calibri" w:cs="Calibri"/>
                <w:sz w:val="26"/>
                <w:szCs w:val="26"/>
              </w:rPr>
              <w:t>5.</w:t>
            </w:r>
          </w:p>
        </w:tc>
        <w:tc>
          <w:tcPr>
            <w:tcW w:w="2840" w:type="dxa"/>
            <w:tcBorders>
              <w:right w:val="single" w:sz="8" w:space="0" w:color="auto"/>
            </w:tcBorders>
            <w:vAlign w:val="bottom"/>
          </w:tcPr>
          <w:p w:rsidR="007E592D" w:rsidRDefault="00127379">
            <w:pPr>
              <w:spacing w:line="287" w:lineRule="exact"/>
              <w:ind w:left="100"/>
              <w:rPr>
                <w:sz w:val="20"/>
                <w:szCs w:val="20"/>
              </w:rPr>
            </w:pPr>
            <w:r>
              <w:rPr>
                <w:rFonts w:eastAsia="Times New Roman"/>
                <w:b/>
                <w:bCs/>
                <w:sz w:val="26"/>
                <w:szCs w:val="26"/>
              </w:rPr>
              <w:t>Предъявление</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127379">
            <w:pPr>
              <w:spacing w:line="287" w:lineRule="exact"/>
              <w:jc w:val="center"/>
              <w:rPr>
                <w:sz w:val="20"/>
                <w:szCs w:val="20"/>
              </w:rPr>
            </w:pPr>
            <w:r>
              <w:rPr>
                <w:rFonts w:eastAsia="Times New Roman"/>
                <w:b/>
                <w:bCs/>
                <w:sz w:val="26"/>
                <w:szCs w:val="26"/>
              </w:rPr>
              <w:t xml:space="preserve">Не позднее 20 апреля </w:t>
            </w:r>
            <w:r>
              <w:rPr>
                <w:rFonts w:eastAsia="Times New Roman"/>
                <w:sz w:val="26"/>
                <w:szCs w:val="26"/>
              </w:rPr>
              <w:t>текущего</w:t>
            </w:r>
          </w:p>
        </w:tc>
        <w:tc>
          <w:tcPr>
            <w:tcW w:w="0" w:type="dxa"/>
            <w:vAlign w:val="bottom"/>
          </w:tcPr>
          <w:p w:rsidR="007E592D" w:rsidRDefault="007E592D">
            <w:pPr>
              <w:rPr>
                <w:sz w:val="1"/>
                <w:szCs w:val="1"/>
              </w:rPr>
            </w:pPr>
          </w:p>
        </w:tc>
      </w:tr>
      <w:tr w:rsidR="007E592D">
        <w:trPr>
          <w:trHeight w:val="287"/>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spacing w:line="287" w:lineRule="exact"/>
              <w:ind w:left="100"/>
              <w:rPr>
                <w:sz w:val="20"/>
                <w:szCs w:val="20"/>
              </w:rPr>
            </w:pPr>
            <w:r>
              <w:rPr>
                <w:rFonts w:eastAsia="Times New Roman"/>
                <w:b/>
                <w:bCs/>
                <w:sz w:val="26"/>
                <w:szCs w:val="26"/>
              </w:rPr>
              <w:t>первого варианта</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8"/>
                <w:sz w:val="26"/>
                <w:szCs w:val="26"/>
              </w:rPr>
              <w:t>Студент/</w:t>
            </w:r>
          </w:p>
        </w:tc>
        <w:tc>
          <w:tcPr>
            <w:tcW w:w="4080" w:type="dxa"/>
            <w:tcBorders>
              <w:right w:val="single" w:sz="8" w:space="0" w:color="auto"/>
            </w:tcBorders>
            <w:vAlign w:val="bottom"/>
          </w:tcPr>
          <w:p w:rsidR="007E592D" w:rsidRDefault="00127379">
            <w:pPr>
              <w:spacing w:line="287" w:lineRule="exact"/>
              <w:jc w:val="center"/>
              <w:rPr>
                <w:sz w:val="20"/>
                <w:szCs w:val="20"/>
              </w:rPr>
            </w:pPr>
            <w:r>
              <w:rPr>
                <w:rFonts w:eastAsia="Times New Roman"/>
                <w:w w:val="99"/>
                <w:sz w:val="26"/>
                <w:szCs w:val="26"/>
              </w:rPr>
              <w:t>учебного года</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ВКР</w:t>
            </w:r>
          </w:p>
        </w:tc>
        <w:tc>
          <w:tcPr>
            <w:tcW w:w="2780" w:type="dxa"/>
            <w:vMerge/>
            <w:tcBorders>
              <w:right w:val="single" w:sz="8" w:space="0" w:color="auto"/>
            </w:tcBorders>
            <w:vAlign w:val="bottom"/>
          </w:tcPr>
          <w:p w:rsidR="007E592D" w:rsidRDefault="007E592D">
            <w:pPr>
              <w:rPr>
                <w:sz w:val="13"/>
                <w:szCs w:val="13"/>
              </w:rPr>
            </w:pP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b/>
                <w:bCs/>
                <w:w w:val="99"/>
                <w:sz w:val="26"/>
                <w:szCs w:val="26"/>
              </w:rPr>
              <w:t>(не позднее одного</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Руководитель/</w:t>
            </w: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b/>
                <w:bCs/>
                <w:w w:val="99"/>
                <w:sz w:val="26"/>
                <w:szCs w:val="26"/>
              </w:rPr>
              <w:t xml:space="preserve">календарного месяца </w:t>
            </w:r>
            <w:r>
              <w:rPr>
                <w:rFonts w:eastAsia="Times New Roman"/>
                <w:w w:val="99"/>
                <w:sz w:val="26"/>
                <w:szCs w:val="26"/>
              </w:rPr>
              <w:t>до</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Учебный офис ОП</w:t>
            </w: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запланированной даты защиты</w:t>
            </w:r>
          </w:p>
        </w:tc>
        <w:tc>
          <w:tcPr>
            <w:tcW w:w="0" w:type="dxa"/>
            <w:vAlign w:val="bottom"/>
          </w:tcPr>
          <w:p w:rsidR="007E592D" w:rsidRDefault="007E592D">
            <w:pPr>
              <w:rPr>
                <w:sz w:val="1"/>
                <w:szCs w:val="1"/>
              </w:rPr>
            </w:pPr>
          </w:p>
        </w:tc>
      </w:tr>
      <w:tr w:rsidR="007E592D">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294"/>
        </w:trPr>
        <w:tc>
          <w:tcPr>
            <w:tcW w:w="74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2840" w:type="dxa"/>
            <w:tcBorders>
              <w:bottom w:val="single" w:sz="8" w:space="0" w:color="auto"/>
              <w:right w:val="single" w:sz="8" w:space="0" w:color="auto"/>
            </w:tcBorders>
            <w:vAlign w:val="bottom"/>
          </w:tcPr>
          <w:p w:rsidR="007E592D" w:rsidRDefault="007E592D">
            <w:pPr>
              <w:rPr>
                <w:sz w:val="24"/>
                <w:szCs w:val="24"/>
              </w:rPr>
            </w:pP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4080" w:type="dxa"/>
            <w:tcBorders>
              <w:bottom w:val="single" w:sz="8" w:space="0" w:color="auto"/>
              <w:right w:val="single" w:sz="8" w:space="0" w:color="auto"/>
            </w:tcBorders>
            <w:vAlign w:val="bottom"/>
          </w:tcPr>
          <w:p w:rsidR="007E592D" w:rsidRDefault="00127379">
            <w:pPr>
              <w:spacing w:line="294" w:lineRule="exact"/>
              <w:jc w:val="center"/>
              <w:rPr>
                <w:sz w:val="20"/>
                <w:szCs w:val="20"/>
              </w:rPr>
            </w:pPr>
            <w:r>
              <w:rPr>
                <w:rFonts w:eastAsia="Times New Roman"/>
                <w:sz w:val="26"/>
                <w:szCs w:val="26"/>
              </w:rPr>
              <w:t>ВКР)</w:t>
            </w:r>
          </w:p>
        </w:tc>
        <w:tc>
          <w:tcPr>
            <w:tcW w:w="0" w:type="dxa"/>
            <w:vAlign w:val="bottom"/>
          </w:tcPr>
          <w:p w:rsidR="007E592D" w:rsidRDefault="007E592D">
            <w:pPr>
              <w:rPr>
                <w:sz w:val="1"/>
                <w:szCs w:val="1"/>
              </w:rPr>
            </w:pPr>
          </w:p>
        </w:tc>
      </w:tr>
      <w:tr w:rsidR="007E592D">
        <w:trPr>
          <w:trHeight w:val="300"/>
        </w:trPr>
        <w:tc>
          <w:tcPr>
            <w:tcW w:w="740" w:type="dxa"/>
            <w:tcBorders>
              <w:left w:val="single" w:sz="8" w:space="0" w:color="auto"/>
              <w:right w:val="single" w:sz="8" w:space="0" w:color="auto"/>
            </w:tcBorders>
            <w:vAlign w:val="bottom"/>
          </w:tcPr>
          <w:p w:rsidR="007E592D" w:rsidRDefault="00127379">
            <w:pPr>
              <w:spacing w:line="299" w:lineRule="exact"/>
              <w:ind w:right="290"/>
              <w:jc w:val="right"/>
              <w:rPr>
                <w:sz w:val="20"/>
                <w:szCs w:val="20"/>
              </w:rPr>
            </w:pPr>
            <w:r>
              <w:rPr>
                <w:rFonts w:ascii="Calibri" w:eastAsia="Calibri" w:hAnsi="Calibri" w:cs="Calibri"/>
                <w:sz w:val="26"/>
                <w:szCs w:val="26"/>
              </w:rPr>
              <w:t>6.</w:t>
            </w:r>
          </w:p>
        </w:tc>
        <w:tc>
          <w:tcPr>
            <w:tcW w:w="2840" w:type="dxa"/>
            <w:tcBorders>
              <w:right w:val="single" w:sz="8" w:space="0" w:color="auto"/>
            </w:tcBorders>
            <w:vAlign w:val="bottom"/>
          </w:tcPr>
          <w:p w:rsidR="007E592D" w:rsidRDefault="00127379">
            <w:pPr>
              <w:spacing w:line="292" w:lineRule="exact"/>
              <w:ind w:left="100"/>
              <w:rPr>
                <w:sz w:val="20"/>
                <w:szCs w:val="20"/>
              </w:rPr>
            </w:pPr>
            <w:r>
              <w:rPr>
                <w:rFonts w:eastAsia="Times New Roman"/>
                <w:b/>
                <w:bCs/>
                <w:sz w:val="26"/>
                <w:szCs w:val="26"/>
              </w:rPr>
              <w:t>Доработка ВКР,</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2"/>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spacing w:line="292" w:lineRule="exact"/>
              <w:ind w:left="100"/>
              <w:rPr>
                <w:sz w:val="20"/>
                <w:szCs w:val="20"/>
              </w:rPr>
            </w:pPr>
            <w:r>
              <w:rPr>
                <w:rFonts w:eastAsia="Times New Roman"/>
                <w:b/>
                <w:bCs/>
                <w:sz w:val="26"/>
                <w:szCs w:val="26"/>
              </w:rPr>
              <w:t>подготовка итогового</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ind w:left="100"/>
              <w:rPr>
                <w:sz w:val="20"/>
                <w:szCs w:val="20"/>
              </w:rPr>
            </w:pPr>
            <w:r>
              <w:rPr>
                <w:rFonts w:eastAsia="Times New Roman"/>
                <w:b/>
                <w:bCs/>
                <w:sz w:val="26"/>
                <w:szCs w:val="26"/>
              </w:rPr>
              <w:t>варианта ВКР</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ind w:left="100"/>
              <w:rPr>
                <w:sz w:val="20"/>
                <w:szCs w:val="20"/>
              </w:rPr>
            </w:pPr>
            <w:r>
              <w:rPr>
                <w:rFonts w:eastAsia="Times New Roman"/>
                <w:sz w:val="26"/>
                <w:szCs w:val="26"/>
              </w:rPr>
              <w:t>(включая</w:t>
            </w:r>
          </w:p>
        </w:tc>
        <w:tc>
          <w:tcPr>
            <w:tcW w:w="2780" w:type="dxa"/>
            <w:tcBorders>
              <w:right w:val="single" w:sz="8" w:space="0" w:color="auto"/>
            </w:tcBorders>
            <w:vAlign w:val="bottom"/>
          </w:tcPr>
          <w:p w:rsidR="007E592D" w:rsidRDefault="00127379">
            <w:pPr>
              <w:jc w:val="center"/>
              <w:rPr>
                <w:sz w:val="20"/>
                <w:szCs w:val="20"/>
              </w:rPr>
            </w:pPr>
            <w:r>
              <w:rPr>
                <w:rFonts w:eastAsia="Times New Roman"/>
                <w:w w:val="98"/>
                <w:sz w:val="26"/>
                <w:szCs w:val="26"/>
              </w:rPr>
              <w:t>Студент/</w:t>
            </w:r>
          </w:p>
        </w:tc>
        <w:tc>
          <w:tcPr>
            <w:tcW w:w="4080" w:type="dxa"/>
            <w:tcBorders>
              <w:right w:val="single" w:sz="8" w:space="0" w:color="auto"/>
            </w:tcBorders>
            <w:vAlign w:val="bottom"/>
          </w:tcPr>
          <w:p w:rsidR="007E592D" w:rsidRDefault="00127379">
            <w:pPr>
              <w:jc w:val="center"/>
              <w:rPr>
                <w:sz w:val="20"/>
                <w:szCs w:val="20"/>
              </w:rPr>
            </w:pPr>
            <w:r>
              <w:rPr>
                <w:rFonts w:eastAsia="Times New Roman"/>
                <w:b/>
                <w:bCs/>
                <w:w w:val="99"/>
                <w:sz w:val="26"/>
                <w:szCs w:val="26"/>
              </w:rPr>
              <w:t xml:space="preserve">Не позднее 20 мая </w:t>
            </w:r>
            <w:r>
              <w:rPr>
                <w:rFonts w:eastAsia="Times New Roman"/>
                <w:w w:val="99"/>
                <w:sz w:val="26"/>
                <w:szCs w:val="26"/>
              </w:rPr>
              <w:t>текущего</w:t>
            </w:r>
          </w:p>
        </w:tc>
        <w:tc>
          <w:tcPr>
            <w:tcW w:w="0" w:type="dxa"/>
            <w:vAlign w:val="bottom"/>
          </w:tcPr>
          <w:p w:rsidR="007E592D" w:rsidRDefault="007E592D">
            <w:pPr>
              <w:rPr>
                <w:sz w:val="1"/>
                <w:szCs w:val="1"/>
              </w:rPr>
            </w:pPr>
          </w:p>
        </w:tc>
      </w:tr>
      <w:tr w:rsidR="007E592D">
        <w:trPr>
          <w:trHeight w:val="295"/>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spacing w:line="294" w:lineRule="exact"/>
              <w:ind w:left="100"/>
              <w:rPr>
                <w:sz w:val="20"/>
                <w:szCs w:val="20"/>
              </w:rPr>
            </w:pPr>
            <w:r>
              <w:rPr>
                <w:rFonts w:eastAsia="Times New Roman"/>
                <w:sz w:val="26"/>
                <w:szCs w:val="26"/>
              </w:rPr>
              <w:t>предъявление</w:t>
            </w:r>
          </w:p>
        </w:tc>
        <w:tc>
          <w:tcPr>
            <w:tcW w:w="2780" w:type="dxa"/>
            <w:tcBorders>
              <w:right w:val="single" w:sz="8" w:space="0" w:color="auto"/>
            </w:tcBorders>
            <w:vAlign w:val="bottom"/>
          </w:tcPr>
          <w:p w:rsidR="007E592D" w:rsidRDefault="00127379">
            <w:pPr>
              <w:spacing w:line="294" w:lineRule="exact"/>
              <w:jc w:val="center"/>
              <w:rPr>
                <w:sz w:val="20"/>
                <w:szCs w:val="20"/>
              </w:rPr>
            </w:pPr>
            <w:r>
              <w:rPr>
                <w:rFonts w:eastAsia="Times New Roman"/>
                <w:sz w:val="26"/>
                <w:szCs w:val="26"/>
              </w:rPr>
              <w:t>Руководитель</w:t>
            </w:r>
          </w:p>
        </w:tc>
        <w:tc>
          <w:tcPr>
            <w:tcW w:w="408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9"/>
                <w:sz w:val="26"/>
                <w:szCs w:val="26"/>
              </w:rPr>
              <w:t>учебного года</w:t>
            </w:r>
          </w:p>
        </w:tc>
        <w:tc>
          <w:tcPr>
            <w:tcW w:w="0" w:type="dxa"/>
            <w:vAlign w:val="bottom"/>
          </w:tcPr>
          <w:p w:rsidR="007E592D" w:rsidRDefault="007E592D">
            <w:pPr>
              <w:rPr>
                <w:sz w:val="1"/>
                <w:szCs w:val="1"/>
              </w:rPr>
            </w:pPr>
          </w:p>
        </w:tc>
      </w:tr>
      <w:tr w:rsidR="007E592D">
        <w:trPr>
          <w:trHeight w:val="300"/>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ind w:left="100"/>
              <w:rPr>
                <w:sz w:val="20"/>
                <w:szCs w:val="20"/>
              </w:rPr>
            </w:pPr>
            <w:r>
              <w:rPr>
                <w:rFonts w:eastAsia="Times New Roman"/>
                <w:sz w:val="26"/>
                <w:szCs w:val="26"/>
              </w:rPr>
              <w:t>итогового варианта и</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ind w:left="100"/>
              <w:rPr>
                <w:sz w:val="20"/>
                <w:szCs w:val="20"/>
              </w:rPr>
            </w:pPr>
            <w:r>
              <w:rPr>
                <w:rFonts w:eastAsia="Times New Roman"/>
                <w:sz w:val="26"/>
                <w:szCs w:val="26"/>
              </w:rPr>
              <w:t>аннотации</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2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6"/>
                <w:szCs w:val="26"/>
              </w:rPr>
              <w:t>руководителю)</w:t>
            </w: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408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9"/>
        </w:trPr>
        <w:tc>
          <w:tcPr>
            <w:tcW w:w="740" w:type="dxa"/>
            <w:tcBorders>
              <w:left w:val="single" w:sz="8" w:space="0" w:color="auto"/>
              <w:right w:val="single" w:sz="8" w:space="0" w:color="auto"/>
            </w:tcBorders>
            <w:vAlign w:val="bottom"/>
          </w:tcPr>
          <w:p w:rsidR="007E592D" w:rsidRDefault="00127379">
            <w:pPr>
              <w:spacing w:line="299" w:lineRule="exact"/>
              <w:ind w:right="290"/>
              <w:jc w:val="right"/>
              <w:rPr>
                <w:sz w:val="20"/>
                <w:szCs w:val="20"/>
              </w:rPr>
            </w:pPr>
            <w:r>
              <w:rPr>
                <w:rFonts w:ascii="Calibri" w:eastAsia="Calibri" w:hAnsi="Calibri" w:cs="Calibri"/>
                <w:sz w:val="26"/>
                <w:szCs w:val="26"/>
              </w:rPr>
              <w:t>7.</w:t>
            </w:r>
          </w:p>
        </w:tc>
        <w:tc>
          <w:tcPr>
            <w:tcW w:w="2840" w:type="dxa"/>
            <w:tcBorders>
              <w:right w:val="single" w:sz="8" w:space="0" w:color="auto"/>
            </w:tcBorders>
            <w:vAlign w:val="bottom"/>
          </w:tcPr>
          <w:p w:rsidR="007E592D" w:rsidRDefault="00127379">
            <w:pPr>
              <w:spacing w:line="291" w:lineRule="exact"/>
              <w:ind w:left="100"/>
              <w:rPr>
                <w:sz w:val="20"/>
                <w:szCs w:val="20"/>
              </w:rPr>
            </w:pPr>
            <w:r>
              <w:rPr>
                <w:rFonts w:eastAsia="Times New Roman"/>
                <w:b/>
                <w:bCs/>
                <w:sz w:val="26"/>
                <w:szCs w:val="26"/>
              </w:rPr>
              <w:t>Предоставление</w:t>
            </w:r>
          </w:p>
        </w:tc>
        <w:tc>
          <w:tcPr>
            <w:tcW w:w="2780" w:type="dxa"/>
            <w:tcBorders>
              <w:right w:val="single" w:sz="8" w:space="0" w:color="auto"/>
            </w:tcBorders>
            <w:vAlign w:val="bottom"/>
          </w:tcPr>
          <w:p w:rsidR="007E592D" w:rsidRDefault="00127379">
            <w:pPr>
              <w:spacing w:line="291" w:lineRule="exact"/>
              <w:jc w:val="center"/>
              <w:rPr>
                <w:sz w:val="20"/>
                <w:szCs w:val="20"/>
              </w:rPr>
            </w:pPr>
            <w:r>
              <w:rPr>
                <w:rFonts w:eastAsia="Times New Roman"/>
                <w:sz w:val="26"/>
                <w:szCs w:val="26"/>
              </w:rPr>
              <w:t>Руководитель/</w:t>
            </w:r>
          </w:p>
        </w:tc>
        <w:tc>
          <w:tcPr>
            <w:tcW w:w="4080" w:type="dxa"/>
            <w:tcBorders>
              <w:right w:val="single" w:sz="8" w:space="0" w:color="auto"/>
            </w:tcBorders>
            <w:vAlign w:val="bottom"/>
          </w:tcPr>
          <w:p w:rsidR="007E592D" w:rsidRDefault="00127379">
            <w:pPr>
              <w:spacing w:line="291" w:lineRule="exact"/>
              <w:jc w:val="center"/>
              <w:rPr>
                <w:sz w:val="20"/>
                <w:szCs w:val="20"/>
              </w:rPr>
            </w:pPr>
            <w:r>
              <w:rPr>
                <w:rFonts w:eastAsia="Times New Roman"/>
                <w:w w:val="99"/>
                <w:sz w:val="26"/>
                <w:szCs w:val="26"/>
              </w:rPr>
              <w:t>В течение календарной недели</w:t>
            </w:r>
          </w:p>
        </w:tc>
        <w:tc>
          <w:tcPr>
            <w:tcW w:w="0" w:type="dxa"/>
            <w:vAlign w:val="bottom"/>
          </w:tcPr>
          <w:p w:rsidR="007E592D" w:rsidRDefault="007E592D">
            <w:pPr>
              <w:rPr>
                <w:sz w:val="1"/>
                <w:szCs w:val="1"/>
              </w:rPr>
            </w:pPr>
          </w:p>
        </w:tc>
      </w:tr>
      <w:tr w:rsidR="007E592D">
        <w:trPr>
          <w:trHeight w:val="286"/>
        </w:trPr>
        <w:tc>
          <w:tcPr>
            <w:tcW w:w="74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2840" w:type="dxa"/>
            <w:tcBorders>
              <w:bottom w:val="single" w:sz="8" w:space="0" w:color="auto"/>
              <w:right w:val="single" w:sz="8" w:space="0" w:color="auto"/>
            </w:tcBorders>
            <w:vAlign w:val="bottom"/>
          </w:tcPr>
          <w:p w:rsidR="007E592D" w:rsidRDefault="00127379">
            <w:pPr>
              <w:spacing w:line="286" w:lineRule="exact"/>
              <w:ind w:left="100"/>
              <w:rPr>
                <w:sz w:val="20"/>
                <w:szCs w:val="20"/>
              </w:rPr>
            </w:pPr>
            <w:r>
              <w:rPr>
                <w:rFonts w:eastAsia="Times New Roman"/>
                <w:b/>
                <w:bCs/>
                <w:sz w:val="26"/>
                <w:szCs w:val="26"/>
              </w:rPr>
              <w:t>руководителем</w:t>
            </w:r>
          </w:p>
        </w:tc>
        <w:tc>
          <w:tcPr>
            <w:tcW w:w="2780" w:type="dxa"/>
            <w:tcBorders>
              <w:bottom w:val="single" w:sz="8" w:space="0" w:color="auto"/>
              <w:right w:val="single" w:sz="8" w:space="0" w:color="auto"/>
            </w:tcBorders>
            <w:vAlign w:val="bottom"/>
          </w:tcPr>
          <w:p w:rsidR="007E592D" w:rsidRDefault="00127379">
            <w:pPr>
              <w:spacing w:line="286" w:lineRule="exact"/>
              <w:jc w:val="center"/>
              <w:rPr>
                <w:sz w:val="20"/>
                <w:szCs w:val="20"/>
              </w:rPr>
            </w:pPr>
            <w:r>
              <w:rPr>
                <w:rFonts w:eastAsia="Times New Roman"/>
                <w:w w:val="99"/>
                <w:sz w:val="26"/>
                <w:szCs w:val="26"/>
              </w:rPr>
              <w:t>Учебный офис ОП</w:t>
            </w:r>
          </w:p>
        </w:tc>
        <w:tc>
          <w:tcPr>
            <w:tcW w:w="4080" w:type="dxa"/>
            <w:tcBorders>
              <w:bottom w:val="single" w:sz="8" w:space="0" w:color="auto"/>
              <w:right w:val="single" w:sz="8" w:space="0" w:color="auto"/>
            </w:tcBorders>
            <w:vAlign w:val="bottom"/>
          </w:tcPr>
          <w:p w:rsidR="007E592D" w:rsidRDefault="00127379">
            <w:pPr>
              <w:spacing w:line="286" w:lineRule="exact"/>
              <w:jc w:val="center"/>
              <w:rPr>
                <w:sz w:val="20"/>
                <w:szCs w:val="20"/>
              </w:rPr>
            </w:pPr>
            <w:r>
              <w:rPr>
                <w:rFonts w:eastAsia="Times New Roman"/>
                <w:w w:val="99"/>
                <w:sz w:val="26"/>
                <w:szCs w:val="26"/>
              </w:rPr>
              <w:t>после получения итогового</w:t>
            </w:r>
          </w:p>
        </w:tc>
        <w:tc>
          <w:tcPr>
            <w:tcW w:w="0" w:type="dxa"/>
            <w:vAlign w:val="bottom"/>
          </w:tcPr>
          <w:p w:rsidR="007E592D" w:rsidRDefault="007E592D">
            <w:pPr>
              <w:rPr>
                <w:sz w:val="1"/>
                <w:szCs w:val="1"/>
              </w:rPr>
            </w:pPr>
          </w:p>
        </w:tc>
      </w:tr>
    </w:tbl>
    <w:p w:rsidR="007E592D" w:rsidRDefault="007E592D">
      <w:pPr>
        <w:sectPr w:rsidR="007E592D">
          <w:pgSz w:w="11900" w:h="16840"/>
          <w:pgMar w:top="1137" w:right="925" w:bottom="741" w:left="560" w:header="0" w:footer="0" w:gutter="0"/>
          <w:cols w:space="720" w:equalWidth="0">
            <w:col w:w="10420"/>
          </w:cols>
        </w:sectPr>
      </w:pPr>
    </w:p>
    <w:p w:rsidR="007E592D" w:rsidRDefault="007E592D">
      <w:pPr>
        <w:spacing w:line="1" w:lineRule="exact"/>
        <w:rPr>
          <w:sz w:val="20"/>
          <w:szCs w:val="20"/>
        </w:rPr>
      </w:pPr>
      <w:bookmarkStart w:id="28" w:name="page30"/>
      <w:bookmarkEnd w:id="28"/>
    </w:p>
    <w:tbl>
      <w:tblPr>
        <w:tblW w:w="10470" w:type="dxa"/>
        <w:tblInd w:w="10" w:type="dxa"/>
        <w:tblLayout w:type="fixed"/>
        <w:tblCellMar>
          <w:left w:w="0" w:type="dxa"/>
          <w:right w:w="0" w:type="dxa"/>
        </w:tblCellMar>
        <w:tblLook w:val="04A0"/>
      </w:tblPr>
      <w:tblGrid>
        <w:gridCol w:w="740"/>
        <w:gridCol w:w="2840"/>
        <w:gridCol w:w="2780"/>
        <w:gridCol w:w="4080"/>
        <w:gridCol w:w="30"/>
      </w:tblGrid>
      <w:tr w:rsidR="007E592D" w:rsidTr="00705A50">
        <w:trPr>
          <w:trHeight w:val="310"/>
        </w:trPr>
        <w:tc>
          <w:tcPr>
            <w:tcW w:w="740" w:type="dxa"/>
            <w:tcBorders>
              <w:top w:val="single" w:sz="8" w:space="0" w:color="auto"/>
              <w:left w:val="single" w:sz="8" w:space="0" w:color="auto"/>
              <w:bottom w:val="single" w:sz="8" w:space="0" w:color="auto"/>
              <w:right w:val="single" w:sz="8" w:space="0" w:color="auto"/>
            </w:tcBorders>
            <w:vAlign w:val="bottom"/>
          </w:tcPr>
          <w:p w:rsidR="007E592D" w:rsidRDefault="007E592D">
            <w:pPr>
              <w:rPr>
                <w:sz w:val="24"/>
                <w:szCs w:val="24"/>
              </w:rPr>
            </w:pPr>
          </w:p>
        </w:tc>
        <w:tc>
          <w:tcPr>
            <w:tcW w:w="2840" w:type="dxa"/>
            <w:tcBorders>
              <w:top w:val="single" w:sz="8" w:space="0" w:color="auto"/>
              <w:bottom w:val="single" w:sz="8" w:space="0" w:color="auto"/>
              <w:right w:val="single" w:sz="8" w:space="0" w:color="auto"/>
            </w:tcBorders>
            <w:vAlign w:val="bottom"/>
          </w:tcPr>
          <w:p w:rsidR="007E592D" w:rsidRDefault="00127379">
            <w:pPr>
              <w:ind w:left="100"/>
              <w:rPr>
                <w:sz w:val="20"/>
                <w:szCs w:val="20"/>
              </w:rPr>
            </w:pPr>
            <w:r>
              <w:rPr>
                <w:rFonts w:eastAsia="Times New Roman"/>
                <w:b/>
                <w:bCs/>
                <w:sz w:val="26"/>
                <w:szCs w:val="26"/>
              </w:rPr>
              <w:t xml:space="preserve">отзыва </w:t>
            </w:r>
            <w:r>
              <w:rPr>
                <w:rFonts w:eastAsia="Times New Roman"/>
                <w:sz w:val="26"/>
                <w:szCs w:val="26"/>
              </w:rPr>
              <w:t>на ВКР</w:t>
            </w:r>
          </w:p>
        </w:tc>
        <w:tc>
          <w:tcPr>
            <w:tcW w:w="2780" w:type="dxa"/>
            <w:tcBorders>
              <w:top w:val="single" w:sz="8" w:space="0" w:color="auto"/>
              <w:bottom w:val="single" w:sz="8" w:space="0" w:color="auto"/>
              <w:right w:val="single" w:sz="8" w:space="0" w:color="auto"/>
            </w:tcBorders>
            <w:vAlign w:val="bottom"/>
          </w:tcPr>
          <w:p w:rsidR="007E592D" w:rsidRDefault="007E592D">
            <w:pPr>
              <w:rPr>
                <w:sz w:val="24"/>
                <w:szCs w:val="24"/>
              </w:rPr>
            </w:pPr>
          </w:p>
        </w:tc>
        <w:tc>
          <w:tcPr>
            <w:tcW w:w="4080" w:type="dxa"/>
            <w:tcBorders>
              <w:top w:val="single" w:sz="8" w:space="0" w:color="auto"/>
              <w:bottom w:val="single" w:sz="8" w:space="0" w:color="auto"/>
              <w:right w:val="single" w:sz="8" w:space="0" w:color="auto"/>
            </w:tcBorders>
            <w:vAlign w:val="bottom"/>
          </w:tcPr>
          <w:p w:rsidR="007E592D" w:rsidRDefault="00127379">
            <w:pPr>
              <w:jc w:val="center"/>
              <w:rPr>
                <w:sz w:val="20"/>
                <w:szCs w:val="20"/>
              </w:rPr>
            </w:pPr>
            <w:r>
              <w:rPr>
                <w:rFonts w:eastAsia="Times New Roman"/>
                <w:sz w:val="26"/>
                <w:szCs w:val="26"/>
              </w:rPr>
              <w:t>варианта ВКР</w:t>
            </w:r>
          </w:p>
        </w:tc>
        <w:tc>
          <w:tcPr>
            <w:tcW w:w="30" w:type="dxa"/>
            <w:vAlign w:val="bottom"/>
          </w:tcPr>
          <w:p w:rsidR="007E592D" w:rsidRDefault="007E592D">
            <w:pPr>
              <w:rPr>
                <w:sz w:val="1"/>
                <w:szCs w:val="1"/>
              </w:rPr>
            </w:pPr>
          </w:p>
        </w:tc>
      </w:tr>
      <w:tr w:rsidR="007E592D" w:rsidTr="00705A50">
        <w:trPr>
          <w:trHeight w:val="299"/>
        </w:trPr>
        <w:tc>
          <w:tcPr>
            <w:tcW w:w="740" w:type="dxa"/>
            <w:tcBorders>
              <w:left w:val="single" w:sz="8" w:space="0" w:color="auto"/>
              <w:right w:val="single" w:sz="8" w:space="0" w:color="auto"/>
            </w:tcBorders>
            <w:vAlign w:val="bottom"/>
          </w:tcPr>
          <w:p w:rsidR="007E592D" w:rsidRDefault="00127379">
            <w:pPr>
              <w:spacing w:line="299" w:lineRule="exact"/>
              <w:ind w:left="120"/>
              <w:rPr>
                <w:sz w:val="20"/>
                <w:szCs w:val="20"/>
              </w:rPr>
            </w:pPr>
            <w:r>
              <w:rPr>
                <w:rFonts w:ascii="Calibri" w:eastAsia="Calibri" w:hAnsi="Calibri" w:cs="Calibri"/>
                <w:sz w:val="26"/>
                <w:szCs w:val="26"/>
              </w:rPr>
              <w:t>8.</w:t>
            </w:r>
          </w:p>
        </w:tc>
        <w:tc>
          <w:tcPr>
            <w:tcW w:w="2840" w:type="dxa"/>
            <w:tcBorders>
              <w:right w:val="single" w:sz="8" w:space="0" w:color="auto"/>
            </w:tcBorders>
            <w:vAlign w:val="bottom"/>
          </w:tcPr>
          <w:p w:rsidR="007E592D" w:rsidRDefault="00127379">
            <w:pPr>
              <w:spacing w:line="287" w:lineRule="exact"/>
              <w:ind w:left="100"/>
              <w:rPr>
                <w:sz w:val="20"/>
                <w:szCs w:val="20"/>
              </w:rPr>
            </w:pPr>
            <w:r>
              <w:rPr>
                <w:rFonts w:eastAsia="Times New Roman"/>
                <w:b/>
                <w:bCs/>
                <w:sz w:val="26"/>
                <w:szCs w:val="26"/>
              </w:rPr>
              <w:t>Загрузка ВКР в</w:t>
            </w:r>
          </w:p>
        </w:tc>
        <w:tc>
          <w:tcPr>
            <w:tcW w:w="2780" w:type="dxa"/>
            <w:tcBorders>
              <w:right w:val="single" w:sz="8" w:space="0" w:color="auto"/>
            </w:tcBorders>
            <w:vAlign w:val="bottom"/>
          </w:tcPr>
          <w:p w:rsidR="007E592D" w:rsidRDefault="007E592D">
            <w:pPr>
              <w:rPr>
                <w:sz w:val="24"/>
                <w:szCs w:val="24"/>
              </w:rPr>
            </w:pPr>
          </w:p>
        </w:tc>
        <w:tc>
          <w:tcPr>
            <w:tcW w:w="4080" w:type="dxa"/>
            <w:tcBorders>
              <w:right w:val="single" w:sz="8" w:space="0" w:color="auto"/>
            </w:tcBorders>
            <w:vAlign w:val="bottom"/>
          </w:tcPr>
          <w:p w:rsidR="007E592D" w:rsidRDefault="007E592D">
            <w:pPr>
              <w:rPr>
                <w:sz w:val="24"/>
                <w:szCs w:val="24"/>
              </w:rPr>
            </w:pPr>
          </w:p>
        </w:tc>
        <w:tc>
          <w:tcPr>
            <w:tcW w:w="30" w:type="dxa"/>
            <w:vAlign w:val="bottom"/>
          </w:tcPr>
          <w:p w:rsidR="007E592D" w:rsidRDefault="007E592D">
            <w:pPr>
              <w:rPr>
                <w:sz w:val="1"/>
                <w:szCs w:val="1"/>
              </w:rPr>
            </w:pPr>
          </w:p>
        </w:tc>
      </w:tr>
      <w:tr w:rsidR="007E592D" w:rsidTr="00705A50">
        <w:trPr>
          <w:trHeight w:val="287"/>
        </w:trPr>
        <w:tc>
          <w:tcPr>
            <w:tcW w:w="740" w:type="dxa"/>
            <w:tcBorders>
              <w:left w:val="single" w:sz="8" w:space="0" w:color="auto"/>
              <w:right w:val="single" w:sz="8" w:space="0" w:color="auto"/>
            </w:tcBorders>
            <w:vAlign w:val="bottom"/>
          </w:tcPr>
          <w:p w:rsidR="007E592D" w:rsidRDefault="007E592D">
            <w:pPr>
              <w:rPr>
                <w:sz w:val="24"/>
                <w:szCs w:val="24"/>
              </w:rPr>
            </w:pPr>
          </w:p>
        </w:tc>
        <w:tc>
          <w:tcPr>
            <w:tcW w:w="2840" w:type="dxa"/>
            <w:tcBorders>
              <w:right w:val="single" w:sz="8" w:space="0" w:color="auto"/>
            </w:tcBorders>
            <w:vAlign w:val="bottom"/>
          </w:tcPr>
          <w:p w:rsidR="007E592D" w:rsidRDefault="00127379">
            <w:pPr>
              <w:spacing w:line="287" w:lineRule="exact"/>
              <w:ind w:left="100"/>
              <w:rPr>
                <w:sz w:val="20"/>
                <w:szCs w:val="20"/>
              </w:rPr>
            </w:pPr>
            <w:r>
              <w:rPr>
                <w:rFonts w:eastAsia="Times New Roman"/>
                <w:b/>
                <w:bCs/>
                <w:sz w:val="26"/>
                <w:szCs w:val="26"/>
              </w:rPr>
              <w:t>систему</w:t>
            </w:r>
          </w:p>
        </w:tc>
        <w:tc>
          <w:tcPr>
            <w:tcW w:w="2780" w:type="dxa"/>
            <w:tcBorders>
              <w:right w:val="single" w:sz="8" w:space="0" w:color="auto"/>
            </w:tcBorders>
            <w:vAlign w:val="bottom"/>
          </w:tcPr>
          <w:p w:rsidR="007E592D" w:rsidRDefault="007E592D">
            <w:pPr>
              <w:rPr>
                <w:sz w:val="24"/>
                <w:szCs w:val="24"/>
              </w:rPr>
            </w:pP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b/>
                <w:bCs/>
                <w:w w:val="99"/>
                <w:sz w:val="26"/>
                <w:szCs w:val="26"/>
              </w:rPr>
              <w:t xml:space="preserve">Не позднее 20 мая </w:t>
            </w:r>
            <w:r>
              <w:rPr>
                <w:rFonts w:eastAsia="Times New Roman"/>
                <w:w w:val="99"/>
                <w:sz w:val="26"/>
                <w:szCs w:val="26"/>
              </w:rPr>
              <w:t>текущего</w:t>
            </w: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 xml:space="preserve">«Антиплагиат» </w:t>
            </w:r>
            <w:r>
              <w:rPr>
                <w:rFonts w:eastAsia="Times New Roman"/>
                <w:sz w:val="26"/>
                <w:szCs w:val="26"/>
              </w:rPr>
              <w:t>(в</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8"/>
                <w:sz w:val="26"/>
                <w:szCs w:val="26"/>
              </w:rPr>
              <w:t>Студент</w:t>
            </w:r>
          </w:p>
        </w:tc>
        <w:tc>
          <w:tcPr>
            <w:tcW w:w="4080" w:type="dxa"/>
            <w:vMerge/>
            <w:tcBorders>
              <w:right w:val="single" w:sz="8" w:space="0" w:color="auto"/>
            </w:tcBorders>
            <w:vAlign w:val="bottom"/>
          </w:tcPr>
          <w:p w:rsidR="007E592D" w:rsidRDefault="007E592D">
            <w:pPr>
              <w:rPr>
                <w:sz w:val="13"/>
                <w:szCs w:val="13"/>
              </w:rPr>
            </w:pP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учебного года</w:t>
            </w: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sz w:val="26"/>
                <w:szCs w:val="26"/>
              </w:rPr>
              <w:t>специальном модуле</w:t>
            </w:r>
          </w:p>
        </w:tc>
        <w:tc>
          <w:tcPr>
            <w:tcW w:w="2780" w:type="dxa"/>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tcBorders>
              <w:right w:val="single" w:sz="8" w:space="0" w:color="auto"/>
            </w:tcBorders>
            <w:vAlign w:val="bottom"/>
          </w:tcPr>
          <w:p w:rsidR="007E592D" w:rsidRDefault="007E592D">
            <w:pPr>
              <w:rPr>
                <w:sz w:val="13"/>
                <w:szCs w:val="13"/>
              </w:rPr>
            </w:pPr>
          </w:p>
        </w:tc>
        <w:tc>
          <w:tcPr>
            <w:tcW w:w="4080" w:type="dxa"/>
            <w:tcBorders>
              <w:right w:val="single" w:sz="8" w:space="0" w:color="auto"/>
            </w:tcBorders>
            <w:vAlign w:val="bottom"/>
          </w:tcPr>
          <w:p w:rsidR="007E592D" w:rsidRDefault="007E592D">
            <w:pPr>
              <w:rPr>
                <w:sz w:val="13"/>
                <w:szCs w:val="13"/>
              </w:rPr>
            </w:pPr>
          </w:p>
        </w:tc>
        <w:tc>
          <w:tcPr>
            <w:tcW w:w="30" w:type="dxa"/>
            <w:vAlign w:val="bottom"/>
          </w:tcPr>
          <w:p w:rsidR="007E592D" w:rsidRDefault="007E592D">
            <w:pPr>
              <w:rPr>
                <w:sz w:val="1"/>
                <w:szCs w:val="1"/>
              </w:rPr>
            </w:pPr>
          </w:p>
        </w:tc>
      </w:tr>
      <w:tr w:rsidR="007E592D" w:rsidTr="00705A50">
        <w:trPr>
          <w:trHeight w:val="299"/>
        </w:trPr>
        <w:tc>
          <w:tcPr>
            <w:tcW w:w="74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2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6"/>
                <w:szCs w:val="26"/>
              </w:rPr>
              <w:t>LMS).</w:t>
            </w:r>
          </w:p>
        </w:tc>
        <w:tc>
          <w:tcPr>
            <w:tcW w:w="2780" w:type="dxa"/>
            <w:tcBorders>
              <w:bottom w:val="single" w:sz="8" w:space="0" w:color="auto"/>
              <w:right w:val="single" w:sz="8" w:space="0" w:color="auto"/>
            </w:tcBorders>
            <w:vAlign w:val="bottom"/>
          </w:tcPr>
          <w:p w:rsidR="007E592D" w:rsidRDefault="007E592D">
            <w:pPr>
              <w:rPr>
                <w:sz w:val="24"/>
                <w:szCs w:val="24"/>
              </w:rPr>
            </w:pPr>
          </w:p>
        </w:tc>
        <w:tc>
          <w:tcPr>
            <w:tcW w:w="4080" w:type="dxa"/>
            <w:tcBorders>
              <w:bottom w:val="single" w:sz="8" w:space="0" w:color="auto"/>
              <w:right w:val="single" w:sz="8" w:space="0" w:color="auto"/>
            </w:tcBorders>
            <w:vAlign w:val="bottom"/>
          </w:tcPr>
          <w:p w:rsidR="007E592D" w:rsidRDefault="007E592D">
            <w:pPr>
              <w:rPr>
                <w:sz w:val="24"/>
                <w:szCs w:val="24"/>
              </w:rPr>
            </w:pPr>
          </w:p>
        </w:tc>
        <w:tc>
          <w:tcPr>
            <w:tcW w:w="30" w:type="dxa"/>
            <w:vAlign w:val="bottom"/>
          </w:tcPr>
          <w:p w:rsidR="007E592D" w:rsidRDefault="007E592D">
            <w:pPr>
              <w:rPr>
                <w:sz w:val="1"/>
                <w:szCs w:val="1"/>
              </w:rPr>
            </w:pPr>
          </w:p>
        </w:tc>
      </w:tr>
      <w:tr w:rsidR="007E592D" w:rsidTr="00705A50">
        <w:trPr>
          <w:trHeight w:val="299"/>
        </w:trPr>
        <w:tc>
          <w:tcPr>
            <w:tcW w:w="740" w:type="dxa"/>
            <w:tcBorders>
              <w:left w:val="single" w:sz="8" w:space="0" w:color="auto"/>
              <w:right w:val="single" w:sz="8" w:space="0" w:color="auto"/>
            </w:tcBorders>
            <w:vAlign w:val="bottom"/>
          </w:tcPr>
          <w:p w:rsidR="007E592D" w:rsidRDefault="00127379">
            <w:pPr>
              <w:spacing w:line="299" w:lineRule="exact"/>
              <w:ind w:left="120"/>
              <w:rPr>
                <w:sz w:val="20"/>
                <w:szCs w:val="20"/>
              </w:rPr>
            </w:pPr>
            <w:r>
              <w:rPr>
                <w:rFonts w:ascii="Calibri" w:eastAsia="Calibri" w:hAnsi="Calibri" w:cs="Calibri"/>
                <w:sz w:val="26"/>
                <w:szCs w:val="26"/>
              </w:rPr>
              <w:t>9.</w:t>
            </w:r>
          </w:p>
        </w:tc>
        <w:tc>
          <w:tcPr>
            <w:tcW w:w="2840" w:type="dxa"/>
            <w:tcBorders>
              <w:right w:val="single" w:sz="8" w:space="0" w:color="auto"/>
            </w:tcBorders>
            <w:vAlign w:val="bottom"/>
          </w:tcPr>
          <w:p w:rsidR="007E592D" w:rsidRDefault="00127379">
            <w:pPr>
              <w:spacing w:line="287" w:lineRule="exact"/>
              <w:ind w:left="100"/>
              <w:rPr>
                <w:sz w:val="20"/>
                <w:szCs w:val="20"/>
              </w:rPr>
            </w:pPr>
            <w:r>
              <w:rPr>
                <w:rFonts w:eastAsia="Times New Roman"/>
                <w:b/>
                <w:bCs/>
                <w:sz w:val="26"/>
                <w:szCs w:val="26"/>
              </w:rPr>
              <w:t>Представление</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Студент/ Учебный</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В срок, установленный приказом</w:t>
            </w:r>
          </w:p>
        </w:tc>
        <w:tc>
          <w:tcPr>
            <w:tcW w:w="30" w:type="dxa"/>
            <w:vAlign w:val="bottom"/>
          </w:tcPr>
          <w:p w:rsidR="007E592D" w:rsidRDefault="007E592D">
            <w:pPr>
              <w:rPr>
                <w:sz w:val="1"/>
                <w:szCs w:val="1"/>
              </w:rPr>
            </w:pPr>
          </w:p>
        </w:tc>
      </w:tr>
      <w:tr w:rsidR="007E592D" w:rsidTr="00705A50">
        <w:trPr>
          <w:trHeight w:val="137"/>
        </w:trPr>
        <w:tc>
          <w:tcPr>
            <w:tcW w:w="740" w:type="dxa"/>
            <w:tcBorders>
              <w:left w:val="single" w:sz="8" w:space="0" w:color="auto"/>
              <w:right w:val="single" w:sz="8" w:space="0" w:color="auto"/>
            </w:tcBorders>
            <w:vAlign w:val="bottom"/>
          </w:tcPr>
          <w:p w:rsidR="007E592D" w:rsidRDefault="007E592D">
            <w:pPr>
              <w:rPr>
                <w:sz w:val="11"/>
                <w:szCs w:val="11"/>
              </w:rPr>
            </w:pPr>
          </w:p>
        </w:tc>
        <w:tc>
          <w:tcPr>
            <w:tcW w:w="2840" w:type="dxa"/>
            <w:vMerge w:val="restart"/>
            <w:tcBorders>
              <w:right w:val="single" w:sz="8" w:space="0" w:color="auto"/>
            </w:tcBorders>
            <w:vAlign w:val="bottom"/>
          </w:tcPr>
          <w:p w:rsidR="007E592D" w:rsidRDefault="00127379">
            <w:pPr>
              <w:spacing w:line="287" w:lineRule="exact"/>
              <w:ind w:left="100"/>
              <w:rPr>
                <w:sz w:val="20"/>
                <w:szCs w:val="20"/>
              </w:rPr>
            </w:pPr>
            <w:r>
              <w:rPr>
                <w:rFonts w:eastAsia="Times New Roman"/>
                <w:b/>
                <w:bCs/>
                <w:sz w:val="26"/>
                <w:szCs w:val="26"/>
              </w:rPr>
              <w:t>итогового варианта</w:t>
            </w:r>
          </w:p>
        </w:tc>
        <w:tc>
          <w:tcPr>
            <w:tcW w:w="2780" w:type="dxa"/>
            <w:vMerge/>
            <w:tcBorders>
              <w:right w:val="single" w:sz="8" w:space="0" w:color="auto"/>
            </w:tcBorders>
            <w:vAlign w:val="bottom"/>
          </w:tcPr>
          <w:p w:rsidR="007E592D" w:rsidRDefault="007E592D">
            <w:pPr>
              <w:rPr>
                <w:sz w:val="11"/>
                <w:szCs w:val="11"/>
              </w:rPr>
            </w:pPr>
          </w:p>
        </w:tc>
        <w:tc>
          <w:tcPr>
            <w:tcW w:w="4080" w:type="dxa"/>
            <w:vMerge/>
            <w:tcBorders>
              <w:right w:val="single" w:sz="8" w:space="0" w:color="auto"/>
            </w:tcBorders>
            <w:vAlign w:val="bottom"/>
          </w:tcPr>
          <w:p w:rsidR="007E592D" w:rsidRDefault="007E592D">
            <w:pPr>
              <w:rPr>
                <w:sz w:val="11"/>
                <w:szCs w:val="11"/>
              </w:rPr>
            </w:pP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офис ОП</w:t>
            </w: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об утверждении тем ВКР</w:t>
            </w: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vMerge w:val="restart"/>
            <w:tcBorders>
              <w:right w:val="single" w:sz="8" w:space="0" w:color="auto"/>
            </w:tcBorders>
            <w:vAlign w:val="bottom"/>
          </w:tcPr>
          <w:p w:rsidR="007E592D" w:rsidRDefault="00127379">
            <w:pPr>
              <w:ind w:left="100"/>
              <w:rPr>
                <w:sz w:val="20"/>
                <w:szCs w:val="20"/>
              </w:rPr>
            </w:pPr>
            <w:r>
              <w:rPr>
                <w:rFonts w:eastAsia="Times New Roman"/>
                <w:b/>
                <w:bCs/>
                <w:sz w:val="26"/>
                <w:szCs w:val="26"/>
              </w:rPr>
              <w:t>ВКР в учебный офис</w:t>
            </w:r>
          </w:p>
        </w:tc>
        <w:tc>
          <w:tcPr>
            <w:tcW w:w="2780" w:type="dxa"/>
            <w:vMerge/>
            <w:tcBorders>
              <w:right w:val="single" w:sz="8" w:space="0" w:color="auto"/>
            </w:tcBorders>
            <w:vAlign w:val="bottom"/>
          </w:tcPr>
          <w:p w:rsidR="007E592D" w:rsidRDefault="007E592D">
            <w:pPr>
              <w:rPr>
                <w:sz w:val="13"/>
                <w:szCs w:val="13"/>
              </w:rPr>
            </w:pPr>
          </w:p>
        </w:tc>
        <w:tc>
          <w:tcPr>
            <w:tcW w:w="4080" w:type="dxa"/>
            <w:vMerge/>
            <w:tcBorders>
              <w:right w:val="single" w:sz="8" w:space="0" w:color="auto"/>
            </w:tcBorders>
            <w:vAlign w:val="bottom"/>
          </w:tcPr>
          <w:p w:rsidR="007E592D" w:rsidRDefault="007E592D">
            <w:pPr>
              <w:rPr>
                <w:sz w:val="13"/>
                <w:szCs w:val="13"/>
              </w:rPr>
            </w:pPr>
          </w:p>
        </w:tc>
        <w:tc>
          <w:tcPr>
            <w:tcW w:w="30" w:type="dxa"/>
            <w:vAlign w:val="bottom"/>
          </w:tcPr>
          <w:p w:rsidR="007E592D" w:rsidRDefault="007E592D">
            <w:pPr>
              <w:rPr>
                <w:sz w:val="1"/>
                <w:szCs w:val="1"/>
              </w:rPr>
            </w:pPr>
          </w:p>
        </w:tc>
      </w:tr>
      <w:tr w:rsidR="007E592D" w:rsidTr="00705A50">
        <w:trPr>
          <w:trHeight w:val="149"/>
        </w:trPr>
        <w:tc>
          <w:tcPr>
            <w:tcW w:w="74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2840" w:type="dxa"/>
            <w:vMerge/>
            <w:tcBorders>
              <w:bottom w:val="single" w:sz="8" w:space="0" w:color="auto"/>
              <w:right w:val="single" w:sz="8" w:space="0" w:color="auto"/>
            </w:tcBorders>
            <w:vAlign w:val="bottom"/>
          </w:tcPr>
          <w:p w:rsidR="007E592D" w:rsidRDefault="007E592D">
            <w:pPr>
              <w:rPr>
                <w:sz w:val="12"/>
                <w:szCs w:val="12"/>
              </w:rPr>
            </w:pPr>
          </w:p>
        </w:tc>
        <w:tc>
          <w:tcPr>
            <w:tcW w:w="2780" w:type="dxa"/>
            <w:tcBorders>
              <w:bottom w:val="single" w:sz="8" w:space="0" w:color="auto"/>
              <w:right w:val="single" w:sz="8" w:space="0" w:color="auto"/>
            </w:tcBorders>
            <w:vAlign w:val="bottom"/>
          </w:tcPr>
          <w:p w:rsidR="007E592D" w:rsidRDefault="007E592D">
            <w:pPr>
              <w:rPr>
                <w:sz w:val="12"/>
                <w:szCs w:val="12"/>
              </w:rPr>
            </w:pPr>
          </w:p>
        </w:tc>
        <w:tc>
          <w:tcPr>
            <w:tcW w:w="4080" w:type="dxa"/>
            <w:tcBorders>
              <w:bottom w:val="single" w:sz="8" w:space="0" w:color="auto"/>
              <w:right w:val="single" w:sz="8" w:space="0" w:color="auto"/>
            </w:tcBorders>
            <w:vAlign w:val="bottom"/>
          </w:tcPr>
          <w:p w:rsidR="007E592D" w:rsidRDefault="007E592D">
            <w:pPr>
              <w:rPr>
                <w:sz w:val="12"/>
                <w:szCs w:val="12"/>
              </w:rPr>
            </w:pPr>
          </w:p>
        </w:tc>
        <w:tc>
          <w:tcPr>
            <w:tcW w:w="30" w:type="dxa"/>
            <w:vAlign w:val="bottom"/>
          </w:tcPr>
          <w:p w:rsidR="007E592D" w:rsidRDefault="007E592D">
            <w:pPr>
              <w:rPr>
                <w:sz w:val="1"/>
                <w:szCs w:val="1"/>
              </w:rPr>
            </w:pPr>
          </w:p>
        </w:tc>
      </w:tr>
      <w:tr w:rsidR="007E592D" w:rsidTr="00705A50">
        <w:trPr>
          <w:trHeight w:val="300"/>
        </w:trPr>
        <w:tc>
          <w:tcPr>
            <w:tcW w:w="740" w:type="dxa"/>
            <w:tcBorders>
              <w:left w:val="single" w:sz="8" w:space="0" w:color="auto"/>
              <w:right w:val="single" w:sz="8" w:space="0" w:color="auto"/>
            </w:tcBorders>
            <w:vAlign w:val="bottom"/>
          </w:tcPr>
          <w:p w:rsidR="007E592D" w:rsidRDefault="00705A50">
            <w:pPr>
              <w:spacing w:line="299" w:lineRule="exact"/>
              <w:ind w:left="120"/>
              <w:rPr>
                <w:sz w:val="20"/>
                <w:szCs w:val="20"/>
              </w:rPr>
            </w:pPr>
            <w:r>
              <w:rPr>
                <w:rFonts w:ascii="Calibri" w:eastAsia="Calibri" w:hAnsi="Calibri" w:cs="Calibri"/>
                <w:sz w:val="26"/>
                <w:szCs w:val="26"/>
              </w:rPr>
              <w:t>10</w:t>
            </w:r>
            <w:r w:rsidR="00127379">
              <w:rPr>
                <w:rFonts w:ascii="Calibri" w:eastAsia="Calibri" w:hAnsi="Calibri" w:cs="Calibri"/>
                <w:sz w:val="26"/>
                <w:szCs w:val="26"/>
              </w:rPr>
              <w:t>.</w:t>
            </w:r>
          </w:p>
        </w:tc>
        <w:tc>
          <w:tcPr>
            <w:tcW w:w="2840" w:type="dxa"/>
            <w:tcBorders>
              <w:right w:val="single" w:sz="8" w:space="0" w:color="auto"/>
            </w:tcBorders>
            <w:vAlign w:val="bottom"/>
          </w:tcPr>
          <w:p w:rsidR="007E592D" w:rsidRDefault="00127379">
            <w:pPr>
              <w:spacing w:line="292" w:lineRule="exact"/>
              <w:ind w:left="100"/>
              <w:rPr>
                <w:sz w:val="20"/>
                <w:szCs w:val="20"/>
              </w:rPr>
            </w:pPr>
            <w:r>
              <w:rPr>
                <w:rFonts w:eastAsia="Times New Roman"/>
                <w:b/>
                <w:bCs/>
                <w:sz w:val="26"/>
                <w:szCs w:val="26"/>
              </w:rPr>
              <w:t>Защита ВКР</w:t>
            </w: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8"/>
                <w:sz w:val="26"/>
                <w:szCs w:val="26"/>
              </w:rPr>
              <w:t>Студент/</w:t>
            </w:r>
          </w:p>
        </w:tc>
        <w:tc>
          <w:tcPr>
            <w:tcW w:w="4080" w:type="dxa"/>
            <w:tcBorders>
              <w:right w:val="single" w:sz="8" w:space="0" w:color="auto"/>
            </w:tcBorders>
            <w:vAlign w:val="bottom"/>
          </w:tcPr>
          <w:p w:rsidR="007E592D" w:rsidRDefault="00127379">
            <w:pPr>
              <w:spacing w:line="292" w:lineRule="exact"/>
              <w:jc w:val="center"/>
              <w:rPr>
                <w:sz w:val="20"/>
                <w:szCs w:val="20"/>
              </w:rPr>
            </w:pPr>
            <w:r>
              <w:rPr>
                <w:rFonts w:eastAsia="Times New Roman"/>
                <w:w w:val="99"/>
                <w:sz w:val="26"/>
                <w:szCs w:val="26"/>
              </w:rPr>
              <w:t>Сроки определяются учебным</w:t>
            </w:r>
          </w:p>
        </w:tc>
        <w:tc>
          <w:tcPr>
            <w:tcW w:w="30" w:type="dxa"/>
            <w:vAlign w:val="bottom"/>
          </w:tcPr>
          <w:p w:rsidR="007E592D" w:rsidRDefault="007E592D">
            <w:pPr>
              <w:rPr>
                <w:sz w:val="1"/>
                <w:szCs w:val="1"/>
              </w:rPr>
            </w:pPr>
          </w:p>
        </w:tc>
      </w:tr>
      <w:tr w:rsidR="007E592D" w:rsidTr="00705A50">
        <w:trPr>
          <w:trHeight w:val="142"/>
        </w:trPr>
        <w:tc>
          <w:tcPr>
            <w:tcW w:w="740" w:type="dxa"/>
            <w:tcBorders>
              <w:left w:val="single" w:sz="8" w:space="0" w:color="auto"/>
              <w:right w:val="single" w:sz="8" w:space="0" w:color="auto"/>
            </w:tcBorders>
            <w:vAlign w:val="bottom"/>
          </w:tcPr>
          <w:p w:rsidR="007E592D" w:rsidRDefault="007E592D">
            <w:pPr>
              <w:rPr>
                <w:sz w:val="12"/>
                <w:szCs w:val="12"/>
              </w:rPr>
            </w:pPr>
          </w:p>
        </w:tc>
        <w:tc>
          <w:tcPr>
            <w:tcW w:w="2840" w:type="dxa"/>
            <w:tcBorders>
              <w:right w:val="single" w:sz="8" w:space="0" w:color="auto"/>
            </w:tcBorders>
            <w:vAlign w:val="bottom"/>
          </w:tcPr>
          <w:p w:rsidR="007E592D" w:rsidRDefault="007E592D">
            <w:pPr>
              <w:rPr>
                <w:sz w:val="12"/>
                <w:szCs w:val="12"/>
              </w:rPr>
            </w:pPr>
          </w:p>
        </w:tc>
        <w:tc>
          <w:tcPr>
            <w:tcW w:w="2780" w:type="dxa"/>
            <w:vMerge/>
            <w:tcBorders>
              <w:right w:val="single" w:sz="8" w:space="0" w:color="auto"/>
            </w:tcBorders>
            <w:vAlign w:val="bottom"/>
          </w:tcPr>
          <w:p w:rsidR="007E592D" w:rsidRDefault="007E592D">
            <w:pPr>
              <w:rPr>
                <w:sz w:val="12"/>
                <w:szCs w:val="12"/>
              </w:rPr>
            </w:pPr>
          </w:p>
        </w:tc>
        <w:tc>
          <w:tcPr>
            <w:tcW w:w="4080" w:type="dxa"/>
            <w:vMerge w:val="restart"/>
            <w:tcBorders>
              <w:right w:val="single" w:sz="8" w:space="0" w:color="auto"/>
            </w:tcBorders>
            <w:vAlign w:val="bottom"/>
          </w:tcPr>
          <w:p w:rsidR="007E592D" w:rsidRDefault="00127379">
            <w:pPr>
              <w:spacing w:line="292" w:lineRule="exact"/>
              <w:jc w:val="center"/>
              <w:rPr>
                <w:sz w:val="20"/>
                <w:szCs w:val="20"/>
              </w:rPr>
            </w:pPr>
            <w:r>
              <w:rPr>
                <w:rFonts w:eastAsia="Times New Roman"/>
                <w:w w:val="99"/>
                <w:sz w:val="26"/>
                <w:szCs w:val="26"/>
              </w:rPr>
              <w:t>планом и графиком ГИА  в</w:t>
            </w: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Руководитель/</w:t>
            </w:r>
          </w:p>
        </w:tc>
        <w:tc>
          <w:tcPr>
            <w:tcW w:w="4080" w:type="dxa"/>
            <w:vMerge/>
            <w:tcBorders>
              <w:right w:val="single" w:sz="8" w:space="0" w:color="auto"/>
            </w:tcBorders>
            <w:vAlign w:val="bottom"/>
          </w:tcPr>
          <w:p w:rsidR="007E592D" w:rsidRDefault="007E592D">
            <w:pPr>
              <w:rPr>
                <w:sz w:val="13"/>
                <w:szCs w:val="13"/>
              </w:rPr>
            </w:pP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соответствии  с Положением об</w:t>
            </w: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Академический</w:t>
            </w:r>
          </w:p>
        </w:tc>
        <w:tc>
          <w:tcPr>
            <w:tcW w:w="4080" w:type="dxa"/>
            <w:vMerge/>
            <w:tcBorders>
              <w:right w:val="single" w:sz="8" w:space="0" w:color="auto"/>
            </w:tcBorders>
            <w:vAlign w:val="bottom"/>
          </w:tcPr>
          <w:p w:rsidR="007E592D" w:rsidRDefault="007E592D">
            <w:pPr>
              <w:rPr>
                <w:sz w:val="13"/>
                <w:szCs w:val="13"/>
              </w:rPr>
            </w:pP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vMerge w:val="restart"/>
            <w:tcBorders>
              <w:right w:val="single" w:sz="8" w:space="0" w:color="auto"/>
            </w:tcBorders>
            <w:vAlign w:val="bottom"/>
          </w:tcPr>
          <w:p w:rsidR="007E592D" w:rsidRDefault="00127379">
            <w:pPr>
              <w:spacing w:line="294" w:lineRule="exact"/>
              <w:jc w:val="center"/>
              <w:rPr>
                <w:sz w:val="20"/>
                <w:szCs w:val="20"/>
              </w:rPr>
            </w:pPr>
            <w:r>
              <w:rPr>
                <w:rFonts w:eastAsia="Times New Roman"/>
                <w:sz w:val="26"/>
                <w:szCs w:val="26"/>
              </w:rPr>
              <w:t>итоговой государственной</w:t>
            </w:r>
          </w:p>
        </w:tc>
        <w:tc>
          <w:tcPr>
            <w:tcW w:w="30" w:type="dxa"/>
            <w:vAlign w:val="bottom"/>
          </w:tcPr>
          <w:p w:rsidR="007E592D" w:rsidRDefault="007E592D">
            <w:pPr>
              <w:rPr>
                <w:sz w:val="1"/>
                <w:szCs w:val="1"/>
              </w:rPr>
            </w:pPr>
          </w:p>
        </w:tc>
      </w:tr>
      <w:tr w:rsidR="007E592D" w:rsidTr="00705A50">
        <w:trPr>
          <w:trHeight w:val="145"/>
        </w:trPr>
        <w:tc>
          <w:tcPr>
            <w:tcW w:w="740" w:type="dxa"/>
            <w:tcBorders>
              <w:left w:val="single" w:sz="8" w:space="0" w:color="auto"/>
              <w:right w:val="single" w:sz="8" w:space="0" w:color="auto"/>
            </w:tcBorders>
            <w:vAlign w:val="bottom"/>
          </w:tcPr>
          <w:p w:rsidR="007E592D" w:rsidRDefault="007E592D">
            <w:pPr>
              <w:rPr>
                <w:sz w:val="12"/>
                <w:szCs w:val="12"/>
              </w:rPr>
            </w:pPr>
          </w:p>
        </w:tc>
        <w:tc>
          <w:tcPr>
            <w:tcW w:w="2840" w:type="dxa"/>
            <w:tcBorders>
              <w:right w:val="single" w:sz="8" w:space="0" w:color="auto"/>
            </w:tcBorders>
            <w:vAlign w:val="bottom"/>
          </w:tcPr>
          <w:p w:rsidR="007E592D" w:rsidRDefault="007E592D">
            <w:pPr>
              <w:rPr>
                <w:sz w:val="12"/>
                <w:szCs w:val="12"/>
              </w:rPr>
            </w:pPr>
          </w:p>
        </w:tc>
        <w:tc>
          <w:tcPr>
            <w:tcW w:w="2780" w:type="dxa"/>
            <w:vMerge w:val="restart"/>
            <w:tcBorders>
              <w:right w:val="single" w:sz="8" w:space="0" w:color="auto"/>
            </w:tcBorders>
            <w:vAlign w:val="bottom"/>
          </w:tcPr>
          <w:p w:rsidR="007E592D" w:rsidRDefault="00127379">
            <w:pPr>
              <w:spacing w:line="294" w:lineRule="exact"/>
              <w:jc w:val="center"/>
              <w:rPr>
                <w:sz w:val="20"/>
                <w:szCs w:val="20"/>
              </w:rPr>
            </w:pPr>
            <w:r>
              <w:rPr>
                <w:rFonts w:eastAsia="Times New Roman"/>
                <w:sz w:val="26"/>
                <w:szCs w:val="26"/>
              </w:rPr>
              <w:t>руководитель/ Декан</w:t>
            </w:r>
          </w:p>
        </w:tc>
        <w:tc>
          <w:tcPr>
            <w:tcW w:w="4080" w:type="dxa"/>
            <w:vMerge/>
            <w:tcBorders>
              <w:right w:val="single" w:sz="8" w:space="0" w:color="auto"/>
            </w:tcBorders>
            <w:vAlign w:val="bottom"/>
          </w:tcPr>
          <w:p w:rsidR="007E592D" w:rsidRDefault="007E592D">
            <w:pPr>
              <w:rPr>
                <w:sz w:val="12"/>
                <w:szCs w:val="12"/>
              </w:rPr>
            </w:pP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w w:val="99"/>
                <w:sz w:val="26"/>
                <w:szCs w:val="26"/>
              </w:rPr>
              <w:t>аттестации выпускников НИУ</w:t>
            </w: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val="restart"/>
            <w:tcBorders>
              <w:right w:val="single" w:sz="8" w:space="0" w:color="auto"/>
            </w:tcBorders>
            <w:vAlign w:val="bottom"/>
          </w:tcPr>
          <w:p w:rsidR="007E592D" w:rsidRDefault="00127379">
            <w:pPr>
              <w:jc w:val="center"/>
              <w:rPr>
                <w:sz w:val="20"/>
                <w:szCs w:val="20"/>
              </w:rPr>
            </w:pPr>
            <w:r>
              <w:rPr>
                <w:rFonts w:eastAsia="Times New Roman"/>
                <w:sz w:val="26"/>
                <w:szCs w:val="26"/>
              </w:rPr>
              <w:t>факультета</w:t>
            </w:r>
          </w:p>
        </w:tc>
        <w:tc>
          <w:tcPr>
            <w:tcW w:w="4080" w:type="dxa"/>
            <w:vMerge/>
            <w:tcBorders>
              <w:right w:val="single" w:sz="8" w:space="0" w:color="auto"/>
            </w:tcBorders>
            <w:vAlign w:val="bottom"/>
          </w:tcPr>
          <w:p w:rsidR="007E592D" w:rsidRDefault="007E592D">
            <w:pPr>
              <w:rPr>
                <w:sz w:val="13"/>
                <w:szCs w:val="13"/>
              </w:rPr>
            </w:pPr>
          </w:p>
        </w:tc>
        <w:tc>
          <w:tcPr>
            <w:tcW w:w="30" w:type="dxa"/>
            <w:vAlign w:val="bottom"/>
          </w:tcPr>
          <w:p w:rsidR="007E592D" w:rsidRDefault="007E592D">
            <w:pPr>
              <w:rPr>
                <w:sz w:val="1"/>
                <w:szCs w:val="1"/>
              </w:rPr>
            </w:pPr>
          </w:p>
        </w:tc>
      </w:tr>
      <w:tr w:rsidR="007E592D" w:rsidTr="00705A50">
        <w:trPr>
          <w:trHeight w:val="150"/>
        </w:trPr>
        <w:tc>
          <w:tcPr>
            <w:tcW w:w="740" w:type="dxa"/>
            <w:tcBorders>
              <w:left w:val="single" w:sz="8" w:space="0" w:color="auto"/>
              <w:right w:val="single" w:sz="8" w:space="0" w:color="auto"/>
            </w:tcBorders>
            <w:vAlign w:val="bottom"/>
          </w:tcPr>
          <w:p w:rsidR="007E592D" w:rsidRDefault="007E592D">
            <w:pPr>
              <w:rPr>
                <w:sz w:val="13"/>
                <w:szCs w:val="13"/>
              </w:rPr>
            </w:pPr>
          </w:p>
        </w:tc>
        <w:tc>
          <w:tcPr>
            <w:tcW w:w="2840" w:type="dxa"/>
            <w:tcBorders>
              <w:right w:val="single" w:sz="8" w:space="0" w:color="auto"/>
            </w:tcBorders>
            <w:vAlign w:val="bottom"/>
          </w:tcPr>
          <w:p w:rsidR="007E592D" w:rsidRDefault="007E592D">
            <w:pPr>
              <w:rPr>
                <w:sz w:val="13"/>
                <w:szCs w:val="13"/>
              </w:rPr>
            </w:pPr>
          </w:p>
        </w:tc>
        <w:tc>
          <w:tcPr>
            <w:tcW w:w="2780" w:type="dxa"/>
            <w:vMerge/>
            <w:tcBorders>
              <w:right w:val="single" w:sz="8" w:space="0" w:color="auto"/>
            </w:tcBorders>
            <w:vAlign w:val="bottom"/>
          </w:tcPr>
          <w:p w:rsidR="007E592D" w:rsidRDefault="007E592D">
            <w:pPr>
              <w:rPr>
                <w:sz w:val="13"/>
                <w:szCs w:val="13"/>
              </w:rPr>
            </w:pPr>
          </w:p>
        </w:tc>
        <w:tc>
          <w:tcPr>
            <w:tcW w:w="4080" w:type="dxa"/>
            <w:vMerge w:val="restart"/>
            <w:tcBorders>
              <w:right w:val="single" w:sz="8" w:space="0" w:color="auto"/>
            </w:tcBorders>
            <w:vAlign w:val="bottom"/>
          </w:tcPr>
          <w:p w:rsidR="007E592D" w:rsidRDefault="00127379">
            <w:pPr>
              <w:jc w:val="center"/>
              <w:rPr>
                <w:sz w:val="20"/>
                <w:szCs w:val="20"/>
              </w:rPr>
            </w:pPr>
            <w:r>
              <w:rPr>
                <w:rFonts w:eastAsia="Times New Roman"/>
                <w:w w:val="98"/>
                <w:sz w:val="26"/>
                <w:szCs w:val="26"/>
              </w:rPr>
              <w:t>ВШЭ</w:t>
            </w:r>
          </w:p>
        </w:tc>
        <w:tc>
          <w:tcPr>
            <w:tcW w:w="30" w:type="dxa"/>
            <w:vAlign w:val="bottom"/>
          </w:tcPr>
          <w:p w:rsidR="007E592D" w:rsidRDefault="007E592D">
            <w:pPr>
              <w:rPr>
                <w:sz w:val="1"/>
                <w:szCs w:val="1"/>
              </w:rPr>
            </w:pPr>
          </w:p>
        </w:tc>
      </w:tr>
      <w:tr w:rsidR="007E592D" w:rsidTr="00705A50">
        <w:trPr>
          <w:trHeight w:val="149"/>
        </w:trPr>
        <w:tc>
          <w:tcPr>
            <w:tcW w:w="74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2840" w:type="dxa"/>
            <w:tcBorders>
              <w:bottom w:val="single" w:sz="8" w:space="0" w:color="auto"/>
              <w:right w:val="single" w:sz="8" w:space="0" w:color="auto"/>
            </w:tcBorders>
            <w:vAlign w:val="bottom"/>
          </w:tcPr>
          <w:p w:rsidR="007E592D" w:rsidRDefault="007E592D">
            <w:pPr>
              <w:rPr>
                <w:sz w:val="12"/>
                <w:szCs w:val="12"/>
              </w:rPr>
            </w:pPr>
          </w:p>
        </w:tc>
        <w:tc>
          <w:tcPr>
            <w:tcW w:w="2780" w:type="dxa"/>
            <w:tcBorders>
              <w:bottom w:val="single" w:sz="8" w:space="0" w:color="auto"/>
              <w:right w:val="single" w:sz="8" w:space="0" w:color="auto"/>
            </w:tcBorders>
            <w:vAlign w:val="bottom"/>
          </w:tcPr>
          <w:p w:rsidR="007E592D" w:rsidRDefault="007E592D">
            <w:pPr>
              <w:rPr>
                <w:sz w:val="12"/>
                <w:szCs w:val="12"/>
              </w:rPr>
            </w:pPr>
          </w:p>
        </w:tc>
        <w:tc>
          <w:tcPr>
            <w:tcW w:w="4080" w:type="dxa"/>
            <w:vMerge/>
            <w:tcBorders>
              <w:bottom w:val="single" w:sz="8" w:space="0" w:color="auto"/>
              <w:right w:val="single" w:sz="8" w:space="0" w:color="auto"/>
            </w:tcBorders>
            <w:vAlign w:val="bottom"/>
          </w:tcPr>
          <w:p w:rsidR="007E592D" w:rsidRDefault="007E592D">
            <w:pPr>
              <w:rPr>
                <w:sz w:val="12"/>
                <w:szCs w:val="12"/>
              </w:rPr>
            </w:pPr>
          </w:p>
        </w:tc>
        <w:tc>
          <w:tcPr>
            <w:tcW w:w="30" w:type="dxa"/>
            <w:vAlign w:val="bottom"/>
          </w:tcPr>
          <w:p w:rsidR="007E592D" w:rsidRDefault="007E592D">
            <w:pPr>
              <w:rPr>
                <w:sz w:val="1"/>
                <w:szCs w:val="1"/>
              </w:rPr>
            </w:pPr>
          </w:p>
        </w:tc>
      </w:tr>
    </w:tbl>
    <w:p w:rsidR="007E592D" w:rsidRDefault="007E592D">
      <w:pPr>
        <w:sectPr w:rsidR="007E592D">
          <w:pgSz w:w="11900" w:h="16840"/>
          <w:pgMar w:top="1115" w:right="925" w:bottom="1440" w:left="560" w:header="0" w:footer="0" w:gutter="0"/>
          <w:cols w:space="720" w:equalWidth="0">
            <w:col w:w="10420"/>
          </w:cols>
        </w:sectPr>
      </w:pPr>
    </w:p>
    <w:p w:rsidR="007E592D" w:rsidRDefault="00127379">
      <w:pPr>
        <w:ind w:left="7840"/>
        <w:rPr>
          <w:sz w:val="20"/>
          <w:szCs w:val="20"/>
        </w:rPr>
      </w:pPr>
      <w:bookmarkStart w:id="29" w:name="page31"/>
      <w:bookmarkEnd w:id="29"/>
      <w:r>
        <w:rPr>
          <w:rFonts w:eastAsia="Times New Roman"/>
          <w:b/>
          <w:bCs/>
          <w:sz w:val="26"/>
          <w:szCs w:val="26"/>
        </w:rPr>
        <w:lastRenderedPageBreak/>
        <w:t>Приложение 3</w:t>
      </w:r>
    </w:p>
    <w:p w:rsidR="007E592D" w:rsidRDefault="007E592D">
      <w:pPr>
        <w:spacing w:line="8" w:lineRule="exact"/>
        <w:rPr>
          <w:sz w:val="20"/>
          <w:szCs w:val="20"/>
        </w:rPr>
      </w:pPr>
    </w:p>
    <w:p w:rsidR="007E592D" w:rsidRDefault="00127379">
      <w:pPr>
        <w:numPr>
          <w:ilvl w:val="0"/>
          <w:numId w:val="45"/>
        </w:numPr>
        <w:tabs>
          <w:tab w:val="left" w:pos="4475"/>
        </w:tabs>
        <w:spacing w:line="249" w:lineRule="auto"/>
        <w:ind w:left="4860" w:right="120" w:hanging="572"/>
        <w:jc w:val="right"/>
        <w:rPr>
          <w:rFonts w:eastAsia="Times New Roman"/>
          <w:sz w:val="25"/>
          <w:szCs w:val="25"/>
        </w:rPr>
      </w:pPr>
      <w:r>
        <w:rPr>
          <w:rFonts w:eastAsia="Times New Roman"/>
          <w:sz w:val="25"/>
          <w:szCs w:val="25"/>
        </w:rPr>
        <w:t>Правилам подготовки, оценивания, защиты и публикации курсовых работ и выпускных</w:t>
      </w:r>
    </w:p>
    <w:p w:rsidR="007E592D" w:rsidRDefault="007E592D">
      <w:pPr>
        <w:spacing w:line="3" w:lineRule="exact"/>
        <w:rPr>
          <w:sz w:val="20"/>
          <w:szCs w:val="20"/>
        </w:rPr>
      </w:pPr>
    </w:p>
    <w:p w:rsidR="007E592D" w:rsidRDefault="00127379">
      <w:pPr>
        <w:spacing w:line="235" w:lineRule="auto"/>
        <w:ind w:left="3020" w:right="100" w:hanging="39"/>
        <w:rPr>
          <w:sz w:val="20"/>
          <w:szCs w:val="20"/>
        </w:rPr>
      </w:pPr>
      <w:r>
        <w:rPr>
          <w:rFonts w:eastAsia="Times New Roman"/>
          <w:sz w:val="26"/>
          <w:szCs w:val="26"/>
        </w:rPr>
        <w:t>квалификационных работ для образовательной программы по направлению подготовки 38.03.05 Бизнес-информатика</w:t>
      </w:r>
    </w:p>
    <w:p w:rsidR="007E592D" w:rsidRDefault="007E592D">
      <w:pPr>
        <w:spacing w:line="245" w:lineRule="exact"/>
        <w:rPr>
          <w:sz w:val="20"/>
          <w:szCs w:val="20"/>
        </w:rPr>
      </w:pPr>
    </w:p>
    <w:p w:rsidR="007E592D" w:rsidRDefault="00127379">
      <w:pPr>
        <w:spacing w:line="233" w:lineRule="auto"/>
        <w:ind w:left="3580" w:right="120"/>
        <w:jc w:val="right"/>
        <w:rPr>
          <w:sz w:val="20"/>
          <w:szCs w:val="20"/>
        </w:rPr>
      </w:pPr>
      <w:r>
        <w:rPr>
          <w:rFonts w:eastAsia="Times New Roman"/>
          <w:b/>
          <w:bCs/>
          <w:i/>
          <w:iCs/>
          <w:sz w:val="26"/>
          <w:szCs w:val="26"/>
        </w:rPr>
        <w:t>Пример формы для листа оценки курсовой работы руководителем</w:t>
      </w:r>
    </w:p>
    <w:p w:rsidR="007E592D" w:rsidRDefault="007E592D">
      <w:pPr>
        <w:spacing w:line="200" w:lineRule="exact"/>
        <w:rPr>
          <w:sz w:val="20"/>
          <w:szCs w:val="20"/>
        </w:rPr>
      </w:pPr>
    </w:p>
    <w:p w:rsidR="007E592D" w:rsidRDefault="007E592D">
      <w:pPr>
        <w:spacing w:line="262" w:lineRule="exact"/>
        <w:rPr>
          <w:sz w:val="20"/>
          <w:szCs w:val="20"/>
        </w:rPr>
      </w:pPr>
    </w:p>
    <w:p w:rsidR="007E592D" w:rsidRDefault="00127379">
      <w:pPr>
        <w:jc w:val="center"/>
        <w:rPr>
          <w:sz w:val="20"/>
          <w:szCs w:val="20"/>
        </w:rPr>
      </w:pPr>
      <w:r>
        <w:rPr>
          <w:rFonts w:eastAsia="Times New Roman"/>
          <w:b/>
          <w:bCs/>
          <w:sz w:val="26"/>
          <w:szCs w:val="26"/>
        </w:rPr>
        <w:t>Лист оценки руководителем курсовой работы</w:t>
      </w:r>
    </w:p>
    <w:p w:rsidR="007E592D" w:rsidRDefault="007E592D">
      <w:pPr>
        <w:spacing w:line="200" w:lineRule="exact"/>
        <w:rPr>
          <w:sz w:val="20"/>
          <w:szCs w:val="20"/>
        </w:rPr>
      </w:pPr>
    </w:p>
    <w:p w:rsidR="007E592D" w:rsidRDefault="007E592D">
      <w:pPr>
        <w:spacing w:line="230" w:lineRule="exact"/>
        <w:rPr>
          <w:sz w:val="20"/>
          <w:szCs w:val="20"/>
        </w:rPr>
      </w:pPr>
    </w:p>
    <w:tbl>
      <w:tblPr>
        <w:tblW w:w="0" w:type="auto"/>
        <w:tblInd w:w="10" w:type="dxa"/>
        <w:tblLayout w:type="fixed"/>
        <w:tblCellMar>
          <w:left w:w="0" w:type="dxa"/>
          <w:right w:w="0" w:type="dxa"/>
        </w:tblCellMar>
        <w:tblLook w:val="04A0"/>
      </w:tblPr>
      <w:tblGrid>
        <w:gridCol w:w="2320"/>
        <w:gridCol w:w="7260"/>
      </w:tblGrid>
      <w:tr w:rsidR="007E592D">
        <w:trPr>
          <w:trHeight w:val="311"/>
        </w:trPr>
        <w:tc>
          <w:tcPr>
            <w:tcW w:w="2320" w:type="dxa"/>
            <w:tcBorders>
              <w:top w:val="single" w:sz="8" w:space="0" w:color="auto"/>
              <w:left w:val="single" w:sz="8" w:space="0" w:color="auto"/>
              <w:right w:val="single" w:sz="8" w:space="0" w:color="auto"/>
            </w:tcBorders>
            <w:vAlign w:val="bottom"/>
          </w:tcPr>
          <w:p w:rsidR="007E592D" w:rsidRDefault="00127379">
            <w:pPr>
              <w:jc w:val="center"/>
              <w:rPr>
                <w:sz w:val="20"/>
                <w:szCs w:val="20"/>
              </w:rPr>
            </w:pPr>
            <w:r>
              <w:rPr>
                <w:rFonts w:eastAsia="Times New Roman"/>
                <w:sz w:val="26"/>
                <w:szCs w:val="26"/>
              </w:rPr>
              <w:t>Ф.И.О. студента</w:t>
            </w:r>
          </w:p>
        </w:tc>
        <w:tc>
          <w:tcPr>
            <w:tcW w:w="7260" w:type="dxa"/>
            <w:tcBorders>
              <w:top w:val="single" w:sz="8" w:space="0" w:color="auto"/>
              <w:right w:val="single" w:sz="8" w:space="0" w:color="auto"/>
            </w:tcBorders>
            <w:vAlign w:val="bottom"/>
          </w:tcPr>
          <w:p w:rsidR="007E592D" w:rsidRDefault="00127379">
            <w:pPr>
              <w:jc w:val="center"/>
              <w:rPr>
                <w:sz w:val="20"/>
                <w:szCs w:val="20"/>
              </w:rPr>
            </w:pPr>
            <w:r>
              <w:rPr>
                <w:rFonts w:eastAsia="Times New Roman"/>
                <w:w w:val="99"/>
                <w:sz w:val="26"/>
                <w:szCs w:val="26"/>
              </w:rPr>
              <w:t>______________________________________________________</w:t>
            </w:r>
          </w:p>
        </w:tc>
      </w:tr>
      <w:tr w:rsidR="007E592D">
        <w:trPr>
          <w:trHeight w:val="275"/>
        </w:trPr>
        <w:tc>
          <w:tcPr>
            <w:tcW w:w="2320" w:type="dxa"/>
            <w:tcBorders>
              <w:left w:val="single" w:sz="8" w:space="0" w:color="auto"/>
              <w:right w:val="single" w:sz="8" w:space="0" w:color="auto"/>
            </w:tcBorders>
            <w:vAlign w:val="bottom"/>
          </w:tcPr>
          <w:p w:rsidR="007E592D" w:rsidRDefault="007E592D">
            <w:pPr>
              <w:rPr>
                <w:sz w:val="23"/>
                <w:szCs w:val="23"/>
              </w:rPr>
            </w:pPr>
          </w:p>
        </w:tc>
        <w:tc>
          <w:tcPr>
            <w:tcW w:w="7260" w:type="dxa"/>
            <w:tcBorders>
              <w:right w:val="single" w:sz="8" w:space="0" w:color="auto"/>
            </w:tcBorders>
            <w:vAlign w:val="bottom"/>
          </w:tcPr>
          <w:p w:rsidR="007E592D" w:rsidRDefault="00127379">
            <w:pPr>
              <w:jc w:val="center"/>
              <w:rPr>
                <w:sz w:val="20"/>
                <w:szCs w:val="20"/>
              </w:rPr>
            </w:pPr>
            <w:r>
              <w:rPr>
                <w:rFonts w:eastAsia="Times New Roman"/>
                <w:w w:val="99"/>
                <w:sz w:val="17"/>
                <w:szCs w:val="17"/>
              </w:rPr>
              <w:t>Фамилия, имя, отчество студента</w:t>
            </w:r>
          </w:p>
        </w:tc>
      </w:tr>
      <w:tr w:rsidR="007E592D">
        <w:trPr>
          <w:trHeight w:val="319"/>
        </w:trPr>
        <w:tc>
          <w:tcPr>
            <w:tcW w:w="23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7260" w:type="dxa"/>
            <w:tcBorders>
              <w:bottom w:val="single" w:sz="8" w:space="0" w:color="auto"/>
              <w:right w:val="single" w:sz="8" w:space="0" w:color="auto"/>
            </w:tcBorders>
            <w:vAlign w:val="bottom"/>
          </w:tcPr>
          <w:p w:rsidR="007E592D" w:rsidRDefault="007E592D">
            <w:pPr>
              <w:rPr>
                <w:sz w:val="24"/>
                <w:szCs w:val="24"/>
              </w:rPr>
            </w:pPr>
          </w:p>
        </w:tc>
      </w:tr>
      <w:tr w:rsidR="007E592D">
        <w:trPr>
          <w:trHeight w:val="291"/>
        </w:trPr>
        <w:tc>
          <w:tcPr>
            <w:tcW w:w="2320" w:type="dxa"/>
            <w:tcBorders>
              <w:left w:val="single" w:sz="8" w:space="0" w:color="auto"/>
              <w:right w:val="single" w:sz="8" w:space="0" w:color="auto"/>
            </w:tcBorders>
            <w:vAlign w:val="bottom"/>
          </w:tcPr>
          <w:p w:rsidR="007E592D" w:rsidRDefault="007E592D">
            <w:pPr>
              <w:rPr>
                <w:sz w:val="24"/>
                <w:szCs w:val="24"/>
              </w:rPr>
            </w:pPr>
          </w:p>
        </w:tc>
        <w:tc>
          <w:tcPr>
            <w:tcW w:w="7260" w:type="dxa"/>
            <w:tcBorders>
              <w:right w:val="single" w:sz="8" w:space="0" w:color="auto"/>
            </w:tcBorders>
            <w:vAlign w:val="bottom"/>
          </w:tcPr>
          <w:p w:rsidR="007E592D" w:rsidRDefault="00127379">
            <w:pPr>
              <w:spacing w:line="291" w:lineRule="exact"/>
              <w:ind w:left="100"/>
              <w:rPr>
                <w:sz w:val="20"/>
                <w:szCs w:val="20"/>
              </w:rPr>
            </w:pPr>
            <w:r>
              <w:rPr>
                <w:rFonts w:eastAsia="Times New Roman"/>
                <w:sz w:val="26"/>
                <w:szCs w:val="26"/>
              </w:rPr>
              <w:t>_______ курс, уровень подготовки: бакалавриат</w:t>
            </w:r>
          </w:p>
        </w:tc>
      </w:tr>
      <w:tr w:rsidR="007E592D">
        <w:trPr>
          <w:trHeight w:val="300"/>
        </w:trPr>
        <w:tc>
          <w:tcPr>
            <w:tcW w:w="2320" w:type="dxa"/>
            <w:tcBorders>
              <w:left w:val="single" w:sz="8" w:space="0" w:color="auto"/>
              <w:right w:val="single" w:sz="8" w:space="0" w:color="auto"/>
            </w:tcBorders>
            <w:vAlign w:val="bottom"/>
          </w:tcPr>
          <w:p w:rsidR="007E592D" w:rsidRDefault="007E592D">
            <w:pPr>
              <w:rPr>
                <w:sz w:val="24"/>
                <w:szCs w:val="24"/>
              </w:rPr>
            </w:pPr>
          </w:p>
        </w:tc>
        <w:tc>
          <w:tcPr>
            <w:tcW w:w="7260" w:type="dxa"/>
            <w:tcBorders>
              <w:right w:val="single" w:sz="8" w:space="0" w:color="auto"/>
            </w:tcBorders>
            <w:vAlign w:val="bottom"/>
          </w:tcPr>
          <w:p w:rsidR="007E592D" w:rsidRDefault="00127379">
            <w:pPr>
              <w:ind w:left="100"/>
              <w:rPr>
                <w:sz w:val="20"/>
                <w:szCs w:val="20"/>
              </w:rPr>
            </w:pPr>
            <w:r>
              <w:rPr>
                <w:rFonts w:eastAsia="Times New Roman"/>
                <w:sz w:val="26"/>
                <w:szCs w:val="26"/>
              </w:rPr>
              <w:t>Образовательная программа: 3803.05 Бизнес-информатика</w:t>
            </w:r>
          </w:p>
        </w:tc>
      </w:tr>
      <w:tr w:rsidR="007E592D">
        <w:trPr>
          <w:trHeight w:val="299"/>
        </w:trPr>
        <w:tc>
          <w:tcPr>
            <w:tcW w:w="23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7260" w:type="dxa"/>
            <w:tcBorders>
              <w:bottom w:val="single" w:sz="8" w:space="0" w:color="auto"/>
              <w:right w:val="single" w:sz="8" w:space="0" w:color="auto"/>
            </w:tcBorders>
            <w:vAlign w:val="bottom"/>
          </w:tcPr>
          <w:p w:rsidR="007E592D" w:rsidRDefault="00127379">
            <w:pPr>
              <w:jc w:val="center"/>
              <w:rPr>
                <w:sz w:val="20"/>
                <w:szCs w:val="20"/>
              </w:rPr>
            </w:pPr>
            <w:r>
              <w:rPr>
                <w:rFonts w:eastAsia="Times New Roman"/>
                <w:sz w:val="26"/>
                <w:szCs w:val="26"/>
              </w:rPr>
              <w:t>Факультет бизнеса и менеджмента</w:t>
            </w:r>
          </w:p>
        </w:tc>
      </w:tr>
      <w:tr w:rsidR="007E592D">
        <w:trPr>
          <w:trHeight w:val="286"/>
        </w:trPr>
        <w:tc>
          <w:tcPr>
            <w:tcW w:w="2320" w:type="dxa"/>
            <w:tcBorders>
              <w:left w:val="single" w:sz="8" w:space="0" w:color="auto"/>
              <w:right w:val="single" w:sz="8" w:space="0" w:color="auto"/>
            </w:tcBorders>
            <w:vAlign w:val="bottom"/>
          </w:tcPr>
          <w:p w:rsidR="007E592D" w:rsidRDefault="00127379">
            <w:pPr>
              <w:spacing w:line="286" w:lineRule="exact"/>
              <w:jc w:val="center"/>
              <w:rPr>
                <w:sz w:val="20"/>
                <w:szCs w:val="20"/>
              </w:rPr>
            </w:pPr>
            <w:r>
              <w:rPr>
                <w:rFonts w:eastAsia="Times New Roman"/>
                <w:sz w:val="26"/>
                <w:szCs w:val="26"/>
              </w:rPr>
              <w:t>Название</w:t>
            </w:r>
          </w:p>
        </w:tc>
        <w:tc>
          <w:tcPr>
            <w:tcW w:w="7260" w:type="dxa"/>
            <w:tcBorders>
              <w:right w:val="single" w:sz="8" w:space="0" w:color="auto"/>
            </w:tcBorders>
            <w:vAlign w:val="bottom"/>
          </w:tcPr>
          <w:p w:rsidR="007E592D" w:rsidRDefault="00127379">
            <w:pPr>
              <w:spacing w:line="286" w:lineRule="exact"/>
              <w:ind w:left="100"/>
              <w:rPr>
                <w:sz w:val="20"/>
                <w:szCs w:val="20"/>
              </w:rPr>
            </w:pPr>
            <w:r>
              <w:rPr>
                <w:rFonts w:eastAsia="Times New Roman"/>
                <w:sz w:val="26"/>
                <w:szCs w:val="26"/>
              </w:rPr>
              <w:t>тема: «_______________________________________________</w:t>
            </w:r>
            <w:r>
              <w:rPr>
                <w:rFonts w:eastAsia="Times New Roman"/>
                <w:sz w:val="24"/>
                <w:szCs w:val="24"/>
              </w:rPr>
              <w:t>»</w:t>
            </w:r>
          </w:p>
        </w:tc>
      </w:tr>
      <w:tr w:rsidR="007E592D">
        <w:trPr>
          <w:trHeight w:val="299"/>
        </w:trPr>
        <w:tc>
          <w:tcPr>
            <w:tcW w:w="2320" w:type="dxa"/>
            <w:tcBorders>
              <w:left w:val="single" w:sz="8" w:space="0" w:color="auto"/>
              <w:bottom w:val="single" w:sz="8" w:space="0" w:color="auto"/>
              <w:right w:val="single" w:sz="8" w:space="0" w:color="auto"/>
            </w:tcBorders>
            <w:vAlign w:val="bottom"/>
          </w:tcPr>
          <w:p w:rsidR="007E592D" w:rsidRDefault="00127379">
            <w:pPr>
              <w:jc w:val="center"/>
              <w:rPr>
                <w:sz w:val="20"/>
                <w:szCs w:val="20"/>
              </w:rPr>
            </w:pPr>
            <w:r>
              <w:rPr>
                <w:rFonts w:eastAsia="Times New Roman"/>
                <w:sz w:val="26"/>
                <w:szCs w:val="26"/>
              </w:rPr>
              <w:t>Курсовой работы</w:t>
            </w:r>
          </w:p>
        </w:tc>
        <w:tc>
          <w:tcPr>
            <w:tcW w:w="7260" w:type="dxa"/>
            <w:tcBorders>
              <w:bottom w:val="single" w:sz="8" w:space="0" w:color="auto"/>
              <w:right w:val="single" w:sz="8" w:space="0" w:color="auto"/>
            </w:tcBorders>
            <w:vAlign w:val="bottom"/>
          </w:tcPr>
          <w:p w:rsidR="007E592D" w:rsidRDefault="007E592D">
            <w:pPr>
              <w:rPr>
                <w:sz w:val="24"/>
                <w:szCs w:val="24"/>
              </w:rPr>
            </w:pPr>
          </w:p>
        </w:tc>
      </w:tr>
      <w:tr w:rsidR="007E592D">
        <w:trPr>
          <w:trHeight w:val="291"/>
        </w:trPr>
        <w:tc>
          <w:tcPr>
            <w:tcW w:w="2320" w:type="dxa"/>
            <w:tcBorders>
              <w:left w:val="single" w:sz="8" w:space="0" w:color="auto"/>
              <w:right w:val="single" w:sz="8" w:space="0" w:color="auto"/>
            </w:tcBorders>
            <w:vAlign w:val="bottom"/>
          </w:tcPr>
          <w:p w:rsidR="007E592D" w:rsidRDefault="00127379">
            <w:pPr>
              <w:spacing w:line="291" w:lineRule="exact"/>
              <w:jc w:val="center"/>
              <w:rPr>
                <w:sz w:val="20"/>
                <w:szCs w:val="20"/>
              </w:rPr>
            </w:pPr>
            <w:r>
              <w:rPr>
                <w:rFonts w:eastAsia="Times New Roman"/>
                <w:sz w:val="26"/>
                <w:szCs w:val="26"/>
              </w:rPr>
              <w:t>Научный</w:t>
            </w:r>
          </w:p>
        </w:tc>
        <w:tc>
          <w:tcPr>
            <w:tcW w:w="7260" w:type="dxa"/>
            <w:tcBorders>
              <w:right w:val="single" w:sz="8" w:space="0" w:color="auto"/>
            </w:tcBorders>
            <w:vAlign w:val="bottom"/>
          </w:tcPr>
          <w:p w:rsidR="007E592D" w:rsidRDefault="007E592D">
            <w:pPr>
              <w:rPr>
                <w:sz w:val="24"/>
                <w:szCs w:val="24"/>
              </w:rPr>
            </w:pPr>
          </w:p>
        </w:tc>
      </w:tr>
      <w:tr w:rsidR="007E592D">
        <w:trPr>
          <w:trHeight w:val="300"/>
        </w:trPr>
        <w:tc>
          <w:tcPr>
            <w:tcW w:w="2320" w:type="dxa"/>
            <w:tcBorders>
              <w:left w:val="single" w:sz="8" w:space="0" w:color="auto"/>
              <w:right w:val="single" w:sz="8" w:space="0" w:color="auto"/>
            </w:tcBorders>
            <w:vAlign w:val="bottom"/>
          </w:tcPr>
          <w:p w:rsidR="007E592D" w:rsidRDefault="00127379">
            <w:pPr>
              <w:jc w:val="center"/>
              <w:rPr>
                <w:sz w:val="20"/>
                <w:szCs w:val="20"/>
              </w:rPr>
            </w:pPr>
            <w:r>
              <w:rPr>
                <w:rFonts w:eastAsia="Times New Roman"/>
                <w:sz w:val="26"/>
                <w:szCs w:val="26"/>
              </w:rPr>
              <w:t>руководитель</w:t>
            </w:r>
          </w:p>
        </w:tc>
        <w:tc>
          <w:tcPr>
            <w:tcW w:w="7260" w:type="dxa"/>
            <w:tcBorders>
              <w:right w:val="single" w:sz="8" w:space="0" w:color="auto"/>
            </w:tcBorders>
            <w:vAlign w:val="bottom"/>
          </w:tcPr>
          <w:p w:rsidR="007E592D" w:rsidRDefault="007E592D">
            <w:pPr>
              <w:rPr>
                <w:sz w:val="24"/>
                <w:szCs w:val="24"/>
              </w:rPr>
            </w:pPr>
          </w:p>
        </w:tc>
      </w:tr>
      <w:tr w:rsidR="007E592D">
        <w:trPr>
          <w:trHeight w:val="300"/>
        </w:trPr>
        <w:tc>
          <w:tcPr>
            <w:tcW w:w="2320" w:type="dxa"/>
            <w:tcBorders>
              <w:left w:val="single" w:sz="8" w:space="0" w:color="auto"/>
              <w:right w:val="single" w:sz="8" w:space="0" w:color="auto"/>
            </w:tcBorders>
            <w:vAlign w:val="bottom"/>
          </w:tcPr>
          <w:p w:rsidR="007E592D" w:rsidRDefault="00127379">
            <w:pPr>
              <w:jc w:val="center"/>
              <w:rPr>
                <w:sz w:val="20"/>
                <w:szCs w:val="20"/>
              </w:rPr>
            </w:pPr>
            <w:r>
              <w:rPr>
                <w:rFonts w:eastAsia="Times New Roman"/>
                <w:w w:val="98"/>
                <w:sz w:val="26"/>
                <w:szCs w:val="26"/>
              </w:rPr>
              <w:t>(Ф.И.О.)</w:t>
            </w:r>
          </w:p>
        </w:tc>
        <w:tc>
          <w:tcPr>
            <w:tcW w:w="7260" w:type="dxa"/>
            <w:tcBorders>
              <w:right w:val="single" w:sz="8" w:space="0" w:color="auto"/>
            </w:tcBorders>
            <w:vAlign w:val="bottom"/>
          </w:tcPr>
          <w:p w:rsidR="007E592D" w:rsidRDefault="007E592D">
            <w:pPr>
              <w:rPr>
                <w:sz w:val="24"/>
                <w:szCs w:val="24"/>
              </w:rPr>
            </w:pPr>
          </w:p>
        </w:tc>
      </w:tr>
      <w:tr w:rsidR="007E592D">
        <w:trPr>
          <w:trHeight w:val="294"/>
        </w:trPr>
        <w:tc>
          <w:tcPr>
            <w:tcW w:w="23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7260" w:type="dxa"/>
            <w:tcBorders>
              <w:bottom w:val="single" w:sz="8" w:space="0" w:color="auto"/>
              <w:right w:val="single" w:sz="8" w:space="0" w:color="auto"/>
            </w:tcBorders>
            <w:vAlign w:val="bottom"/>
          </w:tcPr>
          <w:p w:rsidR="007E592D" w:rsidRDefault="007E592D">
            <w:pPr>
              <w:rPr>
                <w:sz w:val="24"/>
                <w:szCs w:val="24"/>
              </w:rPr>
            </w:pPr>
          </w:p>
        </w:tc>
      </w:tr>
    </w:tbl>
    <w:p w:rsidR="007E592D" w:rsidRDefault="007E592D">
      <w:pPr>
        <w:spacing w:line="2" w:lineRule="exact"/>
        <w:rPr>
          <w:sz w:val="20"/>
          <w:szCs w:val="20"/>
        </w:rPr>
      </w:pPr>
    </w:p>
    <w:p w:rsidR="007E592D" w:rsidRDefault="00127379">
      <w:pPr>
        <w:rPr>
          <w:sz w:val="20"/>
          <w:szCs w:val="20"/>
        </w:rPr>
      </w:pPr>
      <w:r>
        <w:rPr>
          <w:rFonts w:eastAsia="Times New Roman"/>
          <w:i/>
          <w:iCs/>
          <w:sz w:val="26"/>
          <w:szCs w:val="26"/>
        </w:rPr>
        <w:t>Руководство по выставлению оценки.</w:t>
      </w:r>
    </w:p>
    <w:p w:rsidR="007E592D" w:rsidRDefault="007E592D">
      <w:pPr>
        <w:spacing w:line="149" w:lineRule="exact"/>
        <w:rPr>
          <w:sz w:val="20"/>
          <w:szCs w:val="20"/>
        </w:rPr>
      </w:pPr>
    </w:p>
    <w:p w:rsidR="007E592D" w:rsidRDefault="00127379">
      <w:pPr>
        <w:rPr>
          <w:sz w:val="20"/>
          <w:szCs w:val="20"/>
        </w:rPr>
      </w:pPr>
      <w:r>
        <w:rPr>
          <w:rFonts w:eastAsia="Times New Roman"/>
          <w:sz w:val="26"/>
          <w:szCs w:val="26"/>
        </w:rPr>
        <w:t>Пожалуйста, оцените работу по каждому из критериев по десятибалльной шкале:</w:t>
      </w:r>
    </w:p>
    <w:p w:rsidR="007E592D" w:rsidRDefault="007E592D">
      <w:pPr>
        <w:spacing w:line="17" w:lineRule="exact"/>
        <w:rPr>
          <w:sz w:val="20"/>
          <w:szCs w:val="20"/>
        </w:rPr>
      </w:pPr>
    </w:p>
    <w:p w:rsidR="007E592D" w:rsidRDefault="00127379">
      <w:pPr>
        <w:numPr>
          <w:ilvl w:val="0"/>
          <w:numId w:val="46"/>
        </w:numPr>
        <w:tabs>
          <w:tab w:val="left" w:pos="560"/>
        </w:tabs>
        <w:ind w:left="560" w:hanging="199"/>
        <w:rPr>
          <w:rFonts w:ascii="Arial" w:eastAsia="Arial" w:hAnsi="Arial" w:cs="Arial"/>
          <w:sz w:val="26"/>
          <w:szCs w:val="26"/>
        </w:rPr>
      </w:pPr>
      <w:r>
        <w:rPr>
          <w:rFonts w:eastAsia="Times New Roman"/>
          <w:sz w:val="26"/>
          <w:szCs w:val="26"/>
        </w:rPr>
        <w:t>соответствие содержания курсовой работы утвержденной теме;</w:t>
      </w:r>
    </w:p>
    <w:p w:rsidR="007E592D" w:rsidRDefault="007E592D">
      <w:pPr>
        <w:spacing w:line="33" w:lineRule="exact"/>
        <w:rPr>
          <w:rFonts w:ascii="Arial" w:eastAsia="Arial" w:hAnsi="Arial" w:cs="Arial"/>
          <w:sz w:val="26"/>
          <w:szCs w:val="26"/>
        </w:rPr>
      </w:pPr>
    </w:p>
    <w:p w:rsidR="007E592D" w:rsidRDefault="00127379">
      <w:pPr>
        <w:numPr>
          <w:ilvl w:val="0"/>
          <w:numId w:val="46"/>
        </w:numPr>
        <w:tabs>
          <w:tab w:val="left" w:pos="575"/>
        </w:tabs>
        <w:spacing w:line="235" w:lineRule="auto"/>
        <w:ind w:left="800" w:hanging="439"/>
        <w:rPr>
          <w:rFonts w:ascii="Arial" w:eastAsia="Arial" w:hAnsi="Arial" w:cs="Arial"/>
          <w:sz w:val="26"/>
          <w:szCs w:val="26"/>
        </w:rPr>
      </w:pPr>
      <w:r>
        <w:rPr>
          <w:rFonts w:eastAsia="Times New Roman"/>
          <w:sz w:val="26"/>
          <w:szCs w:val="26"/>
        </w:rPr>
        <w:t>актуальность темы исследования, аргументированность и конкретность ее обоснования;</w:t>
      </w:r>
    </w:p>
    <w:p w:rsidR="007E592D" w:rsidRDefault="007E592D">
      <w:pPr>
        <w:spacing w:line="28" w:lineRule="exact"/>
        <w:rPr>
          <w:rFonts w:ascii="Arial" w:eastAsia="Arial" w:hAnsi="Arial" w:cs="Arial"/>
          <w:sz w:val="26"/>
          <w:szCs w:val="26"/>
        </w:rPr>
      </w:pPr>
    </w:p>
    <w:p w:rsidR="007E592D" w:rsidRDefault="00127379">
      <w:pPr>
        <w:numPr>
          <w:ilvl w:val="0"/>
          <w:numId w:val="46"/>
        </w:numPr>
        <w:tabs>
          <w:tab w:val="left" w:pos="575"/>
        </w:tabs>
        <w:spacing w:line="235" w:lineRule="auto"/>
        <w:ind w:left="800" w:hanging="439"/>
        <w:rPr>
          <w:rFonts w:ascii="Arial" w:eastAsia="Arial" w:hAnsi="Arial" w:cs="Arial"/>
          <w:sz w:val="26"/>
          <w:szCs w:val="26"/>
        </w:rPr>
      </w:pPr>
      <w:r>
        <w:rPr>
          <w:rFonts w:eastAsia="Times New Roman"/>
          <w:sz w:val="26"/>
          <w:szCs w:val="26"/>
        </w:rPr>
        <w:t>выполнение цели и задач курсовой работы, корректность сформулированных результатов и выводов и их соответствие цели и задачам работы;</w:t>
      </w:r>
    </w:p>
    <w:p w:rsidR="007E592D" w:rsidRDefault="007E592D">
      <w:pPr>
        <w:spacing w:line="20" w:lineRule="exact"/>
        <w:rPr>
          <w:rFonts w:ascii="Arial" w:eastAsia="Arial" w:hAnsi="Arial" w:cs="Arial"/>
          <w:sz w:val="26"/>
          <w:szCs w:val="26"/>
        </w:rPr>
      </w:pPr>
    </w:p>
    <w:p w:rsidR="007E592D" w:rsidRDefault="00127379">
      <w:pPr>
        <w:numPr>
          <w:ilvl w:val="0"/>
          <w:numId w:val="46"/>
        </w:numPr>
        <w:tabs>
          <w:tab w:val="left" w:pos="560"/>
        </w:tabs>
        <w:ind w:left="560" w:hanging="199"/>
        <w:rPr>
          <w:rFonts w:ascii="Arial" w:eastAsia="Arial" w:hAnsi="Arial" w:cs="Arial"/>
          <w:sz w:val="26"/>
          <w:szCs w:val="26"/>
        </w:rPr>
      </w:pPr>
      <w:r>
        <w:rPr>
          <w:rFonts w:eastAsia="Times New Roman"/>
          <w:sz w:val="26"/>
          <w:szCs w:val="26"/>
        </w:rPr>
        <w:t>оригинальность и новизна курсовой работы;</w:t>
      </w:r>
    </w:p>
    <w:p w:rsidR="007E592D" w:rsidRDefault="007E592D">
      <w:pPr>
        <w:spacing w:line="15" w:lineRule="exact"/>
        <w:rPr>
          <w:rFonts w:ascii="Arial" w:eastAsia="Arial" w:hAnsi="Arial" w:cs="Arial"/>
          <w:sz w:val="26"/>
          <w:szCs w:val="26"/>
        </w:rPr>
      </w:pPr>
    </w:p>
    <w:p w:rsidR="007E592D" w:rsidRDefault="00127379">
      <w:pPr>
        <w:numPr>
          <w:ilvl w:val="0"/>
          <w:numId w:val="46"/>
        </w:numPr>
        <w:tabs>
          <w:tab w:val="left" w:pos="560"/>
        </w:tabs>
        <w:ind w:left="560" w:hanging="199"/>
        <w:rPr>
          <w:rFonts w:ascii="Arial" w:eastAsia="Arial" w:hAnsi="Arial" w:cs="Arial"/>
          <w:sz w:val="26"/>
          <w:szCs w:val="26"/>
        </w:rPr>
      </w:pPr>
      <w:r>
        <w:rPr>
          <w:rFonts w:eastAsia="Times New Roman"/>
          <w:sz w:val="26"/>
          <w:szCs w:val="26"/>
        </w:rPr>
        <w:t>самостоятельность студента при выполнении курсовой работы;</w:t>
      </w:r>
    </w:p>
    <w:p w:rsidR="007E592D" w:rsidRDefault="007E592D">
      <w:pPr>
        <w:spacing w:line="19" w:lineRule="exact"/>
        <w:rPr>
          <w:rFonts w:ascii="Arial" w:eastAsia="Arial" w:hAnsi="Arial" w:cs="Arial"/>
          <w:sz w:val="26"/>
          <w:szCs w:val="26"/>
        </w:rPr>
      </w:pPr>
    </w:p>
    <w:p w:rsidR="007E592D" w:rsidRDefault="00127379">
      <w:pPr>
        <w:numPr>
          <w:ilvl w:val="0"/>
          <w:numId w:val="46"/>
        </w:numPr>
        <w:tabs>
          <w:tab w:val="left" w:pos="560"/>
        </w:tabs>
        <w:ind w:left="560" w:hanging="199"/>
        <w:rPr>
          <w:rFonts w:ascii="Arial" w:eastAsia="Arial" w:hAnsi="Arial" w:cs="Arial"/>
          <w:sz w:val="26"/>
          <w:szCs w:val="26"/>
        </w:rPr>
      </w:pPr>
      <w:r>
        <w:rPr>
          <w:rFonts w:eastAsia="Times New Roman"/>
          <w:sz w:val="26"/>
          <w:szCs w:val="26"/>
        </w:rPr>
        <w:t>глубина анализа, умение разобраться в затронутых проблемах;</w:t>
      </w:r>
    </w:p>
    <w:p w:rsidR="007E592D" w:rsidRDefault="007E592D">
      <w:pPr>
        <w:spacing w:line="28" w:lineRule="exact"/>
        <w:rPr>
          <w:rFonts w:ascii="Arial" w:eastAsia="Arial" w:hAnsi="Arial" w:cs="Arial"/>
          <w:sz w:val="26"/>
          <w:szCs w:val="26"/>
        </w:rPr>
      </w:pPr>
    </w:p>
    <w:p w:rsidR="007E592D" w:rsidRDefault="00127379">
      <w:pPr>
        <w:numPr>
          <w:ilvl w:val="0"/>
          <w:numId w:val="46"/>
        </w:numPr>
        <w:tabs>
          <w:tab w:val="left" w:pos="575"/>
        </w:tabs>
        <w:spacing w:line="235" w:lineRule="auto"/>
        <w:ind w:left="800" w:hanging="439"/>
        <w:rPr>
          <w:rFonts w:ascii="Arial" w:eastAsia="Arial" w:hAnsi="Arial" w:cs="Arial"/>
          <w:sz w:val="26"/>
          <w:szCs w:val="26"/>
        </w:rPr>
      </w:pPr>
      <w:r>
        <w:rPr>
          <w:rFonts w:eastAsia="Times New Roman"/>
          <w:sz w:val="26"/>
          <w:szCs w:val="26"/>
        </w:rPr>
        <w:t>корректность проведения исследования и правильность интерпретации результатов;</w:t>
      </w:r>
    </w:p>
    <w:p w:rsidR="007E592D" w:rsidRDefault="007E592D">
      <w:pPr>
        <w:spacing w:line="15" w:lineRule="exact"/>
        <w:rPr>
          <w:rFonts w:ascii="Arial" w:eastAsia="Arial" w:hAnsi="Arial" w:cs="Arial"/>
          <w:sz w:val="26"/>
          <w:szCs w:val="26"/>
        </w:rPr>
      </w:pPr>
    </w:p>
    <w:p w:rsidR="007E592D" w:rsidRDefault="00127379">
      <w:pPr>
        <w:numPr>
          <w:ilvl w:val="0"/>
          <w:numId w:val="46"/>
        </w:numPr>
        <w:tabs>
          <w:tab w:val="left" w:pos="560"/>
        </w:tabs>
        <w:ind w:left="560" w:hanging="199"/>
        <w:rPr>
          <w:rFonts w:ascii="Arial" w:eastAsia="Arial" w:hAnsi="Arial" w:cs="Arial"/>
          <w:sz w:val="26"/>
          <w:szCs w:val="26"/>
        </w:rPr>
      </w:pPr>
      <w:r>
        <w:rPr>
          <w:rFonts w:eastAsia="Times New Roman"/>
          <w:sz w:val="26"/>
          <w:szCs w:val="26"/>
        </w:rPr>
        <w:t>грамотность, логичность в изложении материала;</w:t>
      </w:r>
    </w:p>
    <w:p w:rsidR="007E592D" w:rsidRDefault="007E592D">
      <w:pPr>
        <w:spacing w:line="20" w:lineRule="exact"/>
        <w:rPr>
          <w:rFonts w:ascii="Arial" w:eastAsia="Arial" w:hAnsi="Arial" w:cs="Arial"/>
          <w:sz w:val="26"/>
          <w:szCs w:val="26"/>
        </w:rPr>
      </w:pPr>
    </w:p>
    <w:p w:rsidR="007E592D" w:rsidRDefault="00127379">
      <w:pPr>
        <w:numPr>
          <w:ilvl w:val="0"/>
          <w:numId w:val="46"/>
        </w:numPr>
        <w:tabs>
          <w:tab w:val="left" w:pos="560"/>
        </w:tabs>
        <w:ind w:left="560" w:hanging="199"/>
        <w:rPr>
          <w:rFonts w:ascii="Arial" w:eastAsia="Arial" w:hAnsi="Arial" w:cs="Arial"/>
          <w:sz w:val="26"/>
          <w:szCs w:val="26"/>
        </w:rPr>
      </w:pPr>
      <w:r>
        <w:rPr>
          <w:rFonts w:eastAsia="Times New Roman"/>
          <w:sz w:val="26"/>
          <w:szCs w:val="26"/>
        </w:rPr>
        <w:t>оформление работы.</w:t>
      </w:r>
    </w:p>
    <w:p w:rsidR="007E592D" w:rsidRDefault="007E592D">
      <w:pPr>
        <w:spacing w:line="313" w:lineRule="exact"/>
        <w:rPr>
          <w:sz w:val="20"/>
          <w:szCs w:val="20"/>
        </w:rPr>
      </w:pPr>
    </w:p>
    <w:p w:rsidR="007E592D" w:rsidRDefault="00127379">
      <w:pPr>
        <w:spacing w:line="233" w:lineRule="auto"/>
        <w:rPr>
          <w:sz w:val="20"/>
          <w:szCs w:val="20"/>
        </w:rPr>
      </w:pPr>
      <w:r>
        <w:rPr>
          <w:rFonts w:eastAsia="Times New Roman"/>
          <w:sz w:val="26"/>
          <w:szCs w:val="26"/>
        </w:rPr>
        <w:t>Используйте свободное место для комментариев, которые, по Вашему мнению, необходимы для обоснования выставления общей оценки за курсовую работу:</w:t>
      </w:r>
    </w:p>
    <w:p w:rsidR="007E592D" w:rsidRDefault="007E592D">
      <w:pPr>
        <w:spacing w:line="298" w:lineRule="exact"/>
        <w:rPr>
          <w:sz w:val="20"/>
          <w:szCs w:val="20"/>
        </w:rPr>
      </w:pPr>
    </w:p>
    <w:p w:rsidR="007E592D" w:rsidRDefault="00127379">
      <w:pPr>
        <w:rPr>
          <w:sz w:val="20"/>
          <w:szCs w:val="20"/>
        </w:rPr>
      </w:pPr>
      <w:r>
        <w:rPr>
          <w:rFonts w:eastAsia="Times New Roman"/>
          <w:i/>
          <w:iCs/>
        </w:rPr>
        <w:t>Комментарии</w:t>
      </w:r>
    </w:p>
    <w:p w:rsidR="007E592D" w:rsidRDefault="007E592D">
      <w:pPr>
        <w:sectPr w:rsidR="007E592D">
          <w:pgSz w:w="11900" w:h="16840"/>
          <w:pgMar w:top="1137" w:right="845" w:bottom="1440" w:left="1420" w:header="0" w:footer="0" w:gutter="0"/>
          <w:cols w:space="720" w:equalWidth="0">
            <w:col w:w="9640"/>
          </w:cols>
        </w:sectPr>
      </w:pPr>
    </w:p>
    <w:p w:rsidR="007E592D" w:rsidRDefault="00127379">
      <w:pPr>
        <w:ind w:left="7740"/>
        <w:rPr>
          <w:sz w:val="20"/>
          <w:szCs w:val="20"/>
        </w:rPr>
      </w:pPr>
      <w:bookmarkStart w:id="30" w:name="page32"/>
      <w:bookmarkEnd w:id="30"/>
      <w:r>
        <w:rPr>
          <w:rFonts w:eastAsia="Times New Roman"/>
          <w:b/>
          <w:bCs/>
          <w:sz w:val="26"/>
          <w:szCs w:val="26"/>
        </w:rPr>
        <w:lastRenderedPageBreak/>
        <w:t>Приложение 4</w:t>
      </w:r>
    </w:p>
    <w:p w:rsidR="007E592D" w:rsidRDefault="007E592D">
      <w:pPr>
        <w:spacing w:line="8" w:lineRule="exact"/>
        <w:rPr>
          <w:sz w:val="20"/>
          <w:szCs w:val="20"/>
        </w:rPr>
      </w:pPr>
    </w:p>
    <w:p w:rsidR="007E592D" w:rsidRDefault="00127379">
      <w:pPr>
        <w:numPr>
          <w:ilvl w:val="0"/>
          <w:numId w:val="47"/>
        </w:numPr>
        <w:tabs>
          <w:tab w:val="left" w:pos="4415"/>
        </w:tabs>
        <w:spacing w:line="249" w:lineRule="auto"/>
        <w:ind w:left="4800" w:right="380" w:hanging="582"/>
        <w:jc w:val="right"/>
        <w:rPr>
          <w:rFonts w:eastAsia="Times New Roman"/>
          <w:sz w:val="25"/>
          <w:szCs w:val="25"/>
        </w:rPr>
      </w:pPr>
      <w:r>
        <w:rPr>
          <w:rFonts w:eastAsia="Times New Roman"/>
          <w:sz w:val="25"/>
          <w:szCs w:val="25"/>
        </w:rPr>
        <w:t>Правилам подготовки, оценивания, защиты и публикации курсовых работ и выпускных</w:t>
      </w:r>
    </w:p>
    <w:p w:rsidR="007E592D" w:rsidRDefault="007E592D">
      <w:pPr>
        <w:spacing w:line="3" w:lineRule="exact"/>
        <w:rPr>
          <w:sz w:val="20"/>
          <w:szCs w:val="20"/>
        </w:rPr>
      </w:pPr>
    </w:p>
    <w:p w:rsidR="007E592D" w:rsidRDefault="00127379">
      <w:pPr>
        <w:spacing w:line="237" w:lineRule="auto"/>
        <w:ind w:left="3100" w:right="380"/>
        <w:jc w:val="right"/>
        <w:rPr>
          <w:sz w:val="20"/>
          <w:szCs w:val="20"/>
        </w:rPr>
      </w:pPr>
      <w:r>
        <w:rPr>
          <w:rFonts w:eastAsia="Times New Roman"/>
          <w:sz w:val="26"/>
          <w:szCs w:val="26"/>
        </w:rPr>
        <w:t>квалификационных работ для образовательной программы по направлению подготовки 38.03.05 Бизнес-информатика</w:t>
      </w:r>
    </w:p>
    <w:p w:rsidR="007E592D" w:rsidRDefault="007E592D">
      <w:pPr>
        <w:spacing w:line="200" w:lineRule="exact"/>
        <w:rPr>
          <w:sz w:val="20"/>
          <w:szCs w:val="20"/>
        </w:rPr>
      </w:pPr>
    </w:p>
    <w:p w:rsidR="007E592D" w:rsidRDefault="007E592D">
      <w:pPr>
        <w:spacing w:line="257" w:lineRule="exact"/>
        <w:rPr>
          <w:sz w:val="20"/>
          <w:szCs w:val="20"/>
        </w:rPr>
      </w:pPr>
    </w:p>
    <w:p w:rsidR="007E592D" w:rsidRDefault="00127379">
      <w:pPr>
        <w:ind w:left="3080"/>
        <w:rPr>
          <w:sz w:val="20"/>
          <w:szCs w:val="20"/>
        </w:rPr>
      </w:pPr>
      <w:r>
        <w:rPr>
          <w:rFonts w:eastAsia="Times New Roman"/>
          <w:b/>
          <w:bCs/>
          <w:i/>
          <w:iCs/>
          <w:sz w:val="26"/>
          <w:szCs w:val="26"/>
        </w:rPr>
        <w:t>Пример формы отзыва научного руководителя на ВКР</w:t>
      </w:r>
    </w:p>
    <w:p w:rsidR="007E592D" w:rsidRDefault="007E592D">
      <w:pPr>
        <w:spacing w:line="201" w:lineRule="exact"/>
        <w:rPr>
          <w:sz w:val="20"/>
          <w:szCs w:val="20"/>
        </w:rPr>
      </w:pPr>
    </w:p>
    <w:p w:rsidR="007E592D" w:rsidRDefault="00127379">
      <w:pPr>
        <w:ind w:left="260"/>
        <w:rPr>
          <w:sz w:val="20"/>
          <w:szCs w:val="20"/>
        </w:rPr>
      </w:pPr>
      <w:r>
        <w:rPr>
          <w:rFonts w:eastAsia="Times New Roman"/>
          <w:b/>
          <w:bCs/>
          <w:sz w:val="26"/>
          <w:szCs w:val="26"/>
        </w:rPr>
        <w:t>Федеральное государственное автономное образовательное учреждение высшего</w:t>
      </w:r>
    </w:p>
    <w:p w:rsidR="007E592D" w:rsidRDefault="007E592D">
      <w:pPr>
        <w:spacing w:line="2" w:lineRule="exact"/>
        <w:rPr>
          <w:sz w:val="20"/>
          <w:szCs w:val="20"/>
        </w:rPr>
      </w:pPr>
    </w:p>
    <w:p w:rsidR="007E592D" w:rsidRDefault="00127379">
      <w:pPr>
        <w:ind w:right="-259"/>
        <w:jc w:val="center"/>
        <w:rPr>
          <w:sz w:val="20"/>
          <w:szCs w:val="20"/>
        </w:rPr>
      </w:pPr>
      <w:r>
        <w:rPr>
          <w:rFonts w:eastAsia="Times New Roman"/>
          <w:b/>
          <w:bCs/>
          <w:sz w:val="26"/>
          <w:szCs w:val="26"/>
        </w:rPr>
        <w:t>образования</w:t>
      </w:r>
    </w:p>
    <w:p w:rsidR="007E592D" w:rsidRDefault="007E592D">
      <w:pPr>
        <w:spacing w:line="201" w:lineRule="exact"/>
        <w:rPr>
          <w:sz w:val="20"/>
          <w:szCs w:val="20"/>
        </w:rPr>
      </w:pPr>
    </w:p>
    <w:p w:rsidR="007E592D" w:rsidRDefault="00127379">
      <w:pPr>
        <w:ind w:right="-259"/>
        <w:jc w:val="center"/>
        <w:rPr>
          <w:sz w:val="20"/>
          <w:szCs w:val="20"/>
        </w:rPr>
      </w:pPr>
      <w:r>
        <w:rPr>
          <w:rFonts w:eastAsia="Times New Roman"/>
          <w:b/>
          <w:bCs/>
          <w:sz w:val="26"/>
          <w:szCs w:val="26"/>
        </w:rPr>
        <w:t>Национальный исследовательский университет «Высшая школа экономики»</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w:t>
      </w:r>
    </w:p>
    <w:p w:rsidR="007E592D" w:rsidRDefault="00127379">
      <w:pPr>
        <w:spacing w:line="236" w:lineRule="auto"/>
        <w:ind w:right="100"/>
        <w:jc w:val="center"/>
        <w:rPr>
          <w:sz w:val="20"/>
          <w:szCs w:val="20"/>
        </w:rPr>
      </w:pPr>
      <w:r>
        <w:rPr>
          <w:rFonts w:eastAsia="Times New Roman"/>
          <w:sz w:val="26"/>
          <w:szCs w:val="26"/>
        </w:rPr>
        <w:t>факультет/институт</w:t>
      </w:r>
    </w:p>
    <w:p w:rsidR="007E592D" w:rsidRDefault="007E592D">
      <w:pPr>
        <w:spacing w:line="2"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w:t>
      </w:r>
    </w:p>
    <w:p w:rsidR="007E592D" w:rsidRDefault="007E592D">
      <w:pPr>
        <w:spacing w:line="1" w:lineRule="exact"/>
        <w:rPr>
          <w:sz w:val="20"/>
          <w:szCs w:val="20"/>
        </w:rPr>
      </w:pPr>
    </w:p>
    <w:p w:rsidR="007E592D" w:rsidRDefault="00127379">
      <w:pPr>
        <w:ind w:right="-239"/>
        <w:jc w:val="center"/>
        <w:rPr>
          <w:sz w:val="20"/>
          <w:szCs w:val="20"/>
        </w:rPr>
      </w:pPr>
      <w:r>
        <w:rPr>
          <w:rFonts w:eastAsia="Times New Roman"/>
          <w:sz w:val="26"/>
          <w:szCs w:val="26"/>
        </w:rPr>
        <w:t>департамент/школа/кафедра</w:t>
      </w:r>
    </w:p>
    <w:p w:rsidR="007E592D" w:rsidRDefault="007E592D">
      <w:pPr>
        <w:spacing w:line="201" w:lineRule="exact"/>
        <w:rPr>
          <w:sz w:val="20"/>
          <w:szCs w:val="20"/>
        </w:rPr>
      </w:pPr>
    </w:p>
    <w:p w:rsidR="007E592D" w:rsidRDefault="00127379">
      <w:pPr>
        <w:ind w:right="-259"/>
        <w:jc w:val="center"/>
        <w:rPr>
          <w:sz w:val="20"/>
          <w:szCs w:val="20"/>
        </w:rPr>
      </w:pPr>
      <w:r>
        <w:rPr>
          <w:rFonts w:eastAsia="Times New Roman"/>
          <w:b/>
          <w:bCs/>
          <w:sz w:val="26"/>
          <w:szCs w:val="26"/>
        </w:rPr>
        <w:t>Отзыв научного руководителя на выпускную квалификационную работу</w:t>
      </w:r>
    </w:p>
    <w:p w:rsidR="007E592D" w:rsidRDefault="007E592D">
      <w:pPr>
        <w:spacing w:line="296" w:lineRule="exact"/>
        <w:rPr>
          <w:sz w:val="20"/>
          <w:szCs w:val="20"/>
        </w:rPr>
      </w:pPr>
    </w:p>
    <w:p w:rsidR="007E592D" w:rsidRDefault="00127379">
      <w:pPr>
        <w:ind w:left="220"/>
        <w:rPr>
          <w:sz w:val="20"/>
          <w:szCs w:val="20"/>
        </w:rPr>
      </w:pPr>
      <w:r>
        <w:rPr>
          <w:rFonts w:eastAsia="Times New Roman"/>
          <w:sz w:val="26"/>
          <w:szCs w:val="26"/>
        </w:rPr>
        <w:t>Студента (тки)______________________________________________________,</w:t>
      </w:r>
    </w:p>
    <w:p w:rsidR="007E592D" w:rsidRDefault="007E592D">
      <w:pPr>
        <w:spacing w:line="85" w:lineRule="exact"/>
        <w:rPr>
          <w:sz w:val="20"/>
          <w:szCs w:val="20"/>
        </w:rPr>
      </w:pPr>
    </w:p>
    <w:p w:rsidR="007E592D" w:rsidRDefault="00127379">
      <w:pPr>
        <w:ind w:left="5240"/>
        <w:rPr>
          <w:sz w:val="20"/>
          <w:szCs w:val="20"/>
        </w:rPr>
      </w:pPr>
      <w:r>
        <w:rPr>
          <w:rFonts w:eastAsia="Times New Roman"/>
          <w:sz w:val="17"/>
          <w:szCs w:val="17"/>
        </w:rPr>
        <w:t>Фамилия, имя, отчество</w:t>
      </w:r>
    </w:p>
    <w:p w:rsidR="007E592D" w:rsidRDefault="007E592D">
      <w:pPr>
        <w:spacing w:line="34" w:lineRule="exact"/>
        <w:rPr>
          <w:sz w:val="20"/>
          <w:szCs w:val="20"/>
        </w:rPr>
      </w:pPr>
    </w:p>
    <w:p w:rsidR="007E592D" w:rsidRDefault="00127379">
      <w:pPr>
        <w:spacing w:line="235" w:lineRule="auto"/>
        <w:ind w:left="220" w:right="2500"/>
        <w:rPr>
          <w:sz w:val="20"/>
          <w:szCs w:val="20"/>
        </w:rPr>
      </w:pPr>
      <w:r>
        <w:rPr>
          <w:rFonts w:eastAsia="Times New Roman"/>
          <w:sz w:val="26"/>
          <w:szCs w:val="26"/>
        </w:rPr>
        <w:t>4 курса, направление подготовки: 38.03.05 Бизнес-информатика факультета бизнеса и менеджмента</w:t>
      </w:r>
    </w:p>
    <w:p w:rsidR="007E592D" w:rsidRDefault="00127379">
      <w:pPr>
        <w:spacing w:line="237" w:lineRule="auto"/>
        <w:ind w:left="220"/>
        <w:rPr>
          <w:sz w:val="20"/>
          <w:szCs w:val="20"/>
        </w:rPr>
      </w:pPr>
      <w:r>
        <w:rPr>
          <w:rFonts w:eastAsia="Times New Roman"/>
          <w:sz w:val="26"/>
          <w:szCs w:val="26"/>
        </w:rPr>
        <w:t>на тему: «_______________________________________________________________</w:t>
      </w:r>
      <w:r>
        <w:rPr>
          <w:rFonts w:eastAsia="Times New Roman"/>
          <w:sz w:val="24"/>
          <w:szCs w:val="24"/>
        </w:rPr>
        <w:t>»</w:t>
      </w:r>
    </w:p>
    <w:p w:rsidR="007E592D" w:rsidRDefault="007E592D">
      <w:pPr>
        <w:spacing w:line="260" w:lineRule="exact"/>
        <w:rPr>
          <w:sz w:val="20"/>
          <w:szCs w:val="20"/>
        </w:rPr>
      </w:pPr>
    </w:p>
    <w:tbl>
      <w:tblPr>
        <w:tblW w:w="0" w:type="auto"/>
        <w:tblInd w:w="10" w:type="dxa"/>
        <w:tblLayout w:type="fixed"/>
        <w:tblCellMar>
          <w:left w:w="0" w:type="dxa"/>
          <w:right w:w="0" w:type="dxa"/>
        </w:tblCellMar>
        <w:tblLook w:val="04A0"/>
      </w:tblPr>
      <w:tblGrid>
        <w:gridCol w:w="620"/>
        <w:gridCol w:w="1100"/>
        <w:gridCol w:w="620"/>
        <w:gridCol w:w="720"/>
        <w:gridCol w:w="1060"/>
        <w:gridCol w:w="660"/>
        <w:gridCol w:w="1100"/>
        <w:gridCol w:w="1520"/>
        <w:gridCol w:w="380"/>
        <w:gridCol w:w="1980"/>
        <w:gridCol w:w="30"/>
      </w:tblGrid>
      <w:tr w:rsidR="007E592D">
        <w:trPr>
          <w:trHeight w:val="607"/>
        </w:trPr>
        <w:tc>
          <w:tcPr>
            <w:tcW w:w="620" w:type="dxa"/>
            <w:vMerge w:val="restart"/>
            <w:tcBorders>
              <w:top w:val="single" w:sz="8" w:space="0" w:color="auto"/>
              <w:left w:val="single" w:sz="8" w:space="0" w:color="auto"/>
              <w:right w:val="single" w:sz="8" w:space="0" w:color="auto"/>
            </w:tcBorders>
            <w:vAlign w:val="bottom"/>
          </w:tcPr>
          <w:p w:rsidR="007E592D" w:rsidRDefault="00127379">
            <w:pPr>
              <w:jc w:val="center"/>
              <w:rPr>
                <w:sz w:val="20"/>
                <w:szCs w:val="20"/>
              </w:rPr>
            </w:pPr>
            <w:r>
              <w:rPr>
                <w:rFonts w:eastAsia="Times New Roman"/>
                <w:w w:val="96"/>
                <w:sz w:val="26"/>
                <w:szCs w:val="26"/>
              </w:rPr>
              <w:t>№</w:t>
            </w:r>
          </w:p>
        </w:tc>
        <w:tc>
          <w:tcPr>
            <w:tcW w:w="1100" w:type="dxa"/>
            <w:tcBorders>
              <w:top w:val="single" w:sz="8" w:space="0" w:color="auto"/>
            </w:tcBorders>
            <w:vAlign w:val="bottom"/>
          </w:tcPr>
          <w:p w:rsidR="007E592D" w:rsidRDefault="007E592D">
            <w:pPr>
              <w:rPr>
                <w:sz w:val="24"/>
                <w:szCs w:val="24"/>
              </w:rPr>
            </w:pPr>
          </w:p>
        </w:tc>
        <w:tc>
          <w:tcPr>
            <w:tcW w:w="620" w:type="dxa"/>
            <w:tcBorders>
              <w:top w:val="single" w:sz="8" w:space="0" w:color="auto"/>
            </w:tcBorders>
            <w:vAlign w:val="bottom"/>
          </w:tcPr>
          <w:p w:rsidR="007E592D" w:rsidRDefault="007E592D">
            <w:pPr>
              <w:rPr>
                <w:sz w:val="24"/>
                <w:szCs w:val="24"/>
              </w:rPr>
            </w:pPr>
          </w:p>
        </w:tc>
        <w:tc>
          <w:tcPr>
            <w:tcW w:w="720" w:type="dxa"/>
            <w:tcBorders>
              <w:top w:val="single" w:sz="8" w:space="0" w:color="auto"/>
            </w:tcBorders>
            <w:vAlign w:val="bottom"/>
          </w:tcPr>
          <w:p w:rsidR="007E592D" w:rsidRDefault="007E592D">
            <w:pPr>
              <w:rPr>
                <w:sz w:val="24"/>
                <w:szCs w:val="24"/>
              </w:rPr>
            </w:pPr>
          </w:p>
        </w:tc>
        <w:tc>
          <w:tcPr>
            <w:tcW w:w="1060" w:type="dxa"/>
            <w:tcBorders>
              <w:top w:val="single" w:sz="8" w:space="0" w:color="auto"/>
            </w:tcBorders>
            <w:vAlign w:val="bottom"/>
          </w:tcPr>
          <w:p w:rsidR="007E592D" w:rsidRDefault="007E592D">
            <w:pPr>
              <w:rPr>
                <w:sz w:val="24"/>
                <w:szCs w:val="24"/>
              </w:rPr>
            </w:pPr>
          </w:p>
        </w:tc>
        <w:tc>
          <w:tcPr>
            <w:tcW w:w="660" w:type="dxa"/>
            <w:tcBorders>
              <w:top w:val="single" w:sz="8" w:space="0" w:color="auto"/>
            </w:tcBorders>
            <w:vAlign w:val="bottom"/>
          </w:tcPr>
          <w:p w:rsidR="007E592D" w:rsidRDefault="007E592D">
            <w:pPr>
              <w:rPr>
                <w:sz w:val="24"/>
                <w:szCs w:val="24"/>
              </w:rPr>
            </w:pPr>
          </w:p>
        </w:tc>
        <w:tc>
          <w:tcPr>
            <w:tcW w:w="1100" w:type="dxa"/>
            <w:tcBorders>
              <w:top w:val="single" w:sz="8" w:space="0" w:color="auto"/>
            </w:tcBorders>
            <w:vAlign w:val="bottom"/>
          </w:tcPr>
          <w:p w:rsidR="007E592D" w:rsidRDefault="007E592D">
            <w:pPr>
              <w:rPr>
                <w:sz w:val="24"/>
                <w:szCs w:val="24"/>
              </w:rPr>
            </w:pPr>
          </w:p>
        </w:tc>
        <w:tc>
          <w:tcPr>
            <w:tcW w:w="1520" w:type="dxa"/>
            <w:tcBorders>
              <w:top w:val="single" w:sz="8" w:space="0" w:color="auto"/>
            </w:tcBorders>
            <w:vAlign w:val="bottom"/>
          </w:tcPr>
          <w:p w:rsidR="007E592D" w:rsidRDefault="007E592D">
            <w:pPr>
              <w:rPr>
                <w:sz w:val="24"/>
                <w:szCs w:val="24"/>
              </w:rPr>
            </w:pPr>
          </w:p>
        </w:tc>
        <w:tc>
          <w:tcPr>
            <w:tcW w:w="380" w:type="dxa"/>
            <w:tcBorders>
              <w:top w:val="single" w:sz="8" w:space="0" w:color="auto"/>
              <w:right w:val="single" w:sz="8" w:space="0" w:color="auto"/>
            </w:tcBorders>
            <w:vAlign w:val="bottom"/>
          </w:tcPr>
          <w:p w:rsidR="007E592D" w:rsidRDefault="007E592D">
            <w:pPr>
              <w:rPr>
                <w:sz w:val="24"/>
                <w:szCs w:val="24"/>
              </w:rPr>
            </w:pPr>
          </w:p>
        </w:tc>
        <w:tc>
          <w:tcPr>
            <w:tcW w:w="1980" w:type="dxa"/>
            <w:tcBorders>
              <w:top w:val="single" w:sz="8" w:space="0" w:color="auto"/>
              <w:right w:val="single" w:sz="8" w:space="0" w:color="auto"/>
            </w:tcBorders>
            <w:vAlign w:val="bottom"/>
          </w:tcPr>
          <w:p w:rsidR="007E592D" w:rsidRDefault="00127379">
            <w:pPr>
              <w:jc w:val="center"/>
              <w:rPr>
                <w:sz w:val="20"/>
                <w:szCs w:val="20"/>
              </w:rPr>
            </w:pPr>
            <w:r>
              <w:rPr>
                <w:rFonts w:eastAsia="Times New Roman"/>
                <w:b/>
                <w:bCs/>
                <w:sz w:val="26"/>
                <w:szCs w:val="26"/>
              </w:rPr>
              <w:t>Оценка</w:t>
            </w:r>
          </w:p>
        </w:tc>
        <w:tc>
          <w:tcPr>
            <w:tcW w:w="0" w:type="dxa"/>
            <w:vAlign w:val="bottom"/>
          </w:tcPr>
          <w:p w:rsidR="007E592D" w:rsidRDefault="007E592D">
            <w:pPr>
              <w:rPr>
                <w:sz w:val="1"/>
                <w:szCs w:val="1"/>
              </w:rPr>
            </w:pPr>
          </w:p>
        </w:tc>
      </w:tr>
      <w:tr w:rsidR="007E592D">
        <w:trPr>
          <w:trHeight w:val="150"/>
        </w:trPr>
        <w:tc>
          <w:tcPr>
            <w:tcW w:w="620" w:type="dxa"/>
            <w:vMerge/>
            <w:tcBorders>
              <w:left w:val="single" w:sz="8" w:space="0" w:color="auto"/>
              <w:right w:val="single" w:sz="8" w:space="0" w:color="auto"/>
            </w:tcBorders>
            <w:vAlign w:val="bottom"/>
          </w:tcPr>
          <w:p w:rsidR="007E592D" w:rsidRDefault="007E592D">
            <w:pPr>
              <w:rPr>
                <w:sz w:val="13"/>
                <w:szCs w:val="13"/>
              </w:rPr>
            </w:pPr>
          </w:p>
        </w:tc>
        <w:tc>
          <w:tcPr>
            <w:tcW w:w="1100" w:type="dxa"/>
            <w:vAlign w:val="bottom"/>
          </w:tcPr>
          <w:p w:rsidR="007E592D" w:rsidRDefault="007E592D">
            <w:pPr>
              <w:rPr>
                <w:sz w:val="13"/>
                <w:szCs w:val="13"/>
              </w:rPr>
            </w:pPr>
          </w:p>
        </w:tc>
        <w:tc>
          <w:tcPr>
            <w:tcW w:w="620" w:type="dxa"/>
            <w:vAlign w:val="bottom"/>
          </w:tcPr>
          <w:p w:rsidR="007E592D" w:rsidRDefault="007E592D">
            <w:pPr>
              <w:rPr>
                <w:sz w:val="13"/>
                <w:szCs w:val="13"/>
              </w:rPr>
            </w:pPr>
          </w:p>
        </w:tc>
        <w:tc>
          <w:tcPr>
            <w:tcW w:w="720" w:type="dxa"/>
            <w:vAlign w:val="bottom"/>
          </w:tcPr>
          <w:p w:rsidR="007E592D" w:rsidRDefault="007E592D">
            <w:pPr>
              <w:rPr>
                <w:sz w:val="13"/>
                <w:szCs w:val="13"/>
              </w:rPr>
            </w:pPr>
          </w:p>
        </w:tc>
        <w:tc>
          <w:tcPr>
            <w:tcW w:w="2820" w:type="dxa"/>
            <w:gridSpan w:val="3"/>
            <w:vMerge w:val="restart"/>
            <w:vAlign w:val="bottom"/>
          </w:tcPr>
          <w:p w:rsidR="007E592D" w:rsidRDefault="00127379">
            <w:pPr>
              <w:ind w:left="80"/>
              <w:rPr>
                <w:sz w:val="20"/>
                <w:szCs w:val="20"/>
              </w:rPr>
            </w:pPr>
            <w:r>
              <w:rPr>
                <w:rFonts w:eastAsia="Times New Roman"/>
                <w:b/>
                <w:bCs/>
                <w:sz w:val="26"/>
                <w:szCs w:val="26"/>
              </w:rPr>
              <w:t>Критерии оценки</w:t>
            </w:r>
          </w:p>
        </w:tc>
        <w:tc>
          <w:tcPr>
            <w:tcW w:w="1520" w:type="dxa"/>
            <w:vAlign w:val="bottom"/>
          </w:tcPr>
          <w:p w:rsidR="007E592D" w:rsidRDefault="007E592D">
            <w:pPr>
              <w:rPr>
                <w:sz w:val="13"/>
                <w:szCs w:val="13"/>
              </w:rPr>
            </w:pPr>
          </w:p>
        </w:tc>
        <w:tc>
          <w:tcPr>
            <w:tcW w:w="380" w:type="dxa"/>
            <w:tcBorders>
              <w:right w:val="single" w:sz="8" w:space="0" w:color="auto"/>
            </w:tcBorders>
            <w:vAlign w:val="bottom"/>
          </w:tcPr>
          <w:p w:rsidR="007E592D" w:rsidRDefault="007E592D">
            <w:pPr>
              <w:rPr>
                <w:sz w:val="13"/>
                <w:szCs w:val="13"/>
              </w:rPr>
            </w:pPr>
          </w:p>
        </w:tc>
        <w:tc>
          <w:tcPr>
            <w:tcW w:w="1980" w:type="dxa"/>
            <w:vMerge w:val="restart"/>
            <w:tcBorders>
              <w:right w:val="single" w:sz="8" w:space="0" w:color="auto"/>
            </w:tcBorders>
            <w:vAlign w:val="bottom"/>
          </w:tcPr>
          <w:p w:rsidR="007E592D" w:rsidRDefault="00127379">
            <w:pPr>
              <w:jc w:val="center"/>
              <w:rPr>
                <w:sz w:val="20"/>
                <w:szCs w:val="20"/>
              </w:rPr>
            </w:pPr>
            <w:r>
              <w:rPr>
                <w:rFonts w:eastAsia="Times New Roman"/>
                <w:b/>
                <w:bCs/>
                <w:sz w:val="26"/>
                <w:szCs w:val="26"/>
              </w:rPr>
              <w:t>научного</w:t>
            </w:r>
          </w:p>
        </w:tc>
        <w:tc>
          <w:tcPr>
            <w:tcW w:w="0" w:type="dxa"/>
            <w:vAlign w:val="bottom"/>
          </w:tcPr>
          <w:p w:rsidR="007E592D" w:rsidRDefault="007E592D">
            <w:pPr>
              <w:rPr>
                <w:sz w:val="1"/>
                <w:szCs w:val="1"/>
              </w:rPr>
            </w:pPr>
          </w:p>
        </w:tc>
      </w:tr>
      <w:tr w:rsidR="007E592D">
        <w:trPr>
          <w:trHeight w:val="150"/>
        </w:trPr>
        <w:tc>
          <w:tcPr>
            <w:tcW w:w="620" w:type="dxa"/>
            <w:vMerge w:val="restart"/>
            <w:tcBorders>
              <w:left w:val="single" w:sz="8" w:space="0" w:color="auto"/>
              <w:right w:val="single" w:sz="8" w:space="0" w:color="auto"/>
            </w:tcBorders>
            <w:vAlign w:val="bottom"/>
          </w:tcPr>
          <w:p w:rsidR="007E592D" w:rsidRDefault="00127379">
            <w:pPr>
              <w:jc w:val="center"/>
              <w:rPr>
                <w:sz w:val="20"/>
                <w:szCs w:val="20"/>
              </w:rPr>
            </w:pPr>
            <w:r>
              <w:rPr>
                <w:rFonts w:eastAsia="Times New Roman"/>
                <w:w w:val="96"/>
                <w:sz w:val="26"/>
                <w:szCs w:val="26"/>
              </w:rPr>
              <w:t>п/п</w:t>
            </w:r>
          </w:p>
        </w:tc>
        <w:tc>
          <w:tcPr>
            <w:tcW w:w="1100" w:type="dxa"/>
            <w:vAlign w:val="bottom"/>
          </w:tcPr>
          <w:p w:rsidR="007E592D" w:rsidRDefault="007E592D">
            <w:pPr>
              <w:rPr>
                <w:sz w:val="13"/>
                <w:szCs w:val="13"/>
              </w:rPr>
            </w:pPr>
          </w:p>
        </w:tc>
        <w:tc>
          <w:tcPr>
            <w:tcW w:w="620" w:type="dxa"/>
            <w:vAlign w:val="bottom"/>
          </w:tcPr>
          <w:p w:rsidR="007E592D" w:rsidRDefault="007E592D">
            <w:pPr>
              <w:rPr>
                <w:sz w:val="13"/>
                <w:szCs w:val="13"/>
              </w:rPr>
            </w:pPr>
          </w:p>
        </w:tc>
        <w:tc>
          <w:tcPr>
            <w:tcW w:w="720" w:type="dxa"/>
            <w:vAlign w:val="bottom"/>
          </w:tcPr>
          <w:p w:rsidR="007E592D" w:rsidRDefault="007E592D">
            <w:pPr>
              <w:rPr>
                <w:sz w:val="13"/>
                <w:szCs w:val="13"/>
              </w:rPr>
            </w:pPr>
          </w:p>
        </w:tc>
        <w:tc>
          <w:tcPr>
            <w:tcW w:w="2820" w:type="dxa"/>
            <w:gridSpan w:val="3"/>
            <w:vMerge/>
            <w:vAlign w:val="bottom"/>
          </w:tcPr>
          <w:p w:rsidR="007E592D" w:rsidRDefault="007E592D">
            <w:pPr>
              <w:rPr>
                <w:sz w:val="13"/>
                <w:szCs w:val="13"/>
              </w:rPr>
            </w:pPr>
          </w:p>
        </w:tc>
        <w:tc>
          <w:tcPr>
            <w:tcW w:w="1520" w:type="dxa"/>
            <w:vAlign w:val="bottom"/>
          </w:tcPr>
          <w:p w:rsidR="007E592D" w:rsidRDefault="007E592D">
            <w:pPr>
              <w:rPr>
                <w:sz w:val="13"/>
                <w:szCs w:val="13"/>
              </w:rPr>
            </w:pPr>
          </w:p>
        </w:tc>
        <w:tc>
          <w:tcPr>
            <w:tcW w:w="380" w:type="dxa"/>
            <w:tcBorders>
              <w:right w:val="single" w:sz="8" w:space="0" w:color="auto"/>
            </w:tcBorders>
            <w:vAlign w:val="bottom"/>
          </w:tcPr>
          <w:p w:rsidR="007E592D" w:rsidRDefault="007E592D">
            <w:pPr>
              <w:rPr>
                <w:sz w:val="13"/>
                <w:szCs w:val="13"/>
              </w:rPr>
            </w:pPr>
          </w:p>
        </w:tc>
        <w:tc>
          <w:tcPr>
            <w:tcW w:w="19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50"/>
        </w:trPr>
        <w:tc>
          <w:tcPr>
            <w:tcW w:w="620" w:type="dxa"/>
            <w:vMerge/>
            <w:tcBorders>
              <w:left w:val="single" w:sz="8" w:space="0" w:color="auto"/>
              <w:right w:val="single" w:sz="8" w:space="0" w:color="auto"/>
            </w:tcBorders>
            <w:vAlign w:val="bottom"/>
          </w:tcPr>
          <w:p w:rsidR="007E592D" w:rsidRDefault="007E592D">
            <w:pPr>
              <w:rPr>
                <w:sz w:val="13"/>
                <w:szCs w:val="13"/>
              </w:rPr>
            </w:pPr>
          </w:p>
        </w:tc>
        <w:tc>
          <w:tcPr>
            <w:tcW w:w="1100" w:type="dxa"/>
            <w:vAlign w:val="bottom"/>
          </w:tcPr>
          <w:p w:rsidR="007E592D" w:rsidRDefault="007E592D">
            <w:pPr>
              <w:rPr>
                <w:sz w:val="13"/>
                <w:szCs w:val="13"/>
              </w:rPr>
            </w:pPr>
          </w:p>
        </w:tc>
        <w:tc>
          <w:tcPr>
            <w:tcW w:w="620" w:type="dxa"/>
            <w:vAlign w:val="bottom"/>
          </w:tcPr>
          <w:p w:rsidR="007E592D" w:rsidRDefault="007E592D">
            <w:pPr>
              <w:rPr>
                <w:sz w:val="13"/>
                <w:szCs w:val="13"/>
              </w:rPr>
            </w:pPr>
          </w:p>
        </w:tc>
        <w:tc>
          <w:tcPr>
            <w:tcW w:w="720" w:type="dxa"/>
            <w:vAlign w:val="bottom"/>
          </w:tcPr>
          <w:p w:rsidR="007E592D" w:rsidRDefault="007E592D">
            <w:pPr>
              <w:rPr>
                <w:sz w:val="13"/>
                <w:szCs w:val="13"/>
              </w:rPr>
            </w:pPr>
          </w:p>
        </w:tc>
        <w:tc>
          <w:tcPr>
            <w:tcW w:w="1060" w:type="dxa"/>
            <w:vAlign w:val="bottom"/>
          </w:tcPr>
          <w:p w:rsidR="007E592D" w:rsidRDefault="007E592D">
            <w:pPr>
              <w:rPr>
                <w:sz w:val="13"/>
                <w:szCs w:val="13"/>
              </w:rPr>
            </w:pPr>
          </w:p>
        </w:tc>
        <w:tc>
          <w:tcPr>
            <w:tcW w:w="660" w:type="dxa"/>
            <w:vAlign w:val="bottom"/>
          </w:tcPr>
          <w:p w:rsidR="007E592D" w:rsidRDefault="007E592D">
            <w:pPr>
              <w:rPr>
                <w:sz w:val="13"/>
                <w:szCs w:val="13"/>
              </w:rPr>
            </w:pPr>
          </w:p>
        </w:tc>
        <w:tc>
          <w:tcPr>
            <w:tcW w:w="1100" w:type="dxa"/>
            <w:vAlign w:val="bottom"/>
          </w:tcPr>
          <w:p w:rsidR="007E592D" w:rsidRDefault="007E592D">
            <w:pPr>
              <w:rPr>
                <w:sz w:val="13"/>
                <w:szCs w:val="13"/>
              </w:rPr>
            </w:pPr>
          </w:p>
        </w:tc>
        <w:tc>
          <w:tcPr>
            <w:tcW w:w="1520" w:type="dxa"/>
            <w:vAlign w:val="bottom"/>
          </w:tcPr>
          <w:p w:rsidR="007E592D" w:rsidRDefault="007E592D">
            <w:pPr>
              <w:rPr>
                <w:sz w:val="13"/>
                <w:szCs w:val="13"/>
              </w:rPr>
            </w:pPr>
          </w:p>
        </w:tc>
        <w:tc>
          <w:tcPr>
            <w:tcW w:w="380" w:type="dxa"/>
            <w:tcBorders>
              <w:right w:val="single" w:sz="8" w:space="0" w:color="auto"/>
            </w:tcBorders>
            <w:vAlign w:val="bottom"/>
          </w:tcPr>
          <w:p w:rsidR="007E592D" w:rsidRDefault="007E592D">
            <w:pPr>
              <w:rPr>
                <w:sz w:val="13"/>
                <w:szCs w:val="13"/>
              </w:rPr>
            </w:pPr>
          </w:p>
        </w:tc>
        <w:tc>
          <w:tcPr>
            <w:tcW w:w="1980" w:type="dxa"/>
            <w:vMerge w:val="restart"/>
            <w:tcBorders>
              <w:right w:val="single" w:sz="8" w:space="0" w:color="auto"/>
            </w:tcBorders>
            <w:vAlign w:val="bottom"/>
          </w:tcPr>
          <w:p w:rsidR="007E592D" w:rsidRDefault="00127379">
            <w:pPr>
              <w:jc w:val="center"/>
              <w:rPr>
                <w:sz w:val="20"/>
                <w:szCs w:val="20"/>
              </w:rPr>
            </w:pPr>
            <w:r>
              <w:rPr>
                <w:rFonts w:eastAsia="Times New Roman"/>
                <w:b/>
                <w:bCs/>
                <w:w w:val="99"/>
                <w:sz w:val="26"/>
                <w:szCs w:val="26"/>
              </w:rPr>
              <w:t>руководителя</w:t>
            </w:r>
          </w:p>
        </w:tc>
        <w:tc>
          <w:tcPr>
            <w:tcW w:w="0" w:type="dxa"/>
            <w:vAlign w:val="bottom"/>
          </w:tcPr>
          <w:p w:rsidR="007E592D" w:rsidRDefault="007E592D">
            <w:pPr>
              <w:rPr>
                <w:sz w:val="1"/>
                <w:szCs w:val="1"/>
              </w:rPr>
            </w:pPr>
          </w:p>
        </w:tc>
      </w:tr>
      <w:tr w:rsidR="007E592D">
        <w:trPr>
          <w:trHeight w:val="150"/>
        </w:trPr>
        <w:tc>
          <w:tcPr>
            <w:tcW w:w="620" w:type="dxa"/>
            <w:tcBorders>
              <w:left w:val="single" w:sz="8" w:space="0" w:color="auto"/>
              <w:right w:val="single" w:sz="8" w:space="0" w:color="auto"/>
            </w:tcBorders>
            <w:vAlign w:val="bottom"/>
          </w:tcPr>
          <w:p w:rsidR="007E592D" w:rsidRDefault="007E592D">
            <w:pPr>
              <w:rPr>
                <w:sz w:val="13"/>
                <w:szCs w:val="13"/>
              </w:rPr>
            </w:pPr>
          </w:p>
        </w:tc>
        <w:tc>
          <w:tcPr>
            <w:tcW w:w="1100" w:type="dxa"/>
            <w:vAlign w:val="bottom"/>
          </w:tcPr>
          <w:p w:rsidR="007E592D" w:rsidRDefault="007E592D">
            <w:pPr>
              <w:rPr>
                <w:sz w:val="13"/>
                <w:szCs w:val="13"/>
              </w:rPr>
            </w:pPr>
          </w:p>
        </w:tc>
        <w:tc>
          <w:tcPr>
            <w:tcW w:w="620" w:type="dxa"/>
            <w:vAlign w:val="bottom"/>
          </w:tcPr>
          <w:p w:rsidR="007E592D" w:rsidRDefault="007E592D">
            <w:pPr>
              <w:rPr>
                <w:sz w:val="13"/>
                <w:szCs w:val="13"/>
              </w:rPr>
            </w:pPr>
          </w:p>
        </w:tc>
        <w:tc>
          <w:tcPr>
            <w:tcW w:w="720" w:type="dxa"/>
            <w:vAlign w:val="bottom"/>
          </w:tcPr>
          <w:p w:rsidR="007E592D" w:rsidRDefault="007E592D">
            <w:pPr>
              <w:rPr>
                <w:sz w:val="13"/>
                <w:szCs w:val="13"/>
              </w:rPr>
            </w:pPr>
          </w:p>
        </w:tc>
        <w:tc>
          <w:tcPr>
            <w:tcW w:w="1060" w:type="dxa"/>
            <w:vAlign w:val="bottom"/>
          </w:tcPr>
          <w:p w:rsidR="007E592D" w:rsidRDefault="007E592D">
            <w:pPr>
              <w:rPr>
                <w:sz w:val="13"/>
                <w:szCs w:val="13"/>
              </w:rPr>
            </w:pPr>
          </w:p>
        </w:tc>
        <w:tc>
          <w:tcPr>
            <w:tcW w:w="660" w:type="dxa"/>
            <w:vAlign w:val="bottom"/>
          </w:tcPr>
          <w:p w:rsidR="007E592D" w:rsidRDefault="007E592D">
            <w:pPr>
              <w:rPr>
                <w:sz w:val="13"/>
                <w:szCs w:val="13"/>
              </w:rPr>
            </w:pPr>
          </w:p>
        </w:tc>
        <w:tc>
          <w:tcPr>
            <w:tcW w:w="1100" w:type="dxa"/>
            <w:vAlign w:val="bottom"/>
          </w:tcPr>
          <w:p w:rsidR="007E592D" w:rsidRDefault="007E592D">
            <w:pPr>
              <w:rPr>
                <w:sz w:val="13"/>
                <w:szCs w:val="13"/>
              </w:rPr>
            </w:pPr>
          </w:p>
        </w:tc>
        <w:tc>
          <w:tcPr>
            <w:tcW w:w="1520" w:type="dxa"/>
            <w:vAlign w:val="bottom"/>
          </w:tcPr>
          <w:p w:rsidR="007E592D" w:rsidRDefault="007E592D">
            <w:pPr>
              <w:rPr>
                <w:sz w:val="13"/>
                <w:szCs w:val="13"/>
              </w:rPr>
            </w:pPr>
          </w:p>
        </w:tc>
        <w:tc>
          <w:tcPr>
            <w:tcW w:w="380" w:type="dxa"/>
            <w:tcBorders>
              <w:right w:val="single" w:sz="8" w:space="0" w:color="auto"/>
            </w:tcBorders>
            <w:vAlign w:val="bottom"/>
          </w:tcPr>
          <w:p w:rsidR="007E592D" w:rsidRDefault="007E592D">
            <w:pPr>
              <w:rPr>
                <w:sz w:val="13"/>
                <w:szCs w:val="13"/>
              </w:rPr>
            </w:pPr>
          </w:p>
        </w:tc>
        <w:tc>
          <w:tcPr>
            <w:tcW w:w="19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299"/>
        </w:trPr>
        <w:tc>
          <w:tcPr>
            <w:tcW w:w="6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1100" w:type="dxa"/>
            <w:tcBorders>
              <w:bottom w:val="single" w:sz="8" w:space="0" w:color="auto"/>
            </w:tcBorders>
            <w:vAlign w:val="bottom"/>
          </w:tcPr>
          <w:p w:rsidR="007E592D" w:rsidRDefault="007E592D">
            <w:pPr>
              <w:rPr>
                <w:sz w:val="24"/>
                <w:szCs w:val="24"/>
              </w:rPr>
            </w:pPr>
          </w:p>
        </w:tc>
        <w:tc>
          <w:tcPr>
            <w:tcW w:w="4160" w:type="dxa"/>
            <w:gridSpan w:val="5"/>
            <w:tcBorders>
              <w:bottom w:val="single" w:sz="8" w:space="0" w:color="auto"/>
            </w:tcBorders>
            <w:vAlign w:val="bottom"/>
          </w:tcPr>
          <w:p w:rsidR="007E592D" w:rsidRDefault="007E592D">
            <w:pPr>
              <w:rPr>
                <w:sz w:val="24"/>
                <w:szCs w:val="24"/>
              </w:rPr>
            </w:pPr>
          </w:p>
        </w:tc>
        <w:tc>
          <w:tcPr>
            <w:tcW w:w="1900" w:type="dxa"/>
            <w:gridSpan w:val="2"/>
            <w:tcBorders>
              <w:bottom w:val="single" w:sz="8" w:space="0" w:color="auto"/>
              <w:right w:val="single" w:sz="8" w:space="0" w:color="auto"/>
            </w:tcBorders>
            <w:vAlign w:val="bottom"/>
          </w:tcPr>
          <w:p w:rsidR="007E592D" w:rsidRDefault="007E592D">
            <w:pPr>
              <w:rPr>
                <w:sz w:val="24"/>
                <w:szCs w:val="24"/>
              </w:rPr>
            </w:pPr>
          </w:p>
        </w:tc>
        <w:tc>
          <w:tcPr>
            <w:tcW w:w="198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86"/>
        </w:trPr>
        <w:tc>
          <w:tcPr>
            <w:tcW w:w="620" w:type="dxa"/>
            <w:tcBorders>
              <w:left w:val="single" w:sz="8" w:space="0" w:color="auto"/>
              <w:right w:val="single" w:sz="8" w:space="0" w:color="auto"/>
            </w:tcBorders>
            <w:vAlign w:val="bottom"/>
          </w:tcPr>
          <w:p w:rsidR="007E592D" w:rsidRDefault="00127379">
            <w:pPr>
              <w:spacing w:line="286" w:lineRule="exact"/>
              <w:jc w:val="center"/>
              <w:rPr>
                <w:sz w:val="20"/>
                <w:szCs w:val="20"/>
              </w:rPr>
            </w:pPr>
            <w:r>
              <w:rPr>
                <w:rFonts w:eastAsia="Times New Roman"/>
                <w:sz w:val="26"/>
                <w:szCs w:val="26"/>
              </w:rPr>
              <w:t>1.</w:t>
            </w:r>
          </w:p>
        </w:tc>
        <w:tc>
          <w:tcPr>
            <w:tcW w:w="1100" w:type="dxa"/>
            <w:vAlign w:val="bottom"/>
          </w:tcPr>
          <w:p w:rsidR="007E592D" w:rsidRDefault="00127379">
            <w:pPr>
              <w:spacing w:line="286" w:lineRule="exact"/>
              <w:ind w:left="100"/>
              <w:rPr>
                <w:sz w:val="20"/>
                <w:szCs w:val="20"/>
              </w:rPr>
            </w:pPr>
            <w:r>
              <w:rPr>
                <w:rFonts w:eastAsia="Times New Roman"/>
                <w:sz w:val="26"/>
                <w:szCs w:val="26"/>
              </w:rPr>
              <w:t>Степень</w:t>
            </w:r>
          </w:p>
        </w:tc>
        <w:tc>
          <w:tcPr>
            <w:tcW w:w="4160" w:type="dxa"/>
            <w:gridSpan w:val="5"/>
            <w:vAlign w:val="bottom"/>
          </w:tcPr>
          <w:p w:rsidR="007E592D" w:rsidRDefault="00127379">
            <w:pPr>
              <w:spacing w:line="286" w:lineRule="exact"/>
              <w:ind w:left="80"/>
              <w:rPr>
                <w:sz w:val="20"/>
                <w:szCs w:val="20"/>
              </w:rPr>
            </w:pPr>
            <w:r>
              <w:rPr>
                <w:rFonts w:eastAsia="Times New Roman"/>
                <w:sz w:val="26"/>
                <w:szCs w:val="26"/>
              </w:rPr>
              <w:t>соответствия  выполненной  работы</w:t>
            </w:r>
          </w:p>
        </w:tc>
        <w:tc>
          <w:tcPr>
            <w:tcW w:w="1900" w:type="dxa"/>
            <w:gridSpan w:val="2"/>
            <w:tcBorders>
              <w:right w:val="single" w:sz="8" w:space="0" w:color="auto"/>
            </w:tcBorders>
            <w:vAlign w:val="bottom"/>
          </w:tcPr>
          <w:p w:rsidR="007E592D" w:rsidRDefault="00127379">
            <w:pPr>
              <w:spacing w:line="286" w:lineRule="exact"/>
              <w:ind w:right="10"/>
              <w:jc w:val="right"/>
              <w:rPr>
                <w:sz w:val="20"/>
                <w:szCs w:val="20"/>
              </w:rPr>
            </w:pPr>
            <w:r>
              <w:rPr>
                <w:rFonts w:eastAsia="Times New Roman"/>
                <w:sz w:val="26"/>
                <w:szCs w:val="26"/>
              </w:rPr>
              <w:t>утвержденной</w:t>
            </w:r>
          </w:p>
        </w:tc>
        <w:tc>
          <w:tcPr>
            <w:tcW w:w="1980" w:type="dxa"/>
            <w:vMerge w:val="restart"/>
            <w:tcBorders>
              <w:right w:val="single" w:sz="8" w:space="0" w:color="auto"/>
            </w:tcBorders>
            <w:vAlign w:val="bottom"/>
          </w:tcPr>
          <w:p w:rsidR="007E592D" w:rsidRDefault="00127379">
            <w:pPr>
              <w:jc w:val="center"/>
              <w:rPr>
                <w:sz w:val="20"/>
                <w:szCs w:val="20"/>
              </w:rPr>
            </w:pPr>
            <w:r>
              <w:rPr>
                <w:rFonts w:eastAsia="Times New Roman"/>
                <w:w w:val="97"/>
                <w:sz w:val="26"/>
                <w:szCs w:val="26"/>
              </w:rPr>
              <w:t>0.1х10</w:t>
            </w:r>
          </w:p>
        </w:tc>
        <w:tc>
          <w:tcPr>
            <w:tcW w:w="0" w:type="dxa"/>
            <w:vAlign w:val="bottom"/>
          </w:tcPr>
          <w:p w:rsidR="007E592D" w:rsidRDefault="007E592D">
            <w:pPr>
              <w:rPr>
                <w:sz w:val="1"/>
                <w:szCs w:val="1"/>
              </w:rPr>
            </w:pPr>
          </w:p>
        </w:tc>
      </w:tr>
      <w:tr w:rsidR="007E592D">
        <w:trPr>
          <w:trHeight w:val="150"/>
        </w:trPr>
        <w:tc>
          <w:tcPr>
            <w:tcW w:w="620" w:type="dxa"/>
            <w:tcBorders>
              <w:left w:val="single" w:sz="8" w:space="0" w:color="auto"/>
              <w:right w:val="single" w:sz="8" w:space="0" w:color="auto"/>
            </w:tcBorders>
            <w:vAlign w:val="bottom"/>
          </w:tcPr>
          <w:p w:rsidR="007E592D" w:rsidRDefault="007E592D">
            <w:pPr>
              <w:rPr>
                <w:sz w:val="13"/>
                <w:szCs w:val="13"/>
              </w:rPr>
            </w:pPr>
          </w:p>
        </w:tc>
        <w:tc>
          <w:tcPr>
            <w:tcW w:w="1100" w:type="dxa"/>
            <w:vMerge w:val="restart"/>
            <w:vAlign w:val="bottom"/>
          </w:tcPr>
          <w:p w:rsidR="007E592D" w:rsidRDefault="00127379">
            <w:pPr>
              <w:ind w:left="100"/>
              <w:rPr>
                <w:sz w:val="20"/>
                <w:szCs w:val="20"/>
              </w:rPr>
            </w:pPr>
            <w:r>
              <w:rPr>
                <w:rFonts w:eastAsia="Times New Roman"/>
                <w:sz w:val="26"/>
                <w:szCs w:val="26"/>
              </w:rPr>
              <w:t>теме</w:t>
            </w:r>
          </w:p>
        </w:tc>
        <w:tc>
          <w:tcPr>
            <w:tcW w:w="620" w:type="dxa"/>
            <w:vAlign w:val="bottom"/>
          </w:tcPr>
          <w:p w:rsidR="007E592D" w:rsidRDefault="007E592D">
            <w:pPr>
              <w:rPr>
                <w:sz w:val="13"/>
                <w:szCs w:val="13"/>
              </w:rPr>
            </w:pPr>
          </w:p>
        </w:tc>
        <w:tc>
          <w:tcPr>
            <w:tcW w:w="720" w:type="dxa"/>
            <w:vAlign w:val="bottom"/>
          </w:tcPr>
          <w:p w:rsidR="007E592D" w:rsidRDefault="007E592D">
            <w:pPr>
              <w:rPr>
                <w:sz w:val="13"/>
                <w:szCs w:val="13"/>
              </w:rPr>
            </w:pPr>
          </w:p>
        </w:tc>
        <w:tc>
          <w:tcPr>
            <w:tcW w:w="1060" w:type="dxa"/>
            <w:vAlign w:val="bottom"/>
          </w:tcPr>
          <w:p w:rsidR="007E592D" w:rsidRDefault="007E592D">
            <w:pPr>
              <w:rPr>
                <w:sz w:val="13"/>
                <w:szCs w:val="13"/>
              </w:rPr>
            </w:pPr>
          </w:p>
        </w:tc>
        <w:tc>
          <w:tcPr>
            <w:tcW w:w="660" w:type="dxa"/>
            <w:vAlign w:val="bottom"/>
          </w:tcPr>
          <w:p w:rsidR="007E592D" w:rsidRDefault="007E592D">
            <w:pPr>
              <w:rPr>
                <w:sz w:val="13"/>
                <w:szCs w:val="13"/>
              </w:rPr>
            </w:pPr>
          </w:p>
        </w:tc>
        <w:tc>
          <w:tcPr>
            <w:tcW w:w="1100" w:type="dxa"/>
            <w:vAlign w:val="bottom"/>
          </w:tcPr>
          <w:p w:rsidR="007E592D" w:rsidRDefault="007E592D">
            <w:pPr>
              <w:rPr>
                <w:sz w:val="13"/>
                <w:szCs w:val="13"/>
              </w:rPr>
            </w:pPr>
          </w:p>
        </w:tc>
        <w:tc>
          <w:tcPr>
            <w:tcW w:w="1520" w:type="dxa"/>
            <w:vAlign w:val="bottom"/>
          </w:tcPr>
          <w:p w:rsidR="007E592D" w:rsidRDefault="007E592D">
            <w:pPr>
              <w:rPr>
                <w:sz w:val="13"/>
                <w:szCs w:val="13"/>
              </w:rPr>
            </w:pPr>
          </w:p>
        </w:tc>
        <w:tc>
          <w:tcPr>
            <w:tcW w:w="380" w:type="dxa"/>
            <w:tcBorders>
              <w:right w:val="single" w:sz="8" w:space="0" w:color="auto"/>
            </w:tcBorders>
            <w:vAlign w:val="bottom"/>
          </w:tcPr>
          <w:p w:rsidR="007E592D" w:rsidRDefault="007E592D">
            <w:pPr>
              <w:rPr>
                <w:sz w:val="13"/>
                <w:szCs w:val="13"/>
              </w:rPr>
            </w:pPr>
          </w:p>
        </w:tc>
        <w:tc>
          <w:tcPr>
            <w:tcW w:w="19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49"/>
        </w:trPr>
        <w:tc>
          <w:tcPr>
            <w:tcW w:w="62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1100" w:type="dxa"/>
            <w:vMerge/>
            <w:tcBorders>
              <w:bottom w:val="single" w:sz="8" w:space="0" w:color="auto"/>
            </w:tcBorders>
            <w:vAlign w:val="bottom"/>
          </w:tcPr>
          <w:p w:rsidR="007E592D" w:rsidRDefault="007E592D">
            <w:pPr>
              <w:rPr>
                <w:sz w:val="12"/>
                <w:szCs w:val="12"/>
              </w:rPr>
            </w:pPr>
          </w:p>
        </w:tc>
        <w:tc>
          <w:tcPr>
            <w:tcW w:w="620" w:type="dxa"/>
            <w:tcBorders>
              <w:bottom w:val="single" w:sz="8" w:space="0" w:color="auto"/>
            </w:tcBorders>
            <w:vAlign w:val="bottom"/>
          </w:tcPr>
          <w:p w:rsidR="007E592D" w:rsidRDefault="007E592D">
            <w:pPr>
              <w:rPr>
                <w:sz w:val="12"/>
                <w:szCs w:val="12"/>
              </w:rPr>
            </w:pPr>
          </w:p>
        </w:tc>
        <w:tc>
          <w:tcPr>
            <w:tcW w:w="720" w:type="dxa"/>
            <w:tcBorders>
              <w:bottom w:val="single" w:sz="8" w:space="0" w:color="auto"/>
            </w:tcBorders>
            <w:vAlign w:val="bottom"/>
          </w:tcPr>
          <w:p w:rsidR="007E592D" w:rsidRDefault="007E592D">
            <w:pPr>
              <w:rPr>
                <w:sz w:val="12"/>
                <w:szCs w:val="12"/>
              </w:rPr>
            </w:pPr>
          </w:p>
        </w:tc>
        <w:tc>
          <w:tcPr>
            <w:tcW w:w="1060" w:type="dxa"/>
            <w:tcBorders>
              <w:bottom w:val="single" w:sz="8" w:space="0" w:color="auto"/>
            </w:tcBorders>
            <w:vAlign w:val="bottom"/>
          </w:tcPr>
          <w:p w:rsidR="007E592D" w:rsidRDefault="007E592D">
            <w:pPr>
              <w:rPr>
                <w:sz w:val="12"/>
                <w:szCs w:val="12"/>
              </w:rPr>
            </w:pPr>
          </w:p>
        </w:tc>
        <w:tc>
          <w:tcPr>
            <w:tcW w:w="660" w:type="dxa"/>
            <w:tcBorders>
              <w:bottom w:val="single" w:sz="8" w:space="0" w:color="auto"/>
            </w:tcBorders>
            <w:vAlign w:val="bottom"/>
          </w:tcPr>
          <w:p w:rsidR="007E592D" w:rsidRDefault="007E592D">
            <w:pPr>
              <w:rPr>
                <w:sz w:val="12"/>
                <w:szCs w:val="12"/>
              </w:rPr>
            </w:pPr>
          </w:p>
        </w:tc>
        <w:tc>
          <w:tcPr>
            <w:tcW w:w="1100" w:type="dxa"/>
            <w:tcBorders>
              <w:bottom w:val="single" w:sz="8" w:space="0" w:color="auto"/>
            </w:tcBorders>
            <w:vAlign w:val="bottom"/>
          </w:tcPr>
          <w:p w:rsidR="007E592D" w:rsidRDefault="007E592D">
            <w:pPr>
              <w:rPr>
                <w:sz w:val="12"/>
                <w:szCs w:val="12"/>
              </w:rPr>
            </w:pPr>
          </w:p>
        </w:tc>
        <w:tc>
          <w:tcPr>
            <w:tcW w:w="1520" w:type="dxa"/>
            <w:tcBorders>
              <w:bottom w:val="single" w:sz="8" w:space="0" w:color="auto"/>
            </w:tcBorders>
            <w:vAlign w:val="bottom"/>
          </w:tcPr>
          <w:p w:rsidR="007E592D" w:rsidRDefault="007E592D">
            <w:pPr>
              <w:rPr>
                <w:sz w:val="12"/>
                <w:szCs w:val="12"/>
              </w:rPr>
            </w:pPr>
          </w:p>
        </w:tc>
        <w:tc>
          <w:tcPr>
            <w:tcW w:w="380" w:type="dxa"/>
            <w:tcBorders>
              <w:bottom w:val="single" w:sz="8" w:space="0" w:color="auto"/>
              <w:right w:val="single" w:sz="8" w:space="0" w:color="auto"/>
            </w:tcBorders>
            <w:vAlign w:val="bottom"/>
          </w:tcPr>
          <w:p w:rsidR="007E592D" w:rsidRDefault="007E592D">
            <w:pPr>
              <w:rPr>
                <w:sz w:val="12"/>
                <w:szCs w:val="12"/>
              </w:rPr>
            </w:pPr>
          </w:p>
        </w:tc>
        <w:tc>
          <w:tcPr>
            <w:tcW w:w="1980" w:type="dxa"/>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291"/>
        </w:trPr>
        <w:tc>
          <w:tcPr>
            <w:tcW w:w="620" w:type="dxa"/>
            <w:tcBorders>
              <w:left w:val="single" w:sz="8" w:space="0" w:color="auto"/>
              <w:right w:val="single" w:sz="8" w:space="0" w:color="auto"/>
            </w:tcBorders>
            <w:vAlign w:val="bottom"/>
          </w:tcPr>
          <w:p w:rsidR="007E592D" w:rsidRDefault="00127379">
            <w:pPr>
              <w:spacing w:line="291" w:lineRule="exact"/>
              <w:jc w:val="center"/>
              <w:rPr>
                <w:sz w:val="20"/>
                <w:szCs w:val="20"/>
              </w:rPr>
            </w:pPr>
            <w:r>
              <w:rPr>
                <w:rFonts w:eastAsia="Times New Roman"/>
                <w:sz w:val="26"/>
                <w:szCs w:val="26"/>
              </w:rPr>
              <w:t>2.</w:t>
            </w:r>
          </w:p>
        </w:tc>
        <w:tc>
          <w:tcPr>
            <w:tcW w:w="1720" w:type="dxa"/>
            <w:gridSpan w:val="2"/>
            <w:vAlign w:val="bottom"/>
          </w:tcPr>
          <w:p w:rsidR="007E592D" w:rsidRDefault="00127379">
            <w:pPr>
              <w:spacing w:line="291" w:lineRule="exact"/>
              <w:ind w:left="100"/>
              <w:rPr>
                <w:sz w:val="20"/>
                <w:szCs w:val="20"/>
              </w:rPr>
            </w:pPr>
            <w:r>
              <w:rPr>
                <w:rFonts w:eastAsia="Times New Roman"/>
                <w:sz w:val="26"/>
                <w:szCs w:val="26"/>
              </w:rPr>
              <w:t>Актуальность</w:t>
            </w:r>
          </w:p>
        </w:tc>
        <w:tc>
          <w:tcPr>
            <w:tcW w:w="720" w:type="dxa"/>
            <w:vAlign w:val="bottom"/>
          </w:tcPr>
          <w:p w:rsidR="007E592D" w:rsidRDefault="00127379">
            <w:pPr>
              <w:spacing w:line="291" w:lineRule="exact"/>
              <w:ind w:left="80"/>
              <w:rPr>
                <w:sz w:val="20"/>
                <w:szCs w:val="20"/>
              </w:rPr>
            </w:pPr>
            <w:r>
              <w:rPr>
                <w:rFonts w:eastAsia="Times New Roman"/>
                <w:sz w:val="26"/>
                <w:szCs w:val="26"/>
              </w:rPr>
              <w:t>темы</w:t>
            </w:r>
          </w:p>
        </w:tc>
        <w:tc>
          <w:tcPr>
            <w:tcW w:w="1720" w:type="dxa"/>
            <w:gridSpan w:val="2"/>
            <w:vAlign w:val="bottom"/>
          </w:tcPr>
          <w:p w:rsidR="007E592D" w:rsidRDefault="00127379">
            <w:pPr>
              <w:spacing w:line="291" w:lineRule="exact"/>
              <w:ind w:left="100"/>
              <w:rPr>
                <w:sz w:val="20"/>
                <w:szCs w:val="20"/>
              </w:rPr>
            </w:pPr>
            <w:r>
              <w:rPr>
                <w:rFonts w:eastAsia="Times New Roman"/>
                <w:sz w:val="26"/>
                <w:szCs w:val="26"/>
              </w:rPr>
              <w:t>исследования,</w:t>
            </w:r>
          </w:p>
        </w:tc>
        <w:tc>
          <w:tcPr>
            <w:tcW w:w="2620" w:type="dxa"/>
            <w:gridSpan w:val="2"/>
            <w:vAlign w:val="bottom"/>
          </w:tcPr>
          <w:p w:rsidR="007E592D" w:rsidRDefault="00127379">
            <w:pPr>
              <w:spacing w:line="291" w:lineRule="exact"/>
              <w:ind w:left="140"/>
              <w:rPr>
                <w:sz w:val="20"/>
                <w:szCs w:val="20"/>
              </w:rPr>
            </w:pPr>
            <w:r>
              <w:rPr>
                <w:rFonts w:eastAsia="Times New Roman"/>
                <w:sz w:val="26"/>
                <w:szCs w:val="26"/>
              </w:rPr>
              <w:t>аргументированность</w:t>
            </w:r>
          </w:p>
        </w:tc>
        <w:tc>
          <w:tcPr>
            <w:tcW w:w="380" w:type="dxa"/>
            <w:tcBorders>
              <w:right w:val="single" w:sz="8" w:space="0" w:color="auto"/>
            </w:tcBorders>
            <w:vAlign w:val="bottom"/>
          </w:tcPr>
          <w:p w:rsidR="007E592D" w:rsidRDefault="00127379">
            <w:pPr>
              <w:spacing w:line="291" w:lineRule="exact"/>
              <w:ind w:right="10"/>
              <w:jc w:val="right"/>
              <w:rPr>
                <w:sz w:val="20"/>
                <w:szCs w:val="20"/>
              </w:rPr>
            </w:pPr>
            <w:r>
              <w:rPr>
                <w:rFonts w:eastAsia="Times New Roman"/>
                <w:sz w:val="26"/>
                <w:szCs w:val="26"/>
              </w:rPr>
              <w:t>и</w:t>
            </w:r>
          </w:p>
        </w:tc>
        <w:tc>
          <w:tcPr>
            <w:tcW w:w="1980" w:type="dxa"/>
            <w:vMerge w:val="restart"/>
            <w:tcBorders>
              <w:right w:val="single" w:sz="8" w:space="0" w:color="auto"/>
            </w:tcBorders>
            <w:vAlign w:val="bottom"/>
          </w:tcPr>
          <w:p w:rsidR="007E592D" w:rsidRDefault="00127379">
            <w:pPr>
              <w:jc w:val="center"/>
              <w:rPr>
                <w:sz w:val="20"/>
                <w:szCs w:val="20"/>
              </w:rPr>
            </w:pPr>
            <w:r>
              <w:rPr>
                <w:rFonts w:eastAsia="Times New Roman"/>
                <w:w w:val="97"/>
                <w:sz w:val="26"/>
                <w:szCs w:val="26"/>
              </w:rPr>
              <w:t>0.1х10</w:t>
            </w:r>
          </w:p>
        </w:tc>
        <w:tc>
          <w:tcPr>
            <w:tcW w:w="0" w:type="dxa"/>
            <w:vAlign w:val="bottom"/>
          </w:tcPr>
          <w:p w:rsidR="007E592D" w:rsidRDefault="007E592D">
            <w:pPr>
              <w:rPr>
                <w:sz w:val="1"/>
                <w:szCs w:val="1"/>
              </w:rPr>
            </w:pPr>
          </w:p>
        </w:tc>
      </w:tr>
      <w:tr w:rsidR="007E592D">
        <w:trPr>
          <w:trHeight w:val="150"/>
        </w:trPr>
        <w:tc>
          <w:tcPr>
            <w:tcW w:w="620" w:type="dxa"/>
            <w:tcBorders>
              <w:left w:val="single" w:sz="8" w:space="0" w:color="auto"/>
              <w:right w:val="single" w:sz="8" w:space="0" w:color="auto"/>
            </w:tcBorders>
            <w:vAlign w:val="bottom"/>
          </w:tcPr>
          <w:p w:rsidR="007E592D" w:rsidRDefault="007E592D">
            <w:pPr>
              <w:rPr>
                <w:sz w:val="13"/>
                <w:szCs w:val="13"/>
              </w:rPr>
            </w:pPr>
          </w:p>
        </w:tc>
        <w:tc>
          <w:tcPr>
            <w:tcW w:w="3500" w:type="dxa"/>
            <w:gridSpan w:val="4"/>
            <w:vMerge w:val="restart"/>
            <w:vAlign w:val="bottom"/>
          </w:tcPr>
          <w:p w:rsidR="007E592D" w:rsidRDefault="00127379">
            <w:pPr>
              <w:ind w:left="100"/>
              <w:rPr>
                <w:sz w:val="20"/>
                <w:szCs w:val="20"/>
              </w:rPr>
            </w:pPr>
            <w:r>
              <w:rPr>
                <w:rFonts w:eastAsia="Times New Roman"/>
                <w:sz w:val="26"/>
                <w:szCs w:val="26"/>
              </w:rPr>
              <w:t>конкретность ее обоснования</w:t>
            </w:r>
          </w:p>
        </w:tc>
        <w:tc>
          <w:tcPr>
            <w:tcW w:w="660" w:type="dxa"/>
            <w:vAlign w:val="bottom"/>
          </w:tcPr>
          <w:p w:rsidR="007E592D" w:rsidRDefault="007E592D">
            <w:pPr>
              <w:rPr>
                <w:sz w:val="13"/>
                <w:szCs w:val="13"/>
              </w:rPr>
            </w:pPr>
          </w:p>
        </w:tc>
        <w:tc>
          <w:tcPr>
            <w:tcW w:w="1100" w:type="dxa"/>
            <w:vAlign w:val="bottom"/>
          </w:tcPr>
          <w:p w:rsidR="007E592D" w:rsidRDefault="007E592D">
            <w:pPr>
              <w:rPr>
                <w:sz w:val="13"/>
                <w:szCs w:val="13"/>
              </w:rPr>
            </w:pPr>
          </w:p>
        </w:tc>
        <w:tc>
          <w:tcPr>
            <w:tcW w:w="1520" w:type="dxa"/>
            <w:vAlign w:val="bottom"/>
          </w:tcPr>
          <w:p w:rsidR="007E592D" w:rsidRDefault="007E592D">
            <w:pPr>
              <w:rPr>
                <w:sz w:val="13"/>
                <w:szCs w:val="13"/>
              </w:rPr>
            </w:pPr>
          </w:p>
        </w:tc>
        <w:tc>
          <w:tcPr>
            <w:tcW w:w="380" w:type="dxa"/>
            <w:tcBorders>
              <w:right w:val="single" w:sz="8" w:space="0" w:color="auto"/>
            </w:tcBorders>
            <w:vAlign w:val="bottom"/>
          </w:tcPr>
          <w:p w:rsidR="007E592D" w:rsidRDefault="007E592D">
            <w:pPr>
              <w:rPr>
                <w:sz w:val="13"/>
                <w:szCs w:val="13"/>
              </w:rPr>
            </w:pPr>
          </w:p>
        </w:tc>
        <w:tc>
          <w:tcPr>
            <w:tcW w:w="19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49"/>
        </w:trPr>
        <w:tc>
          <w:tcPr>
            <w:tcW w:w="62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3500" w:type="dxa"/>
            <w:gridSpan w:val="4"/>
            <w:vMerge/>
            <w:tcBorders>
              <w:bottom w:val="single" w:sz="8" w:space="0" w:color="auto"/>
            </w:tcBorders>
            <w:vAlign w:val="bottom"/>
          </w:tcPr>
          <w:p w:rsidR="007E592D" w:rsidRDefault="007E592D">
            <w:pPr>
              <w:rPr>
                <w:sz w:val="12"/>
                <w:szCs w:val="12"/>
              </w:rPr>
            </w:pPr>
          </w:p>
        </w:tc>
        <w:tc>
          <w:tcPr>
            <w:tcW w:w="660" w:type="dxa"/>
            <w:tcBorders>
              <w:bottom w:val="single" w:sz="8" w:space="0" w:color="auto"/>
            </w:tcBorders>
            <w:vAlign w:val="bottom"/>
          </w:tcPr>
          <w:p w:rsidR="007E592D" w:rsidRDefault="007E592D">
            <w:pPr>
              <w:rPr>
                <w:sz w:val="12"/>
                <w:szCs w:val="12"/>
              </w:rPr>
            </w:pPr>
          </w:p>
        </w:tc>
        <w:tc>
          <w:tcPr>
            <w:tcW w:w="1100" w:type="dxa"/>
            <w:tcBorders>
              <w:bottom w:val="single" w:sz="8" w:space="0" w:color="auto"/>
            </w:tcBorders>
            <w:vAlign w:val="bottom"/>
          </w:tcPr>
          <w:p w:rsidR="007E592D" w:rsidRDefault="007E592D">
            <w:pPr>
              <w:rPr>
                <w:sz w:val="12"/>
                <w:szCs w:val="12"/>
              </w:rPr>
            </w:pPr>
          </w:p>
        </w:tc>
        <w:tc>
          <w:tcPr>
            <w:tcW w:w="1520" w:type="dxa"/>
            <w:tcBorders>
              <w:bottom w:val="single" w:sz="8" w:space="0" w:color="auto"/>
            </w:tcBorders>
            <w:vAlign w:val="bottom"/>
          </w:tcPr>
          <w:p w:rsidR="007E592D" w:rsidRDefault="007E592D">
            <w:pPr>
              <w:rPr>
                <w:sz w:val="12"/>
                <w:szCs w:val="12"/>
              </w:rPr>
            </w:pPr>
          </w:p>
        </w:tc>
        <w:tc>
          <w:tcPr>
            <w:tcW w:w="380" w:type="dxa"/>
            <w:tcBorders>
              <w:bottom w:val="single" w:sz="8" w:space="0" w:color="auto"/>
              <w:right w:val="single" w:sz="8" w:space="0" w:color="auto"/>
            </w:tcBorders>
            <w:vAlign w:val="bottom"/>
          </w:tcPr>
          <w:p w:rsidR="007E592D" w:rsidRDefault="007E592D">
            <w:pPr>
              <w:rPr>
                <w:sz w:val="12"/>
                <w:szCs w:val="12"/>
              </w:rPr>
            </w:pPr>
          </w:p>
        </w:tc>
        <w:tc>
          <w:tcPr>
            <w:tcW w:w="1980" w:type="dxa"/>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291"/>
        </w:trPr>
        <w:tc>
          <w:tcPr>
            <w:tcW w:w="620" w:type="dxa"/>
            <w:tcBorders>
              <w:left w:val="single" w:sz="8" w:space="0" w:color="auto"/>
              <w:right w:val="single" w:sz="8" w:space="0" w:color="auto"/>
            </w:tcBorders>
            <w:vAlign w:val="bottom"/>
          </w:tcPr>
          <w:p w:rsidR="007E592D" w:rsidRDefault="00127379">
            <w:pPr>
              <w:spacing w:line="291" w:lineRule="exact"/>
              <w:jc w:val="center"/>
              <w:rPr>
                <w:sz w:val="20"/>
                <w:szCs w:val="20"/>
              </w:rPr>
            </w:pPr>
            <w:r>
              <w:rPr>
                <w:rFonts w:eastAsia="Times New Roman"/>
                <w:sz w:val="26"/>
                <w:szCs w:val="26"/>
              </w:rPr>
              <w:t>3.</w:t>
            </w:r>
          </w:p>
        </w:tc>
        <w:tc>
          <w:tcPr>
            <w:tcW w:w="2440" w:type="dxa"/>
            <w:gridSpan w:val="3"/>
            <w:vAlign w:val="bottom"/>
          </w:tcPr>
          <w:p w:rsidR="007E592D" w:rsidRDefault="00127379">
            <w:pPr>
              <w:spacing w:line="291" w:lineRule="exact"/>
              <w:ind w:left="100"/>
              <w:rPr>
                <w:sz w:val="20"/>
                <w:szCs w:val="20"/>
              </w:rPr>
            </w:pPr>
            <w:r>
              <w:rPr>
                <w:rFonts w:eastAsia="Times New Roman"/>
                <w:sz w:val="26"/>
                <w:szCs w:val="26"/>
              </w:rPr>
              <w:t>Оригинальность   и</w:t>
            </w:r>
          </w:p>
        </w:tc>
        <w:tc>
          <w:tcPr>
            <w:tcW w:w="1060" w:type="dxa"/>
            <w:vAlign w:val="bottom"/>
          </w:tcPr>
          <w:p w:rsidR="007E592D" w:rsidRDefault="00127379">
            <w:pPr>
              <w:spacing w:line="291" w:lineRule="exact"/>
              <w:ind w:left="180"/>
              <w:rPr>
                <w:sz w:val="20"/>
                <w:szCs w:val="20"/>
              </w:rPr>
            </w:pPr>
            <w:r>
              <w:rPr>
                <w:rFonts w:eastAsia="Times New Roman"/>
                <w:w w:val="96"/>
                <w:sz w:val="26"/>
                <w:szCs w:val="26"/>
              </w:rPr>
              <w:t>новизна</w:t>
            </w:r>
          </w:p>
        </w:tc>
        <w:tc>
          <w:tcPr>
            <w:tcW w:w="3660" w:type="dxa"/>
            <w:gridSpan w:val="4"/>
            <w:tcBorders>
              <w:right w:val="single" w:sz="8" w:space="0" w:color="auto"/>
            </w:tcBorders>
            <w:vAlign w:val="bottom"/>
          </w:tcPr>
          <w:p w:rsidR="007E592D" w:rsidRDefault="00127379">
            <w:pPr>
              <w:spacing w:line="291" w:lineRule="exact"/>
              <w:ind w:right="10"/>
              <w:jc w:val="right"/>
              <w:rPr>
                <w:sz w:val="20"/>
                <w:szCs w:val="20"/>
              </w:rPr>
            </w:pPr>
            <w:r>
              <w:rPr>
                <w:rFonts w:eastAsia="Times New Roman"/>
                <w:sz w:val="26"/>
                <w:szCs w:val="26"/>
              </w:rPr>
              <w:t>работы,   самостоятельность</w:t>
            </w:r>
          </w:p>
        </w:tc>
        <w:tc>
          <w:tcPr>
            <w:tcW w:w="1980" w:type="dxa"/>
            <w:vMerge w:val="restart"/>
            <w:tcBorders>
              <w:right w:val="single" w:sz="8" w:space="0" w:color="auto"/>
            </w:tcBorders>
            <w:vAlign w:val="bottom"/>
          </w:tcPr>
          <w:p w:rsidR="007E592D" w:rsidRDefault="00127379">
            <w:pPr>
              <w:jc w:val="center"/>
              <w:rPr>
                <w:sz w:val="20"/>
                <w:szCs w:val="20"/>
              </w:rPr>
            </w:pPr>
            <w:r>
              <w:rPr>
                <w:rFonts w:eastAsia="Times New Roman"/>
                <w:w w:val="97"/>
                <w:sz w:val="26"/>
                <w:szCs w:val="26"/>
              </w:rPr>
              <w:t>0.1х10</w:t>
            </w:r>
          </w:p>
        </w:tc>
        <w:tc>
          <w:tcPr>
            <w:tcW w:w="0" w:type="dxa"/>
            <w:vAlign w:val="bottom"/>
          </w:tcPr>
          <w:p w:rsidR="007E592D" w:rsidRDefault="007E592D">
            <w:pPr>
              <w:rPr>
                <w:sz w:val="1"/>
                <w:szCs w:val="1"/>
              </w:rPr>
            </w:pPr>
          </w:p>
        </w:tc>
      </w:tr>
      <w:tr w:rsidR="007E592D">
        <w:trPr>
          <w:trHeight w:val="150"/>
        </w:trPr>
        <w:tc>
          <w:tcPr>
            <w:tcW w:w="620" w:type="dxa"/>
            <w:tcBorders>
              <w:left w:val="single" w:sz="8" w:space="0" w:color="auto"/>
              <w:right w:val="single" w:sz="8" w:space="0" w:color="auto"/>
            </w:tcBorders>
            <w:vAlign w:val="bottom"/>
          </w:tcPr>
          <w:p w:rsidR="007E592D" w:rsidRDefault="007E592D">
            <w:pPr>
              <w:rPr>
                <w:sz w:val="13"/>
                <w:szCs w:val="13"/>
              </w:rPr>
            </w:pPr>
          </w:p>
        </w:tc>
        <w:tc>
          <w:tcPr>
            <w:tcW w:w="4160" w:type="dxa"/>
            <w:gridSpan w:val="5"/>
            <w:vMerge w:val="restart"/>
            <w:vAlign w:val="bottom"/>
          </w:tcPr>
          <w:p w:rsidR="007E592D" w:rsidRDefault="00127379">
            <w:pPr>
              <w:spacing w:line="294" w:lineRule="exact"/>
              <w:ind w:left="100"/>
              <w:rPr>
                <w:sz w:val="20"/>
                <w:szCs w:val="20"/>
              </w:rPr>
            </w:pPr>
            <w:r>
              <w:rPr>
                <w:rFonts w:eastAsia="Times New Roman"/>
                <w:sz w:val="26"/>
                <w:szCs w:val="26"/>
              </w:rPr>
              <w:t>студента при выполнении работы</w:t>
            </w:r>
          </w:p>
        </w:tc>
        <w:tc>
          <w:tcPr>
            <w:tcW w:w="1100" w:type="dxa"/>
            <w:vAlign w:val="bottom"/>
          </w:tcPr>
          <w:p w:rsidR="007E592D" w:rsidRDefault="007E592D">
            <w:pPr>
              <w:rPr>
                <w:sz w:val="13"/>
                <w:szCs w:val="13"/>
              </w:rPr>
            </w:pPr>
          </w:p>
        </w:tc>
        <w:tc>
          <w:tcPr>
            <w:tcW w:w="1520" w:type="dxa"/>
            <w:vAlign w:val="bottom"/>
          </w:tcPr>
          <w:p w:rsidR="007E592D" w:rsidRDefault="007E592D">
            <w:pPr>
              <w:rPr>
                <w:sz w:val="13"/>
                <w:szCs w:val="13"/>
              </w:rPr>
            </w:pPr>
          </w:p>
        </w:tc>
        <w:tc>
          <w:tcPr>
            <w:tcW w:w="380" w:type="dxa"/>
            <w:tcBorders>
              <w:right w:val="single" w:sz="8" w:space="0" w:color="auto"/>
            </w:tcBorders>
            <w:vAlign w:val="bottom"/>
          </w:tcPr>
          <w:p w:rsidR="007E592D" w:rsidRDefault="007E592D">
            <w:pPr>
              <w:rPr>
                <w:sz w:val="13"/>
                <w:szCs w:val="13"/>
              </w:rPr>
            </w:pPr>
          </w:p>
        </w:tc>
        <w:tc>
          <w:tcPr>
            <w:tcW w:w="19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44"/>
        </w:trPr>
        <w:tc>
          <w:tcPr>
            <w:tcW w:w="62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4160" w:type="dxa"/>
            <w:gridSpan w:val="5"/>
            <w:vMerge/>
            <w:tcBorders>
              <w:bottom w:val="single" w:sz="8" w:space="0" w:color="auto"/>
            </w:tcBorders>
            <w:vAlign w:val="bottom"/>
          </w:tcPr>
          <w:p w:rsidR="007E592D" w:rsidRDefault="007E592D">
            <w:pPr>
              <w:rPr>
                <w:sz w:val="12"/>
                <w:szCs w:val="12"/>
              </w:rPr>
            </w:pPr>
          </w:p>
        </w:tc>
        <w:tc>
          <w:tcPr>
            <w:tcW w:w="1100" w:type="dxa"/>
            <w:tcBorders>
              <w:bottom w:val="single" w:sz="8" w:space="0" w:color="auto"/>
            </w:tcBorders>
            <w:vAlign w:val="bottom"/>
          </w:tcPr>
          <w:p w:rsidR="007E592D" w:rsidRDefault="007E592D">
            <w:pPr>
              <w:rPr>
                <w:sz w:val="12"/>
                <w:szCs w:val="12"/>
              </w:rPr>
            </w:pPr>
          </w:p>
        </w:tc>
        <w:tc>
          <w:tcPr>
            <w:tcW w:w="1520" w:type="dxa"/>
            <w:tcBorders>
              <w:bottom w:val="single" w:sz="8" w:space="0" w:color="auto"/>
            </w:tcBorders>
            <w:vAlign w:val="bottom"/>
          </w:tcPr>
          <w:p w:rsidR="007E592D" w:rsidRDefault="007E592D">
            <w:pPr>
              <w:rPr>
                <w:sz w:val="12"/>
                <w:szCs w:val="12"/>
              </w:rPr>
            </w:pPr>
          </w:p>
        </w:tc>
        <w:tc>
          <w:tcPr>
            <w:tcW w:w="380" w:type="dxa"/>
            <w:tcBorders>
              <w:bottom w:val="single" w:sz="8" w:space="0" w:color="auto"/>
              <w:right w:val="single" w:sz="8" w:space="0" w:color="auto"/>
            </w:tcBorders>
            <w:vAlign w:val="bottom"/>
          </w:tcPr>
          <w:p w:rsidR="007E592D" w:rsidRDefault="007E592D">
            <w:pPr>
              <w:rPr>
                <w:sz w:val="12"/>
                <w:szCs w:val="12"/>
              </w:rPr>
            </w:pPr>
          </w:p>
        </w:tc>
        <w:tc>
          <w:tcPr>
            <w:tcW w:w="1980" w:type="dxa"/>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r w:rsidR="007E592D">
        <w:trPr>
          <w:trHeight w:val="291"/>
        </w:trPr>
        <w:tc>
          <w:tcPr>
            <w:tcW w:w="620" w:type="dxa"/>
            <w:tcBorders>
              <w:left w:val="single" w:sz="8" w:space="0" w:color="auto"/>
              <w:right w:val="single" w:sz="8" w:space="0" w:color="auto"/>
            </w:tcBorders>
            <w:vAlign w:val="bottom"/>
          </w:tcPr>
          <w:p w:rsidR="007E592D" w:rsidRDefault="00127379">
            <w:pPr>
              <w:spacing w:line="291" w:lineRule="exact"/>
              <w:jc w:val="center"/>
              <w:rPr>
                <w:sz w:val="20"/>
                <w:szCs w:val="20"/>
              </w:rPr>
            </w:pPr>
            <w:r>
              <w:rPr>
                <w:rFonts w:eastAsia="Times New Roman"/>
                <w:sz w:val="26"/>
                <w:szCs w:val="26"/>
              </w:rPr>
              <w:t>4.</w:t>
            </w:r>
          </w:p>
        </w:tc>
        <w:tc>
          <w:tcPr>
            <w:tcW w:w="7160" w:type="dxa"/>
            <w:gridSpan w:val="8"/>
            <w:tcBorders>
              <w:right w:val="single" w:sz="8" w:space="0" w:color="auto"/>
            </w:tcBorders>
            <w:vAlign w:val="bottom"/>
          </w:tcPr>
          <w:p w:rsidR="007E592D" w:rsidRDefault="00127379">
            <w:pPr>
              <w:spacing w:line="291" w:lineRule="exact"/>
              <w:ind w:left="100"/>
              <w:rPr>
                <w:sz w:val="20"/>
                <w:szCs w:val="20"/>
              </w:rPr>
            </w:pPr>
            <w:r>
              <w:rPr>
                <w:rFonts w:eastAsia="Times New Roman"/>
                <w:sz w:val="26"/>
                <w:szCs w:val="26"/>
              </w:rPr>
              <w:t>Полнота  изложения  подходов  к  решению  исследуемой</w:t>
            </w:r>
          </w:p>
        </w:tc>
        <w:tc>
          <w:tcPr>
            <w:tcW w:w="19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0"/>
        </w:trPr>
        <w:tc>
          <w:tcPr>
            <w:tcW w:w="620" w:type="dxa"/>
            <w:tcBorders>
              <w:left w:val="single" w:sz="8" w:space="0" w:color="auto"/>
              <w:right w:val="single" w:sz="8" w:space="0" w:color="auto"/>
            </w:tcBorders>
            <w:vAlign w:val="bottom"/>
          </w:tcPr>
          <w:p w:rsidR="007E592D" w:rsidRDefault="007E592D">
            <w:pPr>
              <w:rPr>
                <w:sz w:val="24"/>
                <w:szCs w:val="24"/>
              </w:rPr>
            </w:pPr>
          </w:p>
        </w:tc>
        <w:tc>
          <w:tcPr>
            <w:tcW w:w="7160" w:type="dxa"/>
            <w:gridSpan w:val="8"/>
            <w:tcBorders>
              <w:right w:val="single" w:sz="8" w:space="0" w:color="auto"/>
            </w:tcBorders>
            <w:vAlign w:val="bottom"/>
          </w:tcPr>
          <w:p w:rsidR="007E592D" w:rsidRDefault="00127379">
            <w:pPr>
              <w:ind w:left="100"/>
              <w:rPr>
                <w:sz w:val="20"/>
                <w:szCs w:val="20"/>
              </w:rPr>
            </w:pPr>
            <w:r>
              <w:rPr>
                <w:rFonts w:eastAsia="Times New Roman"/>
                <w:sz w:val="26"/>
                <w:szCs w:val="26"/>
              </w:rPr>
              <w:t>задачи,  широта  обобщения  и  грамотность  использования</w:t>
            </w:r>
          </w:p>
        </w:tc>
        <w:tc>
          <w:tcPr>
            <w:tcW w:w="1980" w:type="dxa"/>
            <w:tcBorders>
              <w:right w:val="single" w:sz="8" w:space="0" w:color="auto"/>
            </w:tcBorders>
            <w:vAlign w:val="bottom"/>
          </w:tcPr>
          <w:p w:rsidR="007E592D" w:rsidRDefault="00127379">
            <w:pPr>
              <w:jc w:val="center"/>
              <w:rPr>
                <w:sz w:val="20"/>
                <w:szCs w:val="20"/>
              </w:rPr>
            </w:pPr>
            <w:r>
              <w:rPr>
                <w:rFonts w:eastAsia="Times New Roman"/>
                <w:w w:val="97"/>
                <w:sz w:val="26"/>
                <w:szCs w:val="26"/>
              </w:rPr>
              <w:t>0.1х10</w:t>
            </w:r>
          </w:p>
        </w:tc>
        <w:tc>
          <w:tcPr>
            <w:tcW w:w="0" w:type="dxa"/>
            <w:vAlign w:val="bottom"/>
          </w:tcPr>
          <w:p w:rsidR="007E592D" w:rsidRDefault="007E592D">
            <w:pPr>
              <w:rPr>
                <w:sz w:val="1"/>
                <w:szCs w:val="1"/>
              </w:rPr>
            </w:pPr>
          </w:p>
        </w:tc>
      </w:tr>
      <w:tr w:rsidR="007E592D">
        <w:trPr>
          <w:trHeight w:val="300"/>
        </w:trPr>
        <w:tc>
          <w:tcPr>
            <w:tcW w:w="6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6780" w:type="dxa"/>
            <w:gridSpan w:val="7"/>
            <w:tcBorders>
              <w:bottom w:val="single" w:sz="8" w:space="0" w:color="auto"/>
            </w:tcBorders>
            <w:vAlign w:val="bottom"/>
          </w:tcPr>
          <w:p w:rsidR="007E592D" w:rsidRDefault="00127379">
            <w:pPr>
              <w:ind w:left="100"/>
              <w:rPr>
                <w:sz w:val="20"/>
                <w:szCs w:val="20"/>
              </w:rPr>
            </w:pPr>
            <w:r>
              <w:rPr>
                <w:rFonts w:eastAsia="Times New Roman"/>
                <w:sz w:val="26"/>
                <w:szCs w:val="26"/>
              </w:rPr>
              <w:t>литературных источников по теме исследования</w:t>
            </w:r>
          </w:p>
        </w:tc>
        <w:tc>
          <w:tcPr>
            <w:tcW w:w="380" w:type="dxa"/>
            <w:tcBorders>
              <w:bottom w:val="single" w:sz="8" w:space="0" w:color="auto"/>
              <w:right w:val="single" w:sz="8" w:space="0" w:color="auto"/>
            </w:tcBorders>
            <w:vAlign w:val="bottom"/>
          </w:tcPr>
          <w:p w:rsidR="007E592D" w:rsidRDefault="007E592D">
            <w:pPr>
              <w:rPr>
                <w:sz w:val="24"/>
                <w:szCs w:val="24"/>
              </w:rPr>
            </w:pPr>
          </w:p>
        </w:tc>
        <w:tc>
          <w:tcPr>
            <w:tcW w:w="198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1"/>
        </w:trPr>
        <w:tc>
          <w:tcPr>
            <w:tcW w:w="620" w:type="dxa"/>
            <w:tcBorders>
              <w:left w:val="single" w:sz="8" w:space="0" w:color="auto"/>
              <w:right w:val="single" w:sz="8" w:space="0" w:color="auto"/>
            </w:tcBorders>
            <w:vAlign w:val="bottom"/>
          </w:tcPr>
          <w:p w:rsidR="007E592D" w:rsidRDefault="00127379">
            <w:pPr>
              <w:spacing w:line="291" w:lineRule="exact"/>
              <w:jc w:val="center"/>
              <w:rPr>
                <w:sz w:val="20"/>
                <w:szCs w:val="20"/>
              </w:rPr>
            </w:pPr>
            <w:r>
              <w:rPr>
                <w:rFonts w:eastAsia="Times New Roman"/>
                <w:sz w:val="26"/>
                <w:szCs w:val="26"/>
              </w:rPr>
              <w:t>5.</w:t>
            </w:r>
          </w:p>
        </w:tc>
        <w:tc>
          <w:tcPr>
            <w:tcW w:w="7160" w:type="dxa"/>
            <w:gridSpan w:val="8"/>
            <w:tcBorders>
              <w:right w:val="single" w:sz="8" w:space="0" w:color="auto"/>
            </w:tcBorders>
            <w:vAlign w:val="bottom"/>
          </w:tcPr>
          <w:p w:rsidR="007E592D" w:rsidRDefault="00127379">
            <w:pPr>
              <w:spacing w:line="291" w:lineRule="exact"/>
              <w:ind w:left="100"/>
              <w:rPr>
                <w:sz w:val="20"/>
                <w:szCs w:val="20"/>
              </w:rPr>
            </w:pPr>
            <w:r>
              <w:rPr>
                <w:rFonts w:eastAsia="Times New Roman"/>
                <w:sz w:val="26"/>
                <w:szCs w:val="26"/>
              </w:rPr>
              <w:t>Соответствие  выбранных   методов   поставленной   задаче,</w:t>
            </w:r>
          </w:p>
        </w:tc>
        <w:tc>
          <w:tcPr>
            <w:tcW w:w="19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5"/>
        </w:trPr>
        <w:tc>
          <w:tcPr>
            <w:tcW w:w="620" w:type="dxa"/>
            <w:tcBorders>
              <w:left w:val="single" w:sz="8" w:space="0" w:color="auto"/>
              <w:right w:val="single" w:sz="8" w:space="0" w:color="auto"/>
            </w:tcBorders>
            <w:vAlign w:val="bottom"/>
          </w:tcPr>
          <w:p w:rsidR="007E592D" w:rsidRDefault="007E592D">
            <w:pPr>
              <w:rPr>
                <w:sz w:val="24"/>
                <w:szCs w:val="24"/>
              </w:rPr>
            </w:pPr>
          </w:p>
        </w:tc>
        <w:tc>
          <w:tcPr>
            <w:tcW w:w="1720" w:type="dxa"/>
            <w:gridSpan w:val="2"/>
            <w:vAlign w:val="bottom"/>
          </w:tcPr>
          <w:p w:rsidR="007E592D" w:rsidRDefault="00127379">
            <w:pPr>
              <w:spacing w:line="294" w:lineRule="exact"/>
              <w:ind w:left="100"/>
              <w:rPr>
                <w:sz w:val="20"/>
                <w:szCs w:val="20"/>
              </w:rPr>
            </w:pPr>
            <w:r>
              <w:rPr>
                <w:rFonts w:eastAsia="Times New Roman"/>
                <w:sz w:val="26"/>
                <w:szCs w:val="26"/>
              </w:rPr>
              <w:t>корректность</w:t>
            </w:r>
          </w:p>
        </w:tc>
        <w:tc>
          <w:tcPr>
            <w:tcW w:w="1780" w:type="dxa"/>
            <w:gridSpan w:val="2"/>
            <w:vAlign w:val="bottom"/>
          </w:tcPr>
          <w:p w:rsidR="007E592D" w:rsidRDefault="00127379">
            <w:pPr>
              <w:spacing w:line="294" w:lineRule="exact"/>
              <w:ind w:left="180"/>
              <w:rPr>
                <w:sz w:val="20"/>
                <w:szCs w:val="20"/>
              </w:rPr>
            </w:pPr>
            <w:r>
              <w:rPr>
                <w:rFonts w:eastAsia="Times New Roman"/>
                <w:sz w:val="26"/>
                <w:szCs w:val="26"/>
              </w:rPr>
              <w:t>проведения</w:t>
            </w:r>
          </w:p>
        </w:tc>
        <w:tc>
          <w:tcPr>
            <w:tcW w:w="1760" w:type="dxa"/>
            <w:gridSpan w:val="2"/>
            <w:vAlign w:val="bottom"/>
          </w:tcPr>
          <w:p w:rsidR="007E592D" w:rsidRDefault="00127379">
            <w:pPr>
              <w:spacing w:line="294" w:lineRule="exact"/>
              <w:rPr>
                <w:sz w:val="20"/>
                <w:szCs w:val="20"/>
              </w:rPr>
            </w:pPr>
            <w:r>
              <w:rPr>
                <w:rFonts w:eastAsia="Times New Roman"/>
                <w:sz w:val="26"/>
                <w:szCs w:val="26"/>
              </w:rPr>
              <w:t>исследования,</w:t>
            </w:r>
          </w:p>
        </w:tc>
        <w:tc>
          <w:tcPr>
            <w:tcW w:w="1900" w:type="dxa"/>
            <w:gridSpan w:val="2"/>
            <w:tcBorders>
              <w:right w:val="single" w:sz="8" w:space="0" w:color="auto"/>
            </w:tcBorders>
            <w:vAlign w:val="bottom"/>
          </w:tcPr>
          <w:p w:rsidR="007E592D" w:rsidRDefault="00127379">
            <w:pPr>
              <w:spacing w:line="294" w:lineRule="exact"/>
              <w:ind w:right="10"/>
              <w:jc w:val="right"/>
              <w:rPr>
                <w:sz w:val="20"/>
                <w:szCs w:val="20"/>
              </w:rPr>
            </w:pPr>
            <w:r>
              <w:rPr>
                <w:rFonts w:eastAsia="Times New Roman"/>
                <w:sz w:val="26"/>
                <w:szCs w:val="26"/>
              </w:rPr>
              <w:t>достоверность</w:t>
            </w:r>
          </w:p>
        </w:tc>
        <w:tc>
          <w:tcPr>
            <w:tcW w:w="198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7"/>
                <w:sz w:val="26"/>
                <w:szCs w:val="26"/>
              </w:rPr>
              <w:t>0.1х10</w:t>
            </w:r>
          </w:p>
        </w:tc>
        <w:tc>
          <w:tcPr>
            <w:tcW w:w="0" w:type="dxa"/>
            <w:vAlign w:val="bottom"/>
          </w:tcPr>
          <w:p w:rsidR="007E592D" w:rsidRDefault="007E592D">
            <w:pPr>
              <w:rPr>
                <w:sz w:val="1"/>
                <w:szCs w:val="1"/>
              </w:rPr>
            </w:pPr>
          </w:p>
        </w:tc>
      </w:tr>
      <w:tr w:rsidR="007E592D">
        <w:trPr>
          <w:trHeight w:val="299"/>
        </w:trPr>
        <w:tc>
          <w:tcPr>
            <w:tcW w:w="6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6780" w:type="dxa"/>
            <w:gridSpan w:val="7"/>
            <w:tcBorders>
              <w:bottom w:val="single" w:sz="8" w:space="0" w:color="auto"/>
            </w:tcBorders>
            <w:vAlign w:val="bottom"/>
          </w:tcPr>
          <w:p w:rsidR="007E592D" w:rsidRDefault="00127379">
            <w:pPr>
              <w:ind w:left="100"/>
              <w:rPr>
                <w:sz w:val="20"/>
                <w:szCs w:val="20"/>
              </w:rPr>
            </w:pPr>
            <w:r>
              <w:rPr>
                <w:rFonts w:eastAsia="Times New Roman"/>
                <w:sz w:val="26"/>
                <w:szCs w:val="26"/>
              </w:rPr>
              <w:t>полученных результатов и правильность их интерпретации</w:t>
            </w:r>
          </w:p>
        </w:tc>
        <w:tc>
          <w:tcPr>
            <w:tcW w:w="380" w:type="dxa"/>
            <w:tcBorders>
              <w:bottom w:val="single" w:sz="8" w:space="0" w:color="auto"/>
              <w:right w:val="single" w:sz="8" w:space="0" w:color="auto"/>
            </w:tcBorders>
            <w:vAlign w:val="bottom"/>
          </w:tcPr>
          <w:p w:rsidR="007E592D" w:rsidRDefault="007E592D">
            <w:pPr>
              <w:rPr>
                <w:sz w:val="24"/>
                <w:szCs w:val="24"/>
              </w:rPr>
            </w:pPr>
          </w:p>
        </w:tc>
        <w:tc>
          <w:tcPr>
            <w:tcW w:w="198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91"/>
        </w:trPr>
        <w:tc>
          <w:tcPr>
            <w:tcW w:w="620" w:type="dxa"/>
            <w:tcBorders>
              <w:left w:val="single" w:sz="8" w:space="0" w:color="auto"/>
              <w:right w:val="single" w:sz="8" w:space="0" w:color="auto"/>
            </w:tcBorders>
            <w:vAlign w:val="bottom"/>
          </w:tcPr>
          <w:p w:rsidR="007E592D" w:rsidRDefault="00127379">
            <w:pPr>
              <w:spacing w:line="291" w:lineRule="exact"/>
              <w:jc w:val="center"/>
              <w:rPr>
                <w:sz w:val="20"/>
                <w:szCs w:val="20"/>
              </w:rPr>
            </w:pPr>
            <w:r>
              <w:rPr>
                <w:rFonts w:eastAsia="Times New Roman"/>
                <w:sz w:val="26"/>
                <w:szCs w:val="26"/>
              </w:rPr>
              <w:t>6.</w:t>
            </w:r>
          </w:p>
        </w:tc>
        <w:tc>
          <w:tcPr>
            <w:tcW w:w="7160" w:type="dxa"/>
            <w:gridSpan w:val="8"/>
            <w:tcBorders>
              <w:right w:val="single" w:sz="8" w:space="0" w:color="auto"/>
            </w:tcBorders>
            <w:vAlign w:val="bottom"/>
          </w:tcPr>
          <w:p w:rsidR="007E592D" w:rsidRDefault="00127379">
            <w:pPr>
              <w:spacing w:line="291" w:lineRule="exact"/>
              <w:ind w:left="100"/>
              <w:rPr>
                <w:sz w:val="20"/>
                <w:szCs w:val="20"/>
              </w:rPr>
            </w:pPr>
            <w:r>
              <w:rPr>
                <w:rFonts w:eastAsia="Times New Roman"/>
                <w:w w:val="99"/>
                <w:sz w:val="26"/>
                <w:szCs w:val="26"/>
              </w:rPr>
              <w:t>Выполнениецелиизадачработы,соответствие</w:t>
            </w:r>
          </w:p>
        </w:tc>
        <w:tc>
          <w:tcPr>
            <w:tcW w:w="1980" w:type="dxa"/>
            <w:tcBorders>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301"/>
        </w:trPr>
        <w:tc>
          <w:tcPr>
            <w:tcW w:w="620" w:type="dxa"/>
            <w:tcBorders>
              <w:left w:val="single" w:sz="8" w:space="0" w:color="auto"/>
              <w:right w:val="single" w:sz="8" w:space="0" w:color="auto"/>
            </w:tcBorders>
            <w:vAlign w:val="bottom"/>
          </w:tcPr>
          <w:p w:rsidR="007E592D" w:rsidRDefault="007E592D">
            <w:pPr>
              <w:rPr>
                <w:sz w:val="24"/>
                <w:szCs w:val="24"/>
              </w:rPr>
            </w:pPr>
          </w:p>
        </w:tc>
        <w:tc>
          <w:tcPr>
            <w:tcW w:w="7160" w:type="dxa"/>
            <w:gridSpan w:val="8"/>
            <w:tcBorders>
              <w:right w:val="single" w:sz="8" w:space="0" w:color="auto"/>
            </w:tcBorders>
            <w:vAlign w:val="bottom"/>
          </w:tcPr>
          <w:p w:rsidR="007E592D" w:rsidRDefault="00127379">
            <w:pPr>
              <w:ind w:left="100"/>
              <w:rPr>
                <w:sz w:val="20"/>
                <w:szCs w:val="20"/>
              </w:rPr>
            </w:pPr>
            <w:r>
              <w:rPr>
                <w:rFonts w:eastAsia="Times New Roman"/>
                <w:sz w:val="26"/>
                <w:szCs w:val="26"/>
              </w:rPr>
              <w:t>сформулированных результатов  и  выводов  цели  и  задачам</w:t>
            </w:r>
          </w:p>
        </w:tc>
        <w:tc>
          <w:tcPr>
            <w:tcW w:w="1980" w:type="dxa"/>
            <w:tcBorders>
              <w:right w:val="single" w:sz="8" w:space="0" w:color="auto"/>
            </w:tcBorders>
            <w:vAlign w:val="bottom"/>
          </w:tcPr>
          <w:p w:rsidR="007E592D" w:rsidRDefault="00127379">
            <w:pPr>
              <w:jc w:val="center"/>
              <w:rPr>
                <w:sz w:val="20"/>
                <w:szCs w:val="20"/>
              </w:rPr>
            </w:pPr>
            <w:r>
              <w:rPr>
                <w:rFonts w:eastAsia="Times New Roman"/>
                <w:w w:val="97"/>
                <w:sz w:val="26"/>
                <w:szCs w:val="26"/>
              </w:rPr>
              <w:t>0.2х10</w:t>
            </w:r>
          </w:p>
        </w:tc>
        <w:tc>
          <w:tcPr>
            <w:tcW w:w="0" w:type="dxa"/>
            <w:vAlign w:val="bottom"/>
          </w:tcPr>
          <w:p w:rsidR="007E592D" w:rsidRDefault="007E592D">
            <w:pPr>
              <w:rPr>
                <w:sz w:val="1"/>
                <w:szCs w:val="1"/>
              </w:rPr>
            </w:pPr>
          </w:p>
        </w:tc>
      </w:tr>
      <w:tr w:rsidR="007E592D">
        <w:trPr>
          <w:trHeight w:val="299"/>
        </w:trPr>
        <w:tc>
          <w:tcPr>
            <w:tcW w:w="6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1100" w:type="dxa"/>
            <w:tcBorders>
              <w:bottom w:val="single" w:sz="8" w:space="0" w:color="auto"/>
            </w:tcBorders>
            <w:vAlign w:val="bottom"/>
          </w:tcPr>
          <w:p w:rsidR="007E592D" w:rsidRDefault="00127379">
            <w:pPr>
              <w:ind w:left="100"/>
              <w:rPr>
                <w:sz w:val="20"/>
                <w:szCs w:val="20"/>
              </w:rPr>
            </w:pPr>
            <w:r>
              <w:rPr>
                <w:rFonts w:eastAsia="Times New Roman"/>
                <w:sz w:val="26"/>
                <w:szCs w:val="26"/>
              </w:rPr>
              <w:t>работы</w:t>
            </w:r>
          </w:p>
        </w:tc>
        <w:tc>
          <w:tcPr>
            <w:tcW w:w="620" w:type="dxa"/>
            <w:tcBorders>
              <w:bottom w:val="single" w:sz="8" w:space="0" w:color="auto"/>
            </w:tcBorders>
            <w:vAlign w:val="bottom"/>
          </w:tcPr>
          <w:p w:rsidR="007E592D" w:rsidRDefault="007E592D">
            <w:pPr>
              <w:rPr>
                <w:sz w:val="24"/>
                <w:szCs w:val="24"/>
              </w:rPr>
            </w:pPr>
          </w:p>
        </w:tc>
        <w:tc>
          <w:tcPr>
            <w:tcW w:w="720" w:type="dxa"/>
            <w:tcBorders>
              <w:bottom w:val="single" w:sz="8" w:space="0" w:color="auto"/>
            </w:tcBorders>
            <w:vAlign w:val="bottom"/>
          </w:tcPr>
          <w:p w:rsidR="007E592D" w:rsidRDefault="007E592D">
            <w:pPr>
              <w:rPr>
                <w:sz w:val="24"/>
                <w:szCs w:val="24"/>
              </w:rPr>
            </w:pPr>
          </w:p>
        </w:tc>
        <w:tc>
          <w:tcPr>
            <w:tcW w:w="1060" w:type="dxa"/>
            <w:tcBorders>
              <w:bottom w:val="single" w:sz="8" w:space="0" w:color="auto"/>
            </w:tcBorders>
            <w:vAlign w:val="bottom"/>
          </w:tcPr>
          <w:p w:rsidR="007E592D" w:rsidRDefault="007E592D">
            <w:pPr>
              <w:rPr>
                <w:sz w:val="24"/>
                <w:szCs w:val="24"/>
              </w:rPr>
            </w:pPr>
          </w:p>
        </w:tc>
        <w:tc>
          <w:tcPr>
            <w:tcW w:w="660" w:type="dxa"/>
            <w:tcBorders>
              <w:bottom w:val="single" w:sz="8" w:space="0" w:color="auto"/>
            </w:tcBorders>
            <w:vAlign w:val="bottom"/>
          </w:tcPr>
          <w:p w:rsidR="007E592D" w:rsidRDefault="007E592D">
            <w:pPr>
              <w:rPr>
                <w:sz w:val="24"/>
                <w:szCs w:val="24"/>
              </w:rPr>
            </w:pPr>
          </w:p>
        </w:tc>
        <w:tc>
          <w:tcPr>
            <w:tcW w:w="1100" w:type="dxa"/>
            <w:tcBorders>
              <w:bottom w:val="single" w:sz="8" w:space="0" w:color="auto"/>
            </w:tcBorders>
            <w:vAlign w:val="bottom"/>
          </w:tcPr>
          <w:p w:rsidR="007E592D" w:rsidRDefault="007E592D">
            <w:pPr>
              <w:rPr>
                <w:sz w:val="24"/>
                <w:szCs w:val="24"/>
              </w:rPr>
            </w:pPr>
          </w:p>
        </w:tc>
        <w:tc>
          <w:tcPr>
            <w:tcW w:w="1520" w:type="dxa"/>
            <w:tcBorders>
              <w:bottom w:val="single" w:sz="8" w:space="0" w:color="auto"/>
            </w:tcBorders>
            <w:vAlign w:val="bottom"/>
          </w:tcPr>
          <w:p w:rsidR="007E592D" w:rsidRDefault="007E592D">
            <w:pPr>
              <w:rPr>
                <w:sz w:val="24"/>
                <w:szCs w:val="24"/>
              </w:rPr>
            </w:pPr>
          </w:p>
        </w:tc>
        <w:tc>
          <w:tcPr>
            <w:tcW w:w="380" w:type="dxa"/>
            <w:tcBorders>
              <w:bottom w:val="single" w:sz="8" w:space="0" w:color="auto"/>
              <w:right w:val="single" w:sz="8" w:space="0" w:color="auto"/>
            </w:tcBorders>
            <w:vAlign w:val="bottom"/>
          </w:tcPr>
          <w:p w:rsidR="007E592D" w:rsidRDefault="007E592D">
            <w:pPr>
              <w:rPr>
                <w:sz w:val="24"/>
                <w:szCs w:val="24"/>
              </w:rPr>
            </w:pPr>
          </w:p>
        </w:tc>
        <w:tc>
          <w:tcPr>
            <w:tcW w:w="1980" w:type="dxa"/>
            <w:tcBorders>
              <w:bottom w:val="single" w:sz="8" w:space="0" w:color="auto"/>
              <w:right w:val="single" w:sz="8" w:space="0" w:color="auto"/>
            </w:tcBorders>
            <w:vAlign w:val="bottom"/>
          </w:tcPr>
          <w:p w:rsidR="007E592D" w:rsidRDefault="007E592D">
            <w:pPr>
              <w:rPr>
                <w:sz w:val="24"/>
                <w:szCs w:val="24"/>
              </w:rPr>
            </w:pPr>
          </w:p>
        </w:tc>
        <w:tc>
          <w:tcPr>
            <w:tcW w:w="0" w:type="dxa"/>
            <w:vAlign w:val="bottom"/>
          </w:tcPr>
          <w:p w:rsidR="007E592D" w:rsidRDefault="007E592D">
            <w:pPr>
              <w:rPr>
                <w:sz w:val="1"/>
                <w:szCs w:val="1"/>
              </w:rPr>
            </w:pPr>
          </w:p>
        </w:tc>
      </w:tr>
      <w:tr w:rsidR="007E592D">
        <w:trPr>
          <w:trHeight w:val="286"/>
        </w:trPr>
        <w:tc>
          <w:tcPr>
            <w:tcW w:w="620" w:type="dxa"/>
            <w:tcBorders>
              <w:left w:val="single" w:sz="8" w:space="0" w:color="auto"/>
              <w:right w:val="single" w:sz="8" w:space="0" w:color="auto"/>
            </w:tcBorders>
            <w:vAlign w:val="bottom"/>
          </w:tcPr>
          <w:p w:rsidR="007E592D" w:rsidRDefault="00127379">
            <w:pPr>
              <w:spacing w:line="286" w:lineRule="exact"/>
              <w:jc w:val="center"/>
              <w:rPr>
                <w:sz w:val="20"/>
                <w:szCs w:val="20"/>
              </w:rPr>
            </w:pPr>
            <w:r>
              <w:rPr>
                <w:rFonts w:eastAsia="Times New Roman"/>
                <w:sz w:val="26"/>
                <w:szCs w:val="26"/>
              </w:rPr>
              <w:t>7.</w:t>
            </w:r>
          </w:p>
        </w:tc>
        <w:tc>
          <w:tcPr>
            <w:tcW w:w="1100" w:type="dxa"/>
            <w:vAlign w:val="bottom"/>
          </w:tcPr>
          <w:p w:rsidR="007E592D" w:rsidRDefault="00127379">
            <w:pPr>
              <w:spacing w:line="286" w:lineRule="exact"/>
              <w:ind w:left="100"/>
              <w:rPr>
                <w:sz w:val="20"/>
                <w:szCs w:val="20"/>
              </w:rPr>
            </w:pPr>
            <w:r>
              <w:rPr>
                <w:rFonts w:eastAsia="Times New Roman"/>
                <w:sz w:val="26"/>
                <w:szCs w:val="26"/>
              </w:rPr>
              <w:t>Глубина</w:t>
            </w:r>
          </w:p>
        </w:tc>
        <w:tc>
          <w:tcPr>
            <w:tcW w:w="1340" w:type="dxa"/>
            <w:gridSpan w:val="2"/>
            <w:vAlign w:val="bottom"/>
          </w:tcPr>
          <w:p w:rsidR="007E592D" w:rsidRDefault="00127379">
            <w:pPr>
              <w:spacing w:line="286" w:lineRule="exact"/>
              <w:ind w:left="220"/>
              <w:rPr>
                <w:sz w:val="20"/>
                <w:szCs w:val="20"/>
              </w:rPr>
            </w:pPr>
            <w:r>
              <w:rPr>
                <w:rFonts w:eastAsia="Times New Roman"/>
                <w:sz w:val="26"/>
                <w:szCs w:val="26"/>
              </w:rPr>
              <w:t>анализа</w:t>
            </w:r>
          </w:p>
        </w:tc>
        <w:tc>
          <w:tcPr>
            <w:tcW w:w="1720" w:type="dxa"/>
            <w:gridSpan w:val="2"/>
            <w:vAlign w:val="bottom"/>
          </w:tcPr>
          <w:p w:rsidR="007E592D" w:rsidRDefault="00127379">
            <w:pPr>
              <w:spacing w:line="286" w:lineRule="exact"/>
              <w:ind w:left="40"/>
              <w:rPr>
                <w:sz w:val="20"/>
                <w:szCs w:val="20"/>
              </w:rPr>
            </w:pPr>
            <w:r>
              <w:rPr>
                <w:rFonts w:eastAsia="Times New Roman"/>
                <w:sz w:val="26"/>
                <w:szCs w:val="26"/>
              </w:rPr>
              <w:t>результатов,</w:t>
            </w:r>
          </w:p>
        </w:tc>
        <w:tc>
          <w:tcPr>
            <w:tcW w:w="1100" w:type="dxa"/>
            <w:vAlign w:val="bottom"/>
          </w:tcPr>
          <w:p w:rsidR="007E592D" w:rsidRDefault="00127379">
            <w:pPr>
              <w:spacing w:line="286" w:lineRule="exact"/>
              <w:ind w:left="20"/>
              <w:rPr>
                <w:sz w:val="20"/>
                <w:szCs w:val="20"/>
              </w:rPr>
            </w:pPr>
            <w:r>
              <w:rPr>
                <w:rFonts w:eastAsia="Times New Roman"/>
                <w:sz w:val="26"/>
                <w:szCs w:val="26"/>
              </w:rPr>
              <w:t>умение</w:t>
            </w:r>
          </w:p>
        </w:tc>
        <w:tc>
          <w:tcPr>
            <w:tcW w:w="1520" w:type="dxa"/>
            <w:vAlign w:val="bottom"/>
          </w:tcPr>
          <w:p w:rsidR="007E592D" w:rsidRDefault="00127379">
            <w:pPr>
              <w:spacing w:line="286" w:lineRule="exact"/>
              <w:ind w:left="20"/>
              <w:rPr>
                <w:sz w:val="20"/>
                <w:szCs w:val="20"/>
              </w:rPr>
            </w:pPr>
            <w:r>
              <w:rPr>
                <w:rFonts w:eastAsia="Times New Roman"/>
                <w:sz w:val="26"/>
                <w:szCs w:val="26"/>
              </w:rPr>
              <w:t>разобраться</w:t>
            </w:r>
          </w:p>
        </w:tc>
        <w:tc>
          <w:tcPr>
            <w:tcW w:w="380" w:type="dxa"/>
            <w:tcBorders>
              <w:right w:val="single" w:sz="8" w:space="0" w:color="auto"/>
            </w:tcBorders>
            <w:vAlign w:val="bottom"/>
          </w:tcPr>
          <w:p w:rsidR="007E592D" w:rsidRDefault="00127379">
            <w:pPr>
              <w:spacing w:line="286" w:lineRule="exact"/>
              <w:ind w:right="10"/>
              <w:jc w:val="right"/>
              <w:rPr>
                <w:sz w:val="20"/>
                <w:szCs w:val="20"/>
              </w:rPr>
            </w:pPr>
            <w:r>
              <w:rPr>
                <w:rFonts w:eastAsia="Times New Roman"/>
                <w:sz w:val="26"/>
                <w:szCs w:val="26"/>
              </w:rPr>
              <w:t>в</w:t>
            </w:r>
          </w:p>
        </w:tc>
        <w:tc>
          <w:tcPr>
            <w:tcW w:w="1980" w:type="dxa"/>
            <w:vMerge w:val="restart"/>
            <w:tcBorders>
              <w:right w:val="single" w:sz="8" w:space="0" w:color="auto"/>
            </w:tcBorders>
            <w:vAlign w:val="bottom"/>
          </w:tcPr>
          <w:p w:rsidR="007E592D" w:rsidRDefault="00127379">
            <w:pPr>
              <w:jc w:val="center"/>
              <w:rPr>
                <w:sz w:val="20"/>
                <w:szCs w:val="20"/>
              </w:rPr>
            </w:pPr>
            <w:r>
              <w:rPr>
                <w:rFonts w:eastAsia="Times New Roman"/>
                <w:w w:val="97"/>
                <w:sz w:val="26"/>
                <w:szCs w:val="26"/>
              </w:rPr>
              <w:t>0.1х10</w:t>
            </w:r>
          </w:p>
        </w:tc>
        <w:tc>
          <w:tcPr>
            <w:tcW w:w="0" w:type="dxa"/>
            <w:vAlign w:val="bottom"/>
          </w:tcPr>
          <w:p w:rsidR="007E592D" w:rsidRDefault="007E592D">
            <w:pPr>
              <w:rPr>
                <w:sz w:val="1"/>
                <w:szCs w:val="1"/>
              </w:rPr>
            </w:pPr>
          </w:p>
        </w:tc>
      </w:tr>
      <w:tr w:rsidR="007E592D">
        <w:trPr>
          <w:trHeight w:val="150"/>
        </w:trPr>
        <w:tc>
          <w:tcPr>
            <w:tcW w:w="620" w:type="dxa"/>
            <w:tcBorders>
              <w:left w:val="single" w:sz="8" w:space="0" w:color="auto"/>
              <w:right w:val="single" w:sz="8" w:space="0" w:color="auto"/>
            </w:tcBorders>
            <w:vAlign w:val="bottom"/>
          </w:tcPr>
          <w:p w:rsidR="007E592D" w:rsidRDefault="007E592D">
            <w:pPr>
              <w:rPr>
                <w:sz w:val="13"/>
                <w:szCs w:val="13"/>
              </w:rPr>
            </w:pPr>
          </w:p>
        </w:tc>
        <w:tc>
          <w:tcPr>
            <w:tcW w:w="3500" w:type="dxa"/>
            <w:gridSpan w:val="4"/>
            <w:vMerge w:val="restart"/>
            <w:vAlign w:val="bottom"/>
          </w:tcPr>
          <w:p w:rsidR="007E592D" w:rsidRDefault="00127379">
            <w:pPr>
              <w:ind w:left="100"/>
              <w:rPr>
                <w:sz w:val="20"/>
                <w:szCs w:val="20"/>
              </w:rPr>
            </w:pPr>
            <w:r>
              <w:rPr>
                <w:rFonts w:eastAsia="Times New Roman"/>
                <w:sz w:val="26"/>
                <w:szCs w:val="26"/>
              </w:rPr>
              <w:t>затронутых проблемах</w:t>
            </w:r>
          </w:p>
        </w:tc>
        <w:tc>
          <w:tcPr>
            <w:tcW w:w="660" w:type="dxa"/>
            <w:vAlign w:val="bottom"/>
          </w:tcPr>
          <w:p w:rsidR="007E592D" w:rsidRDefault="007E592D">
            <w:pPr>
              <w:rPr>
                <w:sz w:val="13"/>
                <w:szCs w:val="13"/>
              </w:rPr>
            </w:pPr>
          </w:p>
        </w:tc>
        <w:tc>
          <w:tcPr>
            <w:tcW w:w="1100" w:type="dxa"/>
            <w:vAlign w:val="bottom"/>
          </w:tcPr>
          <w:p w:rsidR="007E592D" w:rsidRDefault="007E592D">
            <w:pPr>
              <w:rPr>
                <w:sz w:val="13"/>
                <w:szCs w:val="13"/>
              </w:rPr>
            </w:pPr>
          </w:p>
        </w:tc>
        <w:tc>
          <w:tcPr>
            <w:tcW w:w="1520" w:type="dxa"/>
            <w:vAlign w:val="bottom"/>
          </w:tcPr>
          <w:p w:rsidR="007E592D" w:rsidRDefault="007E592D">
            <w:pPr>
              <w:rPr>
                <w:sz w:val="13"/>
                <w:szCs w:val="13"/>
              </w:rPr>
            </w:pPr>
          </w:p>
        </w:tc>
        <w:tc>
          <w:tcPr>
            <w:tcW w:w="380" w:type="dxa"/>
            <w:tcBorders>
              <w:right w:val="single" w:sz="8" w:space="0" w:color="auto"/>
            </w:tcBorders>
            <w:vAlign w:val="bottom"/>
          </w:tcPr>
          <w:p w:rsidR="007E592D" w:rsidRDefault="007E592D">
            <w:pPr>
              <w:rPr>
                <w:sz w:val="13"/>
                <w:szCs w:val="13"/>
              </w:rPr>
            </w:pPr>
          </w:p>
        </w:tc>
        <w:tc>
          <w:tcPr>
            <w:tcW w:w="1980" w:type="dxa"/>
            <w:vMerge/>
            <w:tcBorders>
              <w:right w:val="single" w:sz="8" w:space="0" w:color="auto"/>
            </w:tcBorders>
            <w:vAlign w:val="bottom"/>
          </w:tcPr>
          <w:p w:rsidR="007E592D" w:rsidRDefault="007E592D">
            <w:pPr>
              <w:rPr>
                <w:sz w:val="13"/>
                <w:szCs w:val="13"/>
              </w:rPr>
            </w:pPr>
          </w:p>
        </w:tc>
        <w:tc>
          <w:tcPr>
            <w:tcW w:w="0" w:type="dxa"/>
            <w:vAlign w:val="bottom"/>
          </w:tcPr>
          <w:p w:rsidR="007E592D" w:rsidRDefault="007E592D">
            <w:pPr>
              <w:rPr>
                <w:sz w:val="1"/>
                <w:szCs w:val="1"/>
              </w:rPr>
            </w:pPr>
          </w:p>
        </w:tc>
      </w:tr>
      <w:tr w:rsidR="007E592D">
        <w:trPr>
          <w:trHeight w:val="149"/>
        </w:trPr>
        <w:tc>
          <w:tcPr>
            <w:tcW w:w="620" w:type="dxa"/>
            <w:tcBorders>
              <w:left w:val="single" w:sz="8" w:space="0" w:color="auto"/>
              <w:bottom w:val="single" w:sz="8" w:space="0" w:color="auto"/>
              <w:right w:val="single" w:sz="8" w:space="0" w:color="auto"/>
            </w:tcBorders>
            <w:vAlign w:val="bottom"/>
          </w:tcPr>
          <w:p w:rsidR="007E592D" w:rsidRDefault="007E592D">
            <w:pPr>
              <w:rPr>
                <w:sz w:val="12"/>
                <w:szCs w:val="12"/>
              </w:rPr>
            </w:pPr>
          </w:p>
        </w:tc>
        <w:tc>
          <w:tcPr>
            <w:tcW w:w="3500" w:type="dxa"/>
            <w:gridSpan w:val="4"/>
            <w:vMerge/>
            <w:tcBorders>
              <w:bottom w:val="single" w:sz="8" w:space="0" w:color="auto"/>
            </w:tcBorders>
            <w:vAlign w:val="bottom"/>
          </w:tcPr>
          <w:p w:rsidR="007E592D" w:rsidRDefault="007E592D">
            <w:pPr>
              <w:rPr>
                <w:sz w:val="12"/>
                <w:szCs w:val="12"/>
              </w:rPr>
            </w:pPr>
          </w:p>
        </w:tc>
        <w:tc>
          <w:tcPr>
            <w:tcW w:w="660" w:type="dxa"/>
            <w:tcBorders>
              <w:bottom w:val="single" w:sz="8" w:space="0" w:color="auto"/>
            </w:tcBorders>
            <w:vAlign w:val="bottom"/>
          </w:tcPr>
          <w:p w:rsidR="007E592D" w:rsidRDefault="007E592D">
            <w:pPr>
              <w:rPr>
                <w:sz w:val="12"/>
                <w:szCs w:val="12"/>
              </w:rPr>
            </w:pPr>
          </w:p>
        </w:tc>
        <w:tc>
          <w:tcPr>
            <w:tcW w:w="1100" w:type="dxa"/>
            <w:tcBorders>
              <w:bottom w:val="single" w:sz="8" w:space="0" w:color="auto"/>
            </w:tcBorders>
            <w:vAlign w:val="bottom"/>
          </w:tcPr>
          <w:p w:rsidR="007E592D" w:rsidRDefault="007E592D">
            <w:pPr>
              <w:rPr>
                <w:sz w:val="12"/>
                <w:szCs w:val="12"/>
              </w:rPr>
            </w:pPr>
          </w:p>
        </w:tc>
        <w:tc>
          <w:tcPr>
            <w:tcW w:w="1520" w:type="dxa"/>
            <w:tcBorders>
              <w:bottom w:val="single" w:sz="8" w:space="0" w:color="auto"/>
            </w:tcBorders>
            <w:vAlign w:val="bottom"/>
          </w:tcPr>
          <w:p w:rsidR="007E592D" w:rsidRDefault="007E592D">
            <w:pPr>
              <w:rPr>
                <w:sz w:val="12"/>
                <w:szCs w:val="12"/>
              </w:rPr>
            </w:pPr>
          </w:p>
        </w:tc>
        <w:tc>
          <w:tcPr>
            <w:tcW w:w="380" w:type="dxa"/>
            <w:tcBorders>
              <w:bottom w:val="single" w:sz="8" w:space="0" w:color="auto"/>
              <w:right w:val="single" w:sz="8" w:space="0" w:color="auto"/>
            </w:tcBorders>
            <w:vAlign w:val="bottom"/>
          </w:tcPr>
          <w:p w:rsidR="007E592D" w:rsidRDefault="007E592D">
            <w:pPr>
              <w:rPr>
                <w:sz w:val="12"/>
                <w:szCs w:val="12"/>
              </w:rPr>
            </w:pPr>
          </w:p>
        </w:tc>
        <w:tc>
          <w:tcPr>
            <w:tcW w:w="1980" w:type="dxa"/>
            <w:tcBorders>
              <w:bottom w:val="single" w:sz="8" w:space="0" w:color="auto"/>
              <w:right w:val="single" w:sz="8" w:space="0" w:color="auto"/>
            </w:tcBorders>
            <w:vAlign w:val="bottom"/>
          </w:tcPr>
          <w:p w:rsidR="007E592D" w:rsidRDefault="007E592D">
            <w:pPr>
              <w:rPr>
                <w:sz w:val="12"/>
                <w:szCs w:val="12"/>
              </w:rPr>
            </w:pPr>
          </w:p>
        </w:tc>
        <w:tc>
          <w:tcPr>
            <w:tcW w:w="0" w:type="dxa"/>
            <w:vAlign w:val="bottom"/>
          </w:tcPr>
          <w:p w:rsidR="007E592D" w:rsidRDefault="007E592D">
            <w:pPr>
              <w:rPr>
                <w:sz w:val="1"/>
                <w:szCs w:val="1"/>
              </w:rPr>
            </w:pPr>
          </w:p>
        </w:tc>
      </w:tr>
    </w:tbl>
    <w:p w:rsidR="007E592D" w:rsidRDefault="007E592D">
      <w:pPr>
        <w:sectPr w:rsidR="007E592D">
          <w:pgSz w:w="11900" w:h="16840"/>
          <w:pgMar w:top="1137" w:right="865" w:bottom="856" w:left="1200" w:header="0" w:footer="0" w:gutter="0"/>
          <w:cols w:space="720" w:equalWidth="0">
            <w:col w:w="9840"/>
          </w:cols>
        </w:sectPr>
      </w:pPr>
    </w:p>
    <w:p w:rsidR="007E592D" w:rsidRDefault="007E592D">
      <w:pPr>
        <w:spacing w:line="1" w:lineRule="exact"/>
        <w:rPr>
          <w:sz w:val="20"/>
          <w:szCs w:val="20"/>
        </w:rPr>
      </w:pPr>
      <w:bookmarkStart w:id="31" w:name="page33"/>
      <w:bookmarkEnd w:id="31"/>
    </w:p>
    <w:tbl>
      <w:tblPr>
        <w:tblW w:w="0" w:type="auto"/>
        <w:tblInd w:w="10" w:type="dxa"/>
        <w:tblLayout w:type="fixed"/>
        <w:tblCellMar>
          <w:left w:w="0" w:type="dxa"/>
          <w:right w:w="0" w:type="dxa"/>
        </w:tblCellMar>
        <w:tblLook w:val="04A0"/>
      </w:tblPr>
      <w:tblGrid>
        <w:gridCol w:w="620"/>
        <w:gridCol w:w="7160"/>
        <w:gridCol w:w="1980"/>
      </w:tblGrid>
      <w:tr w:rsidR="007E592D">
        <w:trPr>
          <w:trHeight w:val="311"/>
        </w:trPr>
        <w:tc>
          <w:tcPr>
            <w:tcW w:w="620" w:type="dxa"/>
            <w:tcBorders>
              <w:top w:val="single" w:sz="8" w:space="0" w:color="auto"/>
              <w:left w:val="single" w:sz="8" w:space="0" w:color="auto"/>
              <w:right w:val="single" w:sz="8" w:space="0" w:color="auto"/>
            </w:tcBorders>
            <w:vAlign w:val="bottom"/>
          </w:tcPr>
          <w:p w:rsidR="007E592D" w:rsidRDefault="00127379">
            <w:pPr>
              <w:ind w:right="90"/>
              <w:jc w:val="right"/>
              <w:rPr>
                <w:sz w:val="20"/>
                <w:szCs w:val="20"/>
              </w:rPr>
            </w:pPr>
            <w:r>
              <w:rPr>
                <w:rFonts w:eastAsia="Times New Roman"/>
                <w:sz w:val="26"/>
                <w:szCs w:val="26"/>
              </w:rPr>
              <w:t>8.</w:t>
            </w:r>
          </w:p>
        </w:tc>
        <w:tc>
          <w:tcPr>
            <w:tcW w:w="7160" w:type="dxa"/>
            <w:tcBorders>
              <w:top w:val="single" w:sz="8" w:space="0" w:color="auto"/>
              <w:right w:val="single" w:sz="8" w:space="0" w:color="auto"/>
            </w:tcBorders>
            <w:vAlign w:val="bottom"/>
          </w:tcPr>
          <w:p w:rsidR="007E592D" w:rsidRDefault="00127379">
            <w:pPr>
              <w:ind w:left="100"/>
              <w:rPr>
                <w:sz w:val="20"/>
                <w:szCs w:val="20"/>
              </w:rPr>
            </w:pPr>
            <w:r>
              <w:rPr>
                <w:rFonts w:eastAsia="Times New Roman"/>
                <w:sz w:val="26"/>
                <w:szCs w:val="26"/>
              </w:rPr>
              <w:t>Научный   стиль   изложения,   грамотность,   логичность   в</w:t>
            </w:r>
          </w:p>
        </w:tc>
        <w:tc>
          <w:tcPr>
            <w:tcW w:w="1980" w:type="dxa"/>
            <w:tcBorders>
              <w:top w:val="single" w:sz="8" w:space="0" w:color="auto"/>
              <w:right w:val="single" w:sz="8" w:space="0" w:color="auto"/>
            </w:tcBorders>
            <w:vAlign w:val="bottom"/>
          </w:tcPr>
          <w:p w:rsidR="007E592D" w:rsidRDefault="007E592D">
            <w:pPr>
              <w:rPr>
                <w:sz w:val="24"/>
                <w:szCs w:val="24"/>
              </w:rPr>
            </w:pPr>
          </w:p>
        </w:tc>
      </w:tr>
      <w:tr w:rsidR="007E592D">
        <w:trPr>
          <w:trHeight w:val="295"/>
        </w:trPr>
        <w:tc>
          <w:tcPr>
            <w:tcW w:w="620" w:type="dxa"/>
            <w:tcBorders>
              <w:left w:val="single" w:sz="8" w:space="0" w:color="auto"/>
              <w:right w:val="single" w:sz="8" w:space="0" w:color="auto"/>
            </w:tcBorders>
            <w:vAlign w:val="bottom"/>
          </w:tcPr>
          <w:p w:rsidR="007E592D" w:rsidRDefault="007E592D">
            <w:pPr>
              <w:rPr>
                <w:sz w:val="24"/>
                <w:szCs w:val="24"/>
              </w:rPr>
            </w:pPr>
          </w:p>
        </w:tc>
        <w:tc>
          <w:tcPr>
            <w:tcW w:w="7160" w:type="dxa"/>
            <w:tcBorders>
              <w:right w:val="single" w:sz="8" w:space="0" w:color="auto"/>
            </w:tcBorders>
            <w:vAlign w:val="bottom"/>
          </w:tcPr>
          <w:p w:rsidR="007E592D" w:rsidRDefault="00127379">
            <w:pPr>
              <w:spacing w:line="294" w:lineRule="exact"/>
              <w:ind w:left="100"/>
              <w:rPr>
                <w:sz w:val="20"/>
                <w:szCs w:val="20"/>
              </w:rPr>
            </w:pPr>
            <w:r>
              <w:rPr>
                <w:rFonts w:eastAsia="Times New Roman"/>
                <w:sz w:val="26"/>
                <w:szCs w:val="26"/>
              </w:rPr>
              <w:t>изложении  материала,  аккуратность  оформления  работы,</w:t>
            </w:r>
          </w:p>
        </w:tc>
        <w:tc>
          <w:tcPr>
            <w:tcW w:w="1980" w:type="dxa"/>
            <w:tcBorders>
              <w:right w:val="single" w:sz="8" w:space="0" w:color="auto"/>
            </w:tcBorders>
            <w:vAlign w:val="bottom"/>
          </w:tcPr>
          <w:p w:rsidR="007E592D" w:rsidRDefault="00127379">
            <w:pPr>
              <w:spacing w:line="294" w:lineRule="exact"/>
              <w:jc w:val="center"/>
              <w:rPr>
                <w:sz w:val="20"/>
                <w:szCs w:val="20"/>
              </w:rPr>
            </w:pPr>
            <w:r>
              <w:rPr>
                <w:rFonts w:eastAsia="Times New Roman"/>
                <w:w w:val="97"/>
                <w:sz w:val="26"/>
                <w:szCs w:val="26"/>
              </w:rPr>
              <w:t>0.1х10</w:t>
            </w:r>
          </w:p>
        </w:tc>
      </w:tr>
      <w:tr w:rsidR="007E592D">
        <w:trPr>
          <w:trHeight w:val="299"/>
        </w:trPr>
        <w:tc>
          <w:tcPr>
            <w:tcW w:w="6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716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6"/>
                <w:szCs w:val="26"/>
              </w:rPr>
              <w:t>соблюдение правил её оформления</w:t>
            </w:r>
          </w:p>
        </w:tc>
        <w:tc>
          <w:tcPr>
            <w:tcW w:w="1980" w:type="dxa"/>
            <w:tcBorders>
              <w:bottom w:val="single" w:sz="8" w:space="0" w:color="auto"/>
              <w:right w:val="single" w:sz="8" w:space="0" w:color="auto"/>
            </w:tcBorders>
            <w:vAlign w:val="bottom"/>
          </w:tcPr>
          <w:p w:rsidR="007E592D" w:rsidRDefault="007E592D">
            <w:pPr>
              <w:rPr>
                <w:sz w:val="24"/>
                <w:szCs w:val="24"/>
              </w:rPr>
            </w:pPr>
          </w:p>
        </w:tc>
      </w:tr>
      <w:tr w:rsidR="007E592D">
        <w:trPr>
          <w:trHeight w:val="291"/>
        </w:trPr>
        <w:tc>
          <w:tcPr>
            <w:tcW w:w="620" w:type="dxa"/>
            <w:tcBorders>
              <w:left w:val="single" w:sz="8" w:space="0" w:color="auto"/>
              <w:right w:val="single" w:sz="8" w:space="0" w:color="auto"/>
            </w:tcBorders>
            <w:vAlign w:val="bottom"/>
          </w:tcPr>
          <w:p w:rsidR="007E592D" w:rsidRDefault="00127379">
            <w:pPr>
              <w:spacing w:line="291" w:lineRule="exact"/>
              <w:ind w:right="90"/>
              <w:jc w:val="right"/>
              <w:rPr>
                <w:sz w:val="20"/>
                <w:szCs w:val="20"/>
              </w:rPr>
            </w:pPr>
            <w:r>
              <w:rPr>
                <w:rFonts w:eastAsia="Times New Roman"/>
                <w:sz w:val="26"/>
                <w:szCs w:val="26"/>
              </w:rPr>
              <w:t>9.</w:t>
            </w:r>
          </w:p>
        </w:tc>
        <w:tc>
          <w:tcPr>
            <w:tcW w:w="7160" w:type="dxa"/>
            <w:tcBorders>
              <w:right w:val="single" w:sz="8" w:space="0" w:color="auto"/>
            </w:tcBorders>
            <w:vAlign w:val="bottom"/>
          </w:tcPr>
          <w:p w:rsidR="007E592D" w:rsidRDefault="00127379">
            <w:pPr>
              <w:spacing w:line="291" w:lineRule="exact"/>
              <w:ind w:left="100"/>
              <w:rPr>
                <w:sz w:val="20"/>
                <w:szCs w:val="20"/>
              </w:rPr>
            </w:pPr>
            <w:r>
              <w:rPr>
                <w:rFonts w:eastAsia="Times New Roman"/>
                <w:sz w:val="26"/>
                <w:szCs w:val="26"/>
              </w:rPr>
              <w:t>Степень сформированности у автора ВКР универсальных и</w:t>
            </w:r>
          </w:p>
        </w:tc>
        <w:tc>
          <w:tcPr>
            <w:tcW w:w="1980" w:type="dxa"/>
            <w:tcBorders>
              <w:right w:val="single" w:sz="8" w:space="0" w:color="auto"/>
            </w:tcBorders>
            <w:vAlign w:val="bottom"/>
          </w:tcPr>
          <w:p w:rsidR="007E592D" w:rsidRDefault="007E592D">
            <w:pPr>
              <w:rPr>
                <w:sz w:val="24"/>
                <w:szCs w:val="24"/>
              </w:rPr>
            </w:pPr>
          </w:p>
        </w:tc>
      </w:tr>
      <w:tr w:rsidR="007E592D">
        <w:trPr>
          <w:trHeight w:val="300"/>
        </w:trPr>
        <w:tc>
          <w:tcPr>
            <w:tcW w:w="620" w:type="dxa"/>
            <w:tcBorders>
              <w:left w:val="single" w:sz="8" w:space="0" w:color="auto"/>
              <w:right w:val="single" w:sz="8" w:space="0" w:color="auto"/>
            </w:tcBorders>
            <w:vAlign w:val="bottom"/>
          </w:tcPr>
          <w:p w:rsidR="007E592D" w:rsidRDefault="007E592D">
            <w:pPr>
              <w:rPr>
                <w:sz w:val="24"/>
                <w:szCs w:val="24"/>
              </w:rPr>
            </w:pPr>
          </w:p>
        </w:tc>
        <w:tc>
          <w:tcPr>
            <w:tcW w:w="7160" w:type="dxa"/>
            <w:tcBorders>
              <w:right w:val="single" w:sz="8" w:space="0" w:color="auto"/>
            </w:tcBorders>
            <w:vAlign w:val="bottom"/>
          </w:tcPr>
          <w:p w:rsidR="007E592D" w:rsidRDefault="00127379">
            <w:pPr>
              <w:ind w:left="100"/>
              <w:rPr>
                <w:sz w:val="20"/>
                <w:szCs w:val="20"/>
              </w:rPr>
            </w:pPr>
            <w:r>
              <w:rPr>
                <w:rFonts w:eastAsia="Times New Roman"/>
                <w:sz w:val="26"/>
                <w:szCs w:val="26"/>
              </w:rPr>
              <w:t>профессиональных компетенций, предусмотренных ОС НИУ</w:t>
            </w:r>
          </w:p>
        </w:tc>
        <w:tc>
          <w:tcPr>
            <w:tcW w:w="1980" w:type="dxa"/>
            <w:tcBorders>
              <w:right w:val="single" w:sz="8" w:space="0" w:color="auto"/>
            </w:tcBorders>
            <w:vAlign w:val="bottom"/>
          </w:tcPr>
          <w:p w:rsidR="007E592D" w:rsidRDefault="00127379">
            <w:pPr>
              <w:jc w:val="center"/>
              <w:rPr>
                <w:sz w:val="20"/>
                <w:szCs w:val="20"/>
              </w:rPr>
            </w:pPr>
            <w:r>
              <w:rPr>
                <w:rFonts w:eastAsia="Times New Roman"/>
                <w:w w:val="97"/>
                <w:sz w:val="26"/>
                <w:szCs w:val="26"/>
              </w:rPr>
              <w:t>0.1х10</w:t>
            </w:r>
          </w:p>
        </w:tc>
      </w:tr>
      <w:tr w:rsidR="007E592D">
        <w:trPr>
          <w:trHeight w:val="299"/>
        </w:trPr>
        <w:tc>
          <w:tcPr>
            <w:tcW w:w="6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716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6"/>
                <w:szCs w:val="26"/>
              </w:rPr>
              <w:t>ВШЭ</w:t>
            </w:r>
          </w:p>
        </w:tc>
        <w:tc>
          <w:tcPr>
            <w:tcW w:w="1980" w:type="dxa"/>
            <w:tcBorders>
              <w:bottom w:val="single" w:sz="8" w:space="0" w:color="auto"/>
              <w:right w:val="single" w:sz="8" w:space="0" w:color="auto"/>
            </w:tcBorders>
            <w:vAlign w:val="bottom"/>
          </w:tcPr>
          <w:p w:rsidR="007E592D" w:rsidRDefault="007E592D">
            <w:pPr>
              <w:rPr>
                <w:sz w:val="24"/>
                <w:szCs w:val="24"/>
              </w:rPr>
            </w:pPr>
          </w:p>
        </w:tc>
      </w:tr>
      <w:tr w:rsidR="007E592D">
        <w:trPr>
          <w:trHeight w:val="286"/>
        </w:trPr>
        <w:tc>
          <w:tcPr>
            <w:tcW w:w="620" w:type="dxa"/>
            <w:tcBorders>
              <w:left w:val="single" w:sz="8" w:space="0" w:color="auto"/>
              <w:right w:val="single" w:sz="8" w:space="0" w:color="auto"/>
            </w:tcBorders>
            <w:vAlign w:val="bottom"/>
          </w:tcPr>
          <w:p w:rsidR="007E592D" w:rsidRDefault="007E592D">
            <w:pPr>
              <w:rPr>
                <w:sz w:val="24"/>
                <w:szCs w:val="24"/>
              </w:rPr>
            </w:pPr>
          </w:p>
        </w:tc>
        <w:tc>
          <w:tcPr>
            <w:tcW w:w="7160" w:type="dxa"/>
            <w:tcBorders>
              <w:right w:val="single" w:sz="8" w:space="0" w:color="auto"/>
            </w:tcBorders>
            <w:vAlign w:val="bottom"/>
          </w:tcPr>
          <w:p w:rsidR="007E592D" w:rsidRDefault="00127379">
            <w:pPr>
              <w:spacing w:line="286" w:lineRule="exact"/>
              <w:ind w:left="1500"/>
              <w:rPr>
                <w:sz w:val="20"/>
                <w:szCs w:val="20"/>
              </w:rPr>
            </w:pPr>
            <w:r>
              <w:rPr>
                <w:rFonts w:eastAsia="Times New Roman"/>
                <w:sz w:val="26"/>
                <w:szCs w:val="26"/>
              </w:rPr>
              <w:t>РЕКОМЕНДУЕМАЯ ОЦЕНКА по курсовой/ ВКР</w:t>
            </w:r>
          </w:p>
        </w:tc>
        <w:tc>
          <w:tcPr>
            <w:tcW w:w="1980" w:type="dxa"/>
            <w:tcBorders>
              <w:right w:val="single" w:sz="8" w:space="0" w:color="auto"/>
            </w:tcBorders>
            <w:vAlign w:val="bottom"/>
          </w:tcPr>
          <w:p w:rsidR="007E592D" w:rsidRDefault="00127379">
            <w:pPr>
              <w:spacing w:line="286" w:lineRule="exact"/>
              <w:jc w:val="center"/>
              <w:rPr>
                <w:sz w:val="20"/>
                <w:szCs w:val="20"/>
              </w:rPr>
            </w:pPr>
            <w:r>
              <w:rPr>
                <w:rFonts w:eastAsia="Times New Roman"/>
                <w:sz w:val="26"/>
                <w:szCs w:val="26"/>
              </w:rPr>
              <w:t>Сумма с</w:t>
            </w:r>
          </w:p>
        </w:tc>
      </w:tr>
      <w:tr w:rsidR="007E592D">
        <w:trPr>
          <w:trHeight w:val="300"/>
        </w:trPr>
        <w:tc>
          <w:tcPr>
            <w:tcW w:w="620" w:type="dxa"/>
            <w:tcBorders>
              <w:left w:val="single" w:sz="8" w:space="0" w:color="auto"/>
              <w:right w:val="single" w:sz="8" w:space="0" w:color="auto"/>
            </w:tcBorders>
            <w:vAlign w:val="bottom"/>
          </w:tcPr>
          <w:p w:rsidR="007E592D" w:rsidRDefault="007E592D">
            <w:pPr>
              <w:rPr>
                <w:sz w:val="24"/>
                <w:szCs w:val="24"/>
              </w:rPr>
            </w:pPr>
          </w:p>
        </w:tc>
        <w:tc>
          <w:tcPr>
            <w:tcW w:w="7160" w:type="dxa"/>
            <w:tcBorders>
              <w:right w:val="single" w:sz="8" w:space="0" w:color="auto"/>
            </w:tcBorders>
            <w:vAlign w:val="bottom"/>
          </w:tcPr>
          <w:p w:rsidR="007E592D" w:rsidRDefault="007E592D">
            <w:pPr>
              <w:rPr>
                <w:sz w:val="24"/>
                <w:szCs w:val="24"/>
              </w:rPr>
            </w:pPr>
          </w:p>
        </w:tc>
        <w:tc>
          <w:tcPr>
            <w:tcW w:w="1980" w:type="dxa"/>
            <w:tcBorders>
              <w:right w:val="single" w:sz="8" w:space="0" w:color="auto"/>
            </w:tcBorders>
            <w:vAlign w:val="bottom"/>
          </w:tcPr>
          <w:p w:rsidR="007E592D" w:rsidRDefault="00127379">
            <w:pPr>
              <w:jc w:val="center"/>
              <w:rPr>
                <w:sz w:val="20"/>
                <w:szCs w:val="20"/>
              </w:rPr>
            </w:pPr>
            <w:r>
              <w:rPr>
                <w:rFonts w:eastAsia="Times New Roman"/>
                <w:w w:val="99"/>
                <w:sz w:val="26"/>
                <w:szCs w:val="26"/>
              </w:rPr>
              <w:t>учетом</w:t>
            </w:r>
          </w:p>
        </w:tc>
      </w:tr>
      <w:tr w:rsidR="007E592D">
        <w:trPr>
          <w:trHeight w:val="299"/>
        </w:trPr>
        <w:tc>
          <w:tcPr>
            <w:tcW w:w="620" w:type="dxa"/>
            <w:tcBorders>
              <w:left w:val="single" w:sz="8" w:space="0" w:color="auto"/>
              <w:bottom w:val="single" w:sz="8" w:space="0" w:color="auto"/>
              <w:right w:val="single" w:sz="8" w:space="0" w:color="auto"/>
            </w:tcBorders>
            <w:vAlign w:val="bottom"/>
          </w:tcPr>
          <w:p w:rsidR="007E592D" w:rsidRDefault="007E592D">
            <w:pPr>
              <w:rPr>
                <w:sz w:val="24"/>
                <w:szCs w:val="24"/>
              </w:rPr>
            </w:pPr>
          </w:p>
        </w:tc>
        <w:tc>
          <w:tcPr>
            <w:tcW w:w="7160" w:type="dxa"/>
            <w:tcBorders>
              <w:bottom w:val="single" w:sz="8" w:space="0" w:color="auto"/>
              <w:right w:val="single" w:sz="8" w:space="0" w:color="auto"/>
            </w:tcBorders>
            <w:vAlign w:val="bottom"/>
          </w:tcPr>
          <w:p w:rsidR="007E592D" w:rsidRDefault="007E592D">
            <w:pPr>
              <w:rPr>
                <w:sz w:val="24"/>
                <w:szCs w:val="24"/>
              </w:rPr>
            </w:pPr>
          </w:p>
        </w:tc>
        <w:tc>
          <w:tcPr>
            <w:tcW w:w="1980" w:type="dxa"/>
            <w:tcBorders>
              <w:bottom w:val="single" w:sz="8" w:space="0" w:color="auto"/>
              <w:right w:val="single" w:sz="8" w:space="0" w:color="auto"/>
            </w:tcBorders>
            <w:vAlign w:val="bottom"/>
          </w:tcPr>
          <w:p w:rsidR="007E592D" w:rsidRDefault="00127379">
            <w:pPr>
              <w:jc w:val="center"/>
              <w:rPr>
                <w:sz w:val="20"/>
                <w:szCs w:val="20"/>
              </w:rPr>
            </w:pPr>
            <w:r>
              <w:rPr>
                <w:rFonts w:eastAsia="Times New Roman"/>
                <w:w w:val="99"/>
                <w:sz w:val="26"/>
                <w:szCs w:val="26"/>
              </w:rPr>
              <w:t>коэффициентов</w:t>
            </w:r>
          </w:p>
        </w:tc>
      </w:tr>
    </w:tbl>
    <w:p w:rsidR="007E592D" w:rsidRDefault="007E592D">
      <w:pPr>
        <w:spacing w:line="303" w:lineRule="exact"/>
        <w:rPr>
          <w:sz w:val="20"/>
          <w:szCs w:val="20"/>
        </w:rPr>
      </w:pPr>
    </w:p>
    <w:p w:rsidR="007E592D" w:rsidRDefault="00127379">
      <w:pPr>
        <w:ind w:left="220"/>
        <w:rPr>
          <w:sz w:val="20"/>
          <w:szCs w:val="20"/>
        </w:rPr>
      </w:pPr>
      <w:r>
        <w:rPr>
          <w:rFonts w:eastAsia="Times New Roman"/>
          <w:sz w:val="26"/>
          <w:szCs w:val="26"/>
        </w:rPr>
        <w:t>Комментарии к оценкам:</w:t>
      </w:r>
    </w:p>
    <w:p w:rsidR="007E592D" w:rsidRDefault="00127379">
      <w:pPr>
        <w:spacing w:line="236" w:lineRule="auto"/>
        <w:ind w:left="220"/>
        <w:rPr>
          <w:sz w:val="20"/>
          <w:szCs w:val="20"/>
        </w:rPr>
      </w:pPr>
      <w:r>
        <w:rPr>
          <w:rFonts w:eastAsia="Times New Roman"/>
          <w:sz w:val="26"/>
          <w:szCs w:val="26"/>
        </w:rPr>
        <w:t>__________________________________________________________________________</w:t>
      </w:r>
    </w:p>
    <w:p w:rsidR="007E592D" w:rsidRDefault="007E592D">
      <w:pPr>
        <w:spacing w:line="2"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127379">
      <w:pPr>
        <w:spacing w:line="236" w:lineRule="auto"/>
        <w:ind w:left="220"/>
        <w:rPr>
          <w:sz w:val="20"/>
          <w:szCs w:val="20"/>
        </w:rPr>
      </w:pPr>
      <w:r>
        <w:rPr>
          <w:rFonts w:eastAsia="Times New Roman"/>
          <w:sz w:val="26"/>
          <w:szCs w:val="26"/>
        </w:rPr>
        <w:t>__________________________________________________________________________</w:t>
      </w:r>
    </w:p>
    <w:p w:rsidR="007E592D" w:rsidRDefault="007E592D">
      <w:pPr>
        <w:spacing w:line="2"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127379">
      <w:pPr>
        <w:spacing w:line="236" w:lineRule="auto"/>
        <w:ind w:left="220"/>
        <w:rPr>
          <w:sz w:val="20"/>
          <w:szCs w:val="20"/>
        </w:rPr>
      </w:pPr>
      <w:r>
        <w:rPr>
          <w:rFonts w:eastAsia="Times New Roman"/>
          <w:sz w:val="26"/>
          <w:szCs w:val="26"/>
        </w:rPr>
        <w:t>__________________________________________________________________________</w:t>
      </w:r>
    </w:p>
    <w:p w:rsidR="007E592D" w:rsidRDefault="007E592D">
      <w:pPr>
        <w:spacing w:line="2"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__________________________________________________________________________</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___________________________________</w:t>
      </w:r>
    </w:p>
    <w:p w:rsidR="007E592D" w:rsidRDefault="007E592D">
      <w:pPr>
        <w:spacing w:line="308" w:lineRule="exact"/>
        <w:rPr>
          <w:sz w:val="20"/>
          <w:szCs w:val="20"/>
        </w:rPr>
      </w:pPr>
    </w:p>
    <w:p w:rsidR="007E592D" w:rsidRDefault="00127379">
      <w:pPr>
        <w:numPr>
          <w:ilvl w:val="0"/>
          <w:numId w:val="48"/>
        </w:numPr>
        <w:tabs>
          <w:tab w:val="left" w:pos="489"/>
        </w:tabs>
        <w:spacing w:line="238" w:lineRule="auto"/>
        <w:ind w:left="220" w:firstLine="1"/>
        <w:jc w:val="both"/>
        <w:rPr>
          <w:rFonts w:eastAsia="Times New Roman"/>
          <w:sz w:val="26"/>
          <w:szCs w:val="26"/>
        </w:rPr>
      </w:pPr>
      <w:r>
        <w:rPr>
          <w:rFonts w:eastAsia="Times New Roman"/>
          <w:sz w:val="26"/>
          <w:szCs w:val="26"/>
        </w:rPr>
        <w:t>своём отзыве руководитель характеризует качество работы, отмечает её основные достоинства и недостатки работы, определяет степень самостоятельности и творческого подхода, проявленные студентом в период написания ВКР, степень соответствия требованиям, предъявляемым к ВКР соответствующего уровня, степень сформированности у автора ВКР универсальных и профессиональных компетенций, предусмотренных ОС НИУ ВШЭ и делает заключение о возможности присвоения квалификации с обоснованием оценки по 5-балльной и 10-балльной шкале.</w:t>
      </w: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304" w:lineRule="exact"/>
        <w:rPr>
          <w:sz w:val="20"/>
          <w:szCs w:val="20"/>
        </w:rPr>
      </w:pPr>
    </w:p>
    <w:p w:rsidR="007E592D" w:rsidRDefault="00127379">
      <w:pPr>
        <w:ind w:left="220"/>
        <w:rPr>
          <w:sz w:val="20"/>
          <w:szCs w:val="20"/>
        </w:rPr>
      </w:pPr>
      <w:r>
        <w:rPr>
          <w:rFonts w:eastAsia="Times New Roman"/>
          <w:sz w:val="26"/>
          <w:szCs w:val="26"/>
        </w:rPr>
        <w:t>Научный руководитель</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ученая степень, звание,</w:t>
      </w:r>
    </w:p>
    <w:p w:rsidR="007E592D" w:rsidRDefault="007E592D">
      <w:pPr>
        <w:spacing w:line="1" w:lineRule="exact"/>
        <w:rPr>
          <w:sz w:val="20"/>
          <w:szCs w:val="20"/>
        </w:rPr>
      </w:pPr>
    </w:p>
    <w:p w:rsidR="007E592D" w:rsidRDefault="00127379">
      <w:pPr>
        <w:ind w:left="220"/>
        <w:rPr>
          <w:sz w:val="20"/>
          <w:szCs w:val="20"/>
        </w:rPr>
      </w:pPr>
      <w:r>
        <w:rPr>
          <w:rFonts w:eastAsia="Times New Roman"/>
          <w:sz w:val="26"/>
          <w:szCs w:val="26"/>
        </w:rPr>
        <w:t>кафедра/департамент</w:t>
      </w:r>
    </w:p>
    <w:p w:rsidR="007E592D" w:rsidRDefault="007E592D">
      <w:pPr>
        <w:spacing w:line="2" w:lineRule="exact"/>
        <w:rPr>
          <w:sz w:val="20"/>
          <w:szCs w:val="20"/>
        </w:rPr>
      </w:pPr>
    </w:p>
    <w:p w:rsidR="007E592D" w:rsidRDefault="00127379">
      <w:pPr>
        <w:tabs>
          <w:tab w:val="left" w:pos="3740"/>
        </w:tabs>
        <w:ind w:left="220"/>
        <w:rPr>
          <w:sz w:val="20"/>
          <w:szCs w:val="20"/>
        </w:rPr>
      </w:pPr>
      <w:r>
        <w:rPr>
          <w:rFonts w:eastAsia="Times New Roman"/>
          <w:sz w:val="26"/>
          <w:szCs w:val="26"/>
        </w:rPr>
        <w:t>(место работы), должность</w:t>
      </w:r>
      <w:r>
        <w:rPr>
          <w:sz w:val="20"/>
          <w:szCs w:val="20"/>
        </w:rPr>
        <w:tab/>
      </w:r>
      <w:r>
        <w:rPr>
          <w:rFonts w:eastAsia="Times New Roman"/>
          <w:sz w:val="26"/>
          <w:szCs w:val="26"/>
        </w:rPr>
        <w:t>_______________________ И.О. Фамилия</w:t>
      </w:r>
    </w:p>
    <w:p w:rsidR="007E592D" w:rsidRDefault="007E592D">
      <w:pPr>
        <w:spacing w:line="1" w:lineRule="exact"/>
        <w:rPr>
          <w:sz w:val="20"/>
          <w:szCs w:val="20"/>
        </w:rPr>
      </w:pPr>
    </w:p>
    <w:p w:rsidR="007E592D" w:rsidRDefault="00127379">
      <w:pPr>
        <w:ind w:right="-159"/>
        <w:jc w:val="center"/>
        <w:rPr>
          <w:sz w:val="20"/>
          <w:szCs w:val="20"/>
        </w:rPr>
      </w:pPr>
      <w:r>
        <w:rPr>
          <w:rFonts w:eastAsia="Times New Roman"/>
          <w:sz w:val="26"/>
          <w:szCs w:val="26"/>
        </w:rPr>
        <w:t>(подпись)</w:t>
      </w:r>
    </w:p>
    <w:p w:rsidR="007E592D" w:rsidRDefault="007E592D">
      <w:pPr>
        <w:spacing w:line="296" w:lineRule="exact"/>
        <w:rPr>
          <w:sz w:val="20"/>
          <w:szCs w:val="20"/>
        </w:rPr>
      </w:pPr>
    </w:p>
    <w:p w:rsidR="007E592D" w:rsidRDefault="00127379">
      <w:pPr>
        <w:ind w:left="220"/>
        <w:rPr>
          <w:sz w:val="20"/>
          <w:szCs w:val="20"/>
        </w:rPr>
      </w:pPr>
      <w:r>
        <w:rPr>
          <w:rFonts w:eastAsia="Times New Roman"/>
          <w:sz w:val="26"/>
          <w:szCs w:val="26"/>
        </w:rPr>
        <w:t>Дата</w:t>
      </w:r>
    </w:p>
    <w:p w:rsidR="007E592D" w:rsidRDefault="007E592D">
      <w:pPr>
        <w:sectPr w:rsidR="007E592D">
          <w:pgSz w:w="11900" w:h="16840"/>
          <w:pgMar w:top="1115" w:right="845" w:bottom="1440" w:left="1200" w:header="0" w:footer="0" w:gutter="0"/>
          <w:cols w:space="720" w:equalWidth="0">
            <w:col w:w="9860"/>
          </w:cols>
        </w:sectPr>
      </w:pPr>
    </w:p>
    <w:p w:rsidR="007E592D" w:rsidRDefault="00265A42">
      <w:pPr>
        <w:ind w:left="7660"/>
        <w:rPr>
          <w:sz w:val="20"/>
          <w:szCs w:val="20"/>
        </w:rPr>
      </w:pPr>
      <w:bookmarkStart w:id="32" w:name="page34"/>
      <w:bookmarkStart w:id="33" w:name="page35"/>
      <w:bookmarkEnd w:id="32"/>
      <w:bookmarkEnd w:id="33"/>
      <w:r>
        <w:rPr>
          <w:rFonts w:eastAsia="Times New Roman"/>
          <w:b/>
          <w:bCs/>
          <w:sz w:val="26"/>
          <w:szCs w:val="26"/>
        </w:rPr>
        <w:lastRenderedPageBreak/>
        <w:t>Приложение 5</w:t>
      </w:r>
    </w:p>
    <w:p w:rsidR="007E592D" w:rsidRDefault="007E592D">
      <w:pPr>
        <w:spacing w:line="8" w:lineRule="exact"/>
        <w:rPr>
          <w:sz w:val="20"/>
          <w:szCs w:val="20"/>
        </w:rPr>
      </w:pPr>
    </w:p>
    <w:p w:rsidR="007E592D" w:rsidRDefault="00127379" w:rsidP="00127379">
      <w:pPr>
        <w:numPr>
          <w:ilvl w:val="0"/>
          <w:numId w:val="49"/>
        </w:numPr>
        <w:tabs>
          <w:tab w:val="left" w:pos="4315"/>
        </w:tabs>
        <w:spacing w:line="249" w:lineRule="auto"/>
        <w:ind w:left="4700" w:right="120" w:hanging="577"/>
        <w:jc w:val="right"/>
        <w:rPr>
          <w:rFonts w:eastAsia="Times New Roman"/>
          <w:sz w:val="25"/>
          <w:szCs w:val="25"/>
        </w:rPr>
      </w:pPr>
      <w:r>
        <w:rPr>
          <w:rFonts w:eastAsia="Times New Roman"/>
          <w:sz w:val="25"/>
          <w:szCs w:val="25"/>
        </w:rPr>
        <w:t>Правилам подготовки, оценивания, защиты и публикации курсовых работ и выпускных</w:t>
      </w:r>
    </w:p>
    <w:p w:rsidR="007E592D" w:rsidRDefault="007E592D">
      <w:pPr>
        <w:spacing w:line="3" w:lineRule="exact"/>
        <w:rPr>
          <w:sz w:val="20"/>
          <w:szCs w:val="20"/>
        </w:rPr>
      </w:pPr>
    </w:p>
    <w:p w:rsidR="007E592D" w:rsidRDefault="00127379">
      <w:pPr>
        <w:spacing w:line="237" w:lineRule="auto"/>
        <w:ind w:left="3920" w:right="120"/>
        <w:jc w:val="right"/>
        <w:rPr>
          <w:sz w:val="20"/>
          <w:szCs w:val="20"/>
        </w:rPr>
      </w:pPr>
      <w:r>
        <w:rPr>
          <w:rFonts w:eastAsia="Times New Roman"/>
          <w:sz w:val="26"/>
          <w:szCs w:val="26"/>
        </w:rPr>
        <w:t>квалификационных работ для образовательной программы по направлению подготовки 38.03.05 Бизнес-информатика</w:t>
      </w:r>
    </w:p>
    <w:p w:rsidR="007E592D" w:rsidRDefault="007E592D">
      <w:pPr>
        <w:spacing w:line="297" w:lineRule="exact"/>
        <w:rPr>
          <w:sz w:val="20"/>
          <w:szCs w:val="20"/>
        </w:rPr>
      </w:pPr>
    </w:p>
    <w:p w:rsidR="007E592D" w:rsidRDefault="00127379">
      <w:pPr>
        <w:ind w:left="4300"/>
        <w:rPr>
          <w:sz w:val="20"/>
          <w:szCs w:val="20"/>
        </w:rPr>
      </w:pPr>
      <w:r>
        <w:rPr>
          <w:rFonts w:eastAsia="Times New Roman"/>
          <w:b/>
          <w:bCs/>
          <w:i/>
          <w:iCs/>
          <w:sz w:val="26"/>
          <w:szCs w:val="26"/>
        </w:rPr>
        <w:t>Пример оформления титульного листа КР</w:t>
      </w:r>
    </w:p>
    <w:p w:rsidR="007E592D" w:rsidRDefault="007E592D">
      <w:pPr>
        <w:spacing w:line="200" w:lineRule="exact"/>
        <w:rPr>
          <w:sz w:val="20"/>
          <w:szCs w:val="20"/>
        </w:rPr>
      </w:pPr>
    </w:p>
    <w:p w:rsidR="007E592D" w:rsidRDefault="007E592D">
      <w:pPr>
        <w:spacing w:line="264" w:lineRule="exact"/>
        <w:rPr>
          <w:sz w:val="20"/>
          <w:szCs w:val="20"/>
        </w:rPr>
      </w:pPr>
    </w:p>
    <w:p w:rsidR="007E592D" w:rsidRDefault="00127379">
      <w:pPr>
        <w:spacing w:line="356" w:lineRule="auto"/>
        <w:ind w:left="300"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w:t>
      </w:r>
    </w:p>
    <w:p w:rsidR="007E592D" w:rsidRDefault="007E592D">
      <w:pPr>
        <w:spacing w:line="9" w:lineRule="exact"/>
        <w:rPr>
          <w:sz w:val="20"/>
          <w:szCs w:val="20"/>
        </w:rPr>
      </w:pPr>
    </w:p>
    <w:p w:rsidR="007E592D" w:rsidRPr="00B876D8" w:rsidRDefault="00127379">
      <w:pPr>
        <w:ind w:right="-119"/>
        <w:jc w:val="center"/>
        <w:rPr>
          <w:sz w:val="20"/>
          <w:szCs w:val="20"/>
        </w:rPr>
      </w:pPr>
      <w:r w:rsidRPr="00B876D8">
        <w:rPr>
          <w:rFonts w:eastAsia="Times New Roman"/>
          <w:iCs/>
          <w:sz w:val="26"/>
          <w:szCs w:val="26"/>
        </w:rPr>
        <w:t>Факультет бизнеса и менеджмента</w:t>
      </w: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8" w:lineRule="exact"/>
        <w:rPr>
          <w:sz w:val="20"/>
          <w:szCs w:val="20"/>
        </w:rPr>
      </w:pPr>
    </w:p>
    <w:p w:rsidR="00B876D8" w:rsidRDefault="00B876D8" w:rsidP="00B876D8">
      <w:pPr>
        <w:spacing w:line="354" w:lineRule="auto"/>
        <w:ind w:right="-23"/>
        <w:jc w:val="center"/>
        <w:rPr>
          <w:rFonts w:eastAsia="Times New Roman"/>
          <w:b/>
          <w:bCs/>
          <w:sz w:val="26"/>
          <w:szCs w:val="26"/>
        </w:rPr>
      </w:pPr>
      <w:r>
        <w:rPr>
          <w:rFonts w:eastAsia="Times New Roman"/>
          <w:b/>
          <w:bCs/>
          <w:sz w:val="26"/>
          <w:szCs w:val="26"/>
        </w:rPr>
        <w:t>НАЗВАНИЕ ТЕМЫ КУРСОВОЙ РАБОТЫ</w:t>
      </w:r>
    </w:p>
    <w:p w:rsidR="00B876D8" w:rsidRDefault="00B876D8" w:rsidP="00B876D8">
      <w:pPr>
        <w:spacing w:line="354" w:lineRule="auto"/>
        <w:ind w:right="-23"/>
        <w:jc w:val="center"/>
        <w:rPr>
          <w:rFonts w:eastAsia="Times New Roman"/>
          <w:sz w:val="26"/>
          <w:szCs w:val="26"/>
        </w:rPr>
      </w:pPr>
      <w:r>
        <w:rPr>
          <w:rFonts w:eastAsia="Times New Roman"/>
          <w:sz w:val="26"/>
          <w:szCs w:val="26"/>
        </w:rPr>
        <w:t>Курсовая работа студента (тки)</w:t>
      </w:r>
    </w:p>
    <w:p w:rsidR="007E592D" w:rsidRDefault="00127379" w:rsidP="00B876D8">
      <w:pPr>
        <w:spacing w:line="354" w:lineRule="auto"/>
        <w:ind w:right="-23"/>
        <w:jc w:val="center"/>
        <w:rPr>
          <w:sz w:val="20"/>
          <w:szCs w:val="20"/>
        </w:rPr>
      </w:pPr>
      <w:r>
        <w:rPr>
          <w:rFonts w:eastAsia="Times New Roman"/>
          <w:sz w:val="26"/>
          <w:szCs w:val="26"/>
        </w:rPr>
        <w:t>Фамилия Имя Отчество автора</w:t>
      </w:r>
    </w:p>
    <w:p w:rsidR="007E592D" w:rsidRDefault="007E592D" w:rsidP="00B876D8">
      <w:pPr>
        <w:spacing w:line="22" w:lineRule="exact"/>
        <w:ind w:right="-23"/>
        <w:jc w:val="center"/>
        <w:rPr>
          <w:sz w:val="20"/>
          <w:szCs w:val="20"/>
        </w:rPr>
      </w:pPr>
    </w:p>
    <w:p w:rsidR="00B876D8" w:rsidRDefault="00B876D8" w:rsidP="00B876D8">
      <w:pPr>
        <w:spacing w:line="351" w:lineRule="auto"/>
        <w:ind w:right="-23"/>
        <w:jc w:val="center"/>
        <w:rPr>
          <w:rFonts w:eastAsia="Times New Roman"/>
          <w:sz w:val="26"/>
          <w:szCs w:val="26"/>
        </w:rPr>
      </w:pPr>
      <w:r>
        <w:rPr>
          <w:rFonts w:eastAsia="Times New Roman"/>
          <w:sz w:val="26"/>
          <w:szCs w:val="26"/>
        </w:rPr>
        <w:t xml:space="preserve">___ </w:t>
      </w:r>
      <w:r w:rsidR="00127379">
        <w:rPr>
          <w:rFonts w:eastAsia="Times New Roman"/>
          <w:sz w:val="26"/>
          <w:szCs w:val="26"/>
        </w:rPr>
        <w:t>курс, направление подготов</w:t>
      </w:r>
      <w:r>
        <w:rPr>
          <w:rFonts w:eastAsia="Times New Roman"/>
          <w:sz w:val="26"/>
          <w:szCs w:val="26"/>
        </w:rPr>
        <w:t xml:space="preserve">ки: 38.03.05 </w:t>
      </w:r>
      <w:r w:rsidR="001842C3">
        <w:rPr>
          <w:rFonts w:eastAsia="Times New Roman"/>
          <w:sz w:val="26"/>
          <w:szCs w:val="26"/>
        </w:rPr>
        <w:t>«</w:t>
      </w:r>
      <w:r>
        <w:rPr>
          <w:rFonts w:eastAsia="Times New Roman"/>
          <w:sz w:val="26"/>
          <w:szCs w:val="26"/>
        </w:rPr>
        <w:t>Бизнес-информатика</w:t>
      </w:r>
      <w:r w:rsidR="001842C3">
        <w:rPr>
          <w:rFonts w:eastAsia="Times New Roman"/>
          <w:sz w:val="26"/>
          <w:szCs w:val="26"/>
        </w:rPr>
        <w:t>»</w:t>
      </w:r>
    </w:p>
    <w:p w:rsidR="007E592D" w:rsidRDefault="001842C3" w:rsidP="00B876D8">
      <w:pPr>
        <w:spacing w:line="351" w:lineRule="auto"/>
        <w:ind w:right="-23"/>
        <w:jc w:val="center"/>
        <w:rPr>
          <w:rFonts w:eastAsia="Times New Roman"/>
          <w:sz w:val="26"/>
          <w:szCs w:val="26"/>
        </w:rPr>
      </w:pPr>
      <w:r>
        <w:rPr>
          <w:rFonts w:eastAsia="Times New Roman"/>
          <w:sz w:val="26"/>
          <w:szCs w:val="26"/>
        </w:rPr>
        <w:t xml:space="preserve">образовательная программа </w:t>
      </w:r>
      <w:r w:rsidR="00127379">
        <w:rPr>
          <w:rFonts w:eastAsia="Times New Roman"/>
          <w:sz w:val="26"/>
          <w:szCs w:val="26"/>
        </w:rPr>
        <w:t>«Бизнес-информатика»</w:t>
      </w: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359" w:lineRule="exact"/>
        <w:rPr>
          <w:sz w:val="20"/>
          <w:szCs w:val="20"/>
        </w:rPr>
      </w:pPr>
    </w:p>
    <w:p w:rsidR="007E592D" w:rsidRDefault="00127379">
      <w:pPr>
        <w:jc w:val="right"/>
        <w:rPr>
          <w:sz w:val="20"/>
          <w:szCs w:val="20"/>
        </w:rPr>
      </w:pPr>
      <w:r>
        <w:rPr>
          <w:rFonts w:eastAsia="Times New Roman"/>
          <w:sz w:val="26"/>
          <w:szCs w:val="26"/>
        </w:rPr>
        <w:t>Научный руководитель</w:t>
      </w:r>
    </w:p>
    <w:p w:rsidR="007E592D" w:rsidRDefault="007E592D">
      <w:pPr>
        <w:spacing w:line="41" w:lineRule="exact"/>
        <w:rPr>
          <w:sz w:val="20"/>
          <w:szCs w:val="20"/>
        </w:rPr>
      </w:pPr>
    </w:p>
    <w:p w:rsidR="007E592D" w:rsidRDefault="00127379">
      <w:pPr>
        <w:jc w:val="right"/>
        <w:rPr>
          <w:sz w:val="20"/>
          <w:szCs w:val="20"/>
        </w:rPr>
      </w:pPr>
      <w:r>
        <w:rPr>
          <w:rFonts w:eastAsia="Times New Roman"/>
          <w:sz w:val="26"/>
          <w:szCs w:val="26"/>
        </w:rPr>
        <w:t>д-р …. наук, проф.</w:t>
      </w:r>
    </w:p>
    <w:p w:rsidR="007E592D" w:rsidRDefault="007E592D">
      <w:pPr>
        <w:spacing w:line="46" w:lineRule="exact"/>
        <w:rPr>
          <w:sz w:val="20"/>
          <w:szCs w:val="20"/>
        </w:rPr>
      </w:pPr>
    </w:p>
    <w:p w:rsidR="007E592D" w:rsidRDefault="00127379">
      <w:pPr>
        <w:ind w:left="6880"/>
        <w:rPr>
          <w:sz w:val="20"/>
          <w:szCs w:val="20"/>
        </w:rPr>
      </w:pPr>
      <w:r>
        <w:rPr>
          <w:rFonts w:eastAsia="Times New Roman"/>
          <w:sz w:val="26"/>
          <w:szCs w:val="26"/>
        </w:rPr>
        <w:t>____________________</w:t>
      </w:r>
    </w:p>
    <w:p w:rsidR="007E592D" w:rsidRDefault="007E592D">
      <w:pPr>
        <w:spacing w:line="58" w:lineRule="exact"/>
        <w:rPr>
          <w:sz w:val="20"/>
          <w:szCs w:val="20"/>
        </w:rPr>
      </w:pPr>
    </w:p>
    <w:p w:rsidR="007E592D" w:rsidRDefault="00127379">
      <w:pPr>
        <w:ind w:left="7900"/>
        <w:rPr>
          <w:sz w:val="20"/>
          <w:szCs w:val="20"/>
        </w:rPr>
      </w:pPr>
      <w:r>
        <w:rPr>
          <w:rFonts w:eastAsia="Times New Roman"/>
          <w:sz w:val="25"/>
          <w:szCs w:val="25"/>
        </w:rPr>
        <w:t>И.О. Фамилия</w:t>
      </w:r>
    </w:p>
    <w:p w:rsidR="007E592D" w:rsidRDefault="007E592D">
      <w:pPr>
        <w:spacing w:line="386" w:lineRule="exact"/>
        <w:rPr>
          <w:sz w:val="20"/>
          <w:szCs w:val="20"/>
        </w:rPr>
      </w:pPr>
    </w:p>
    <w:p w:rsidR="007E592D" w:rsidRDefault="00127379">
      <w:pPr>
        <w:ind w:left="8060"/>
        <w:rPr>
          <w:rFonts w:eastAsia="Times New Roman"/>
          <w:sz w:val="26"/>
          <w:szCs w:val="26"/>
        </w:rPr>
      </w:pPr>
      <w:r>
        <w:rPr>
          <w:rFonts w:eastAsia="Times New Roman"/>
          <w:sz w:val="26"/>
          <w:szCs w:val="26"/>
        </w:rPr>
        <w:t>Консультант</w:t>
      </w:r>
    </w:p>
    <w:p w:rsidR="00B876D8" w:rsidRPr="00B876D8" w:rsidRDefault="00B876D8">
      <w:pPr>
        <w:ind w:left="8060"/>
        <w:rPr>
          <w:i/>
          <w:sz w:val="20"/>
          <w:szCs w:val="20"/>
        </w:rPr>
      </w:pPr>
      <w:r>
        <w:rPr>
          <w:i/>
          <w:sz w:val="20"/>
          <w:szCs w:val="20"/>
        </w:rPr>
        <w:t>(при наличии)</w:t>
      </w:r>
    </w:p>
    <w:p w:rsidR="007E592D" w:rsidRDefault="007E592D">
      <w:pPr>
        <w:spacing w:line="46" w:lineRule="exact"/>
        <w:rPr>
          <w:sz w:val="20"/>
          <w:szCs w:val="20"/>
        </w:rPr>
      </w:pPr>
    </w:p>
    <w:p w:rsidR="007E592D" w:rsidRDefault="00127379">
      <w:pPr>
        <w:ind w:left="7400"/>
        <w:rPr>
          <w:sz w:val="20"/>
          <w:szCs w:val="20"/>
        </w:rPr>
      </w:pPr>
      <w:r>
        <w:rPr>
          <w:rFonts w:eastAsia="Times New Roman"/>
          <w:sz w:val="26"/>
          <w:szCs w:val="26"/>
        </w:rPr>
        <w:t>д-р …. наук, проф.</w:t>
      </w:r>
    </w:p>
    <w:p w:rsidR="007E592D" w:rsidRDefault="007E592D">
      <w:pPr>
        <w:spacing w:line="46" w:lineRule="exact"/>
        <w:rPr>
          <w:sz w:val="20"/>
          <w:szCs w:val="20"/>
        </w:rPr>
      </w:pPr>
    </w:p>
    <w:p w:rsidR="007E592D" w:rsidRDefault="00127379">
      <w:pPr>
        <w:ind w:left="6880"/>
        <w:rPr>
          <w:sz w:val="20"/>
          <w:szCs w:val="20"/>
        </w:rPr>
      </w:pPr>
      <w:r>
        <w:rPr>
          <w:rFonts w:eastAsia="Times New Roman"/>
          <w:sz w:val="26"/>
          <w:szCs w:val="26"/>
        </w:rPr>
        <w:t>____________________</w:t>
      </w:r>
    </w:p>
    <w:p w:rsidR="007E592D" w:rsidRDefault="007E592D">
      <w:pPr>
        <w:spacing w:line="58" w:lineRule="exact"/>
        <w:rPr>
          <w:sz w:val="20"/>
          <w:szCs w:val="20"/>
        </w:rPr>
      </w:pPr>
    </w:p>
    <w:p w:rsidR="007E592D" w:rsidRDefault="00127379">
      <w:pPr>
        <w:ind w:left="7900"/>
        <w:rPr>
          <w:sz w:val="20"/>
          <w:szCs w:val="20"/>
        </w:rPr>
      </w:pPr>
      <w:r>
        <w:rPr>
          <w:rFonts w:eastAsia="Times New Roman"/>
          <w:sz w:val="25"/>
          <w:szCs w:val="25"/>
        </w:rPr>
        <w:t>И.О. Фамилия</w:t>
      </w: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331" w:lineRule="exact"/>
        <w:rPr>
          <w:sz w:val="20"/>
          <w:szCs w:val="20"/>
        </w:rPr>
      </w:pPr>
    </w:p>
    <w:p w:rsidR="00B876D8" w:rsidRDefault="00B876D8" w:rsidP="00B876D8">
      <w:pPr>
        <w:jc w:val="center"/>
        <w:rPr>
          <w:rFonts w:eastAsia="Times New Roman"/>
          <w:sz w:val="26"/>
          <w:szCs w:val="26"/>
        </w:rPr>
      </w:pPr>
    </w:p>
    <w:p w:rsidR="00B876D8" w:rsidRDefault="00B876D8" w:rsidP="00B876D8">
      <w:pPr>
        <w:jc w:val="center"/>
        <w:rPr>
          <w:rFonts w:eastAsia="Times New Roman"/>
          <w:sz w:val="26"/>
          <w:szCs w:val="26"/>
        </w:rPr>
      </w:pPr>
    </w:p>
    <w:p w:rsidR="007E592D" w:rsidRDefault="00127379" w:rsidP="00B876D8">
      <w:pPr>
        <w:jc w:val="center"/>
        <w:rPr>
          <w:sz w:val="20"/>
          <w:szCs w:val="20"/>
        </w:rPr>
      </w:pPr>
      <w:r>
        <w:rPr>
          <w:rFonts w:eastAsia="Times New Roman"/>
          <w:sz w:val="26"/>
          <w:szCs w:val="26"/>
        </w:rPr>
        <w:t>Москва 2020</w:t>
      </w:r>
    </w:p>
    <w:p w:rsidR="007E592D" w:rsidRDefault="007E592D">
      <w:pPr>
        <w:sectPr w:rsidR="007E592D">
          <w:pgSz w:w="11900" w:h="16840"/>
          <w:pgMar w:top="1137" w:right="985" w:bottom="1440" w:left="1440" w:header="0" w:footer="0" w:gutter="0"/>
          <w:cols w:space="720" w:equalWidth="0">
            <w:col w:w="9480"/>
          </w:cols>
        </w:sectPr>
      </w:pPr>
    </w:p>
    <w:p w:rsidR="007E592D" w:rsidRDefault="00265A42">
      <w:pPr>
        <w:ind w:left="7680"/>
        <w:rPr>
          <w:sz w:val="20"/>
          <w:szCs w:val="20"/>
        </w:rPr>
      </w:pPr>
      <w:bookmarkStart w:id="34" w:name="page36"/>
      <w:bookmarkEnd w:id="34"/>
      <w:r>
        <w:rPr>
          <w:rFonts w:eastAsia="Times New Roman"/>
          <w:b/>
          <w:bCs/>
          <w:sz w:val="26"/>
          <w:szCs w:val="26"/>
        </w:rPr>
        <w:lastRenderedPageBreak/>
        <w:t>Приложение 6</w:t>
      </w:r>
    </w:p>
    <w:p w:rsidR="007E592D" w:rsidRDefault="007E592D">
      <w:pPr>
        <w:spacing w:line="8" w:lineRule="exact"/>
        <w:rPr>
          <w:sz w:val="20"/>
          <w:szCs w:val="20"/>
        </w:rPr>
      </w:pPr>
    </w:p>
    <w:p w:rsidR="007E592D" w:rsidRDefault="00127379" w:rsidP="00127379">
      <w:pPr>
        <w:numPr>
          <w:ilvl w:val="0"/>
          <w:numId w:val="51"/>
        </w:numPr>
        <w:tabs>
          <w:tab w:val="left" w:pos="4335"/>
        </w:tabs>
        <w:spacing w:line="249" w:lineRule="auto"/>
        <w:ind w:left="4720" w:right="120" w:hanging="577"/>
        <w:jc w:val="right"/>
        <w:rPr>
          <w:rFonts w:eastAsia="Times New Roman"/>
          <w:sz w:val="25"/>
          <w:szCs w:val="25"/>
        </w:rPr>
      </w:pPr>
      <w:r>
        <w:rPr>
          <w:rFonts w:eastAsia="Times New Roman"/>
          <w:sz w:val="25"/>
          <w:szCs w:val="25"/>
        </w:rPr>
        <w:t>Правилам подготовки, оценивания, защиты и публикации курсовых работ и выпускных</w:t>
      </w:r>
    </w:p>
    <w:p w:rsidR="007E592D" w:rsidRDefault="007E592D">
      <w:pPr>
        <w:spacing w:line="3" w:lineRule="exact"/>
        <w:rPr>
          <w:sz w:val="20"/>
          <w:szCs w:val="20"/>
        </w:rPr>
      </w:pPr>
    </w:p>
    <w:p w:rsidR="007E592D" w:rsidRDefault="00127379">
      <w:pPr>
        <w:spacing w:line="237" w:lineRule="auto"/>
        <w:ind w:left="3940" w:right="120"/>
        <w:jc w:val="right"/>
        <w:rPr>
          <w:sz w:val="20"/>
          <w:szCs w:val="20"/>
        </w:rPr>
      </w:pPr>
      <w:r>
        <w:rPr>
          <w:rFonts w:eastAsia="Times New Roman"/>
          <w:sz w:val="26"/>
          <w:szCs w:val="26"/>
        </w:rPr>
        <w:t>квалификационных работ для образовательной программы по направлению подготовки 38.03.05 Бизнес-информатика</w:t>
      </w:r>
    </w:p>
    <w:p w:rsidR="007E592D" w:rsidRDefault="007E592D">
      <w:pPr>
        <w:spacing w:line="297" w:lineRule="exact"/>
        <w:rPr>
          <w:sz w:val="20"/>
          <w:szCs w:val="20"/>
        </w:rPr>
      </w:pPr>
    </w:p>
    <w:p w:rsidR="007E592D" w:rsidRDefault="00127379">
      <w:pPr>
        <w:ind w:left="4140"/>
        <w:rPr>
          <w:sz w:val="20"/>
          <w:szCs w:val="20"/>
        </w:rPr>
      </w:pPr>
      <w:r>
        <w:rPr>
          <w:rFonts w:eastAsia="Times New Roman"/>
          <w:b/>
          <w:bCs/>
          <w:i/>
          <w:iCs/>
          <w:sz w:val="26"/>
          <w:szCs w:val="26"/>
        </w:rPr>
        <w:t>Пример оформления титульного листа ВКР</w:t>
      </w:r>
    </w:p>
    <w:p w:rsidR="007E592D" w:rsidRDefault="007E592D">
      <w:pPr>
        <w:spacing w:line="200" w:lineRule="exact"/>
        <w:rPr>
          <w:sz w:val="20"/>
          <w:szCs w:val="20"/>
        </w:rPr>
      </w:pPr>
    </w:p>
    <w:p w:rsidR="007E592D" w:rsidRDefault="007E592D">
      <w:pPr>
        <w:spacing w:line="264" w:lineRule="exact"/>
        <w:rPr>
          <w:sz w:val="20"/>
          <w:szCs w:val="20"/>
        </w:rPr>
      </w:pPr>
    </w:p>
    <w:p w:rsidR="007E592D" w:rsidRDefault="00127379" w:rsidP="00B876D8">
      <w:pPr>
        <w:spacing w:line="356" w:lineRule="auto"/>
        <w:ind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w:t>
      </w:r>
    </w:p>
    <w:p w:rsidR="007E592D" w:rsidRDefault="007E592D" w:rsidP="00B876D8">
      <w:pPr>
        <w:spacing w:line="9" w:lineRule="exact"/>
        <w:rPr>
          <w:sz w:val="20"/>
          <w:szCs w:val="20"/>
        </w:rPr>
      </w:pPr>
    </w:p>
    <w:p w:rsidR="007E592D" w:rsidRPr="00B876D8" w:rsidRDefault="00127379" w:rsidP="00B876D8">
      <w:pPr>
        <w:ind w:right="-139"/>
        <w:jc w:val="center"/>
        <w:rPr>
          <w:sz w:val="20"/>
          <w:szCs w:val="20"/>
        </w:rPr>
      </w:pPr>
      <w:r w:rsidRPr="00B876D8">
        <w:rPr>
          <w:rFonts w:eastAsia="Times New Roman"/>
          <w:iCs/>
          <w:sz w:val="26"/>
          <w:szCs w:val="26"/>
        </w:rPr>
        <w:t>Факультет бизнеса и менеджмента</w:t>
      </w:r>
    </w:p>
    <w:p w:rsidR="007E592D" w:rsidRDefault="007E592D" w:rsidP="00B876D8">
      <w:pPr>
        <w:spacing w:line="200" w:lineRule="exact"/>
        <w:rPr>
          <w:sz w:val="20"/>
          <w:szCs w:val="20"/>
        </w:rPr>
      </w:pPr>
    </w:p>
    <w:p w:rsidR="007E592D" w:rsidRDefault="007E592D" w:rsidP="00B876D8">
      <w:pPr>
        <w:spacing w:line="396" w:lineRule="exact"/>
        <w:rPr>
          <w:sz w:val="20"/>
          <w:szCs w:val="20"/>
        </w:rPr>
      </w:pPr>
    </w:p>
    <w:p w:rsidR="007E592D" w:rsidRDefault="00127379" w:rsidP="00B876D8">
      <w:pPr>
        <w:ind w:right="-139"/>
        <w:jc w:val="center"/>
        <w:rPr>
          <w:sz w:val="20"/>
          <w:szCs w:val="20"/>
        </w:rPr>
      </w:pPr>
      <w:r>
        <w:rPr>
          <w:rFonts w:eastAsia="Times New Roman"/>
          <w:sz w:val="26"/>
          <w:szCs w:val="26"/>
        </w:rPr>
        <w:t>Фамилия Имя Отчество автора</w:t>
      </w:r>
    </w:p>
    <w:p w:rsidR="007E592D" w:rsidRDefault="007E592D" w:rsidP="00B876D8">
      <w:pPr>
        <w:spacing w:line="151" w:lineRule="exact"/>
        <w:rPr>
          <w:sz w:val="20"/>
          <w:szCs w:val="20"/>
        </w:rPr>
      </w:pPr>
    </w:p>
    <w:p w:rsidR="007E592D" w:rsidRDefault="00127379" w:rsidP="00B876D8">
      <w:pPr>
        <w:ind w:right="-139"/>
        <w:jc w:val="center"/>
        <w:rPr>
          <w:sz w:val="20"/>
          <w:szCs w:val="20"/>
        </w:rPr>
      </w:pPr>
      <w:r>
        <w:rPr>
          <w:rFonts w:eastAsia="Times New Roman"/>
          <w:b/>
          <w:bCs/>
          <w:sz w:val="26"/>
          <w:szCs w:val="26"/>
        </w:rPr>
        <w:t>НАЗВАНИЕ ТЕМЫ ВКР</w:t>
      </w:r>
    </w:p>
    <w:p w:rsidR="007E592D" w:rsidRDefault="007E592D" w:rsidP="00B876D8">
      <w:pPr>
        <w:spacing w:line="146" w:lineRule="exact"/>
        <w:rPr>
          <w:sz w:val="20"/>
          <w:szCs w:val="20"/>
        </w:rPr>
      </w:pPr>
    </w:p>
    <w:p w:rsidR="007E592D" w:rsidRDefault="00127379" w:rsidP="00B876D8">
      <w:pPr>
        <w:ind w:right="-139"/>
        <w:jc w:val="center"/>
        <w:rPr>
          <w:sz w:val="20"/>
          <w:szCs w:val="20"/>
        </w:rPr>
      </w:pPr>
      <w:r>
        <w:rPr>
          <w:rFonts w:eastAsia="Times New Roman"/>
          <w:sz w:val="26"/>
          <w:szCs w:val="26"/>
        </w:rPr>
        <w:t>Выпускная квалификационная работа</w:t>
      </w:r>
    </w:p>
    <w:p w:rsidR="007E592D" w:rsidRDefault="007E592D" w:rsidP="00B876D8">
      <w:pPr>
        <w:spacing w:line="151" w:lineRule="exact"/>
        <w:rPr>
          <w:sz w:val="20"/>
          <w:szCs w:val="20"/>
        </w:rPr>
      </w:pPr>
    </w:p>
    <w:p w:rsidR="007E592D" w:rsidRDefault="00127379" w:rsidP="00B876D8">
      <w:pPr>
        <w:ind w:right="-139"/>
        <w:jc w:val="center"/>
        <w:rPr>
          <w:sz w:val="20"/>
          <w:szCs w:val="20"/>
        </w:rPr>
      </w:pPr>
      <w:r>
        <w:rPr>
          <w:rFonts w:eastAsia="Times New Roman"/>
          <w:sz w:val="26"/>
          <w:szCs w:val="26"/>
        </w:rPr>
        <w:t>по направлению подготовки 38.03.05 Бизнес-информатика</w:t>
      </w:r>
    </w:p>
    <w:p w:rsidR="007E592D" w:rsidRDefault="007E592D" w:rsidP="00B876D8">
      <w:pPr>
        <w:spacing w:line="151" w:lineRule="exact"/>
        <w:rPr>
          <w:sz w:val="20"/>
          <w:szCs w:val="20"/>
        </w:rPr>
      </w:pPr>
    </w:p>
    <w:p w:rsidR="007E592D" w:rsidRDefault="00127379" w:rsidP="00B876D8">
      <w:pPr>
        <w:ind w:right="-139"/>
        <w:jc w:val="center"/>
        <w:rPr>
          <w:sz w:val="20"/>
          <w:szCs w:val="20"/>
        </w:rPr>
      </w:pPr>
      <w:r>
        <w:rPr>
          <w:rFonts w:eastAsia="Times New Roman"/>
          <w:sz w:val="26"/>
          <w:szCs w:val="26"/>
        </w:rPr>
        <w:t>образовательная программа «Бизнес-информатика»</w:t>
      </w:r>
    </w:p>
    <w:p w:rsidR="007E592D" w:rsidRDefault="007E592D">
      <w:pPr>
        <w:spacing w:line="200" w:lineRule="exact"/>
        <w:rPr>
          <w:sz w:val="20"/>
          <w:szCs w:val="20"/>
        </w:rPr>
      </w:pPr>
    </w:p>
    <w:p w:rsidR="007E592D" w:rsidRDefault="007E592D">
      <w:pPr>
        <w:spacing w:line="397" w:lineRule="exact"/>
        <w:rPr>
          <w:sz w:val="20"/>
          <w:szCs w:val="20"/>
        </w:rPr>
      </w:pPr>
    </w:p>
    <w:tbl>
      <w:tblPr>
        <w:tblW w:w="0" w:type="auto"/>
        <w:tblLayout w:type="fixed"/>
        <w:tblCellMar>
          <w:left w:w="0" w:type="dxa"/>
          <w:right w:w="0" w:type="dxa"/>
        </w:tblCellMar>
        <w:tblLook w:val="04A0"/>
      </w:tblPr>
      <w:tblGrid>
        <w:gridCol w:w="4680"/>
        <w:gridCol w:w="4820"/>
      </w:tblGrid>
      <w:tr w:rsidR="007E592D">
        <w:trPr>
          <w:trHeight w:val="299"/>
        </w:trPr>
        <w:tc>
          <w:tcPr>
            <w:tcW w:w="4680" w:type="dxa"/>
            <w:vAlign w:val="bottom"/>
          </w:tcPr>
          <w:p w:rsidR="007E592D" w:rsidRDefault="007E592D">
            <w:pPr>
              <w:rPr>
                <w:sz w:val="20"/>
                <w:szCs w:val="20"/>
              </w:rPr>
            </w:pPr>
          </w:p>
        </w:tc>
        <w:tc>
          <w:tcPr>
            <w:tcW w:w="4820" w:type="dxa"/>
            <w:vAlign w:val="bottom"/>
          </w:tcPr>
          <w:p w:rsidR="007E592D" w:rsidRDefault="00127379">
            <w:pPr>
              <w:jc w:val="right"/>
              <w:rPr>
                <w:sz w:val="20"/>
                <w:szCs w:val="20"/>
              </w:rPr>
            </w:pPr>
            <w:r>
              <w:rPr>
                <w:rFonts w:eastAsia="Times New Roman"/>
                <w:sz w:val="26"/>
                <w:szCs w:val="26"/>
              </w:rPr>
              <w:t>Научный руководитель</w:t>
            </w:r>
          </w:p>
        </w:tc>
      </w:tr>
      <w:tr w:rsidR="007E592D">
        <w:trPr>
          <w:trHeight w:val="345"/>
        </w:trPr>
        <w:tc>
          <w:tcPr>
            <w:tcW w:w="4680" w:type="dxa"/>
            <w:vAlign w:val="bottom"/>
          </w:tcPr>
          <w:p w:rsidR="007E592D" w:rsidRDefault="007E592D">
            <w:pPr>
              <w:rPr>
                <w:sz w:val="20"/>
                <w:szCs w:val="20"/>
              </w:rPr>
            </w:pPr>
          </w:p>
        </w:tc>
        <w:tc>
          <w:tcPr>
            <w:tcW w:w="4820" w:type="dxa"/>
            <w:vAlign w:val="bottom"/>
          </w:tcPr>
          <w:p w:rsidR="007E592D" w:rsidRDefault="00127379">
            <w:pPr>
              <w:jc w:val="right"/>
              <w:rPr>
                <w:sz w:val="20"/>
                <w:szCs w:val="20"/>
              </w:rPr>
            </w:pPr>
            <w:r>
              <w:rPr>
                <w:rFonts w:eastAsia="Times New Roman"/>
                <w:sz w:val="26"/>
                <w:szCs w:val="26"/>
              </w:rPr>
              <w:t>д-р …. наук, проф.</w:t>
            </w:r>
          </w:p>
        </w:tc>
      </w:tr>
      <w:tr w:rsidR="007E592D">
        <w:trPr>
          <w:trHeight w:val="345"/>
        </w:trPr>
        <w:tc>
          <w:tcPr>
            <w:tcW w:w="4680" w:type="dxa"/>
            <w:vAlign w:val="bottom"/>
          </w:tcPr>
          <w:p w:rsidR="007E592D" w:rsidRDefault="007E592D">
            <w:pPr>
              <w:rPr>
                <w:sz w:val="20"/>
                <w:szCs w:val="20"/>
              </w:rPr>
            </w:pPr>
          </w:p>
        </w:tc>
        <w:tc>
          <w:tcPr>
            <w:tcW w:w="4820" w:type="dxa"/>
            <w:vAlign w:val="bottom"/>
          </w:tcPr>
          <w:p w:rsidR="007E592D" w:rsidRDefault="00127379">
            <w:pPr>
              <w:jc w:val="right"/>
              <w:rPr>
                <w:sz w:val="20"/>
                <w:szCs w:val="20"/>
              </w:rPr>
            </w:pPr>
            <w:r>
              <w:rPr>
                <w:rFonts w:eastAsia="Times New Roman"/>
                <w:sz w:val="26"/>
                <w:szCs w:val="26"/>
              </w:rPr>
              <w:t>____________________</w:t>
            </w:r>
          </w:p>
        </w:tc>
      </w:tr>
      <w:tr w:rsidR="007E592D">
        <w:trPr>
          <w:trHeight w:val="340"/>
        </w:trPr>
        <w:tc>
          <w:tcPr>
            <w:tcW w:w="4680" w:type="dxa"/>
            <w:vAlign w:val="bottom"/>
          </w:tcPr>
          <w:p w:rsidR="007E592D" w:rsidRDefault="007E592D">
            <w:pPr>
              <w:rPr>
                <w:sz w:val="20"/>
                <w:szCs w:val="20"/>
              </w:rPr>
            </w:pPr>
          </w:p>
        </w:tc>
        <w:tc>
          <w:tcPr>
            <w:tcW w:w="4820" w:type="dxa"/>
            <w:vAlign w:val="bottom"/>
          </w:tcPr>
          <w:p w:rsidR="007E592D" w:rsidRDefault="00127379">
            <w:pPr>
              <w:jc w:val="right"/>
              <w:rPr>
                <w:sz w:val="20"/>
                <w:szCs w:val="20"/>
              </w:rPr>
            </w:pPr>
            <w:r>
              <w:rPr>
                <w:rFonts w:eastAsia="Times New Roman"/>
                <w:sz w:val="26"/>
                <w:szCs w:val="26"/>
              </w:rPr>
              <w:t>И.О. Фамилия</w:t>
            </w:r>
          </w:p>
        </w:tc>
      </w:tr>
    </w:tbl>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336" w:lineRule="exact"/>
        <w:rPr>
          <w:sz w:val="20"/>
          <w:szCs w:val="20"/>
        </w:rPr>
      </w:pPr>
    </w:p>
    <w:p w:rsidR="007E592D" w:rsidRPr="00127379" w:rsidRDefault="00127379">
      <w:pPr>
        <w:ind w:left="8080"/>
        <w:rPr>
          <w:i/>
          <w:sz w:val="20"/>
          <w:szCs w:val="20"/>
        </w:rPr>
      </w:pPr>
      <w:r>
        <w:rPr>
          <w:rFonts w:eastAsia="Times New Roman"/>
          <w:sz w:val="26"/>
          <w:szCs w:val="26"/>
        </w:rPr>
        <w:t xml:space="preserve">Консультант </w:t>
      </w:r>
      <w:r w:rsidRPr="00127379">
        <w:rPr>
          <w:rFonts w:eastAsia="Times New Roman"/>
          <w:i/>
          <w:sz w:val="20"/>
          <w:szCs w:val="20"/>
        </w:rPr>
        <w:t>(при наличии)</w:t>
      </w:r>
    </w:p>
    <w:p w:rsidR="007E592D" w:rsidRDefault="007E592D">
      <w:pPr>
        <w:spacing w:line="46" w:lineRule="exact"/>
        <w:rPr>
          <w:sz w:val="20"/>
          <w:szCs w:val="20"/>
        </w:rPr>
      </w:pPr>
    </w:p>
    <w:p w:rsidR="007E592D" w:rsidRDefault="00127379">
      <w:pPr>
        <w:ind w:left="7420"/>
        <w:rPr>
          <w:sz w:val="20"/>
          <w:szCs w:val="20"/>
        </w:rPr>
      </w:pPr>
      <w:r>
        <w:rPr>
          <w:rFonts w:eastAsia="Times New Roman"/>
          <w:sz w:val="26"/>
          <w:szCs w:val="26"/>
        </w:rPr>
        <w:t>д-р …. наук, проф.</w:t>
      </w:r>
    </w:p>
    <w:p w:rsidR="007E592D" w:rsidRDefault="007E592D">
      <w:pPr>
        <w:spacing w:line="41" w:lineRule="exact"/>
        <w:rPr>
          <w:sz w:val="20"/>
          <w:szCs w:val="20"/>
        </w:rPr>
      </w:pPr>
    </w:p>
    <w:p w:rsidR="007E592D" w:rsidRDefault="00127379">
      <w:pPr>
        <w:ind w:left="6900"/>
        <w:rPr>
          <w:sz w:val="20"/>
          <w:szCs w:val="20"/>
        </w:rPr>
      </w:pPr>
      <w:r>
        <w:rPr>
          <w:rFonts w:eastAsia="Times New Roman"/>
          <w:sz w:val="26"/>
          <w:szCs w:val="26"/>
        </w:rPr>
        <w:t>____________________</w:t>
      </w:r>
    </w:p>
    <w:p w:rsidR="007E592D" w:rsidRDefault="007E592D">
      <w:pPr>
        <w:spacing w:line="58" w:lineRule="exact"/>
        <w:rPr>
          <w:sz w:val="20"/>
          <w:szCs w:val="20"/>
        </w:rPr>
      </w:pPr>
    </w:p>
    <w:p w:rsidR="007E592D" w:rsidRDefault="00127379">
      <w:pPr>
        <w:ind w:left="7920"/>
        <w:rPr>
          <w:sz w:val="20"/>
          <w:szCs w:val="20"/>
        </w:rPr>
      </w:pPr>
      <w:r>
        <w:rPr>
          <w:rFonts w:eastAsia="Times New Roman"/>
          <w:sz w:val="25"/>
          <w:szCs w:val="25"/>
        </w:rPr>
        <w:t>И.О. Фамилия</w:t>
      </w:r>
    </w:p>
    <w:p w:rsidR="007E592D" w:rsidRDefault="007E592D">
      <w:pPr>
        <w:sectPr w:rsidR="007E592D">
          <w:pgSz w:w="11900" w:h="16840"/>
          <w:pgMar w:top="1137" w:right="985" w:bottom="1440" w:left="1420" w:header="0" w:footer="0" w:gutter="0"/>
          <w:cols w:space="720" w:equalWidth="0">
            <w:col w:w="9500"/>
          </w:cols>
        </w:sect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76" w:lineRule="exact"/>
        <w:rPr>
          <w:sz w:val="20"/>
          <w:szCs w:val="20"/>
        </w:rPr>
      </w:pPr>
    </w:p>
    <w:p w:rsidR="00B876D8" w:rsidRDefault="00B876D8" w:rsidP="00B876D8">
      <w:pPr>
        <w:jc w:val="center"/>
        <w:rPr>
          <w:rFonts w:eastAsia="Times New Roman"/>
          <w:sz w:val="26"/>
          <w:szCs w:val="26"/>
        </w:rPr>
      </w:pPr>
    </w:p>
    <w:p w:rsidR="00B876D8" w:rsidRDefault="00B876D8" w:rsidP="00B876D8">
      <w:pPr>
        <w:jc w:val="center"/>
        <w:rPr>
          <w:rFonts w:eastAsia="Times New Roman"/>
          <w:sz w:val="26"/>
          <w:szCs w:val="26"/>
        </w:rPr>
      </w:pPr>
    </w:p>
    <w:p w:rsidR="00B876D8" w:rsidRDefault="00B876D8" w:rsidP="00B876D8">
      <w:pPr>
        <w:jc w:val="center"/>
        <w:rPr>
          <w:rFonts w:eastAsia="Times New Roman"/>
          <w:sz w:val="26"/>
          <w:szCs w:val="26"/>
        </w:rPr>
      </w:pPr>
    </w:p>
    <w:p w:rsidR="007E592D" w:rsidRDefault="00127379" w:rsidP="00B876D8">
      <w:pPr>
        <w:jc w:val="center"/>
        <w:rPr>
          <w:sz w:val="20"/>
          <w:szCs w:val="20"/>
        </w:rPr>
      </w:pPr>
      <w:r>
        <w:rPr>
          <w:rFonts w:eastAsia="Times New Roman"/>
          <w:sz w:val="26"/>
          <w:szCs w:val="26"/>
        </w:rPr>
        <w:t>Москва 2020</w:t>
      </w:r>
    </w:p>
    <w:p w:rsidR="007E592D" w:rsidRDefault="007E592D">
      <w:pPr>
        <w:sectPr w:rsidR="007E592D">
          <w:type w:val="continuous"/>
          <w:pgSz w:w="11900" w:h="16840"/>
          <w:pgMar w:top="1137" w:right="985" w:bottom="1440" w:left="1420" w:header="0" w:footer="0" w:gutter="0"/>
          <w:cols w:space="720" w:equalWidth="0">
            <w:col w:w="9500"/>
          </w:cols>
        </w:sectPr>
      </w:pPr>
    </w:p>
    <w:p w:rsidR="007E592D" w:rsidRDefault="00127379">
      <w:pPr>
        <w:framePr w:w="1240" w:h="144" w:wrap="auto" w:vAnchor="page" w:hAnchor="page" w:x="3480" w:y="5577"/>
        <w:spacing w:line="188" w:lineRule="auto"/>
        <w:rPr>
          <w:rFonts w:eastAsia="Times New Roman"/>
          <w:i/>
          <w:iCs/>
          <w:sz w:val="16"/>
          <w:szCs w:val="16"/>
        </w:rPr>
      </w:pPr>
      <w:bookmarkStart w:id="35" w:name="page37"/>
      <w:bookmarkEnd w:id="35"/>
      <w:r>
        <w:rPr>
          <w:rFonts w:eastAsia="Times New Roman"/>
          <w:i/>
          <w:iCs/>
          <w:sz w:val="16"/>
          <w:szCs w:val="16"/>
        </w:rPr>
        <w:lastRenderedPageBreak/>
        <w:t>устная защита</w:t>
      </w:r>
    </w:p>
    <w:p w:rsidR="007E592D" w:rsidRDefault="00127379">
      <w:pPr>
        <w:framePr w:w="1540" w:h="144" w:wrap="auto" w:vAnchor="page" w:hAnchor="page" w:x="9560" w:y="5577"/>
        <w:spacing w:line="188" w:lineRule="auto"/>
        <w:rPr>
          <w:rFonts w:eastAsia="Times New Roman"/>
          <w:i/>
          <w:iCs/>
          <w:sz w:val="16"/>
          <w:szCs w:val="16"/>
        </w:rPr>
      </w:pPr>
      <w:r>
        <w:rPr>
          <w:rFonts w:eastAsia="Times New Roman"/>
          <w:i/>
          <w:iCs/>
          <w:sz w:val="16"/>
          <w:szCs w:val="16"/>
        </w:rPr>
        <w:t>ответы на вопросы</w:t>
      </w:r>
    </w:p>
    <w:p w:rsidR="007E592D" w:rsidRDefault="00613804">
      <w:pPr>
        <w:ind w:left="7920"/>
        <w:rPr>
          <w:sz w:val="20"/>
          <w:szCs w:val="20"/>
        </w:rPr>
      </w:pPr>
      <w:r>
        <w:rPr>
          <w:rFonts w:eastAsia="Times New Roman"/>
          <w:b/>
          <w:bCs/>
          <w:sz w:val="26"/>
          <w:szCs w:val="26"/>
        </w:rPr>
        <w:t>Приложение 7</w:t>
      </w:r>
    </w:p>
    <w:p w:rsidR="007E592D" w:rsidRDefault="007E592D">
      <w:pPr>
        <w:spacing w:line="1" w:lineRule="exact"/>
        <w:rPr>
          <w:rFonts w:eastAsia="Times New Roman"/>
          <w:i/>
          <w:iCs/>
          <w:sz w:val="16"/>
          <w:szCs w:val="16"/>
        </w:rPr>
      </w:pPr>
    </w:p>
    <w:p w:rsidR="007E592D" w:rsidRDefault="00127379">
      <w:pPr>
        <w:tabs>
          <w:tab w:val="left" w:pos="3360"/>
          <w:tab w:val="left" w:pos="4800"/>
          <w:tab w:val="left" w:pos="6460"/>
          <w:tab w:val="left" w:pos="8160"/>
          <w:tab w:val="left" w:pos="9340"/>
        </w:tabs>
        <w:ind w:left="2920"/>
        <w:rPr>
          <w:sz w:val="20"/>
          <w:szCs w:val="20"/>
        </w:rPr>
      </w:pPr>
      <w:r>
        <w:rPr>
          <w:rFonts w:eastAsia="Times New Roman"/>
          <w:sz w:val="26"/>
          <w:szCs w:val="26"/>
        </w:rPr>
        <w:t>к</w:t>
      </w:r>
      <w:r>
        <w:rPr>
          <w:sz w:val="20"/>
          <w:szCs w:val="20"/>
        </w:rPr>
        <w:tab/>
      </w:r>
      <w:r>
        <w:rPr>
          <w:rFonts w:eastAsia="Times New Roman"/>
          <w:sz w:val="26"/>
          <w:szCs w:val="26"/>
        </w:rPr>
        <w:t>Правилам</w:t>
      </w:r>
      <w:r>
        <w:rPr>
          <w:sz w:val="20"/>
          <w:szCs w:val="20"/>
        </w:rPr>
        <w:tab/>
      </w:r>
      <w:r>
        <w:rPr>
          <w:rFonts w:eastAsia="Times New Roman"/>
          <w:sz w:val="26"/>
          <w:szCs w:val="26"/>
        </w:rPr>
        <w:t>подготовки,</w:t>
      </w:r>
      <w:r>
        <w:rPr>
          <w:sz w:val="20"/>
          <w:szCs w:val="20"/>
        </w:rPr>
        <w:tab/>
      </w:r>
      <w:r>
        <w:rPr>
          <w:rFonts w:eastAsia="Times New Roman"/>
          <w:sz w:val="26"/>
          <w:szCs w:val="26"/>
        </w:rPr>
        <w:t>оценивания,</w:t>
      </w:r>
      <w:r>
        <w:rPr>
          <w:sz w:val="20"/>
          <w:szCs w:val="20"/>
        </w:rPr>
        <w:tab/>
      </w:r>
      <w:r>
        <w:rPr>
          <w:rFonts w:eastAsia="Times New Roman"/>
          <w:sz w:val="26"/>
          <w:szCs w:val="26"/>
        </w:rPr>
        <w:t>защиты</w:t>
      </w:r>
      <w:r>
        <w:rPr>
          <w:sz w:val="20"/>
          <w:szCs w:val="20"/>
        </w:rPr>
        <w:tab/>
      </w:r>
      <w:r>
        <w:rPr>
          <w:rFonts w:eastAsia="Times New Roman"/>
          <w:sz w:val="26"/>
          <w:szCs w:val="26"/>
        </w:rPr>
        <w:t>и</w:t>
      </w:r>
    </w:p>
    <w:p w:rsidR="007E592D" w:rsidRDefault="007E592D">
      <w:pPr>
        <w:spacing w:line="53" w:lineRule="exact"/>
        <w:rPr>
          <w:rFonts w:eastAsia="Times New Roman"/>
          <w:i/>
          <w:iCs/>
          <w:sz w:val="16"/>
          <w:szCs w:val="16"/>
        </w:rPr>
      </w:pPr>
    </w:p>
    <w:p w:rsidR="007E592D" w:rsidRDefault="00127379">
      <w:pPr>
        <w:spacing w:line="272" w:lineRule="auto"/>
        <w:ind w:left="2920" w:right="140"/>
        <w:jc w:val="both"/>
        <w:rPr>
          <w:sz w:val="20"/>
          <w:szCs w:val="20"/>
        </w:rPr>
      </w:pPr>
      <w:r>
        <w:rPr>
          <w:rFonts w:eastAsia="Times New Roman"/>
          <w:sz w:val="26"/>
          <w:szCs w:val="26"/>
        </w:rPr>
        <w:t>публикации курсовых работ и выпускных квалификационных работ для образовательной программы по направлению подготовки 38.03.05 Бизнес-информатика</w:t>
      </w:r>
    </w:p>
    <w:p w:rsidR="007E592D" w:rsidRDefault="007E592D">
      <w:pPr>
        <w:spacing w:line="347" w:lineRule="exact"/>
        <w:rPr>
          <w:rFonts w:eastAsia="Times New Roman"/>
          <w:i/>
          <w:iCs/>
          <w:sz w:val="16"/>
          <w:szCs w:val="16"/>
        </w:rPr>
      </w:pPr>
    </w:p>
    <w:p w:rsidR="007E592D" w:rsidRDefault="00127379">
      <w:pPr>
        <w:jc w:val="center"/>
        <w:rPr>
          <w:sz w:val="20"/>
          <w:szCs w:val="20"/>
        </w:rPr>
      </w:pPr>
      <w:r>
        <w:rPr>
          <w:rFonts w:eastAsia="Times New Roman"/>
          <w:b/>
          <w:bCs/>
          <w:sz w:val="26"/>
          <w:szCs w:val="26"/>
        </w:rPr>
        <w:t>ЗАЩИТА ИССЛЕДОВАТЕЛЬСКОГО ПРОЕКТА (PROJECT PROPOSAL)</w:t>
      </w:r>
    </w:p>
    <w:p w:rsidR="007E592D" w:rsidRDefault="007E592D">
      <w:pPr>
        <w:spacing w:line="314" w:lineRule="exact"/>
        <w:rPr>
          <w:rFonts w:eastAsia="Times New Roman"/>
          <w:i/>
          <w:iCs/>
          <w:sz w:val="16"/>
          <w:szCs w:val="16"/>
        </w:rPr>
      </w:pPr>
    </w:p>
    <w:p w:rsidR="007E592D" w:rsidRDefault="00127379">
      <w:pPr>
        <w:spacing w:line="235" w:lineRule="auto"/>
        <w:ind w:firstLine="710"/>
        <w:rPr>
          <w:sz w:val="20"/>
          <w:szCs w:val="20"/>
        </w:rPr>
      </w:pPr>
      <w:r>
        <w:rPr>
          <w:rFonts w:eastAsia="Times New Roman"/>
          <w:sz w:val="26"/>
          <w:szCs w:val="26"/>
        </w:rPr>
        <w:t>Защита исследовательского проекта (Project Proposal) проверяет готовность студентов к устному представлению и защите результатов научного исследования по</w:t>
      </w:r>
    </w:p>
    <w:p w:rsidR="007E592D" w:rsidRDefault="00127379">
      <w:pPr>
        <w:spacing w:line="237" w:lineRule="auto"/>
        <w:rPr>
          <w:sz w:val="20"/>
          <w:szCs w:val="20"/>
        </w:rPr>
      </w:pPr>
      <w:r>
        <w:rPr>
          <w:rFonts w:eastAsia="Times New Roman"/>
          <w:sz w:val="26"/>
          <w:szCs w:val="26"/>
        </w:rPr>
        <w:t>теме своей выпускной квалификационной работы на английском языке.</w:t>
      </w:r>
    </w:p>
    <w:p w:rsidR="007E592D" w:rsidRDefault="007E592D">
      <w:pPr>
        <w:spacing w:line="2" w:lineRule="exact"/>
        <w:rPr>
          <w:rFonts w:eastAsia="Times New Roman"/>
          <w:i/>
          <w:iCs/>
          <w:sz w:val="16"/>
          <w:szCs w:val="16"/>
        </w:rPr>
      </w:pPr>
    </w:p>
    <w:p w:rsidR="007E592D" w:rsidRDefault="00127379">
      <w:pPr>
        <w:ind w:left="720"/>
        <w:rPr>
          <w:sz w:val="20"/>
          <w:szCs w:val="20"/>
        </w:rPr>
      </w:pPr>
      <w:r>
        <w:rPr>
          <w:rFonts w:eastAsia="Times New Roman"/>
          <w:sz w:val="26"/>
          <w:szCs w:val="26"/>
        </w:rPr>
        <w:t>Оценка за данный экзамен складывается следующим образом:</w:t>
      </w:r>
    </w:p>
    <w:p w:rsidR="007E592D" w:rsidRDefault="007E592D">
      <w:pPr>
        <w:spacing w:line="1" w:lineRule="exact"/>
        <w:rPr>
          <w:rFonts w:eastAsia="Times New Roman"/>
          <w:i/>
          <w:iCs/>
          <w:sz w:val="16"/>
          <w:szCs w:val="16"/>
        </w:rPr>
      </w:pPr>
    </w:p>
    <w:p w:rsidR="007E592D" w:rsidRDefault="00127379" w:rsidP="00127379">
      <w:pPr>
        <w:numPr>
          <w:ilvl w:val="0"/>
          <w:numId w:val="52"/>
        </w:numPr>
        <w:tabs>
          <w:tab w:val="left" w:pos="2000"/>
        </w:tabs>
        <w:ind w:left="2000" w:hanging="253"/>
        <w:rPr>
          <w:rFonts w:eastAsia="Times New Roman"/>
          <w:i/>
          <w:iCs/>
          <w:sz w:val="26"/>
          <w:szCs w:val="26"/>
        </w:rPr>
      </w:pPr>
      <w:r>
        <w:rPr>
          <w:rFonts w:eastAsia="Times New Roman"/>
          <w:i/>
          <w:iCs/>
          <w:sz w:val="17"/>
          <w:szCs w:val="17"/>
        </w:rPr>
        <w:t xml:space="preserve">экз. </w:t>
      </w:r>
      <w:r>
        <w:rPr>
          <w:rFonts w:eastAsia="Times New Roman"/>
          <w:i/>
          <w:iCs/>
          <w:sz w:val="26"/>
          <w:szCs w:val="26"/>
        </w:rPr>
        <w:t>= 0,5О</w:t>
      </w:r>
      <w:r>
        <w:rPr>
          <w:rFonts w:eastAsia="Times New Roman"/>
          <w:i/>
          <w:iCs/>
          <w:sz w:val="17"/>
          <w:szCs w:val="17"/>
        </w:rPr>
        <w:t xml:space="preserve"> письменный текст Project Proposal </w:t>
      </w:r>
      <w:r>
        <w:rPr>
          <w:rFonts w:eastAsia="Times New Roman"/>
          <w:i/>
          <w:iCs/>
          <w:sz w:val="26"/>
          <w:szCs w:val="26"/>
        </w:rPr>
        <w:t>+ 0,5О</w:t>
      </w:r>
      <w:r>
        <w:rPr>
          <w:rFonts w:eastAsia="Times New Roman"/>
          <w:i/>
          <w:iCs/>
          <w:sz w:val="17"/>
          <w:szCs w:val="17"/>
        </w:rPr>
        <w:t xml:space="preserve"> устная защита</w:t>
      </w:r>
    </w:p>
    <w:p w:rsidR="007E592D" w:rsidRDefault="00127379">
      <w:pPr>
        <w:tabs>
          <w:tab w:val="left" w:pos="3300"/>
        </w:tabs>
        <w:spacing w:line="185" w:lineRule="auto"/>
        <w:ind w:left="720"/>
        <w:rPr>
          <w:sz w:val="20"/>
          <w:szCs w:val="20"/>
        </w:rPr>
      </w:pPr>
      <w:r>
        <w:rPr>
          <w:rFonts w:eastAsia="Times New Roman"/>
          <w:sz w:val="9"/>
          <w:szCs w:val="9"/>
        </w:rPr>
        <w:t xml:space="preserve">При этом </w:t>
      </w:r>
      <w:r>
        <w:rPr>
          <w:rFonts w:eastAsia="Times New Roman"/>
          <w:i/>
          <w:iCs/>
          <w:sz w:val="9"/>
          <w:szCs w:val="9"/>
        </w:rPr>
        <w:t>О</w:t>
      </w:r>
      <w:r>
        <w:rPr>
          <w:sz w:val="20"/>
          <w:szCs w:val="20"/>
        </w:rPr>
        <w:tab/>
      </w:r>
      <w:r>
        <w:rPr>
          <w:rFonts w:eastAsia="Times New Roman"/>
          <w:i/>
          <w:iCs/>
          <w:sz w:val="9"/>
          <w:szCs w:val="9"/>
        </w:rPr>
        <w:t xml:space="preserve">= 0,5 О </w:t>
      </w:r>
      <w:r>
        <w:rPr>
          <w:rFonts w:eastAsia="Times New Roman"/>
          <w:i/>
          <w:iCs/>
          <w:sz w:val="7"/>
          <w:szCs w:val="7"/>
        </w:rPr>
        <w:t>презентация(подготовленный монолог)</w:t>
      </w:r>
      <w:r>
        <w:rPr>
          <w:rFonts w:eastAsia="Times New Roman"/>
          <w:i/>
          <w:iCs/>
          <w:sz w:val="9"/>
          <w:szCs w:val="9"/>
        </w:rPr>
        <w:t xml:space="preserve"> + 0,5 О</w:t>
      </w:r>
    </w:p>
    <w:p w:rsidR="007E592D" w:rsidRDefault="007E592D">
      <w:pPr>
        <w:spacing w:line="305" w:lineRule="exact"/>
        <w:rPr>
          <w:rFonts w:eastAsia="Times New Roman"/>
          <w:i/>
          <w:iCs/>
          <w:sz w:val="16"/>
          <w:szCs w:val="16"/>
        </w:rPr>
      </w:pPr>
    </w:p>
    <w:p w:rsidR="007E592D" w:rsidRDefault="00127379">
      <w:pPr>
        <w:rPr>
          <w:sz w:val="20"/>
          <w:szCs w:val="20"/>
        </w:rPr>
      </w:pPr>
      <w:r>
        <w:rPr>
          <w:rFonts w:eastAsia="Times New Roman"/>
          <w:i/>
          <w:iCs/>
          <w:sz w:val="17"/>
          <w:szCs w:val="17"/>
        </w:rPr>
        <w:t>(дискуссия)</w:t>
      </w:r>
    </w:p>
    <w:p w:rsidR="007E592D" w:rsidRDefault="007E592D">
      <w:pPr>
        <w:spacing w:line="16" w:lineRule="exact"/>
        <w:rPr>
          <w:rFonts w:eastAsia="Times New Roman"/>
          <w:i/>
          <w:iCs/>
          <w:sz w:val="16"/>
          <w:szCs w:val="16"/>
        </w:rPr>
      </w:pPr>
    </w:p>
    <w:p w:rsidR="007E592D" w:rsidRDefault="00127379">
      <w:pPr>
        <w:ind w:left="720"/>
        <w:rPr>
          <w:sz w:val="20"/>
          <w:szCs w:val="20"/>
        </w:rPr>
      </w:pPr>
      <w:r>
        <w:rPr>
          <w:rFonts w:eastAsia="Times New Roman"/>
          <w:sz w:val="26"/>
          <w:szCs w:val="26"/>
        </w:rPr>
        <w:t>Способ округления всех компонентов оценки и самой оценки: арифметический.</w:t>
      </w:r>
    </w:p>
    <w:p w:rsidR="007E592D" w:rsidRDefault="007E592D">
      <w:pPr>
        <w:spacing w:line="313" w:lineRule="exact"/>
        <w:rPr>
          <w:rFonts w:eastAsia="Times New Roman"/>
          <w:i/>
          <w:iCs/>
          <w:sz w:val="16"/>
          <w:szCs w:val="16"/>
        </w:rPr>
      </w:pPr>
    </w:p>
    <w:p w:rsidR="007E592D" w:rsidRDefault="00127379">
      <w:pPr>
        <w:spacing w:line="237" w:lineRule="auto"/>
        <w:jc w:val="both"/>
        <w:rPr>
          <w:sz w:val="20"/>
          <w:szCs w:val="20"/>
        </w:rPr>
      </w:pPr>
      <w:r>
        <w:rPr>
          <w:rFonts w:eastAsia="Times New Roman"/>
          <w:b/>
          <w:bCs/>
          <w:sz w:val="26"/>
          <w:szCs w:val="26"/>
        </w:rPr>
        <w:t xml:space="preserve">Важно: </w:t>
      </w:r>
      <w:r>
        <w:rPr>
          <w:rFonts w:eastAsia="Times New Roman"/>
          <w:sz w:val="26"/>
          <w:szCs w:val="26"/>
        </w:rPr>
        <w:t xml:space="preserve">студенты, выбравшие факультативную дисциплину “Академическое письмона английском языке” в 1-3 модулях, могут перезачесть как </w:t>
      </w:r>
      <w:r>
        <w:rPr>
          <w:rFonts w:eastAsia="Times New Roman"/>
          <w:i/>
          <w:iCs/>
          <w:sz w:val="26"/>
          <w:szCs w:val="26"/>
        </w:rPr>
        <w:t>О</w:t>
      </w:r>
      <w:r>
        <w:rPr>
          <w:rFonts w:eastAsia="Times New Roman"/>
          <w:i/>
          <w:iCs/>
          <w:sz w:val="17"/>
          <w:szCs w:val="17"/>
        </w:rPr>
        <w:t>письменный текстProjectProposal</w:t>
      </w:r>
      <w:r>
        <w:rPr>
          <w:rFonts w:eastAsia="Times New Roman"/>
          <w:sz w:val="26"/>
          <w:szCs w:val="26"/>
        </w:rPr>
        <w:t xml:space="preserve"> оценку (среднее арифметическое) за Literature Review и Project Proposal, полученную в рамках данной дисциплины.</w:t>
      </w:r>
    </w:p>
    <w:p w:rsidR="007E592D" w:rsidRDefault="007E592D">
      <w:pPr>
        <w:spacing w:line="14" w:lineRule="exact"/>
        <w:rPr>
          <w:rFonts w:eastAsia="Times New Roman"/>
          <w:i/>
          <w:iCs/>
          <w:sz w:val="16"/>
          <w:szCs w:val="16"/>
        </w:rPr>
      </w:pPr>
    </w:p>
    <w:p w:rsidR="007E592D" w:rsidRDefault="00127379">
      <w:pPr>
        <w:spacing w:line="237" w:lineRule="auto"/>
        <w:jc w:val="both"/>
        <w:rPr>
          <w:sz w:val="20"/>
          <w:szCs w:val="20"/>
        </w:rPr>
      </w:pPr>
      <w:r>
        <w:rPr>
          <w:rFonts w:eastAsia="Times New Roman"/>
          <w:sz w:val="26"/>
          <w:szCs w:val="26"/>
        </w:rPr>
        <w:t>Устная защита Project Proposal – открытая, на ней могут присутствовать преподаватели профильных дисциплин образовательной программы, руководители ВКР, преподаватели иностранных языков. В состав комиссии по защите Project Proposal входят преподаватели иностранных языков и преподаватели профильных дисциплин ОП “Бизнес-информатика”.</w:t>
      </w:r>
    </w:p>
    <w:p w:rsidR="007E592D" w:rsidRDefault="007E592D">
      <w:pPr>
        <w:spacing w:line="19" w:lineRule="exact"/>
        <w:rPr>
          <w:rFonts w:eastAsia="Times New Roman"/>
          <w:i/>
          <w:iCs/>
          <w:sz w:val="16"/>
          <w:szCs w:val="16"/>
        </w:rPr>
      </w:pPr>
    </w:p>
    <w:p w:rsidR="007E592D" w:rsidRDefault="00127379">
      <w:pPr>
        <w:spacing w:line="237" w:lineRule="auto"/>
        <w:jc w:val="both"/>
        <w:rPr>
          <w:sz w:val="20"/>
          <w:szCs w:val="20"/>
        </w:rPr>
      </w:pPr>
      <w:r>
        <w:rPr>
          <w:rFonts w:eastAsia="Times New Roman"/>
          <w:sz w:val="26"/>
          <w:szCs w:val="26"/>
        </w:rPr>
        <w:t>При разработке требований и критериев оценивания письменного текста и устной защиты исследовательского проекта учитывались приложения №4-6 к “Концепции развития иноязычной компетенции студентов бакалавриата” с некоторыми изменениями, отраженными далее.</w:t>
      </w:r>
    </w:p>
    <w:p w:rsidR="007E592D" w:rsidRDefault="007E592D">
      <w:pPr>
        <w:spacing w:line="302" w:lineRule="exact"/>
        <w:rPr>
          <w:rFonts w:eastAsia="Times New Roman"/>
          <w:i/>
          <w:iCs/>
          <w:sz w:val="16"/>
          <w:szCs w:val="16"/>
        </w:rPr>
      </w:pPr>
    </w:p>
    <w:p w:rsidR="007E592D" w:rsidRDefault="00127379" w:rsidP="00127379">
      <w:pPr>
        <w:numPr>
          <w:ilvl w:val="0"/>
          <w:numId w:val="53"/>
        </w:numPr>
        <w:tabs>
          <w:tab w:val="left" w:pos="960"/>
        </w:tabs>
        <w:ind w:left="960" w:hanging="259"/>
        <w:rPr>
          <w:rFonts w:eastAsia="Times New Roman"/>
          <w:b/>
          <w:bCs/>
          <w:sz w:val="26"/>
          <w:szCs w:val="26"/>
        </w:rPr>
      </w:pPr>
      <w:r>
        <w:rPr>
          <w:rFonts w:eastAsia="Times New Roman"/>
          <w:b/>
          <w:bCs/>
          <w:sz w:val="26"/>
          <w:szCs w:val="26"/>
        </w:rPr>
        <w:t>Структура и объем исследовательского проекта (Project Proposal)</w:t>
      </w:r>
    </w:p>
    <w:p w:rsidR="007E592D" w:rsidRDefault="007E592D">
      <w:pPr>
        <w:spacing w:line="133" w:lineRule="exact"/>
        <w:rPr>
          <w:rFonts w:eastAsia="Times New Roman"/>
          <w:i/>
          <w:iCs/>
          <w:sz w:val="16"/>
          <w:szCs w:val="16"/>
        </w:rPr>
      </w:pPr>
    </w:p>
    <w:p w:rsidR="007E592D" w:rsidRDefault="00127379">
      <w:pPr>
        <w:spacing w:line="237" w:lineRule="auto"/>
        <w:ind w:firstLine="700"/>
        <w:jc w:val="both"/>
        <w:rPr>
          <w:sz w:val="20"/>
          <w:szCs w:val="20"/>
        </w:rPr>
      </w:pPr>
      <w:r>
        <w:rPr>
          <w:rFonts w:eastAsia="Times New Roman"/>
          <w:sz w:val="26"/>
          <w:szCs w:val="26"/>
        </w:rPr>
        <w:t>Объем основных информативных частей исследовательского проекта (введение, основная часть, заключение) должен составлять 2000-2500 слов. Такие элементы, как титульный лист, аннотация, список цитируемой литературы и приложения, в этот объем не входят.</w:t>
      </w:r>
    </w:p>
    <w:p w:rsidR="007E592D" w:rsidRDefault="007E592D">
      <w:pPr>
        <w:spacing w:line="122" w:lineRule="exact"/>
        <w:rPr>
          <w:rFonts w:eastAsia="Times New Roman"/>
          <w:i/>
          <w:iCs/>
          <w:sz w:val="16"/>
          <w:szCs w:val="16"/>
        </w:rPr>
      </w:pPr>
    </w:p>
    <w:p w:rsidR="007E592D" w:rsidRDefault="00127379">
      <w:pPr>
        <w:tabs>
          <w:tab w:val="left" w:pos="2800"/>
          <w:tab w:val="left" w:pos="4100"/>
          <w:tab w:val="left" w:pos="6500"/>
          <w:tab w:val="left" w:pos="7600"/>
          <w:tab w:val="left" w:pos="8620"/>
        </w:tabs>
        <w:ind w:left="700"/>
        <w:rPr>
          <w:sz w:val="20"/>
          <w:szCs w:val="20"/>
        </w:rPr>
      </w:pPr>
      <w:r>
        <w:rPr>
          <w:rFonts w:eastAsia="Times New Roman"/>
          <w:sz w:val="26"/>
          <w:szCs w:val="26"/>
        </w:rPr>
        <w:t>Композиционная</w:t>
      </w:r>
      <w:r>
        <w:rPr>
          <w:rFonts w:eastAsia="Times New Roman"/>
          <w:sz w:val="26"/>
          <w:szCs w:val="26"/>
        </w:rPr>
        <w:tab/>
        <w:t>структура</w:t>
      </w:r>
      <w:r>
        <w:rPr>
          <w:rFonts w:eastAsia="Times New Roman"/>
          <w:sz w:val="26"/>
          <w:szCs w:val="26"/>
        </w:rPr>
        <w:tab/>
        <w:t>исследовательского</w:t>
      </w:r>
      <w:r>
        <w:rPr>
          <w:rFonts w:eastAsia="Times New Roman"/>
          <w:sz w:val="26"/>
          <w:szCs w:val="26"/>
        </w:rPr>
        <w:tab/>
        <w:t>проекта</w:t>
      </w:r>
      <w:r>
        <w:rPr>
          <w:sz w:val="20"/>
          <w:szCs w:val="20"/>
        </w:rPr>
        <w:tab/>
      </w:r>
      <w:r>
        <w:rPr>
          <w:rFonts w:eastAsia="Times New Roman"/>
          <w:sz w:val="26"/>
          <w:szCs w:val="26"/>
        </w:rPr>
        <w:t>(Project</w:t>
      </w:r>
      <w:r>
        <w:rPr>
          <w:rFonts w:eastAsia="Times New Roman"/>
          <w:sz w:val="26"/>
          <w:szCs w:val="26"/>
        </w:rPr>
        <w:tab/>
        <w:t>Proposal)</w:t>
      </w:r>
    </w:p>
    <w:p w:rsidR="007E592D" w:rsidRDefault="007E592D">
      <w:pPr>
        <w:spacing w:line="1" w:lineRule="exact"/>
        <w:rPr>
          <w:rFonts w:eastAsia="Times New Roman"/>
          <w:i/>
          <w:iCs/>
          <w:sz w:val="16"/>
          <w:szCs w:val="16"/>
        </w:rPr>
      </w:pPr>
    </w:p>
    <w:p w:rsidR="007E592D" w:rsidRDefault="00127379">
      <w:pPr>
        <w:rPr>
          <w:sz w:val="20"/>
          <w:szCs w:val="20"/>
        </w:rPr>
      </w:pPr>
      <w:r>
        <w:rPr>
          <w:rFonts w:eastAsia="Times New Roman"/>
          <w:sz w:val="26"/>
          <w:szCs w:val="26"/>
        </w:rPr>
        <w:t>включает в себя следующие элементы:</w:t>
      </w:r>
    </w:p>
    <w:p w:rsidR="007E592D" w:rsidRDefault="007E592D">
      <w:pPr>
        <w:spacing w:line="121" w:lineRule="exact"/>
        <w:rPr>
          <w:rFonts w:eastAsia="Times New Roman"/>
          <w:i/>
          <w:iCs/>
          <w:sz w:val="16"/>
          <w:szCs w:val="16"/>
        </w:rPr>
      </w:pPr>
    </w:p>
    <w:p w:rsidR="007E592D" w:rsidRDefault="00127379" w:rsidP="00127379">
      <w:pPr>
        <w:numPr>
          <w:ilvl w:val="0"/>
          <w:numId w:val="54"/>
        </w:numPr>
        <w:tabs>
          <w:tab w:val="left" w:pos="1040"/>
        </w:tabs>
        <w:ind w:left="1040" w:hanging="339"/>
        <w:rPr>
          <w:rFonts w:eastAsia="Times New Roman"/>
          <w:sz w:val="26"/>
          <w:szCs w:val="26"/>
        </w:rPr>
      </w:pPr>
      <w:r>
        <w:rPr>
          <w:rFonts w:eastAsia="Times New Roman"/>
          <w:sz w:val="26"/>
          <w:szCs w:val="26"/>
        </w:rPr>
        <w:t>Титульный лист (Coverpage)</w:t>
      </w:r>
    </w:p>
    <w:p w:rsidR="007E592D" w:rsidRDefault="007E592D">
      <w:pPr>
        <w:spacing w:line="121" w:lineRule="exact"/>
        <w:rPr>
          <w:rFonts w:eastAsia="Times New Roman"/>
          <w:sz w:val="26"/>
          <w:szCs w:val="26"/>
        </w:rPr>
      </w:pPr>
    </w:p>
    <w:p w:rsidR="007E592D" w:rsidRDefault="00127379" w:rsidP="00127379">
      <w:pPr>
        <w:numPr>
          <w:ilvl w:val="0"/>
          <w:numId w:val="54"/>
        </w:numPr>
        <w:tabs>
          <w:tab w:val="left" w:pos="1040"/>
        </w:tabs>
        <w:ind w:left="1040" w:hanging="339"/>
        <w:rPr>
          <w:rFonts w:eastAsia="Times New Roman"/>
          <w:sz w:val="26"/>
          <w:szCs w:val="26"/>
        </w:rPr>
      </w:pPr>
      <w:r>
        <w:rPr>
          <w:rFonts w:eastAsia="Times New Roman"/>
          <w:sz w:val="26"/>
          <w:szCs w:val="26"/>
        </w:rPr>
        <w:t>Аннотация (Abstract)</w:t>
      </w:r>
    </w:p>
    <w:p w:rsidR="007E592D" w:rsidRDefault="007E592D">
      <w:pPr>
        <w:spacing w:line="196" w:lineRule="exact"/>
        <w:rPr>
          <w:rFonts w:eastAsia="Times New Roman"/>
          <w:sz w:val="26"/>
          <w:szCs w:val="26"/>
        </w:rPr>
      </w:pPr>
    </w:p>
    <w:p w:rsidR="007E592D" w:rsidRDefault="00127379" w:rsidP="00127379">
      <w:pPr>
        <w:numPr>
          <w:ilvl w:val="0"/>
          <w:numId w:val="54"/>
        </w:numPr>
        <w:tabs>
          <w:tab w:val="left" w:pos="1040"/>
        </w:tabs>
        <w:ind w:left="1040" w:hanging="339"/>
        <w:rPr>
          <w:rFonts w:eastAsia="Times New Roman"/>
          <w:sz w:val="26"/>
          <w:szCs w:val="26"/>
        </w:rPr>
      </w:pPr>
      <w:r>
        <w:rPr>
          <w:rFonts w:eastAsia="Times New Roman"/>
          <w:sz w:val="26"/>
          <w:szCs w:val="26"/>
        </w:rPr>
        <w:t>Введение (Introduction)</w:t>
      </w:r>
    </w:p>
    <w:p w:rsidR="007E592D" w:rsidRDefault="007E592D">
      <w:pPr>
        <w:spacing w:line="201" w:lineRule="exact"/>
        <w:rPr>
          <w:rFonts w:eastAsia="Times New Roman"/>
          <w:sz w:val="26"/>
          <w:szCs w:val="26"/>
        </w:rPr>
      </w:pPr>
    </w:p>
    <w:p w:rsidR="007E592D" w:rsidRDefault="00127379" w:rsidP="00127379">
      <w:pPr>
        <w:numPr>
          <w:ilvl w:val="0"/>
          <w:numId w:val="54"/>
        </w:numPr>
        <w:tabs>
          <w:tab w:val="left" w:pos="1040"/>
        </w:tabs>
        <w:ind w:left="1040" w:hanging="339"/>
        <w:rPr>
          <w:rFonts w:eastAsia="Times New Roman"/>
          <w:sz w:val="26"/>
          <w:szCs w:val="26"/>
        </w:rPr>
      </w:pPr>
      <w:r>
        <w:rPr>
          <w:rFonts w:eastAsia="Times New Roman"/>
          <w:sz w:val="26"/>
          <w:szCs w:val="26"/>
        </w:rPr>
        <w:t>Основная часть (Main Body)</w:t>
      </w:r>
    </w:p>
    <w:p w:rsidR="007E592D" w:rsidRDefault="007E592D">
      <w:pPr>
        <w:spacing w:line="201" w:lineRule="exact"/>
        <w:rPr>
          <w:rFonts w:eastAsia="Times New Roman"/>
          <w:i/>
          <w:iCs/>
          <w:sz w:val="16"/>
          <w:szCs w:val="16"/>
        </w:rPr>
      </w:pPr>
    </w:p>
    <w:p w:rsidR="007E592D" w:rsidRDefault="00127379">
      <w:pPr>
        <w:ind w:left="1420"/>
        <w:rPr>
          <w:sz w:val="20"/>
          <w:szCs w:val="20"/>
        </w:rPr>
      </w:pPr>
      <w:r>
        <w:rPr>
          <w:rFonts w:eastAsia="Times New Roman"/>
          <w:sz w:val="26"/>
          <w:szCs w:val="26"/>
        </w:rPr>
        <w:t>а) Обзор литературы (Literature review)</w:t>
      </w:r>
    </w:p>
    <w:p w:rsidR="007E592D" w:rsidRDefault="007E592D">
      <w:pPr>
        <w:sectPr w:rsidR="007E592D">
          <w:pgSz w:w="11900" w:h="16840"/>
          <w:pgMar w:top="1367" w:right="845" w:bottom="745" w:left="1420" w:header="0" w:footer="0" w:gutter="0"/>
          <w:cols w:space="720" w:equalWidth="0">
            <w:col w:w="9640"/>
          </w:cols>
        </w:sectPr>
      </w:pPr>
    </w:p>
    <w:p w:rsidR="007E592D" w:rsidRDefault="00127379">
      <w:pPr>
        <w:ind w:left="1420"/>
        <w:rPr>
          <w:sz w:val="20"/>
          <w:szCs w:val="20"/>
        </w:rPr>
      </w:pPr>
      <w:bookmarkStart w:id="36" w:name="page38"/>
      <w:bookmarkEnd w:id="36"/>
      <w:r>
        <w:rPr>
          <w:rFonts w:eastAsia="Times New Roman"/>
          <w:sz w:val="26"/>
          <w:szCs w:val="26"/>
        </w:rPr>
        <w:lastRenderedPageBreak/>
        <w:t>б) Методы  (Methods)</w:t>
      </w:r>
    </w:p>
    <w:p w:rsidR="007E592D" w:rsidRDefault="007E592D">
      <w:pPr>
        <w:spacing w:line="8" w:lineRule="exact"/>
        <w:rPr>
          <w:sz w:val="20"/>
          <w:szCs w:val="20"/>
        </w:rPr>
      </w:pPr>
    </w:p>
    <w:p w:rsidR="007E592D" w:rsidRDefault="00127379">
      <w:pPr>
        <w:spacing w:line="235" w:lineRule="auto"/>
        <w:ind w:left="1420"/>
        <w:rPr>
          <w:sz w:val="20"/>
          <w:szCs w:val="20"/>
        </w:rPr>
      </w:pPr>
      <w:r>
        <w:rPr>
          <w:rFonts w:eastAsia="Times New Roman"/>
          <w:sz w:val="26"/>
          <w:szCs w:val="26"/>
        </w:rPr>
        <w:t>в) Предполагаемые или полученные результаты (Results Anticipated / Achieved)</w:t>
      </w:r>
    </w:p>
    <w:p w:rsidR="007E592D" w:rsidRDefault="007E592D">
      <w:pPr>
        <w:spacing w:line="2" w:lineRule="exact"/>
        <w:rPr>
          <w:sz w:val="20"/>
          <w:szCs w:val="20"/>
        </w:rPr>
      </w:pPr>
    </w:p>
    <w:p w:rsidR="007E592D" w:rsidRDefault="00127379" w:rsidP="00127379">
      <w:pPr>
        <w:numPr>
          <w:ilvl w:val="0"/>
          <w:numId w:val="55"/>
        </w:numPr>
        <w:tabs>
          <w:tab w:val="left" w:pos="1040"/>
        </w:tabs>
        <w:ind w:left="1040" w:hanging="339"/>
        <w:rPr>
          <w:rFonts w:eastAsia="Times New Roman"/>
          <w:sz w:val="26"/>
          <w:szCs w:val="26"/>
        </w:rPr>
      </w:pPr>
      <w:r>
        <w:rPr>
          <w:rFonts w:eastAsia="Times New Roman"/>
          <w:sz w:val="26"/>
          <w:szCs w:val="26"/>
        </w:rPr>
        <w:t>Заключение (Conclusion)</w:t>
      </w:r>
    </w:p>
    <w:p w:rsidR="007E592D" w:rsidRDefault="007E592D">
      <w:pPr>
        <w:spacing w:line="201" w:lineRule="exact"/>
        <w:rPr>
          <w:rFonts w:eastAsia="Times New Roman"/>
          <w:sz w:val="26"/>
          <w:szCs w:val="26"/>
        </w:rPr>
      </w:pPr>
    </w:p>
    <w:p w:rsidR="007E592D" w:rsidRDefault="00127379" w:rsidP="00127379">
      <w:pPr>
        <w:numPr>
          <w:ilvl w:val="0"/>
          <w:numId w:val="55"/>
        </w:numPr>
        <w:tabs>
          <w:tab w:val="left" w:pos="1040"/>
        </w:tabs>
        <w:ind w:left="1040" w:hanging="339"/>
        <w:rPr>
          <w:rFonts w:eastAsia="Times New Roman"/>
          <w:sz w:val="26"/>
          <w:szCs w:val="26"/>
        </w:rPr>
      </w:pPr>
      <w:r>
        <w:rPr>
          <w:rFonts w:eastAsia="Times New Roman"/>
          <w:sz w:val="26"/>
          <w:szCs w:val="26"/>
        </w:rPr>
        <w:t>Список цитируемой литературы (Works Cited)</w:t>
      </w:r>
    </w:p>
    <w:p w:rsidR="007E592D" w:rsidRDefault="007E592D">
      <w:pPr>
        <w:spacing w:line="201" w:lineRule="exact"/>
        <w:rPr>
          <w:rFonts w:eastAsia="Times New Roman"/>
          <w:sz w:val="26"/>
          <w:szCs w:val="26"/>
        </w:rPr>
      </w:pPr>
    </w:p>
    <w:p w:rsidR="007E592D" w:rsidRDefault="00127379" w:rsidP="00127379">
      <w:pPr>
        <w:numPr>
          <w:ilvl w:val="0"/>
          <w:numId w:val="55"/>
        </w:numPr>
        <w:tabs>
          <w:tab w:val="left" w:pos="1040"/>
        </w:tabs>
        <w:ind w:left="1040" w:hanging="339"/>
        <w:rPr>
          <w:rFonts w:eastAsia="Times New Roman"/>
          <w:sz w:val="26"/>
          <w:szCs w:val="26"/>
        </w:rPr>
      </w:pPr>
      <w:r>
        <w:rPr>
          <w:rFonts w:eastAsia="Times New Roman"/>
          <w:sz w:val="26"/>
          <w:szCs w:val="26"/>
        </w:rPr>
        <w:t>Приложения (Appendices)</w:t>
      </w:r>
    </w:p>
    <w:p w:rsidR="007E592D" w:rsidRDefault="007E592D">
      <w:pPr>
        <w:spacing w:line="208" w:lineRule="exact"/>
        <w:rPr>
          <w:sz w:val="20"/>
          <w:szCs w:val="20"/>
        </w:rPr>
      </w:pPr>
    </w:p>
    <w:p w:rsidR="007E592D" w:rsidRDefault="00127379">
      <w:pPr>
        <w:spacing w:line="237" w:lineRule="auto"/>
        <w:ind w:firstLine="720"/>
        <w:jc w:val="both"/>
        <w:rPr>
          <w:sz w:val="20"/>
          <w:szCs w:val="20"/>
        </w:rPr>
      </w:pPr>
      <w:r>
        <w:rPr>
          <w:rFonts w:eastAsia="Times New Roman"/>
          <w:sz w:val="26"/>
          <w:szCs w:val="26"/>
        </w:rPr>
        <w:t>Все части, кроме приложений, являются обязательными структурными составляющими работы. Приложения включаются в работу при необходимости по усмотрению автора.</w:t>
      </w:r>
    </w:p>
    <w:p w:rsidR="007E592D" w:rsidRDefault="007E592D">
      <w:pPr>
        <w:spacing w:line="135" w:lineRule="exact"/>
        <w:rPr>
          <w:sz w:val="20"/>
          <w:szCs w:val="20"/>
        </w:rPr>
      </w:pPr>
    </w:p>
    <w:p w:rsidR="007E592D" w:rsidRDefault="00127379">
      <w:pPr>
        <w:spacing w:line="237" w:lineRule="auto"/>
        <w:ind w:firstLine="720"/>
        <w:jc w:val="both"/>
        <w:rPr>
          <w:sz w:val="20"/>
          <w:szCs w:val="20"/>
        </w:rPr>
      </w:pPr>
      <w:r>
        <w:rPr>
          <w:rFonts w:eastAsia="Times New Roman"/>
          <w:b/>
          <w:bCs/>
          <w:sz w:val="26"/>
          <w:szCs w:val="26"/>
        </w:rPr>
        <w:t xml:space="preserve">Титульный лист </w:t>
      </w:r>
      <w:r>
        <w:rPr>
          <w:rFonts w:eastAsia="Times New Roman"/>
          <w:sz w:val="26"/>
          <w:szCs w:val="26"/>
        </w:rPr>
        <w:t>(Coverpage)</w:t>
      </w:r>
      <w:r>
        <w:rPr>
          <w:rFonts w:eastAsia="Times New Roman"/>
          <w:b/>
          <w:bCs/>
          <w:sz w:val="26"/>
          <w:szCs w:val="26"/>
        </w:rPr>
        <w:t xml:space="preserve"> Project Proposal </w:t>
      </w:r>
      <w:r>
        <w:rPr>
          <w:rFonts w:eastAsia="Times New Roman"/>
          <w:sz w:val="26"/>
          <w:szCs w:val="26"/>
        </w:rPr>
        <w:t xml:space="preserve">заполняется по строгоопределенным правилам (см. Приложение </w:t>
      </w:r>
      <w:r w:rsidR="006220C7">
        <w:rPr>
          <w:rFonts w:eastAsia="Times New Roman"/>
          <w:sz w:val="26"/>
          <w:szCs w:val="26"/>
        </w:rPr>
        <w:t>8</w:t>
      </w:r>
      <w:r>
        <w:rPr>
          <w:rFonts w:eastAsia="Times New Roman"/>
          <w:sz w:val="26"/>
          <w:szCs w:val="26"/>
        </w:rPr>
        <w:t>). Название работы не ставится в кавычки. Титульный лист является первой страницей работы, но номер на нем не проставляется.</w:t>
      </w:r>
    </w:p>
    <w:p w:rsidR="007E592D" w:rsidRDefault="007E592D">
      <w:pPr>
        <w:spacing w:line="134" w:lineRule="exact"/>
        <w:rPr>
          <w:sz w:val="20"/>
          <w:szCs w:val="20"/>
        </w:rPr>
      </w:pPr>
    </w:p>
    <w:p w:rsidR="007E592D" w:rsidRDefault="00127379">
      <w:pPr>
        <w:spacing w:line="238" w:lineRule="auto"/>
        <w:ind w:firstLine="720"/>
        <w:jc w:val="both"/>
        <w:rPr>
          <w:sz w:val="20"/>
          <w:szCs w:val="20"/>
        </w:rPr>
      </w:pPr>
      <w:r>
        <w:rPr>
          <w:rFonts w:eastAsia="Times New Roman"/>
          <w:b/>
          <w:bCs/>
          <w:sz w:val="26"/>
          <w:szCs w:val="26"/>
        </w:rPr>
        <w:t xml:space="preserve">Аннотация </w:t>
      </w:r>
      <w:r>
        <w:rPr>
          <w:rFonts w:eastAsia="Times New Roman"/>
          <w:sz w:val="26"/>
          <w:szCs w:val="26"/>
        </w:rPr>
        <w:t>(</w:t>
      </w:r>
      <w:r>
        <w:rPr>
          <w:rFonts w:eastAsia="Times New Roman"/>
          <w:b/>
          <w:bCs/>
          <w:sz w:val="26"/>
          <w:szCs w:val="26"/>
        </w:rPr>
        <w:t>Abstract</w:t>
      </w:r>
      <w:r>
        <w:rPr>
          <w:rFonts w:eastAsia="Times New Roman"/>
          <w:sz w:val="26"/>
          <w:szCs w:val="26"/>
        </w:rPr>
        <w:t>)состоит из одного абзаца и располагается на первойстранице непосредственно перед основным текстом, отделяется от него двумя пробелами и по объему не должна превышать 10% от количества слов в основных информативных частях работы (введение, основная часть, заключение), т.е. объем аннотации – не более 200-250 слов. В аннотации должны быть резюмированы актуальность выбранной темы (</w:t>
      </w:r>
      <w:r>
        <w:rPr>
          <w:rFonts w:eastAsia="Times New Roman"/>
          <w:b/>
          <w:bCs/>
          <w:sz w:val="26"/>
          <w:szCs w:val="26"/>
        </w:rPr>
        <w:t>Background</w:t>
      </w:r>
      <w:r>
        <w:rPr>
          <w:rFonts w:eastAsia="Times New Roman"/>
          <w:sz w:val="26"/>
          <w:szCs w:val="26"/>
        </w:rPr>
        <w:t>), цели и задачи исследования (</w:t>
      </w:r>
      <w:r>
        <w:rPr>
          <w:rFonts w:eastAsia="Times New Roman"/>
          <w:b/>
          <w:bCs/>
          <w:sz w:val="26"/>
          <w:szCs w:val="26"/>
        </w:rPr>
        <w:t>ProblemStatement</w:t>
      </w:r>
      <w:r>
        <w:rPr>
          <w:rFonts w:eastAsia="Times New Roman"/>
          <w:sz w:val="26"/>
          <w:szCs w:val="26"/>
        </w:rPr>
        <w:t>).Слово“</w:t>
      </w:r>
      <w:r>
        <w:rPr>
          <w:rFonts w:eastAsia="Times New Roman"/>
          <w:b/>
          <w:bCs/>
          <w:sz w:val="26"/>
          <w:szCs w:val="26"/>
        </w:rPr>
        <w:t>Abstract</w:t>
      </w:r>
      <w:r>
        <w:rPr>
          <w:rFonts w:eastAsia="Times New Roman"/>
          <w:sz w:val="26"/>
          <w:szCs w:val="26"/>
        </w:rPr>
        <w:t>”в аннотации не пишется.</w:t>
      </w:r>
    </w:p>
    <w:p w:rsidR="007E592D" w:rsidRDefault="007E592D">
      <w:pPr>
        <w:spacing w:line="135" w:lineRule="exact"/>
        <w:rPr>
          <w:sz w:val="20"/>
          <w:szCs w:val="20"/>
        </w:rPr>
      </w:pPr>
    </w:p>
    <w:p w:rsidR="007E592D" w:rsidRDefault="00127379">
      <w:pPr>
        <w:spacing w:line="235" w:lineRule="auto"/>
        <w:ind w:firstLine="720"/>
        <w:jc w:val="both"/>
        <w:rPr>
          <w:sz w:val="20"/>
          <w:szCs w:val="20"/>
        </w:rPr>
      </w:pPr>
      <w:r>
        <w:rPr>
          <w:rFonts w:eastAsia="Times New Roman"/>
          <w:sz w:val="26"/>
          <w:szCs w:val="26"/>
        </w:rPr>
        <w:t>Заголовки основных частей работы (</w:t>
      </w:r>
      <w:r>
        <w:rPr>
          <w:rFonts w:eastAsia="Times New Roman"/>
          <w:b/>
          <w:bCs/>
          <w:sz w:val="26"/>
          <w:szCs w:val="26"/>
        </w:rPr>
        <w:t>Introduction, Literature Review, Methods,Results Anticipated / Achieved, Conclusion</w:t>
      </w:r>
      <w:r>
        <w:rPr>
          <w:rFonts w:eastAsia="Times New Roman"/>
          <w:sz w:val="26"/>
          <w:szCs w:val="26"/>
        </w:rPr>
        <w:t>)пишутся на отдельной строке без точки.</w:t>
      </w:r>
    </w:p>
    <w:p w:rsidR="007E592D" w:rsidRDefault="007E592D">
      <w:pPr>
        <w:spacing w:line="135" w:lineRule="exact"/>
        <w:rPr>
          <w:sz w:val="20"/>
          <w:szCs w:val="20"/>
        </w:rPr>
      </w:pPr>
    </w:p>
    <w:p w:rsidR="007E592D" w:rsidRDefault="00127379" w:rsidP="00127379">
      <w:pPr>
        <w:numPr>
          <w:ilvl w:val="0"/>
          <w:numId w:val="56"/>
        </w:numPr>
        <w:tabs>
          <w:tab w:val="left" w:pos="1180"/>
        </w:tabs>
        <w:spacing w:line="238" w:lineRule="auto"/>
        <w:ind w:firstLine="721"/>
        <w:jc w:val="both"/>
        <w:rPr>
          <w:rFonts w:eastAsia="Times New Roman"/>
          <w:sz w:val="26"/>
          <w:szCs w:val="26"/>
        </w:rPr>
      </w:pPr>
      <w:r>
        <w:rPr>
          <w:rFonts w:eastAsia="Times New Roman"/>
          <w:sz w:val="26"/>
          <w:szCs w:val="26"/>
        </w:rPr>
        <w:t xml:space="preserve">подразделах </w:t>
      </w:r>
      <w:r>
        <w:rPr>
          <w:rFonts w:eastAsia="Times New Roman"/>
          <w:b/>
          <w:bCs/>
          <w:sz w:val="26"/>
          <w:szCs w:val="26"/>
        </w:rPr>
        <w:t>Введения</w:t>
      </w:r>
      <w:r>
        <w:rPr>
          <w:rFonts w:eastAsia="Times New Roman"/>
          <w:sz w:val="26"/>
          <w:szCs w:val="26"/>
        </w:rPr>
        <w:t xml:space="preserve"> (</w:t>
      </w:r>
      <w:r>
        <w:rPr>
          <w:rFonts w:eastAsia="Times New Roman"/>
          <w:b/>
          <w:bCs/>
          <w:sz w:val="26"/>
          <w:szCs w:val="26"/>
        </w:rPr>
        <w:t>Introduction</w:t>
      </w:r>
      <w:r>
        <w:rPr>
          <w:rFonts w:eastAsia="Times New Roman"/>
          <w:sz w:val="26"/>
          <w:szCs w:val="26"/>
        </w:rPr>
        <w:t>) обосновывается актуальность выбранной темы (</w:t>
      </w:r>
      <w:r>
        <w:rPr>
          <w:rFonts w:eastAsia="Times New Roman"/>
          <w:b/>
          <w:bCs/>
          <w:sz w:val="26"/>
          <w:szCs w:val="26"/>
        </w:rPr>
        <w:t>Background</w:t>
      </w:r>
      <w:r>
        <w:rPr>
          <w:rFonts w:eastAsia="Times New Roman"/>
          <w:sz w:val="26"/>
          <w:szCs w:val="26"/>
        </w:rPr>
        <w:t>), при необходимости даются определения ключевых терминов (</w:t>
      </w:r>
      <w:r>
        <w:rPr>
          <w:rFonts w:eastAsia="Times New Roman"/>
          <w:b/>
          <w:bCs/>
          <w:sz w:val="26"/>
          <w:szCs w:val="26"/>
        </w:rPr>
        <w:t>Definition of Terms</w:t>
      </w:r>
      <w:r>
        <w:rPr>
          <w:rFonts w:eastAsia="Times New Roman"/>
          <w:sz w:val="26"/>
          <w:szCs w:val="26"/>
        </w:rPr>
        <w:t>) с обязательным указанием источников, раскрывается практическая значимость проводимого исследования и/или научная новизна решаемых задач (</w:t>
      </w:r>
      <w:r>
        <w:rPr>
          <w:rFonts w:eastAsia="Times New Roman"/>
          <w:b/>
          <w:bCs/>
          <w:sz w:val="26"/>
          <w:szCs w:val="26"/>
        </w:rPr>
        <w:t>Significance</w:t>
      </w:r>
      <w:r>
        <w:rPr>
          <w:rFonts w:eastAsia="Times New Roman"/>
          <w:sz w:val="26"/>
          <w:szCs w:val="26"/>
        </w:rPr>
        <w:t>), определяются цель (ultimate/overallgoal) и задачи (aims/objectives) исследования (</w:t>
      </w:r>
      <w:r>
        <w:rPr>
          <w:rFonts w:eastAsia="Times New Roman"/>
          <w:b/>
          <w:bCs/>
          <w:sz w:val="26"/>
          <w:szCs w:val="26"/>
        </w:rPr>
        <w:t>Problem Statement</w:t>
      </w:r>
      <w:r>
        <w:rPr>
          <w:rFonts w:eastAsia="Times New Roman"/>
          <w:sz w:val="26"/>
          <w:szCs w:val="26"/>
        </w:rPr>
        <w:t>), уточняется / сужается рассматриваемый круг вопросов (</w:t>
      </w:r>
      <w:r>
        <w:rPr>
          <w:rFonts w:eastAsia="Times New Roman"/>
          <w:b/>
          <w:bCs/>
          <w:sz w:val="26"/>
          <w:szCs w:val="26"/>
        </w:rPr>
        <w:t>Scopeof the Study</w:t>
      </w:r>
      <w:r>
        <w:rPr>
          <w:rFonts w:eastAsia="Times New Roman"/>
          <w:sz w:val="26"/>
          <w:szCs w:val="26"/>
        </w:rPr>
        <w:t>). Подзаголовки Введения</w:t>
      </w:r>
    </w:p>
    <w:p w:rsidR="007E592D" w:rsidRDefault="007E592D">
      <w:pPr>
        <w:spacing w:line="20" w:lineRule="exact"/>
        <w:rPr>
          <w:rFonts w:eastAsia="Times New Roman"/>
          <w:sz w:val="26"/>
          <w:szCs w:val="26"/>
        </w:rPr>
      </w:pPr>
    </w:p>
    <w:p w:rsidR="007E592D" w:rsidRDefault="00127379">
      <w:pPr>
        <w:spacing w:line="235" w:lineRule="auto"/>
        <w:jc w:val="both"/>
        <w:rPr>
          <w:rFonts w:eastAsia="Times New Roman"/>
          <w:sz w:val="26"/>
          <w:szCs w:val="26"/>
        </w:rPr>
      </w:pPr>
      <w:r>
        <w:rPr>
          <w:rFonts w:eastAsia="Times New Roman"/>
          <w:sz w:val="26"/>
          <w:szCs w:val="26"/>
        </w:rPr>
        <w:t>(</w:t>
      </w:r>
      <w:r>
        <w:rPr>
          <w:rFonts w:eastAsia="Times New Roman"/>
          <w:b/>
          <w:bCs/>
          <w:sz w:val="26"/>
          <w:szCs w:val="26"/>
        </w:rPr>
        <w:t>Background, Definition of Terms</w:t>
      </w:r>
      <w:r>
        <w:rPr>
          <w:rFonts w:eastAsia="Times New Roman"/>
          <w:sz w:val="26"/>
          <w:szCs w:val="26"/>
        </w:rPr>
        <w:t xml:space="preserve">, </w:t>
      </w:r>
      <w:r>
        <w:rPr>
          <w:rFonts w:eastAsia="Times New Roman"/>
          <w:b/>
          <w:bCs/>
          <w:sz w:val="26"/>
          <w:szCs w:val="26"/>
        </w:rPr>
        <w:t>Significance</w:t>
      </w:r>
      <w:r>
        <w:rPr>
          <w:rFonts w:eastAsia="Times New Roman"/>
          <w:sz w:val="26"/>
          <w:szCs w:val="26"/>
        </w:rPr>
        <w:t xml:space="preserve">, </w:t>
      </w:r>
      <w:r>
        <w:rPr>
          <w:rFonts w:eastAsia="Times New Roman"/>
          <w:b/>
          <w:bCs/>
          <w:sz w:val="26"/>
          <w:szCs w:val="26"/>
        </w:rPr>
        <w:t>Problem Statement</w:t>
      </w:r>
      <w:r>
        <w:rPr>
          <w:rFonts w:eastAsia="Times New Roman"/>
          <w:sz w:val="26"/>
          <w:szCs w:val="26"/>
        </w:rPr>
        <w:t xml:space="preserve">, </w:t>
      </w:r>
      <w:r>
        <w:rPr>
          <w:rFonts w:eastAsia="Times New Roman"/>
          <w:b/>
          <w:bCs/>
          <w:sz w:val="26"/>
          <w:szCs w:val="26"/>
        </w:rPr>
        <w:t>Scope of theStudy</w:t>
      </w:r>
      <w:r>
        <w:rPr>
          <w:rFonts w:eastAsia="Times New Roman"/>
          <w:sz w:val="26"/>
          <w:szCs w:val="26"/>
        </w:rPr>
        <w:t>)пишутся в строку,выделяются жирным шрифтом и отделяются от основноготекста точкой. Объем – 300-500 слов.</w:t>
      </w:r>
    </w:p>
    <w:p w:rsidR="007E592D" w:rsidRDefault="007E592D">
      <w:pPr>
        <w:spacing w:line="137" w:lineRule="exact"/>
        <w:rPr>
          <w:sz w:val="20"/>
          <w:szCs w:val="20"/>
        </w:rPr>
      </w:pPr>
    </w:p>
    <w:p w:rsidR="007E592D" w:rsidRDefault="00127379">
      <w:pPr>
        <w:spacing w:line="238" w:lineRule="auto"/>
        <w:ind w:firstLine="720"/>
        <w:jc w:val="both"/>
        <w:rPr>
          <w:sz w:val="20"/>
          <w:szCs w:val="20"/>
        </w:rPr>
      </w:pPr>
      <w:r>
        <w:rPr>
          <w:rFonts w:eastAsia="Times New Roman"/>
          <w:b/>
          <w:bCs/>
          <w:sz w:val="26"/>
          <w:szCs w:val="26"/>
        </w:rPr>
        <w:t xml:space="preserve">Основная часть исследовательского проекта (Project Proposal) </w:t>
      </w:r>
      <w:r>
        <w:rPr>
          <w:rFonts w:eastAsia="Times New Roman"/>
          <w:sz w:val="26"/>
          <w:szCs w:val="26"/>
        </w:rPr>
        <w:t xml:space="preserve">состоит изтрех разделов (заголовок Main Body не пишется, заголовки </w:t>
      </w:r>
      <w:r>
        <w:rPr>
          <w:rFonts w:eastAsia="Times New Roman"/>
          <w:b/>
          <w:bCs/>
          <w:sz w:val="26"/>
          <w:szCs w:val="26"/>
        </w:rPr>
        <w:t xml:space="preserve">Literature Review,Methods, Results Anticipated / Achieved </w:t>
      </w:r>
      <w:r>
        <w:rPr>
          <w:rFonts w:eastAsia="Times New Roman"/>
          <w:sz w:val="26"/>
          <w:szCs w:val="26"/>
        </w:rPr>
        <w:t>пишутся на отдельной строке без точки)ивключает в себя анализ литературных источников, обоснование выбора методов, описание предполагаемых (или достигнутых на момент сдачи исследовательского проекта (Project Proposal) результатов.</w:t>
      </w:r>
    </w:p>
    <w:p w:rsidR="007E592D" w:rsidRDefault="007E592D">
      <w:pPr>
        <w:spacing w:line="137" w:lineRule="exact"/>
        <w:rPr>
          <w:sz w:val="20"/>
          <w:szCs w:val="20"/>
        </w:rPr>
      </w:pPr>
    </w:p>
    <w:p w:rsidR="007E592D" w:rsidRPr="00972088" w:rsidRDefault="00127379">
      <w:pPr>
        <w:spacing w:line="237" w:lineRule="auto"/>
        <w:ind w:firstLine="720"/>
        <w:jc w:val="both"/>
        <w:rPr>
          <w:sz w:val="20"/>
          <w:szCs w:val="20"/>
        </w:rPr>
      </w:pPr>
      <w:r>
        <w:rPr>
          <w:rFonts w:eastAsia="Times New Roman"/>
          <w:b/>
          <w:bCs/>
          <w:sz w:val="26"/>
          <w:szCs w:val="26"/>
        </w:rPr>
        <w:t xml:space="preserve">Анализ литературы </w:t>
      </w:r>
      <w:r>
        <w:rPr>
          <w:rFonts w:eastAsia="Times New Roman"/>
          <w:sz w:val="26"/>
          <w:szCs w:val="26"/>
        </w:rPr>
        <w:t>(</w:t>
      </w:r>
      <w:r>
        <w:rPr>
          <w:rFonts w:eastAsia="Times New Roman"/>
          <w:b/>
          <w:bCs/>
          <w:sz w:val="26"/>
          <w:szCs w:val="26"/>
        </w:rPr>
        <w:t>Literature Review</w:t>
      </w:r>
      <w:r>
        <w:rPr>
          <w:rFonts w:eastAsia="Times New Roman"/>
          <w:sz w:val="26"/>
          <w:szCs w:val="26"/>
        </w:rPr>
        <w:t xml:space="preserve">)раскрывает состояние исследуемойпроблемы в определенной области научных знаний с обоснованием направления исследования. Текст должен носить аналитический, а не реферативный характер. Внутритекстовые сноски оформляются в соответствии с требованиями академического стиля MLA в редакции: </w:t>
      </w:r>
      <w:r>
        <w:rPr>
          <w:rFonts w:eastAsia="Times New Roman"/>
          <w:i/>
          <w:iCs/>
          <w:sz w:val="26"/>
          <w:szCs w:val="26"/>
        </w:rPr>
        <w:t>MLA Handbook.</w:t>
      </w:r>
      <w:r w:rsidRPr="00972088">
        <w:rPr>
          <w:rFonts w:eastAsia="Times New Roman"/>
          <w:sz w:val="26"/>
          <w:szCs w:val="26"/>
        </w:rPr>
        <w:t>8</w:t>
      </w:r>
      <w:r w:rsidRPr="00296C0D">
        <w:rPr>
          <w:rFonts w:eastAsia="Times New Roman"/>
          <w:sz w:val="17"/>
          <w:szCs w:val="17"/>
          <w:lang w:val="en-US"/>
        </w:rPr>
        <w:t>th</w:t>
      </w:r>
      <w:r w:rsidRPr="00972088">
        <w:rPr>
          <w:rFonts w:eastAsia="Times New Roman"/>
          <w:sz w:val="26"/>
          <w:szCs w:val="26"/>
        </w:rPr>
        <w:t xml:space="preserve"> </w:t>
      </w:r>
      <w:r w:rsidRPr="00296C0D">
        <w:rPr>
          <w:rFonts w:eastAsia="Times New Roman"/>
          <w:sz w:val="26"/>
          <w:szCs w:val="26"/>
          <w:lang w:val="en-US"/>
        </w:rPr>
        <w:t>ed</w:t>
      </w:r>
      <w:r w:rsidRPr="00972088">
        <w:rPr>
          <w:rFonts w:eastAsia="Times New Roman"/>
          <w:sz w:val="26"/>
          <w:szCs w:val="26"/>
        </w:rPr>
        <w:t xml:space="preserve">., </w:t>
      </w:r>
      <w:r w:rsidRPr="00296C0D">
        <w:rPr>
          <w:rFonts w:eastAsia="Times New Roman"/>
          <w:sz w:val="26"/>
          <w:szCs w:val="26"/>
          <w:lang w:val="en-US"/>
        </w:rPr>
        <w:t>The</w:t>
      </w:r>
      <w:r w:rsidRPr="00972088">
        <w:rPr>
          <w:rFonts w:eastAsia="Times New Roman"/>
          <w:sz w:val="26"/>
          <w:szCs w:val="26"/>
        </w:rPr>
        <w:t xml:space="preserve"> </w:t>
      </w:r>
      <w:r w:rsidRPr="00296C0D">
        <w:rPr>
          <w:rFonts w:eastAsia="Times New Roman"/>
          <w:sz w:val="26"/>
          <w:szCs w:val="26"/>
          <w:lang w:val="en-US"/>
        </w:rPr>
        <w:t>Modern</w:t>
      </w:r>
      <w:r w:rsidRPr="00972088">
        <w:rPr>
          <w:rFonts w:eastAsia="Times New Roman"/>
          <w:sz w:val="26"/>
          <w:szCs w:val="26"/>
        </w:rPr>
        <w:t xml:space="preserve"> </w:t>
      </w:r>
      <w:r w:rsidRPr="00296C0D">
        <w:rPr>
          <w:rFonts w:eastAsia="Times New Roman"/>
          <w:sz w:val="26"/>
          <w:szCs w:val="26"/>
          <w:lang w:val="en-US"/>
        </w:rPr>
        <w:t>Language</w:t>
      </w:r>
    </w:p>
    <w:p w:rsidR="007E592D" w:rsidRPr="00972088" w:rsidRDefault="007E592D">
      <w:pPr>
        <w:sectPr w:rsidR="007E592D" w:rsidRPr="00972088">
          <w:pgSz w:w="11900" w:h="16840"/>
          <w:pgMar w:top="1137" w:right="845" w:bottom="966" w:left="1420" w:header="0" w:footer="0" w:gutter="0"/>
          <w:cols w:space="720" w:equalWidth="0">
            <w:col w:w="9640"/>
          </w:cols>
        </w:sectPr>
      </w:pPr>
    </w:p>
    <w:p w:rsidR="007E592D" w:rsidRPr="00296C0D" w:rsidRDefault="00127379">
      <w:pPr>
        <w:tabs>
          <w:tab w:val="left" w:pos="1560"/>
          <w:tab w:val="left" w:pos="2140"/>
          <w:tab w:val="left" w:pos="3460"/>
          <w:tab w:val="left" w:pos="4340"/>
          <w:tab w:val="left" w:pos="5860"/>
          <w:tab w:val="left" w:pos="7440"/>
          <w:tab w:val="left" w:pos="8140"/>
          <w:tab w:val="left" w:pos="8780"/>
        </w:tabs>
        <w:rPr>
          <w:sz w:val="20"/>
          <w:szCs w:val="20"/>
          <w:lang w:val="en-US"/>
        </w:rPr>
      </w:pPr>
      <w:bookmarkStart w:id="37" w:name="page39"/>
      <w:bookmarkEnd w:id="37"/>
      <w:r w:rsidRPr="00296C0D">
        <w:rPr>
          <w:rFonts w:eastAsia="Times New Roman"/>
          <w:sz w:val="26"/>
          <w:szCs w:val="26"/>
          <w:lang w:val="en-US"/>
        </w:rPr>
        <w:lastRenderedPageBreak/>
        <w:t>Association</w:t>
      </w:r>
      <w:r w:rsidRPr="00296C0D">
        <w:rPr>
          <w:sz w:val="20"/>
          <w:szCs w:val="20"/>
          <w:lang w:val="en-US"/>
        </w:rPr>
        <w:tab/>
      </w:r>
      <w:r w:rsidRPr="00296C0D">
        <w:rPr>
          <w:rFonts w:eastAsia="Times New Roman"/>
          <w:sz w:val="26"/>
          <w:szCs w:val="26"/>
          <w:lang w:val="en-US"/>
        </w:rPr>
        <w:t>of</w:t>
      </w:r>
      <w:r w:rsidRPr="00296C0D">
        <w:rPr>
          <w:sz w:val="20"/>
          <w:szCs w:val="20"/>
          <w:lang w:val="en-US"/>
        </w:rPr>
        <w:tab/>
      </w:r>
      <w:r w:rsidRPr="00296C0D">
        <w:rPr>
          <w:rFonts w:eastAsia="Times New Roman"/>
          <w:sz w:val="26"/>
          <w:szCs w:val="26"/>
          <w:lang w:val="en-US"/>
        </w:rPr>
        <w:t>America,</w:t>
      </w:r>
      <w:r w:rsidRPr="00296C0D">
        <w:rPr>
          <w:sz w:val="20"/>
          <w:szCs w:val="20"/>
          <w:lang w:val="en-US"/>
        </w:rPr>
        <w:tab/>
      </w:r>
      <w:r w:rsidRPr="00296C0D">
        <w:rPr>
          <w:rFonts w:eastAsia="Times New Roman"/>
          <w:sz w:val="26"/>
          <w:szCs w:val="26"/>
          <w:lang w:val="en-US"/>
        </w:rPr>
        <w:t>2016</w:t>
      </w:r>
      <w:r w:rsidRPr="00296C0D">
        <w:rPr>
          <w:sz w:val="20"/>
          <w:szCs w:val="20"/>
          <w:lang w:val="en-US"/>
        </w:rPr>
        <w:tab/>
      </w:r>
      <w:r w:rsidRPr="00296C0D">
        <w:rPr>
          <w:rFonts w:eastAsia="Times New Roman"/>
          <w:sz w:val="26"/>
          <w:szCs w:val="26"/>
          <w:lang w:val="en-US"/>
        </w:rPr>
        <w:t>(</w:t>
      </w:r>
      <w:r>
        <w:rPr>
          <w:rFonts w:eastAsia="Times New Roman"/>
          <w:sz w:val="26"/>
          <w:szCs w:val="26"/>
        </w:rPr>
        <w:t>основные</w:t>
      </w:r>
      <w:r w:rsidRPr="00296C0D">
        <w:rPr>
          <w:sz w:val="20"/>
          <w:szCs w:val="20"/>
          <w:lang w:val="en-US"/>
        </w:rPr>
        <w:tab/>
      </w:r>
      <w:r>
        <w:rPr>
          <w:rFonts w:eastAsia="Times New Roman"/>
          <w:sz w:val="26"/>
          <w:szCs w:val="26"/>
        </w:rPr>
        <w:t>положения</w:t>
      </w:r>
      <w:r w:rsidRPr="00296C0D">
        <w:rPr>
          <w:sz w:val="20"/>
          <w:szCs w:val="20"/>
          <w:lang w:val="en-US"/>
        </w:rPr>
        <w:tab/>
      </w:r>
      <w:r>
        <w:rPr>
          <w:rFonts w:eastAsia="Times New Roman"/>
          <w:sz w:val="26"/>
          <w:szCs w:val="26"/>
        </w:rPr>
        <w:t>см</w:t>
      </w:r>
      <w:r w:rsidRPr="00296C0D">
        <w:rPr>
          <w:rFonts w:eastAsia="Times New Roman"/>
          <w:sz w:val="26"/>
          <w:szCs w:val="26"/>
          <w:lang w:val="en-US"/>
        </w:rPr>
        <w:t>.</w:t>
      </w:r>
      <w:r w:rsidRPr="00296C0D">
        <w:rPr>
          <w:sz w:val="20"/>
          <w:szCs w:val="20"/>
          <w:lang w:val="en-US"/>
        </w:rPr>
        <w:tab/>
      </w:r>
      <w:r>
        <w:rPr>
          <w:rFonts w:eastAsia="Times New Roman"/>
          <w:sz w:val="26"/>
          <w:szCs w:val="26"/>
        </w:rPr>
        <w:t>по</w:t>
      </w:r>
      <w:r w:rsidRPr="00296C0D">
        <w:rPr>
          <w:sz w:val="20"/>
          <w:szCs w:val="20"/>
          <w:lang w:val="en-US"/>
        </w:rPr>
        <w:tab/>
      </w:r>
      <w:r>
        <w:rPr>
          <w:rFonts w:eastAsia="Times New Roman"/>
          <w:sz w:val="25"/>
          <w:szCs w:val="25"/>
        </w:rPr>
        <w:t>ссылке</w:t>
      </w:r>
      <w:r w:rsidRPr="00296C0D">
        <w:rPr>
          <w:rFonts w:eastAsia="Times New Roman"/>
          <w:sz w:val="25"/>
          <w:szCs w:val="25"/>
          <w:lang w:val="en-US"/>
        </w:rPr>
        <w:t>:</w:t>
      </w:r>
    </w:p>
    <w:p w:rsidR="007E592D" w:rsidRDefault="00671A4F">
      <w:pPr>
        <w:spacing w:line="236" w:lineRule="auto"/>
        <w:rPr>
          <w:rFonts w:eastAsia="Times New Roman"/>
          <w:color w:val="1155CC"/>
          <w:sz w:val="26"/>
          <w:szCs w:val="26"/>
        </w:rPr>
      </w:pPr>
      <w:hyperlink r:id="rId5">
        <w:r w:rsidR="00127379" w:rsidRPr="00296C0D">
          <w:rPr>
            <w:rFonts w:eastAsia="Times New Roman"/>
            <w:color w:val="1155CC"/>
            <w:sz w:val="26"/>
            <w:szCs w:val="26"/>
            <w:u w:val="single"/>
            <w:lang w:val="en-US"/>
          </w:rPr>
          <w:t>https://owl.english.purdue.edu/owl/resource/747/01/</w:t>
        </w:r>
      </w:hyperlink>
      <w:r w:rsidR="00127379" w:rsidRPr="00296C0D">
        <w:rPr>
          <w:rFonts w:eastAsia="Times New Roman"/>
          <w:color w:val="000000"/>
          <w:sz w:val="26"/>
          <w:szCs w:val="26"/>
          <w:lang w:val="en-US"/>
        </w:rPr>
        <w:t>).</w:t>
      </w:r>
      <w:r w:rsidR="00127379">
        <w:rPr>
          <w:rFonts w:eastAsia="Times New Roman"/>
          <w:color w:val="000000"/>
          <w:sz w:val="26"/>
          <w:szCs w:val="26"/>
        </w:rPr>
        <w:t>Объем–1200-1300слов.</w:t>
      </w:r>
    </w:p>
    <w:p w:rsidR="007E592D" w:rsidRDefault="007E592D">
      <w:pPr>
        <w:spacing w:line="134" w:lineRule="exact"/>
        <w:rPr>
          <w:sz w:val="20"/>
          <w:szCs w:val="20"/>
        </w:rPr>
      </w:pPr>
    </w:p>
    <w:p w:rsidR="007E592D" w:rsidRDefault="00127379">
      <w:pPr>
        <w:spacing w:line="235" w:lineRule="auto"/>
        <w:ind w:firstLine="720"/>
        <w:jc w:val="both"/>
        <w:rPr>
          <w:sz w:val="20"/>
          <w:szCs w:val="20"/>
        </w:rPr>
      </w:pPr>
      <w:r>
        <w:rPr>
          <w:rFonts w:eastAsia="Times New Roman"/>
          <w:sz w:val="26"/>
          <w:szCs w:val="26"/>
        </w:rPr>
        <w:t xml:space="preserve">Раздел </w:t>
      </w:r>
      <w:r>
        <w:rPr>
          <w:rFonts w:eastAsia="Times New Roman"/>
          <w:b/>
          <w:bCs/>
          <w:sz w:val="26"/>
          <w:szCs w:val="26"/>
        </w:rPr>
        <w:t>Методы</w:t>
      </w:r>
      <w:r>
        <w:rPr>
          <w:rFonts w:eastAsia="Times New Roman"/>
          <w:sz w:val="26"/>
          <w:szCs w:val="26"/>
        </w:rPr>
        <w:t xml:space="preserve"> (</w:t>
      </w:r>
      <w:r>
        <w:rPr>
          <w:rFonts w:eastAsia="Times New Roman"/>
          <w:b/>
          <w:bCs/>
          <w:sz w:val="26"/>
          <w:szCs w:val="26"/>
        </w:rPr>
        <w:t>Methods</w:t>
      </w:r>
      <w:r>
        <w:rPr>
          <w:rFonts w:eastAsia="Times New Roman"/>
          <w:sz w:val="26"/>
          <w:szCs w:val="26"/>
        </w:rPr>
        <w:t>) включает в себя краткое описание методов исследования с обоснованием их выбора. Объем – 200-300 слов.</w:t>
      </w:r>
    </w:p>
    <w:p w:rsidR="007E592D" w:rsidRDefault="007E592D">
      <w:pPr>
        <w:spacing w:line="135" w:lineRule="exact"/>
        <w:rPr>
          <w:sz w:val="20"/>
          <w:szCs w:val="20"/>
        </w:rPr>
      </w:pPr>
    </w:p>
    <w:p w:rsidR="007E592D" w:rsidRDefault="00127379">
      <w:pPr>
        <w:spacing w:line="237" w:lineRule="auto"/>
        <w:ind w:firstLine="720"/>
        <w:jc w:val="both"/>
        <w:rPr>
          <w:sz w:val="20"/>
          <w:szCs w:val="20"/>
        </w:rPr>
      </w:pPr>
      <w:r>
        <w:rPr>
          <w:rFonts w:eastAsia="Times New Roman"/>
          <w:sz w:val="26"/>
          <w:szCs w:val="26"/>
        </w:rPr>
        <w:t xml:space="preserve">Раздел </w:t>
      </w:r>
      <w:r>
        <w:rPr>
          <w:rFonts w:eastAsia="Times New Roman"/>
          <w:b/>
          <w:bCs/>
          <w:sz w:val="26"/>
          <w:szCs w:val="26"/>
        </w:rPr>
        <w:t>Результаты</w:t>
      </w:r>
      <w:r>
        <w:rPr>
          <w:rFonts w:eastAsia="Times New Roman"/>
          <w:sz w:val="26"/>
          <w:szCs w:val="26"/>
        </w:rPr>
        <w:t xml:space="preserve"> (</w:t>
      </w:r>
      <w:r>
        <w:rPr>
          <w:rFonts w:eastAsia="Times New Roman"/>
          <w:b/>
          <w:bCs/>
          <w:sz w:val="26"/>
          <w:szCs w:val="26"/>
        </w:rPr>
        <w:t>Results Anticipated / Achieved</w:t>
      </w:r>
      <w:r>
        <w:rPr>
          <w:rFonts w:eastAsia="Times New Roman"/>
          <w:sz w:val="26"/>
          <w:szCs w:val="26"/>
        </w:rPr>
        <w:t>) содержит описание (предполагаемых) результатов исследования, при этом формулировка результатов должна коррелировать с поставленными задачами и выбранными методами. Объем – 150-200 слов.</w:t>
      </w:r>
    </w:p>
    <w:p w:rsidR="007E592D" w:rsidRDefault="007E592D">
      <w:pPr>
        <w:spacing w:line="134" w:lineRule="exact"/>
        <w:rPr>
          <w:sz w:val="20"/>
          <w:szCs w:val="20"/>
        </w:rPr>
      </w:pPr>
    </w:p>
    <w:p w:rsidR="007E592D" w:rsidRDefault="00127379">
      <w:pPr>
        <w:spacing w:line="237" w:lineRule="auto"/>
        <w:ind w:firstLine="720"/>
        <w:jc w:val="both"/>
        <w:rPr>
          <w:sz w:val="20"/>
          <w:szCs w:val="20"/>
        </w:rPr>
      </w:pPr>
      <w:r>
        <w:rPr>
          <w:rFonts w:eastAsia="Times New Roman"/>
          <w:b/>
          <w:bCs/>
          <w:sz w:val="26"/>
          <w:szCs w:val="26"/>
        </w:rPr>
        <w:t xml:space="preserve">Заключение </w:t>
      </w:r>
      <w:r>
        <w:rPr>
          <w:rFonts w:eastAsia="Times New Roman"/>
          <w:sz w:val="26"/>
          <w:szCs w:val="26"/>
        </w:rPr>
        <w:t>(</w:t>
      </w:r>
      <w:r>
        <w:rPr>
          <w:rFonts w:eastAsia="Times New Roman"/>
          <w:b/>
          <w:bCs/>
          <w:sz w:val="26"/>
          <w:szCs w:val="26"/>
        </w:rPr>
        <w:t>Conclusion</w:t>
      </w:r>
      <w:r>
        <w:rPr>
          <w:rFonts w:eastAsia="Times New Roman"/>
          <w:sz w:val="26"/>
          <w:szCs w:val="26"/>
        </w:rPr>
        <w:t>)представляет собой последовательное изложениеполученных итогов и их соотношение с целью и задачами и практической значимостью, поставленными и сформулированными во введении. Объем – 150-200 слов.</w:t>
      </w:r>
    </w:p>
    <w:p w:rsidR="007E592D" w:rsidRDefault="007E592D">
      <w:pPr>
        <w:spacing w:line="135" w:lineRule="exact"/>
        <w:rPr>
          <w:sz w:val="20"/>
          <w:szCs w:val="20"/>
        </w:rPr>
      </w:pPr>
    </w:p>
    <w:p w:rsidR="007E592D" w:rsidRPr="00972088" w:rsidRDefault="00127379">
      <w:pPr>
        <w:spacing w:line="239" w:lineRule="auto"/>
        <w:ind w:firstLine="720"/>
        <w:jc w:val="both"/>
        <w:rPr>
          <w:rFonts w:eastAsia="Times New Roman"/>
          <w:color w:val="1155CC"/>
          <w:sz w:val="26"/>
          <w:szCs w:val="26"/>
        </w:rPr>
      </w:pPr>
      <w:r>
        <w:rPr>
          <w:rFonts w:eastAsia="Times New Roman"/>
          <w:b/>
          <w:bCs/>
          <w:sz w:val="26"/>
          <w:szCs w:val="26"/>
        </w:rPr>
        <w:t xml:space="preserve">Список цитируемой литературы </w:t>
      </w:r>
      <w:r>
        <w:rPr>
          <w:rFonts w:eastAsia="Times New Roman"/>
          <w:sz w:val="26"/>
          <w:szCs w:val="26"/>
        </w:rPr>
        <w:t>(</w:t>
      </w:r>
      <w:r>
        <w:rPr>
          <w:rFonts w:eastAsia="Times New Roman"/>
          <w:b/>
          <w:bCs/>
          <w:sz w:val="26"/>
          <w:szCs w:val="26"/>
        </w:rPr>
        <w:t>Works Cited</w:t>
      </w:r>
      <w:r>
        <w:rPr>
          <w:rFonts w:eastAsia="Times New Roman"/>
          <w:sz w:val="26"/>
          <w:szCs w:val="26"/>
        </w:rPr>
        <w:t>)представляет собой списокиспользованных в работе источников, научной и справочной литературы. В него могут входить неопубликованные и опубликованные источники (художественные тексты, дневники, письма, мемуары, документы, критические статьи и т.п.), научные статьи, монографии, книги, справочная литература и пр., а также информация, размещенная на академических электронных ресурсах. Список цитируемой литературы располагается на отдельной странице</w:t>
      </w:r>
      <w:proofErr w:type="gramStart"/>
      <w:r>
        <w:rPr>
          <w:rFonts w:eastAsia="Times New Roman"/>
          <w:sz w:val="26"/>
          <w:szCs w:val="26"/>
        </w:rPr>
        <w:t xml:space="preserve"> (-</w:t>
      </w:r>
      <w:proofErr w:type="gramEnd"/>
      <w:r>
        <w:rPr>
          <w:rFonts w:eastAsia="Times New Roman"/>
          <w:sz w:val="26"/>
          <w:szCs w:val="26"/>
        </w:rPr>
        <w:t xml:space="preserve">ах), приводится в алфавитном порядке по фамилиям авторов и оформляется в строгом соответствиями с требованиями академического стиля MLA в редакции: </w:t>
      </w:r>
      <w:r>
        <w:rPr>
          <w:rFonts w:eastAsia="Times New Roman"/>
          <w:i/>
          <w:iCs/>
          <w:sz w:val="26"/>
          <w:szCs w:val="26"/>
        </w:rPr>
        <w:t>MLA Handbook.</w:t>
      </w:r>
      <w:r w:rsidRPr="00972088">
        <w:rPr>
          <w:rFonts w:eastAsia="Times New Roman"/>
          <w:sz w:val="26"/>
          <w:szCs w:val="26"/>
        </w:rPr>
        <w:t>8</w:t>
      </w:r>
      <w:r w:rsidRPr="00296C0D">
        <w:rPr>
          <w:rFonts w:eastAsia="Times New Roman"/>
          <w:sz w:val="17"/>
          <w:szCs w:val="17"/>
          <w:lang w:val="en-US"/>
        </w:rPr>
        <w:t>th</w:t>
      </w:r>
      <w:r w:rsidRPr="00972088">
        <w:rPr>
          <w:rFonts w:eastAsia="Times New Roman"/>
          <w:sz w:val="26"/>
          <w:szCs w:val="26"/>
        </w:rPr>
        <w:t xml:space="preserve"> </w:t>
      </w:r>
      <w:r w:rsidRPr="00296C0D">
        <w:rPr>
          <w:rFonts w:eastAsia="Times New Roman"/>
          <w:sz w:val="26"/>
          <w:szCs w:val="26"/>
          <w:lang w:val="en-US"/>
        </w:rPr>
        <w:t>ed</w:t>
      </w:r>
      <w:r w:rsidRPr="00972088">
        <w:rPr>
          <w:rFonts w:eastAsia="Times New Roman"/>
          <w:sz w:val="26"/>
          <w:szCs w:val="26"/>
        </w:rPr>
        <w:t xml:space="preserve">., </w:t>
      </w:r>
      <w:r w:rsidRPr="00296C0D">
        <w:rPr>
          <w:rFonts w:eastAsia="Times New Roman"/>
          <w:sz w:val="26"/>
          <w:szCs w:val="26"/>
          <w:lang w:val="en-US"/>
        </w:rPr>
        <w:t>The</w:t>
      </w:r>
      <w:r w:rsidRPr="00972088">
        <w:rPr>
          <w:rFonts w:eastAsia="Times New Roman"/>
          <w:sz w:val="26"/>
          <w:szCs w:val="26"/>
        </w:rPr>
        <w:t xml:space="preserve"> </w:t>
      </w:r>
      <w:r w:rsidRPr="00296C0D">
        <w:rPr>
          <w:rFonts w:eastAsia="Times New Roman"/>
          <w:sz w:val="26"/>
          <w:szCs w:val="26"/>
          <w:lang w:val="en-US"/>
        </w:rPr>
        <w:t>Modern</w:t>
      </w:r>
      <w:r w:rsidRPr="00972088">
        <w:rPr>
          <w:rFonts w:eastAsia="Times New Roman"/>
          <w:sz w:val="26"/>
          <w:szCs w:val="26"/>
        </w:rPr>
        <w:t xml:space="preserve"> </w:t>
      </w:r>
      <w:r w:rsidRPr="00296C0D">
        <w:rPr>
          <w:rFonts w:eastAsia="Times New Roman"/>
          <w:sz w:val="26"/>
          <w:szCs w:val="26"/>
          <w:lang w:val="en-US"/>
        </w:rPr>
        <w:t>Language</w:t>
      </w:r>
      <w:r w:rsidRPr="00972088">
        <w:rPr>
          <w:rFonts w:eastAsia="Times New Roman"/>
          <w:sz w:val="26"/>
          <w:szCs w:val="26"/>
        </w:rPr>
        <w:t xml:space="preserve"> </w:t>
      </w:r>
      <w:r w:rsidRPr="00296C0D">
        <w:rPr>
          <w:rFonts w:eastAsia="Times New Roman"/>
          <w:sz w:val="26"/>
          <w:szCs w:val="26"/>
          <w:lang w:val="en-US"/>
        </w:rPr>
        <w:t>Association</w:t>
      </w:r>
      <w:r w:rsidRPr="00972088">
        <w:rPr>
          <w:rFonts w:eastAsia="Times New Roman"/>
          <w:sz w:val="26"/>
          <w:szCs w:val="26"/>
        </w:rPr>
        <w:t xml:space="preserve"> </w:t>
      </w:r>
      <w:r w:rsidRPr="00296C0D">
        <w:rPr>
          <w:rFonts w:eastAsia="Times New Roman"/>
          <w:sz w:val="26"/>
          <w:szCs w:val="26"/>
          <w:lang w:val="en-US"/>
        </w:rPr>
        <w:t>of</w:t>
      </w:r>
      <w:r w:rsidRPr="00972088">
        <w:rPr>
          <w:rFonts w:eastAsia="Times New Roman"/>
          <w:sz w:val="26"/>
          <w:szCs w:val="26"/>
        </w:rPr>
        <w:t xml:space="preserve"> </w:t>
      </w:r>
      <w:r w:rsidRPr="00296C0D">
        <w:rPr>
          <w:rFonts w:eastAsia="Times New Roman"/>
          <w:sz w:val="26"/>
          <w:szCs w:val="26"/>
          <w:lang w:val="en-US"/>
        </w:rPr>
        <w:t>America</w:t>
      </w:r>
      <w:r w:rsidRPr="00972088">
        <w:rPr>
          <w:rFonts w:eastAsia="Times New Roman"/>
          <w:sz w:val="26"/>
          <w:szCs w:val="26"/>
        </w:rPr>
        <w:t>, 2016 (</w:t>
      </w:r>
      <w:r>
        <w:rPr>
          <w:rFonts w:eastAsia="Times New Roman"/>
          <w:sz w:val="26"/>
          <w:szCs w:val="26"/>
        </w:rPr>
        <w:t>основныеположениясм</w:t>
      </w:r>
      <w:r w:rsidRPr="00972088">
        <w:rPr>
          <w:rFonts w:eastAsia="Times New Roman"/>
          <w:sz w:val="26"/>
          <w:szCs w:val="26"/>
        </w:rPr>
        <w:t xml:space="preserve">. </w:t>
      </w:r>
      <w:r>
        <w:rPr>
          <w:rFonts w:eastAsia="Times New Roman"/>
          <w:sz w:val="26"/>
          <w:szCs w:val="26"/>
        </w:rPr>
        <w:t>поссылке</w:t>
      </w:r>
      <w:r w:rsidRPr="00972088">
        <w:rPr>
          <w:rFonts w:eastAsia="Times New Roman"/>
          <w:sz w:val="26"/>
          <w:szCs w:val="26"/>
        </w:rPr>
        <w:t xml:space="preserve">: </w:t>
      </w:r>
      <w:r w:rsidR="00671A4F">
        <w:fldChar w:fldCharType="begin"/>
      </w:r>
      <w:r w:rsidR="00671A4F">
        <w:instrText>HYPERLINK "https://owl.english.purdue.edu/owl/resource/747/01/" \h</w:instrText>
      </w:r>
      <w:r w:rsidR="00671A4F">
        <w:fldChar w:fldCharType="separate"/>
      </w:r>
      <w:r w:rsidRPr="00296C0D">
        <w:rPr>
          <w:rFonts w:eastAsia="Times New Roman"/>
          <w:color w:val="1155CC"/>
          <w:sz w:val="26"/>
          <w:szCs w:val="26"/>
          <w:u w:val="single"/>
          <w:lang w:val="en-US"/>
        </w:rPr>
        <w:t>https</w:t>
      </w:r>
      <w:r w:rsidRPr="00972088">
        <w:rPr>
          <w:rFonts w:eastAsia="Times New Roman"/>
          <w:color w:val="1155CC"/>
          <w:sz w:val="26"/>
          <w:szCs w:val="26"/>
          <w:u w:val="single"/>
        </w:rPr>
        <w:t>://</w:t>
      </w:r>
      <w:r w:rsidRPr="00296C0D">
        <w:rPr>
          <w:rFonts w:eastAsia="Times New Roman"/>
          <w:color w:val="1155CC"/>
          <w:sz w:val="26"/>
          <w:szCs w:val="26"/>
          <w:u w:val="single"/>
          <w:lang w:val="en-US"/>
        </w:rPr>
        <w:t>owl</w:t>
      </w:r>
      <w:r w:rsidRPr="00972088">
        <w:rPr>
          <w:rFonts w:eastAsia="Times New Roman"/>
          <w:color w:val="1155CC"/>
          <w:sz w:val="26"/>
          <w:szCs w:val="26"/>
          <w:u w:val="single"/>
        </w:rPr>
        <w:t>.</w:t>
      </w:r>
      <w:r w:rsidRPr="00296C0D">
        <w:rPr>
          <w:rFonts w:eastAsia="Times New Roman"/>
          <w:color w:val="1155CC"/>
          <w:sz w:val="26"/>
          <w:szCs w:val="26"/>
          <w:u w:val="single"/>
          <w:lang w:val="en-US"/>
        </w:rPr>
        <w:t>english</w:t>
      </w:r>
      <w:r w:rsidRPr="00972088">
        <w:rPr>
          <w:rFonts w:eastAsia="Times New Roman"/>
          <w:color w:val="1155CC"/>
          <w:sz w:val="26"/>
          <w:szCs w:val="26"/>
          <w:u w:val="single"/>
        </w:rPr>
        <w:t>.</w:t>
      </w:r>
      <w:r w:rsidRPr="00296C0D">
        <w:rPr>
          <w:rFonts w:eastAsia="Times New Roman"/>
          <w:color w:val="1155CC"/>
          <w:sz w:val="26"/>
          <w:szCs w:val="26"/>
          <w:u w:val="single"/>
          <w:lang w:val="en-US"/>
        </w:rPr>
        <w:t>purdue</w:t>
      </w:r>
      <w:r w:rsidRPr="00972088">
        <w:rPr>
          <w:rFonts w:eastAsia="Times New Roman"/>
          <w:color w:val="1155CC"/>
          <w:sz w:val="26"/>
          <w:szCs w:val="26"/>
          <w:u w:val="single"/>
        </w:rPr>
        <w:t>.</w:t>
      </w:r>
      <w:r w:rsidRPr="00296C0D">
        <w:rPr>
          <w:rFonts w:eastAsia="Times New Roman"/>
          <w:color w:val="1155CC"/>
          <w:sz w:val="26"/>
          <w:szCs w:val="26"/>
          <w:u w:val="single"/>
          <w:lang w:val="en-US"/>
        </w:rPr>
        <w:t>edu</w:t>
      </w:r>
      <w:r w:rsidRPr="00972088">
        <w:rPr>
          <w:rFonts w:eastAsia="Times New Roman"/>
          <w:color w:val="1155CC"/>
          <w:sz w:val="26"/>
          <w:szCs w:val="26"/>
          <w:u w:val="single"/>
        </w:rPr>
        <w:t>/</w:t>
      </w:r>
      <w:r w:rsidRPr="00296C0D">
        <w:rPr>
          <w:rFonts w:eastAsia="Times New Roman"/>
          <w:color w:val="1155CC"/>
          <w:sz w:val="26"/>
          <w:szCs w:val="26"/>
          <w:u w:val="single"/>
          <w:lang w:val="en-US"/>
        </w:rPr>
        <w:t>owl</w:t>
      </w:r>
      <w:r w:rsidRPr="00972088">
        <w:rPr>
          <w:rFonts w:eastAsia="Times New Roman"/>
          <w:color w:val="1155CC"/>
          <w:sz w:val="26"/>
          <w:szCs w:val="26"/>
          <w:u w:val="single"/>
        </w:rPr>
        <w:t>/</w:t>
      </w:r>
      <w:r w:rsidRPr="00296C0D">
        <w:rPr>
          <w:rFonts w:eastAsia="Times New Roman"/>
          <w:color w:val="1155CC"/>
          <w:sz w:val="26"/>
          <w:szCs w:val="26"/>
          <w:u w:val="single"/>
          <w:lang w:val="en-US"/>
        </w:rPr>
        <w:t>resource</w:t>
      </w:r>
      <w:r w:rsidRPr="00972088">
        <w:rPr>
          <w:rFonts w:eastAsia="Times New Roman"/>
          <w:color w:val="1155CC"/>
          <w:sz w:val="26"/>
          <w:szCs w:val="26"/>
          <w:u w:val="single"/>
        </w:rPr>
        <w:t>/747/01/</w:t>
      </w:r>
      <w:r w:rsidR="00671A4F">
        <w:fldChar w:fldCharType="end"/>
      </w:r>
      <w:r w:rsidRPr="00972088">
        <w:rPr>
          <w:rFonts w:eastAsia="Times New Roman"/>
          <w:color w:val="000000"/>
          <w:sz w:val="26"/>
          <w:szCs w:val="26"/>
        </w:rPr>
        <w:t>).</w:t>
      </w:r>
    </w:p>
    <w:p w:rsidR="007E592D" w:rsidRPr="00972088" w:rsidRDefault="007E592D">
      <w:pPr>
        <w:spacing w:line="136" w:lineRule="exact"/>
        <w:rPr>
          <w:sz w:val="20"/>
          <w:szCs w:val="20"/>
        </w:rPr>
      </w:pPr>
    </w:p>
    <w:p w:rsidR="007E592D" w:rsidRDefault="00127379">
      <w:pPr>
        <w:spacing w:line="238" w:lineRule="auto"/>
        <w:ind w:firstLine="720"/>
        <w:jc w:val="both"/>
        <w:rPr>
          <w:rFonts w:eastAsia="Times New Roman"/>
          <w:sz w:val="26"/>
          <w:szCs w:val="26"/>
        </w:rPr>
      </w:pPr>
      <w:r>
        <w:rPr>
          <w:rFonts w:eastAsia="Times New Roman"/>
          <w:sz w:val="26"/>
          <w:szCs w:val="26"/>
        </w:rPr>
        <w:t xml:space="preserve">Не считая источники, в работе должны использоваться как минимум 4 научных или справочных издания. Если нужно сослаться на русскоязычные издания, то эти издания оформляются в транслитерации сообразно руководству в: Comrie, Bernard, andGreville G. Corbett, editors. </w:t>
      </w:r>
      <w:r w:rsidRPr="00296C0D">
        <w:rPr>
          <w:rFonts w:eastAsia="Times New Roman"/>
          <w:i/>
          <w:iCs/>
          <w:sz w:val="26"/>
          <w:szCs w:val="26"/>
          <w:lang w:val="en-US"/>
        </w:rPr>
        <w:t>The Slavonic Languages</w:t>
      </w:r>
      <w:r w:rsidRPr="00296C0D">
        <w:rPr>
          <w:rFonts w:eastAsia="Times New Roman"/>
          <w:sz w:val="26"/>
          <w:szCs w:val="26"/>
          <w:lang w:val="en-US"/>
        </w:rPr>
        <w:t>. Routledge, 1993, pp. xii-xiii (</w:t>
      </w:r>
      <w:proofErr w:type="spellStart"/>
      <w:r>
        <w:rPr>
          <w:rFonts w:eastAsia="Times New Roman"/>
          <w:sz w:val="26"/>
          <w:szCs w:val="26"/>
        </w:rPr>
        <w:t>илижеонлайн</w:t>
      </w:r>
      <w:proofErr w:type="spellEnd"/>
      <w:r w:rsidRPr="00296C0D">
        <w:rPr>
          <w:rFonts w:eastAsia="Times New Roman"/>
          <w:sz w:val="26"/>
          <w:szCs w:val="26"/>
          <w:lang w:val="en-US"/>
        </w:rPr>
        <w:t xml:space="preserve">: </w:t>
      </w:r>
      <w:hyperlink r:id="rId6">
        <w:r w:rsidRPr="00296C0D">
          <w:rPr>
            <w:rFonts w:eastAsia="Times New Roman"/>
            <w:color w:val="1155CC"/>
            <w:sz w:val="26"/>
            <w:szCs w:val="26"/>
            <w:u w:val="single"/>
            <w:lang w:val="en-US"/>
          </w:rPr>
          <w:t>http://www.lexilogos.com/keyboard/russian_conversion.htm</w:t>
        </w:r>
      </w:hyperlink>
      <w:r w:rsidRPr="00296C0D">
        <w:rPr>
          <w:rFonts w:eastAsia="Times New Roman"/>
          <w:sz w:val="26"/>
          <w:szCs w:val="26"/>
          <w:lang w:val="en-US"/>
        </w:rPr>
        <w:t xml:space="preserve">). </w:t>
      </w:r>
      <w:r>
        <w:rPr>
          <w:rFonts w:eastAsia="Times New Roman"/>
          <w:sz w:val="26"/>
          <w:szCs w:val="26"/>
        </w:rPr>
        <w:t>На все источники, указанные в списке, должны иметься ссылки в тексте работы.</w:t>
      </w:r>
    </w:p>
    <w:p w:rsidR="007E592D" w:rsidRDefault="007E592D">
      <w:pPr>
        <w:spacing w:line="137" w:lineRule="exact"/>
        <w:rPr>
          <w:sz w:val="20"/>
          <w:szCs w:val="20"/>
        </w:rPr>
      </w:pPr>
    </w:p>
    <w:p w:rsidR="007E592D" w:rsidRDefault="00127379">
      <w:pPr>
        <w:spacing w:line="238" w:lineRule="auto"/>
        <w:ind w:firstLine="720"/>
        <w:jc w:val="both"/>
        <w:rPr>
          <w:sz w:val="20"/>
          <w:szCs w:val="20"/>
        </w:rPr>
      </w:pPr>
      <w:r>
        <w:rPr>
          <w:rFonts w:eastAsia="Times New Roman"/>
          <w:b/>
          <w:bCs/>
          <w:sz w:val="26"/>
          <w:szCs w:val="26"/>
        </w:rPr>
        <w:t xml:space="preserve">Приложения </w:t>
      </w:r>
      <w:r>
        <w:rPr>
          <w:rFonts w:eastAsia="Times New Roman"/>
          <w:sz w:val="26"/>
          <w:szCs w:val="26"/>
        </w:rPr>
        <w:t>(</w:t>
      </w:r>
      <w:r>
        <w:rPr>
          <w:rFonts w:eastAsia="Times New Roman"/>
          <w:b/>
          <w:bCs/>
          <w:sz w:val="26"/>
          <w:szCs w:val="26"/>
        </w:rPr>
        <w:t>Appendices</w:t>
      </w:r>
      <w:r>
        <w:rPr>
          <w:rFonts w:eastAsia="Times New Roman"/>
          <w:sz w:val="26"/>
          <w:szCs w:val="26"/>
        </w:rPr>
        <w:t>)</w:t>
      </w:r>
      <w:r>
        <w:rPr>
          <w:rFonts w:eastAsia="Times New Roman"/>
          <w:b/>
          <w:bCs/>
          <w:sz w:val="26"/>
          <w:szCs w:val="26"/>
        </w:rPr>
        <w:t xml:space="preserve"> – </w:t>
      </w:r>
      <w:r>
        <w:rPr>
          <w:rFonts w:eastAsia="Times New Roman"/>
          <w:sz w:val="26"/>
          <w:szCs w:val="26"/>
        </w:rPr>
        <w:t>это часть основного текста,которая имеетдополнительное (обычно справочное) значение, но является необходимой для более полного освещения темы. В приложение выносятся материалы, не являющиеся насущно важными для понимания решения научной задачи. В приложении могут размещаться таблицы, графики, формулы, более полно раскрывающие отдельные аспекты работы.</w:t>
      </w:r>
    </w:p>
    <w:p w:rsidR="007E592D" w:rsidRDefault="007E592D">
      <w:pPr>
        <w:spacing w:line="132" w:lineRule="exact"/>
        <w:rPr>
          <w:sz w:val="20"/>
          <w:szCs w:val="20"/>
        </w:rPr>
      </w:pPr>
    </w:p>
    <w:p w:rsidR="007E592D" w:rsidRDefault="00127379">
      <w:pPr>
        <w:spacing w:line="237" w:lineRule="auto"/>
        <w:ind w:firstLine="720"/>
        <w:jc w:val="both"/>
        <w:rPr>
          <w:sz w:val="20"/>
          <w:szCs w:val="20"/>
        </w:rPr>
      </w:pPr>
      <w:r>
        <w:rPr>
          <w:rFonts w:eastAsia="Times New Roman"/>
          <w:sz w:val="26"/>
          <w:szCs w:val="26"/>
        </w:rPr>
        <w:t>Недопустим перенос в приложение информации, без которой понимание основной части становится затруднено, с целью обойти установленные рамки по количеству слов в основных частях работы.</w:t>
      </w:r>
    </w:p>
    <w:p w:rsidR="007E592D" w:rsidRDefault="007E592D">
      <w:pPr>
        <w:spacing w:line="134" w:lineRule="exact"/>
        <w:rPr>
          <w:sz w:val="20"/>
          <w:szCs w:val="20"/>
        </w:rPr>
      </w:pPr>
    </w:p>
    <w:p w:rsidR="007E592D" w:rsidRDefault="00127379" w:rsidP="00127379">
      <w:pPr>
        <w:numPr>
          <w:ilvl w:val="0"/>
          <w:numId w:val="57"/>
        </w:numPr>
        <w:tabs>
          <w:tab w:val="left" w:pos="1085"/>
        </w:tabs>
        <w:spacing w:line="235" w:lineRule="auto"/>
        <w:ind w:firstLine="721"/>
        <w:rPr>
          <w:rFonts w:eastAsia="Times New Roman"/>
          <w:b/>
          <w:bCs/>
          <w:sz w:val="26"/>
          <w:szCs w:val="26"/>
        </w:rPr>
      </w:pPr>
      <w:r>
        <w:rPr>
          <w:rFonts w:eastAsia="Times New Roman"/>
          <w:b/>
          <w:bCs/>
          <w:sz w:val="26"/>
          <w:szCs w:val="26"/>
        </w:rPr>
        <w:t xml:space="preserve">Требования к оформлению письменного текста исследовательского проекта </w:t>
      </w:r>
      <w:r>
        <w:rPr>
          <w:rFonts w:eastAsia="Times New Roman"/>
          <w:sz w:val="26"/>
          <w:szCs w:val="26"/>
        </w:rPr>
        <w:t>(</w:t>
      </w:r>
      <w:r>
        <w:rPr>
          <w:rFonts w:eastAsia="Times New Roman"/>
          <w:b/>
          <w:bCs/>
          <w:sz w:val="26"/>
          <w:szCs w:val="26"/>
        </w:rPr>
        <w:t>Project Proposal)</w:t>
      </w:r>
    </w:p>
    <w:p w:rsidR="007E592D" w:rsidRDefault="007E592D">
      <w:pPr>
        <w:spacing w:line="130" w:lineRule="exact"/>
        <w:rPr>
          <w:sz w:val="20"/>
          <w:szCs w:val="20"/>
        </w:rPr>
      </w:pPr>
    </w:p>
    <w:p w:rsidR="007E592D" w:rsidRPr="00296C0D" w:rsidRDefault="00127379">
      <w:pPr>
        <w:spacing w:line="238" w:lineRule="auto"/>
        <w:ind w:firstLine="720"/>
        <w:jc w:val="both"/>
        <w:rPr>
          <w:rFonts w:eastAsia="Times New Roman"/>
          <w:sz w:val="26"/>
          <w:szCs w:val="26"/>
          <w:lang w:val="en-US"/>
        </w:rPr>
      </w:pPr>
      <w:r>
        <w:rPr>
          <w:rFonts w:eastAsia="Times New Roman"/>
          <w:sz w:val="26"/>
          <w:szCs w:val="26"/>
        </w:rPr>
        <w:t>Графическое представление текста работы, оформление цитат, внутритекстовых сносок, списка цитируемой литературы должны производиться в строгом соответствиями с требова</w:t>
      </w:r>
      <w:bookmarkStart w:id="38" w:name="_GoBack"/>
      <w:bookmarkEnd w:id="38"/>
      <w:r>
        <w:rPr>
          <w:rFonts w:eastAsia="Times New Roman"/>
          <w:sz w:val="26"/>
          <w:szCs w:val="26"/>
        </w:rPr>
        <w:t xml:space="preserve">ниями академического стиля MLA в редакции: </w:t>
      </w:r>
      <w:r>
        <w:rPr>
          <w:rFonts w:eastAsia="Times New Roman"/>
          <w:i/>
          <w:iCs/>
          <w:sz w:val="26"/>
          <w:szCs w:val="26"/>
        </w:rPr>
        <w:t xml:space="preserve">MLAHandbook. </w:t>
      </w:r>
      <w:r w:rsidRPr="00296C0D">
        <w:rPr>
          <w:rFonts w:eastAsia="Times New Roman"/>
          <w:sz w:val="26"/>
          <w:szCs w:val="26"/>
          <w:lang w:val="en-US"/>
        </w:rPr>
        <w:t>8</w:t>
      </w:r>
      <w:r w:rsidRPr="00296C0D">
        <w:rPr>
          <w:rFonts w:eastAsia="Times New Roman"/>
          <w:sz w:val="17"/>
          <w:szCs w:val="17"/>
          <w:lang w:val="en-US"/>
        </w:rPr>
        <w:t>th</w:t>
      </w:r>
      <w:r w:rsidRPr="00296C0D">
        <w:rPr>
          <w:rFonts w:eastAsia="Times New Roman"/>
          <w:sz w:val="26"/>
          <w:szCs w:val="26"/>
          <w:lang w:val="en-US"/>
        </w:rPr>
        <w:t>ed., The Modern Language Association of America, 2016 (</w:t>
      </w:r>
      <w:r>
        <w:rPr>
          <w:rFonts w:eastAsia="Times New Roman"/>
          <w:sz w:val="26"/>
          <w:szCs w:val="26"/>
        </w:rPr>
        <w:t>основныеположениясм</w:t>
      </w:r>
      <w:r w:rsidRPr="00296C0D">
        <w:rPr>
          <w:rFonts w:eastAsia="Times New Roman"/>
          <w:sz w:val="26"/>
          <w:szCs w:val="26"/>
          <w:lang w:val="en-US"/>
        </w:rPr>
        <w:t xml:space="preserve">. </w:t>
      </w:r>
      <w:r>
        <w:rPr>
          <w:rFonts w:eastAsia="Times New Roman"/>
          <w:sz w:val="26"/>
          <w:szCs w:val="26"/>
        </w:rPr>
        <w:t>поссылке</w:t>
      </w:r>
      <w:r w:rsidRPr="00296C0D">
        <w:rPr>
          <w:rFonts w:eastAsia="Times New Roman"/>
          <w:sz w:val="26"/>
          <w:szCs w:val="26"/>
          <w:lang w:val="en-US"/>
        </w:rPr>
        <w:t xml:space="preserve">: </w:t>
      </w:r>
      <w:hyperlink r:id="rId7">
        <w:r w:rsidRPr="00296C0D">
          <w:rPr>
            <w:rFonts w:eastAsia="Times New Roman"/>
            <w:color w:val="1155CC"/>
            <w:sz w:val="26"/>
            <w:szCs w:val="26"/>
            <w:u w:val="single"/>
            <w:lang w:val="en-US"/>
          </w:rPr>
          <w:t>https://owl.english.purdue.edu/owl/resource/747/01/</w:t>
        </w:r>
      </w:hyperlink>
      <w:r w:rsidRPr="00296C0D">
        <w:rPr>
          <w:rFonts w:eastAsia="Times New Roman"/>
          <w:sz w:val="26"/>
          <w:szCs w:val="26"/>
          <w:lang w:val="en-US"/>
        </w:rPr>
        <w:t>).</w:t>
      </w:r>
    </w:p>
    <w:p w:rsidR="007E592D" w:rsidRPr="00296C0D" w:rsidRDefault="007E592D">
      <w:pPr>
        <w:rPr>
          <w:lang w:val="en-US"/>
        </w:rPr>
        <w:sectPr w:rsidR="007E592D" w:rsidRPr="00296C0D">
          <w:pgSz w:w="11900" w:h="16840"/>
          <w:pgMar w:top="1137" w:right="845" w:bottom="604" w:left="1420" w:header="0" w:footer="0" w:gutter="0"/>
          <w:cols w:space="720" w:equalWidth="0">
            <w:col w:w="9640"/>
          </w:cols>
        </w:sectPr>
      </w:pPr>
    </w:p>
    <w:p w:rsidR="007E592D" w:rsidRDefault="00127379">
      <w:pPr>
        <w:spacing w:line="233" w:lineRule="auto"/>
        <w:ind w:firstLine="720"/>
        <w:jc w:val="both"/>
        <w:rPr>
          <w:sz w:val="20"/>
          <w:szCs w:val="20"/>
        </w:rPr>
      </w:pPr>
      <w:bookmarkStart w:id="39" w:name="page40"/>
      <w:bookmarkEnd w:id="39"/>
      <w:r>
        <w:rPr>
          <w:rFonts w:eastAsia="Times New Roman"/>
          <w:sz w:val="26"/>
          <w:szCs w:val="26"/>
        </w:rPr>
        <w:lastRenderedPageBreak/>
        <w:t>Работа сдается в распечатанном и сброшюрованном виде, а также загружается в систему Антиплагиат в LMS.</w:t>
      </w:r>
    </w:p>
    <w:p w:rsidR="007E592D" w:rsidRDefault="007E592D">
      <w:pPr>
        <w:spacing w:line="134" w:lineRule="exact"/>
        <w:rPr>
          <w:sz w:val="20"/>
          <w:szCs w:val="20"/>
        </w:rPr>
      </w:pPr>
    </w:p>
    <w:p w:rsidR="007E592D" w:rsidRDefault="00127379">
      <w:pPr>
        <w:spacing w:line="237" w:lineRule="auto"/>
        <w:ind w:firstLine="720"/>
        <w:jc w:val="both"/>
        <w:rPr>
          <w:sz w:val="20"/>
          <w:szCs w:val="20"/>
        </w:rPr>
      </w:pPr>
      <w:r>
        <w:rPr>
          <w:rFonts w:eastAsia="Times New Roman"/>
          <w:sz w:val="26"/>
          <w:szCs w:val="26"/>
        </w:rPr>
        <w:t>Поля со всех сторон должны быть равны 2,5 см (1 дюйм). Нумерация страниц арабскими цифрами начинается с титульного листа, однако на самом титульном листе не проставляется.</w:t>
      </w:r>
    </w:p>
    <w:p w:rsidR="007E592D" w:rsidRDefault="007E592D">
      <w:pPr>
        <w:spacing w:line="135" w:lineRule="exact"/>
        <w:rPr>
          <w:sz w:val="20"/>
          <w:szCs w:val="20"/>
        </w:rPr>
      </w:pPr>
    </w:p>
    <w:p w:rsidR="007E592D" w:rsidRDefault="00127379">
      <w:pPr>
        <w:spacing w:line="238" w:lineRule="auto"/>
        <w:ind w:firstLine="720"/>
        <w:jc w:val="both"/>
        <w:rPr>
          <w:sz w:val="20"/>
          <w:szCs w:val="20"/>
        </w:rPr>
      </w:pPr>
      <w:r>
        <w:rPr>
          <w:rFonts w:eastAsia="Times New Roman"/>
          <w:sz w:val="26"/>
          <w:szCs w:val="26"/>
        </w:rPr>
        <w:t>Заголовки располагаются с левого края страницы без абзацного отступа, выделяются полужирным шрифтом. Все слова заголовка, кроме артиклей, союзов и предлогов, начинаются с прописных букв. Абзац, следующий непосредственно за заголовком, также располагается с левого края страницы без абзацного отступа. Пробелов между абзацами в работе быть не должно (кроме двойного пробела, отделяющего аннотацию от введения).</w:t>
      </w:r>
    </w:p>
    <w:p w:rsidR="007E592D" w:rsidRDefault="007E592D">
      <w:pPr>
        <w:spacing w:line="119" w:lineRule="exact"/>
        <w:rPr>
          <w:sz w:val="20"/>
          <w:szCs w:val="20"/>
        </w:rPr>
      </w:pPr>
    </w:p>
    <w:p w:rsidR="007E592D" w:rsidRDefault="00127379">
      <w:pPr>
        <w:ind w:left="720"/>
        <w:rPr>
          <w:sz w:val="20"/>
          <w:szCs w:val="20"/>
        </w:rPr>
      </w:pPr>
      <w:r>
        <w:rPr>
          <w:rFonts w:eastAsia="Times New Roman"/>
          <w:sz w:val="26"/>
          <w:szCs w:val="26"/>
        </w:rPr>
        <w:t>Текст основной части работы оформляется шрифтом Times New Roman, размер</w:t>
      </w:r>
    </w:p>
    <w:p w:rsidR="007E592D" w:rsidRDefault="007E592D">
      <w:pPr>
        <w:spacing w:line="13" w:lineRule="exact"/>
        <w:rPr>
          <w:sz w:val="20"/>
          <w:szCs w:val="20"/>
        </w:rPr>
      </w:pPr>
    </w:p>
    <w:p w:rsidR="007E592D" w:rsidRDefault="00127379" w:rsidP="00127379">
      <w:pPr>
        <w:numPr>
          <w:ilvl w:val="0"/>
          <w:numId w:val="58"/>
        </w:numPr>
        <w:tabs>
          <w:tab w:val="left" w:pos="515"/>
        </w:tabs>
        <w:spacing w:line="237" w:lineRule="auto"/>
        <w:ind w:firstLine="1"/>
        <w:jc w:val="both"/>
        <w:rPr>
          <w:rFonts w:eastAsia="Times New Roman"/>
          <w:sz w:val="26"/>
          <w:szCs w:val="26"/>
        </w:rPr>
      </w:pPr>
      <w:r>
        <w:rPr>
          <w:rFonts w:eastAsia="Times New Roman"/>
          <w:sz w:val="26"/>
          <w:szCs w:val="26"/>
        </w:rPr>
        <w:t>Междустрочный интервал составляет 2 интервала. Выравнивание – левое, абзацный отступ (красная строка) для всех абзацев кроме того, что следует непосредственно за заголовком, – 1,25 см (0,5 дюйма).</w:t>
      </w:r>
    </w:p>
    <w:p w:rsidR="007E592D" w:rsidRDefault="007E592D">
      <w:pPr>
        <w:spacing w:line="135" w:lineRule="exact"/>
        <w:rPr>
          <w:sz w:val="20"/>
          <w:szCs w:val="20"/>
        </w:rPr>
      </w:pPr>
    </w:p>
    <w:p w:rsidR="007E592D" w:rsidRDefault="00127379">
      <w:pPr>
        <w:spacing w:line="235" w:lineRule="auto"/>
        <w:ind w:firstLine="720"/>
        <w:jc w:val="both"/>
        <w:rPr>
          <w:sz w:val="20"/>
          <w:szCs w:val="20"/>
        </w:rPr>
      </w:pPr>
      <w:r>
        <w:rPr>
          <w:rFonts w:eastAsia="Times New Roman"/>
          <w:sz w:val="26"/>
          <w:szCs w:val="26"/>
        </w:rPr>
        <w:t>Следует избегать разбивки абзацев по страницам таким образом, когда начальная строка абзаца оказывается последней строкой страницы или последняя строка абзаца – начальной строкой страницы.</w:t>
      </w:r>
    </w:p>
    <w:p w:rsidR="007E592D" w:rsidRDefault="007E592D">
      <w:pPr>
        <w:spacing w:line="137" w:lineRule="exact"/>
        <w:rPr>
          <w:sz w:val="20"/>
          <w:szCs w:val="20"/>
        </w:rPr>
      </w:pPr>
    </w:p>
    <w:p w:rsidR="007E592D" w:rsidRDefault="00127379">
      <w:pPr>
        <w:spacing w:line="235" w:lineRule="auto"/>
        <w:ind w:firstLine="720"/>
        <w:jc w:val="both"/>
        <w:rPr>
          <w:sz w:val="20"/>
          <w:szCs w:val="20"/>
        </w:rPr>
      </w:pPr>
      <w:r>
        <w:rPr>
          <w:rFonts w:eastAsia="Times New Roman"/>
          <w:sz w:val="26"/>
          <w:szCs w:val="26"/>
        </w:rPr>
        <w:t>При цитировании в работе используются внутритекстовые ссылки, сноски не допускаются.</w:t>
      </w:r>
    </w:p>
    <w:p w:rsidR="007E592D" w:rsidRDefault="007E592D">
      <w:pPr>
        <w:spacing w:line="123" w:lineRule="exact"/>
        <w:rPr>
          <w:sz w:val="20"/>
          <w:szCs w:val="20"/>
        </w:rPr>
      </w:pPr>
    </w:p>
    <w:p w:rsidR="007E592D" w:rsidRDefault="00127379" w:rsidP="00127379">
      <w:pPr>
        <w:numPr>
          <w:ilvl w:val="0"/>
          <w:numId w:val="59"/>
        </w:numPr>
        <w:tabs>
          <w:tab w:val="left" w:pos="980"/>
        </w:tabs>
        <w:ind w:left="980" w:hanging="259"/>
        <w:rPr>
          <w:rFonts w:eastAsia="Times New Roman"/>
          <w:b/>
          <w:bCs/>
          <w:sz w:val="26"/>
          <w:szCs w:val="26"/>
        </w:rPr>
      </w:pPr>
      <w:r>
        <w:rPr>
          <w:rFonts w:eastAsia="Times New Roman"/>
          <w:b/>
          <w:bCs/>
          <w:sz w:val="26"/>
          <w:szCs w:val="26"/>
        </w:rPr>
        <w:t>Структура и шкалы оценивания устной защиты</w:t>
      </w:r>
    </w:p>
    <w:p w:rsidR="007E592D" w:rsidRDefault="007E592D">
      <w:pPr>
        <w:spacing w:line="196" w:lineRule="exact"/>
        <w:rPr>
          <w:sz w:val="20"/>
          <w:szCs w:val="20"/>
        </w:rPr>
      </w:pPr>
    </w:p>
    <w:p w:rsidR="007E592D" w:rsidRDefault="00127379">
      <w:pPr>
        <w:ind w:left="720"/>
        <w:rPr>
          <w:sz w:val="20"/>
          <w:szCs w:val="20"/>
        </w:rPr>
      </w:pPr>
      <w:r>
        <w:rPr>
          <w:rFonts w:eastAsia="Times New Roman"/>
          <w:b/>
          <w:bCs/>
          <w:sz w:val="26"/>
          <w:szCs w:val="26"/>
        </w:rPr>
        <w:t>3.1 Структура и требования к устной защите</w:t>
      </w:r>
    </w:p>
    <w:p w:rsidR="007E592D" w:rsidRDefault="007E592D">
      <w:pPr>
        <w:spacing w:line="213" w:lineRule="exact"/>
        <w:rPr>
          <w:sz w:val="20"/>
          <w:szCs w:val="20"/>
        </w:rPr>
      </w:pPr>
    </w:p>
    <w:p w:rsidR="007E592D" w:rsidRDefault="00127379">
      <w:pPr>
        <w:spacing w:line="235" w:lineRule="auto"/>
        <w:ind w:firstLine="720"/>
        <w:jc w:val="both"/>
        <w:rPr>
          <w:sz w:val="20"/>
          <w:szCs w:val="20"/>
        </w:rPr>
      </w:pPr>
      <w:r>
        <w:rPr>
          <w:rFonts w:eastAsia="Times New Roman"/>
          <w:sz w:val="26"/>
          <w:szCs w:val="26"/>
        </w:rPr>
        <w:t>Время защиты: 7-10 минут презентация + 5-7 минут ответы на вопросы (дискуссия).</w:t>
      </w:r>
    </w:p>
    <w:p w:rsidR="007E592D" w:rsidRDefault="007E592D">
      <w:pPr>
        <w:spacing w:line="215" w:lineRule="exact"/>
        <w:rPr>
          <w:sz w:val="20"/>
          <w:szCs w:val="20"/>
        </w:rPr>
      </w:pPr>
    </w:p>
    <w:p w:rsidR="007E592D" w:rsidRDefault="00127379">
      <w:pPr>
        <w:spacing w:line="237" w:lineRule="auto"/>
        <w:ind w:firstLine="720"/>
        <w:jc w:val="both"/>
        <w:rPr>
          <w:sz w:val="20"/>
          <w:szCs w:val="20"/>
        </w:rPr>
      </w:pPr>
      <w:r>
        <w:rPr>
          <w:rFonts w:eastAsia="Times New Roman"/>
          <w:sz w:val="26"/>
          <w:szCs w:val="26"/>
        </w:rPr>
        <w:t>Содержание и структура презентации должны соответствовать содержанию и структуре исследовательского проекта. Презентация также должна включать в себя приветствие в начале и благодарности (по желанию) в конце. В ходе презентации обязательно использование слайдов.</w:t>
      </w:r>
    </w:p>
    <w:p w:rsidR="007E592D" w:rsidRDefault="007E592D">
      <w:pPr>
        <w:spacing w:line="214" w:lineRule="exact"/>
        <w:rPr>
          <w:sz w:val="20"/>
          <w:szCs w:val="20"/>
        </w:rPr>
      </w:pPr>
    </w:p>
    <w:p w:rsidR="007E592D" w:rsidRDefault="00127379">
      <w:pPr>
        <w:spacing w:line="237" w:lineRule="auto"/>
        <w:ind w:firstLine="720"/>
        <w:jc w:val="both"/>
        <w:rPr>
          <w:sz w:val="20"/>
          <w:szCs w:val="20"/>
        </w:rPr>
      </w:pPr>
      <w:r>
        <w:rPr>
          <w:rFonts w:eastAsia="Times New Roman"/>
          <w:sz w:val="26"/>
          <w:szCs w:val="26"/>
        </w:rPr>
        <w:t>Стиль презентации и ответов на вопросы – научный. Должны использоваться культура речевого поведения и нормы этикета, принятые в академической среде, эффективно применяться графическая наглядность (правильно составленные слайды, использование мультимедийного проектора).</w:t>
      </w:r>
    </w:p>
    <w:p w:rsidR="007E592D" w:rsidRDefault="007E592D">
      <w:pPr>
        <w:spacing w:line="214" w:lineRule="exact"/>
        <w:rPr>
          <w:sz w:val="20"/>
          <w:szCs w:val="20"/>
        </w:rPr>
      </w:pPr>
    </w:p>
    <w:p w:rsidR="007E592D" w:rsidRDefault="00127379">
      <w:pPr>
        <w:spacing w:line="237" w:lineRule="auto"/>
        <w:ind w:firstLine="720"/>
        <w:jc w:val="both"/>
        <w:rPr>
          <w:sz w:val="20"/>
          <w:szCs w:val="20"/>
        </w:rPr>
      </w:pPr>
      <w:r>
        <w:rPr>
          <w:rFonts w:eastAsia="Times New Roman"/>
          <w:sz w:val="26"/>
          <w:szCs w:val="26"/>
        </w:rPr>
        <w:t>Зачитывание презентации недопустимо. В случае чтения студент немедленно получает предупреждение, и при повторной попытке начать читать написанный текст презентации экзаменуемый получает неудовлетворительную оценку.</w:t>
      </w:r>
    </w:p>
    <w:p w:rsidR="007E592D" w:rsidRDefault="007E592D">
      <w:pPr>
        <w:sectPr w:rsidR="007E592D">
          <w:pgSz w:w="11900" w:h="16840"/>
          <w:pgMar w:top="1149" w:right="845" w:bottom="1440" w:left="1420" w:header="0" w:footer="0" w:gutter="0"/>
          <w:cols w:space="720" w:equalWidth="0">
            <w:col w:w="9640"/>
          </w:cols>
        </w:sectPr>
      </w:pPr>
    </w:p>
    <w:p w:rsidR="007E592D" w:rsidRDefault="00127379">
      <w:pPr>
        <w:ind w:left="1000"/>
        <w:rPr>
          <w:sz w:val="20"/>
          <w:szCs w:val="20"/>
        </w:rPr>
      </w:pPr>
      <w:bookmarkStart w:id="40" w:name="page41"/>
      <w:bookmarkEnd w:id="40"/>
      <w:r>
        <w:rPr>
          <w:rFonts w:eastAsia="Times New Roman"/>
          <w:b/>
          <w:bCs/>
          <w:sz w:val="26"/>
          <w:szCs w:val="26"/>
        </w:rPr>
        <w:lastRenderedPageBreak/>
        <w:t>3.2 Шкала оценивания письменного текста Project Proposal</w:t>
      </w:r>
    </w:p>
    <w:p w:rsidR="007E592D" w:rsidRDefault="007E592D">
      <w:pPr>
        <w:spacing w:line="179" w:lineRule="exact"/>
        <w:rPr>
          <w:sz w:val="20"/>
          <w:szCs w:val="20"/>
        </w:rPr>
      </w:pPr>
    </w:p>
    <w:tbl>
      <w:tblPr>
        <w:tblW w:w="0" w:type="auto"/>
        <w:tblInd w:w="10" w:type="dxa"/>
        <w:tblLayout w:type="fixed"/>
        <w:tblCellMar>
          <w:left w:w="0" w:type="dxa"/>
          <w:right w:w="0" w:type="dxa"/>
        </w:tblCellMar>
        <w:tblLook w:val="04A0"/>
      </w:tblPr>
      <w:tblGrid>
        <w:gridCol w:w="1300"/>
        <w:gridCol w:w="2120"/>
        <w:gridCol w:w="2260"/>
        <w:gridCol w:w="1840"/>
        <w:gridCol w:w="1840"/>
      </w:tblGrid>
      <w:tr w:rsidR="007E592D">
        <w:trPr>
          <w:trHeight w:val="238"/>
        </w:trPr>
        <w:tc>
          <w:tcPr>
            <w:tcW w:w="1300" w:type="dxa"/>
            <w:tcBorders>
              <w:top w:val="single" w:sz="8" w:space="0" w:color="auto"/>
              <w:left w:val="single" w:sz="8" w:space="0" w:color="auto"/>
              <w:bottom w:val="single" w:sz="8" w:space="0" w:color="auto"/>
              <w:right w:val="single" w:sz="8" w:space="0" w:color="auto"/>
            </w:tcBorders>
            <w:vAlign w:val="bottom"/>
          </w:tcPr>
          <w:p w:rsidR="007E592D" w:rsidRDefault="007E592D">
            <w:pPr>
              <w:rPr>
                <w:sz w:val="20"/>
                <w:szCs w:val="20"/>
              </w:rPr>
            </w:pPr>
          </w:p>
        </w:tc>
        <w:tc>
          <w:tcPr>
            <w:tcW w:w="2120" w:type="dxa"/>
            <w:tcBorders>
              <w:top w:val="single" w:sz="8" w:space="0" w:color="auto"/>
              <w:bottom w:val="single" w:sz="8" w:space="0" w:color="auto"/>
              <w:right w:val="single" w:sz="8" w:space="0" w:color="auto"/>
            </w:tcBorders>
            <w:vAlign w:val="bottom"/>
          </w:tcPr>
          <w:p w:rsidR="007E592D" w:rsidRDefault="00127379">
            <w:pPr>
              <w:ind w:left="80"/>
              <w:rPr>
                <w:sz w:val="20"/>
                <w:szCs w:val="20"/>
              </w:rPr>
            </w:pPr>
            <w:r>
              <w:rPr>
                <w:rFonts w:eastAsia="Times New Roman"/>
                <w:b/>
                <w:bCs/>
                <w:sz w:val="20"/>
                <w:szCs w:val="20"/>
              </w:rPr>
              <w:t>3</w:t>
            </w:r>
          </w:p>
        </w:tc>
        <w:tc>
          <w:tcPr>
            <w:tcW w:w="2260" w:type="dxa"/>
            <w:tcBorders>
              <w:top w:val="single" w:sz="8" w:space="0" w:color="auto"/>
              <w:bottom w:val="single" w:sz="8" w:space="0" w:color="auto"/>
              <w:right w:val="single" w:sz="8" w:space="0" w:color="auto"/>
            </w:tcBorders>
            <w:vAlign w:val="bottom"/>
          </w:tcPr>
          <w:p w:rsidR="007E592D" w:rsidRDefault="00127379">
            <w:pPr>
              <w:ind w:left="80"/>
              <w:rPr>
                <w:sz w:val="20"/>
                <w:szCs w:val="20"/>
              </w:rPr>
            </w:pPr>
            <w:r>
              <w:rPr>
                <w:rFonts w:eastAsia="Times New Roman"/>
                <w:b/>
                <w:bCs/>
                <w:sz w:val="20"/>
                <w:szCs w:val="20"/>
              </w:rPr>
              <w:t>2</w:t>
            </w:r>
          </w:p>
        </w:tc>
        <w:tc>
          <w:tcPr>
            <w:tcW w:w="1840" w:type="dxa"/>
            <w:tcBorders>
              <w:top w:val="single" w:sz="8" w:space="0" w:color="auto"/>
              <w:bottom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1</w:t>
            </w:r>
          </w:p>
        </w:tc>
        <w:tc>
          <w:tcPr>
            <w:tcW w:w="1840" w:type="dxa"/>
            <w:tcBorders>
              <w:top w:val="single" w:sz="8" w:space="0" w:color="auto"/>
              <w:bottom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0</w:t>
            </w:r>
          </w:p>
        </w:tc>
      </w:tr>
      <w:tr w:rsidR="007E592D">
        <w:trPr>
          <w:trHeight w:val="218"/>
        </w:trPr>
        <w:tc>
          <w:tcPr>
            <w:tcW w:w="1300" w:type="dxa"/>
            <w:tcBorders>
              <w:left w:val="single" w:sz="8" w:space="0" w:color="auto"/>
              <w:right w:val="single" w:sz="8" w:space="0" w:color="auto"/>
            </w:tcBorders>
            <w:vAlign w:val="bottom"/>
          </w:tcPr>
          <w:p w:rsidR="007E592D" w:rsidRDefault="00127379">
            <w:pPr>
              <w:spacing w:line="219" w:lineRule="exact"/>
              <w:ind w:left="100"/>
              <w:rPr>
                <w:sz w:val="20"/>
                <w:szCs w:val="20"/>
              </w:rPr>
            </w:pPr>
            <w:r>
              <w:rPr>
                <w:rFonts w:eastAsia="Times New Roman"/>
                <w:b/>
                <w:bCs/>
                <w:sz w:val="20"/>
                <w:szCs w:val="20"/>
              </w:rPr>
              <w:t>Выполнени</w:t>
            </w:r>
          </w:p>
        </w:tc>
        <w:tc>
          <w:tcPr>
            <w:tcW w:w="212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Работа полностью</w:t>
            </w:r>
          </w:p>
        </w:tc>
        <w:tc>
          <w:tcPr>
            <w:tcW w:w="226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Работа в целом</w:t>
            </w:r>
          </w:p>
        </w:tc>
        <w:tc>
          <w:tcPr>
            <w:tcW w:w="184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Работа частично</w:t>
            </w:r>
          </w:p>
        </w:tc>
        <w:tc>
          <w:tcPr>
            <w:tcW w:w="184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Работа не отвечает</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е</w:t>
            </w: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отвечает</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отвечает требованиям,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отвечает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требованиям,</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коммуника</w:t>
            </w: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требованиям,</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предъявляемым к</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требованиям,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предъявляемым к</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тивной</w:t>
            </w: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предъявляемым к</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исследовательским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предъявляемым к</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исследовательским</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задачи</w:t>
            </w: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исследовательским</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проектам. В целом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исследовательским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проектам. Не</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(содержани</w:t>
            </w: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проектам (Project</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понятно, чему будет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проектам. Не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понятно, чему</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е, форма,</w:t>
            </w: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Proposal). Понятно,</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посвящено</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всегда понятно,</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будет посвящено</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стиль)</w:t>
            </w: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чем вызвана</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предстоящее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чему будет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предстоящее</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актуальность</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исследование, как оно</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посвящено</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исследование, как</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исследования, чему</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будет проводиться,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предстоящее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оно будет</w:t>
            </w:r>
          </w:p>
        </w:tc>
      </w:tr>
      <w:tr w:rsidR="007E592D">
        <w:trPr>
          <w:trHeight w:val="231"/>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оно будет посвящено,</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какие результаты</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исследование, как</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проводиться,</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как оно будет</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предполагается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оно будет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какие результаты</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проводиться, какие</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получить. В основном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проводиться,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предполагается</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результаты</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соблюдается научный</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какие результаты</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получить. Не</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предполагается</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стиль изложения.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предполагается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соблюдается</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19"/>
                <w:szCs w:val="19"/>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получить.</w:t>
            </w:r>
          </w:p>
        </w:tc>
        <w:tc>
          <w:tcPr>
            <w:tcW w:w="2260" w:type="dxa"/>
            <w:tcBorders>
              <w:right w:val="single" w:sz="8" w:space="0" w:color="auto"/>
            </w:tcBorders>
            <w:vAlign w:val="bottom"/>
          </w:tcPr>
          <w:p w:rsidR="007E592D" w:rsidRDefault="007E592D">
            <w:pPr>
              <w:rPr>
                <w:sz w:val="19"/>
                <w:szCs w:val="19"/>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получить. Имеют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научный стиль в</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Соблюдается</w:t>
            </w: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место частые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изложении.</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80"/>
              <w:rPr>
                <w:sz w:val="20"/>
                <w:szCs w:val="20"/>
              </w:rPr>
            </w:pPr>
            <w:r>
              <w:rPr>
                <w:rFonts w:eastAsia="Times New Roman"/>
                <w:sz w:val="20"/>
                <w:szCs w:val="20"/>
              </w:rPr>
              <w:t>научный стиль</w:t>
            </w: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стилистические</w:t>
            </w:r>
          </w:p>
        </w:tc>
        <w:tc>
          <w:tcPr>
            <w:tcW w:w="1840" w:type="dxa"/>
            <w:tcBorders>
              <w:right w:val="single" w:sz="8" w:space="0" w:color="auto"/>
            </w:tcBorders>
            <w:vAlign w:val="bottom"/>
          </w:tcPr>
          <w:p w:rsidR="007E592D" w:rsidRDefault="007E592D">
            <w:pPr>
              <w:rPr>
                <w:sz w:val="20"/>
                <w:szCs w:val="20"/>
              </w:rPr>
            </w:pPr>
          </w:p>
        </w:tc>
      </w:tr>
      <w:tr w:rsidR="007E592D">
        <w:trPr>
          <w:trHeight w:val="232"/>
        </w:trPr>
        <w:tc>
          <w:tcPr>
            <w:tcW w:w="13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120" w:type="dxa"/>
            <w:tcBorders>
              <w:bottom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изложения.</w:t>
            </w:r>
          </w:p>
        </w:tc>
        <w:tc>
          <w:tcPr>
            <w:tcW w:w="2260" w:type="dxa"/>
            <w:tcBorders>
              <w:bottom w:val="single" w:sz="8" w:space="0" w:color="auto"/>
              <w:right w:val="single" w:sz="8" w:space="0" w:color="auto"/>
            </w:tcBorders>
            <w:vAlign w:val="bottom"/>
          </w:tcPr>
          <w:p w:rsidR="007E592D" w:rsidRDefault="007E592D">
            <w:pPr>
              <w:rPr>
                <w:sz w:val="20"/>
                <w:szCs w:val="20"/>
              </w:rPr>
            </w:pPr>
          </w:p>
        </w:tc>
        <w:tc>
          <w:tcPr>
            <w:tcW w:w="1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нарушения.</w:t>
            </w:r>
          </w:p>
        </w:tc>
        <w:tc>
          <w:tcPr>
            <w:tcW w:w="1840" w:type="dxa"/>
            <w:tcBorders>
              <w:bottom w:val="single" w:sz="8" w:space="0" w:color="auto"/>
              <w:right w:val="single" w:sz="8" w:space="0" w:color="auto"/>
            </w:tcBorders>
            <w:vAlign w:val="bottom"/>
          </w:tcPr>
          <w:p w:rsidR="007E592D" w:rsidRDefault="007E592D">
            <w:pPr>
              <w:rPr>
                <w:sz w:val="20"/>
                <w:szCs w:val="20"/>
              </w:rPr>
            </w:pPr>
          </w:p>
        </w:tc>
      </w:tr>
      <w:tr w:rsidR="007E592D">
        <w:trPr>
          <w:trHeight w:val="218"/>
        </w:trPr>
        <w:tc>
          <w:tcPr>
            <w:tcW w:w="1300" w:type="dxa"/>
            <w:tcBorders>
              <w:left w:val="single" w:sz="8" w:space="0" w:color="auto"/>
              <w:right w:val="single" w:sz="8" w:space="0" w:color="auto"/>
            </w:tcBorders>
            <w:vAlign w:val="bottom"/>
          </w:tcPr>
          <w:p w:rsidR="007E592D" w:rsidRDefault="00127379">
            <w:pPr>
              <w:spacing w:line="219" w:lineRule="exact"/>
              <w:ind w:left="100"/>
              <w:rPr>
                <w:sz w:val="20"/>
                <w:szCs w:val="20"/>
              </w:rPr>
            </w:pPr>
            <w:r>
              <w:rPr>
                <w:rFonts w:eastAsia="Times New Roman"/>
                <w:b/>
                <w:bCs/>
                <w:sz w:val="20"/>
                <w:szCs w:val="20"/>
              </w:rPr>
              <w:t>Организац</w:t>
            </w:r>
          </w:p>
        </w:tc>
        <w:tc>
          <w:tcPr>
            <w:tcW w:w="2120" w:type="dxa"/>
            <w:tcBorders>
              <w:right w:val="single" w:sz="8" w:space="0" w:color="auto"/>
            </w:tcBorders>
            <w:vAlign w:val="bottom"/>
          </w:tcPr>
          <w:p w:rsidR="007E592D" w:rsidRDefault="007E592D">
            <w:pPr>
              <w:rPr>
                <w:sz w:val="19"/>
                <w:szCs w:val="19"/>
              </w:rPr>
            </w:pPr>
          </w:p>
        </w:tc>
        <w:tc>
          <w:tcPr>
            <w:tcW w:w="226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Структура работы</w:t>
            </w:r>
          </w:p>
        </w:tc>
        <w:tc>
          <w:tcPr>
            <w:tcW w:w="184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Имеются</w:t>
            </w:r>
          </w:p>
        </w:tc>
        <w:tc>
          <w:tcPr>
            <w:tcW w:w="184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Рекомендуемая</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ия текста</w:t>
            </w: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полностью</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отдельные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структура</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(логика и</w:t>
            </w: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соответствует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отклонения от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исследовательского</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структура)</w:t>
            </w: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рекомендуемой.</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плана в структуре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проекта не</w:t>
            </w:r>
          </w:p>
        </w:tc>
      </w:tr>
      <w:tr w:rsidR="007E592D">
        <w:trPr>
          <w:trHeight w:val="225"/>
        </w:trPr>
        <w:tc>
          <w:tcPr>
            <w:tcW w:w="1300" w:type="dxa"/>
            <w:tcBorders>
              <w:left w:val="single" w:sz="8" w:space="0" w:color="auto"/>
              <w:right w:val="single" w:sz="8" w:space="0" w:color="auto"/>
            </w:tcBorders>
            <w:vAlign w:val="bottom"/>
          </w:tcPr>
          <w:p w:rsidR="007E592D" w:rsidRDefault="007E592D">
            <w:pPr>
              <w:rPr>
                <w:sz w:val="19"/>
                <w:szCs w:val="19"/>
              </w:rPr>
            </w:pPr>
          </w:p>
        </w:tc>
        <w:tc>
          <w:tcPr>
            <w:tcW w:w="2120" w:type="dxa"/>
            <w:tcBorders>
              <w:right w:val="single" w:sz="8" w:space="0" w:color="auto"/>
            </w:tcBorders>
            <w:vAlign w:val="bottom"/>
          </w:tcPr>
          <w:p w:rsidR="007E592D" w:rsidRDefault="007E592D">
            <w:pPr>
              <w:rPr>
                <w:sz w:val="19"/>
                <w:szCs w:val="19"/>
              </w:rPr>
            </w:pPr>
          </w:p>
        </w:tc>
        <w:tc>
          <w:tcPr>
            <w:tcW w:w="2260" w:type="dxa"/>
            <w:tcBorders>
              <w:right w:val="single" w:sz="8" w:space="0" w:color="auto"/>
            </w:tcBorders>
            <w:vAlign w:val="bottom"/>
          </w:tcPr>
          <w:p w:rsidR="007E592D" w:rsidRDefault="00127379">
            <w:pPr>
              <w:spacing w:line="225" w:lineRule="exact"/>
              <w:ind w:left="80"/>
              <w:rPr>
                <w:sz w:val="20"/>
                <w:szCs w:val="20"/>
              </w:rPr>
            </w:pPr>
            <w:r>
              <w:rPr>
                <w:rFonts w:eastAsia="Times New Roman"/>
                <w:sz w:val="20"/>
                <w:szCs w:val="20"/>
              </w:rPr>
              <w:t>Студент использует</w:t>
            </w:r>
          </w:p>
        </w:tc>
        <w:tc>
          <w:tcPr>
            <w:tcW w:w="1840" w:type="dxa"/>
            <w:tcBorders>
              <w:right w:val="single" w:sz="8" w:space="0" w:color="auto"/>
            </w:tcBorders>
            <w:vAlign w:val="bottom"/>
          </w:tcPr>
          <w:p w:rsidR="007E592D" w:rsidRDefault="00127379">
            <w:pPr>
              <w:spacing w:line="225" w:lineRule="exact"/>
              <w:ind w:left="100"/>
              <w:rPr>
                <w:sz w:val="20"/>
                <w:szCs w:val="20"/>
              </w:rPr>
            </w:pPr>
            <w:r>
              <w:rPr>
                <w:rFonts w:eastAsia="Times New Roman"/>
                <w:sz w:val="20"/>
                <w:szCs w:val="20"/>
              </w:rPr>
              <w:t>исследовательского</w:t>
            </w:r>
          </w:p>
        </w:tc>
        <w:tc>
          <w:tcPr>
            <w:tcW w:w="1840" w:type="dxa"/>
            <w:tcBorders>
              <w:right w:val="single" w:sz="8" w:space="0" w:color="auto"/>
            </w:tcBorders>
            <w:vAlign w:val="bottom"/>
          </w:tcPr>
          <w:p w:rsidR="007E592D" w:rsidRDefault="00127379">
            <w:pPr>
              <w:spacing w:line="225" w:lineRule="exact"/>
              <w:ind w:left="100"/>
              <w:rPr>
                <w:sz w:val="20"/>
                <w:szCs w:val="20"/>
              </w:rPr>
            </w:pPr>
            <w:r>
              <w:rPr>
                <w:rFonts w:eastAsia="Times New Roman"/>
                <w:sz w:val="20"/>
                <w:szCs w:val="20"/>
              </w:rPr>
              <w:t>соблюдается.</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языковые средства,</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проекта. Имеют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Отсутствует</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обеспечивающие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место отдельные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логика в</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композиционную</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недостатки при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изложении,</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стройность и связность</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использовании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имеются</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текста. Прослеживается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средств</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множественные</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четкая взаимосвязь</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логической связи.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ошибки в</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«цель-методы-</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Не всегда</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использовании</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результат». Текст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прослеживается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средств</w:t>
            </w:r>
          </w:p>
        </w:tc>
      </w:tr>
      <w:tr w:rsidR="007E592D">
        <w:trPr>
          <w:trHeight w:val="231"/>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логично разделен на</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четкая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логической связи.</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абзацы.</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взаимосвязь</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Деление на абзацы</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«цель-методы-</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нелогично /</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результат».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отсутствует.</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Деление на абзацы</w:t>
            </w:r>
          </w:p>
        </w:tc>
        <w:tc>
          <w:tcPr>
            <w:tcW w:w="1840" w:type="dxa"/>
            <w:tcBorders>
              <w:right w:val="single" w:sz="8" w:space="0" w:color="auto"/>
            </w:tcBorders>
            <w:vAlign w:val="bottom"/>
          </w:tcPr>
          <w:p w:rsidR="007E592D" w:rsidRDefault="007E592D">
            <w:pPr>
              <w:rPr>
                <w:sz w:val="20"/>
                <w:szCs w:val="20"/>
              </w:rPr>
            </w:pPr>
          </w:p>
        </w:tc>
      </w:tr>
      <w:tr w:rsidR="007E592D">
        <w:trPr>
          <w:trHeight w:val="232"/>
        </w:trPr>
        <w:tc>
          <w:tcPr>
            <w:tcW w:w="13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120" w:type="dxa"/>
            <w:tcBorders>
              <w:bottom w:val="single" w:sz="8" w:space="0" w:color="auto"/>
              <w:right w:val="single" w:sz="8" w:space="0" w:color="auto"/>
            </w:tcBorders>
            <w:vAlign w:val="bottom"/>
          </w:tcPr>
          <w:p w:rsidR="007E592D" w:rsidRDefault="007E592D">
            <w:pPr>
              <w:rPr>
                <w:sz w:val="20"/>
                <w:szCs w:val="20"/>
              </w:rPr>
            </w:pPr>
          </w:p>
        </w:tc>
        <w:tc>
          <w:tcPr>
            <w:tcW w:w="2260" w:type="dxa"/>
            <w:tcBorders>
              <w:bottom w:val="single" w:sz="8" w:space="0" w:color="auto"/>
              <w:right w:val="single" w:sz="8" w:space="0" w:color="auto"/>
            </w:tcBorders>
            <w:vAlign w:val="bottom"/>
          </w:tcPr>
          <w:p w:rsidR="007E592D" w:rsidRDefault="007E592D">
            <w:pPr>
              <w:rPr>
                <w:sz w:val="20"/>
                <w:szCs w:val="20"/>
              </w:rPr>
            </w:pPr>
          </w:p>
        </w:tc>
        <w:tc>
          <w:tcPr>
            <w:tcW w:w="1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не всегда логично.</w:t>
            </w:r>
          </w:p>
        </w:tc>
        <w:tc>
          <w:tcPr>
            <w:tcW w:w="1840" w:type="dxa"/>
            <w:tcBorders>
              <w:bottom w:val="single" w:sz="8" w:space="0" w:color="auto"/>
              <w:right w:val="single" w:sz="8" w:space="0" w:color="auto"/>
            </w:tcBorders>
            <w:vAlign w:val="bottom"/>
          </w:tcPr>
          <w:p w:rsidR="007E592D" w:rsidRDefault="007E592D">
            <w:pPr>
              <w:rPr>
                <w:sz w:val="20"/>
                <w:szCs w:val="20"/>
              </w:rPr>
            </w:pPr>
          </w:p>
        </w:tc>
      </w:tr>
      <w:tr w:rsidR="007E592D">
        <w:trPr>
          <w:trHeight w:val="218"/>
        </w:trPr>
        <w:tc>
          <w:tcPr>
            <w:tcW w:w="1300" w:type="dxa"/>
            <w:tcBorders>
              <w:left w:val="single" w:sz="8" w:space="0" w:color="auto"/>
              <w:right w:val="single" w:sz="8" w:space="0" w:color="auto"/>
            </w:tcBorders>
            <w:vAlign w:val="bottom"/>
          </w:tcPr>
          <w:p w:rsidR="007E592D" w:rsidRDefault="00127379">
            <w:pPr>
              <w:spacing w:line="219" w:lineRule="exact"/>
              <w:ind w:left="100"/>
              <w:rPr>
                <w:sz w:val="20"/>
                <w:szCs w:val="20"/>
              </w:rPr>
            </w:pPr>
            <w:r>
              <w:rPr>
                <w:rFonts w:eastAsia="Times New Roman"/>
                <w:b/>
                <w:bCs/>
                <w:sz w:val="20"/>
                <w:szCs w:val="20"/>
              </w:rPr>
              <w:t>Языковое</w:t>
            </w:r>
          </w:p>
        </w:tc>
        <w:tc>
          <w:tcPr>
            <w:tcW w:w="2120" w:type="dxa"/>
            <w:tcBorders>
              <w:right w:val="single" w:sz="8" w:space="0" w:color="auto"/>
            </w:tcBorders>
            <w:vAlign w:val="bottom"/>
          </w:tcPr>
          <w:p w:rsidR="007E592D" w:rsidRDefault="00127379">
            <w:pPr>
              <w:spacing w:line="219" w:lineRule="exact"/>
              <w:ind w:left="400"/>
              <w:rPr>
                <w:sz w:val="20"/>
                <w:szCs w:val="20"/>
              </w:rPr>
            </w:pPr>
            <w:r>
              <w:rPr>
                <w:rFonts w:eastAsia="Times New Roman"/>
                <w:sz w:val="20"/>
                <w:szCs w:val="20"/>
              </w:rPr>
              <w:t>Богатое лексико-</w:t>
            </w:r>
          </w:p>
        </w:tc>
        <w:tc>
          <w:tcPr>
            <w:tcW w:w="226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Студент демонстрирует</w:t>
            </w:r>
          </w:p>
        </w:tc>
        <w:tc>
          <w:tcPr>
            <w:tcW w:w="184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Лексико-</w:t>
            </w:r>
          </w:p>
        </w:tc>
        <w:tc>
          <w:tcPr>
            <w:tcW w:w="184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Имеют место</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оформлени</w:t>
            </w: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грамматическое</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достаточно высокий</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грамматический</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многочисленные</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е (лексика,</w:t>
            </w: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оформление</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уровень владения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запас ограничен 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лексические,</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грамматик</w:t>
            </w: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исследовательского</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языковыми средствами;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не позволяет в</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грамматические,</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а,</w:t>
            </w: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проекта полностью</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в тексте встречаются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полной мере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орфографические</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орфографи</w:t>
            </w: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соответствует</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единичные лексико-</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решить</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 пунктуационные</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я и</w:t>
            </w: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поставленной задаче.</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грамматические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поставленную</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ошибки,</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пунктуаци</w:t>
            </w: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Соблюдаются нормы</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ошибки, не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задачу; имеются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затрудняющие</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я)</w:t>
            </w: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орфографии и</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искажающие смысл</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многочисленные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понимание текста.</w:t>
            </w:r>
          </w:p>
        </w:tc>
      </w:tr>
      <w:tr w:rsidR="007E592D">
        <w:trPr>
          <w:trHeight w:val="231"/>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пунктуации.</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высказывания.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нарушения в</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Много грубых</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Допускаются лишь</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Профессиональная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использовании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ошибок в</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отдельные опечатки,</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терминология в целом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лексики 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использовании</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не влекущие за собой</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используется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грамматики,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профессиональной</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нарушение лексико-</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корректно, но могут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профессиональной</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терминологии.</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грамматической и</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быть единичные случаи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терминологии.</w:t>
            </w:r>
          </w:p>
        </w:tc>
        <w:tc>
          <w:tcPr>
            <w:tcW w:w="1840" w:type="dxa"/>
            <w:tcBorders>
              <w:right w:val="single" w:sz="8" w:space="0" w:color="auto"/>
            </w:tcBorders>
            <w:vAlign w:val="bottom"/>
          </w:tcPr>
          <w:p w:rsidR="007E592D" w:rsidRDefault="007E592D">
            <w:pPr>
              <w:rPr>
                <w:sz w:val="20"/>
                <w:szCs w:val="20"/>
              </w:rPr>
            </w:pP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смысловой</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подмены терминов. В</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Орфографические</w:t>
            </w:r>
          </w:p>
        </w:tc>
        <w:tc>
          <w:tcPr>
            <w:tcW w:w="1840" w:type="dxa"/>
            <w:tcBorders>
              <w:right w:val="single" w:sz="8" w:space="0" w:color="auto"/>
            </w:tcBorders>
            <w:vAlign w:val="bottom"/>
          </w:tcPr>
          <w:p w:rsidR="007E592D" w:rsidRDefault="007E592D">
            <w:pPr>
              <w:rPr>
                <w:sz w:val="20"/>
                <w:szCs w:val="20"/>
              </w:rPr>
            </w:pP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целостности текста.</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целом соблюдаются</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 пунктуационные</w:t>
            </w:r>
          </w:p>
        </w:tc>
        <w:tc>
          <w:tcPr>
            <w:tcW w:w="1840" w:type="dxa"/>
            <w:tcBorders>
              <w:right w:val="single" w:sz="8" w:space="0" w:color="auto"/>
            </w:tcBorders>
            <w:vAlign w:val="bottom"/>
          </w:tcPr>
          <w:p w:rsidR="007E592D" w:rsidRDefault="007E592D">
            <w:pPr>
              <w:rPr>
                <w:sz w:val="20"/>
                <w:szCs w:val="20"/>
              </w:rPr>
            </w:pP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Термины</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нормы орфографии 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ошибки</w:t>
            </w:r>
          </w:p>
        </w:tc>
        <w:tc>
          <w:tcPr>
            <w:tcW w:w="1840" w:type="dxa"/>
            <w:tcBorders>
              <w:right w:val="single" w:sz="8" w:space="0" w:color="auto"/>
            </w:tcBorders>
            <w:vAlign w:val="bottom"/>
          </w:tcPr>
          <w:p w:rsidR="007E592D" w:rsidRDefault="007E592D">
            <w:pPr>
              <w:rPr>
                <w:sz w:val="20"/>
                <w:szCs w:val="20"/>
              </w:rPr>
            </w:pP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127379">
            <w:pPr>
              <w:ind w:left="120"/>
              <w:rPr>
                <w:sz w:val="20"/>
                <w:szCs w:val="20"/>
              </w:rPr>
            </w:pPr>
            <w:r>
              <w:rPr>
                <w:rFonts w:eastAsia="Times New Roman"/>
                <w:sz w:val="20"/>
                <w:szCs w:val="20"/>
              </w:rPr>
              <w:t>используются</w:t>
            </w: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пунктуации.</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затрудняют</w:t>
            </w:r>
          </w:p>
        </w:tc>
        <w:tc>
          <w:tcPr>
            <w:tcW w:w="1840" w:type="dxa"/>
            <w:tcBorders>
              <w:right w:val="single" w:sz="8" w:space="0" w:color="auto"/>
            </w:tcBorders>
            <w:vAlign w:val="bottom"/>
          </w:tcPr>
          <w:p w:rsidR="007E592D" w:rsidRDefault="007E592D">
            <w:pPr>
              <w:rPr>
                <w:sz w:val="20"/>
                <w:szCs w:val="20"/>
              </w:rPr>
            </w:pPr>
          </w:p>
        </w:tc>
      </w:tr>
      <w:tr w:rsidR="007E592D">
        <w:trPr>
          <w:trHeight w:val="231"/>
        </w:trPr>
        <w:tc>
          <w:tcPr>
            <w:tcW w:w="13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120" w:type="dxa"/>
            <w:tcBorders>
              <w:bottom w:val="single" w:sz="8" w:space="0" w:color="auto"/>
              <w:right w:val="single" w:sz="8" w:space="0" w:color="auto"/>
            </w:tcBorders>
            <w:vAlign w:val="bottom"/>
          </w:tcPr>
          <w:p w:rsidR="007E592D" w:rsidRDefault="00127379">
            <w:pPr>
              <w:ind w:left="120"/>
              <w:rPr>
                <w:sz w:val="20"/>
                <w:szCs w:val="20"/>
              </w:rPr>
            </w:pPr>
            <w:r>
              <w:rPr>
                <w:rFonts w:eastAsia="Times New Roman"/>
                <w:sz w:val="20"/>
                <w:szCs w:val="20"/>
              </w:rPr>
              <w:t>корректно.</w:t>
            </w:r>
          </w:p>
        </w:tc>
        <w:tc>
          <w:tcPr>
            <w:tcW w:w="2260" w:type="dxa"/>
            <w:tcBorders>
              <w:bottom w:val="single" w:sz="8" w:space="0" w:color="auto"/>
              <w:right w:val="single" w:sz="8" w:space="0" w:color="auto"/>
            </w:tcBorders>
            <w:vAlign w:val="bottom"/>
          </w:tcPr>
          <w:p w:rsidR="007E592D" w:rsidRDefault="007E592D">
            <w:pPr>
              <w:rPr>
                <w:sz w:val="20"/>
                <w:szCs w:val="20"/>
              </w:rPr>
            </w:pPr>
          </w:p>
        </w:tc>
        <w:tc>
          <w:tcPr>
            <w:tcW w:w="1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понимание текста.</w:t>
            </w:r>
          </w:p>
        </w:tc>
        <w:tc>
          <w:tcPr>
            <w:tcW w:w="1840" w:type="dxa"/>
            <w:tcBorders>
              <w:bottom w:val="single" w:sz="8" w:space="0" w:color="auto"/>
              <w:right w:val="single" w:sz="8" w:space="0" w:color="auto"/>
            </w:tcBorders>
            <w:vAlign w:val="bottom"/>
          </w:tcPr>
          <w:p w:rsidR="007E592D" w:rsidRDefault="007E592D">
            <w:pPr>
              <w:rPr>
                <w:sz w:val="20"/>
                <w:szCs w:val="20"/>
              </w:rPr>
            </w:pPr>
          </w:p>
        </w:tc>
      </w:tr>
      <w:tr w:rsidR="007E592D">
        <w:trPr>
          <w:trHeight w:val="220"/>
        </w:trPr>
        <w:tc>
          <w:tcPr>
            <w:tcW w:w="1300" w:type="dxa"/>
            <w:tcBorders>
              <w:left w:val="single" w:sz="8" w:space="0" w:color="auto"/>
              <w:bottom w:val="single" w:sz="8" w:space="0" w:color="auto"/>
              <w:right w:val="single" w:sz="8" w:space="0" w:color="auto"/>
            </w:tcBorders>
            <w:vAlign w:val="bottom"/>
          </w:tcPr>
          <w:p w:rsidR="007E592D" w:rsidRDefault="00127379">
            <w:pPr>
              <w:spacing w:line="220" w:lineRule="exact"/>
              <w:ind w:left="100"/>
              <w:rPr>
                <w:sz w:val="20"/>
                <w:szCs w:val="20"/>
              </w:rPr>
            </w:pPr>
            <w:r>
              <w:rPr>
                <w:rFonts w:eastAsia="Times New Roman"/>
                <w:b/>
                <w:bCs/>
                <w:sz w:val="20"/>
                <w:szCs w:val="20"/>
              </w:rPr>
              <w:t>Оформлен</w:t>
            </w:r>
          </w:p>
        </w:tc>
        <w:tc>
          <w:tcPr>
            <w:tcW w:w="2120" w:type="dxa"/>
            <w:tcBorders>
              <w:bottom w:val="single" w:sz="8" w:space="0" w:color="auto"/>
              <w:right w:val="single" w:sz="8" w:space="0" w:color="auto"/>
            </w:tcBorders>
            <w:vAlign w:val="bottom"/>
          </w:tcPr>
          <w:p w:rsidR="007E592D" w:rsidRDefault="007E592D">
            <w:pPr>
              <w:rPr>
                <w:sz w:val="19"/>
                <w:szCs w:val="19"/>
              </w:rPr>
            </w:pPr>
          </w:p>
        </w:tc>
        <w:tc>
          <w:tcPr>
            <w:tcW w:w="2260" w:type="dxa"/>
            <w:tcBorders>
              <w:bottom w:val="single" w:sz="8" w:space="0" w:color="auto"/>
              <w:right w:val="single" w:sz="8" w:space="0" w:color="auto"/>
            </w:tcBorders>
            <w:vAlign w:val="bottom"/>
          </w:tcPr>
          <w:p w:rsidR="007E592D" w:rsidRDefault="00127379">
            <w:pPr>
              <w:spacing w:line="220" w:lineRule="exact"/>
              <w:ind w:left="80"/>
              <w:rPr>
                <w:sz w:val="20"/>
                <w:szCs w:val="20"/>
              </w:rPr>
            </w:pPr>
            <w:r>
              <w:rPr>
                <w:rFonts w:eastAsia="Times New Roman"/>
                <w:sz w:val="20"/>
                <w:szCs w:val="20"/>
              </w:rPr>
              <w:t>Оформление работы</w:t>
            </w:r>
          </w:p>
        </w:tc>
        <w:tc>
          <w:tcPr>
            <w:tcW w:w="1840" w:type="dxa"/>
            <w:tcBorders>
              <w:bottom w:val="single" w:sz="8" w:space="0" w:color="auto"/>
              <w:right w:val="single" w:sz="8" w:space="0" w:color="auto"/>
            </w:tcBorders>
            <w:vAlign w:val="bottom"/>
          </w:tcPr>
          <w:p w:rsidR="007E592D" w:rsidRDefault="00127379">
            <w:pPr>
              <w:spacing w:line="220" w:lineRule="exact"/>
              <w:ind w:left="100"/>
              <w:rPr>
                <w:sz w:val="20"/>
                <w:szCs w:val="20"/>
              </w:rPr>
            </w:pPr>
            <w:r>
              <w:rPr>
                <w:rFonts w:eastAsia="Times New Roman"/>
                <w:sz w:val="20"/>
                <w:szCs w:val="20"/>
              </w:rPr>
              <w:t>Имеют место</w:t>
            </w:r>
          </w:p>
        </w:tc>
        <w:tc>
          <w:tcPr>
            <w:tcW w:w="1840" w:type="dxa"/>
            <w:tcBorders>
              <w:bottom w:val="single" w:sz="8" w:space="0" w:color="auto"/>
              <w:right w:val="single" w:sz="8" w:space="0" w:color="auto"/>
            </w:tcBorders>
            <w:vAlign w:val="bottom"/>
          </w:tcPr>
          <w:p w:rsidR="007E592D" w:rsidRDefault="00127379">
            <w:pPr>
              <w:spacing w:line="220" w:lineRule="exact"/>
              <w:ind w:left="100"/>
              <w:rPr>
                <w:sz w:val="20"/>
                <w:szCs w:val="20"/>
              </w:rPr>
            </w:pPr>
            <w:r>
              <w:rPr>
                <w:rFonts w:eastAsia="Times New Roman"/>
                <w:sz w:val="20"/>
                <w:szCs w:val="20"/>
              </w:rPr>
              <w:t>Имеют место</w:t>
            </w:r>
          </w:p>
        </w:tc>
      </w:tr>
    </w:tbl>
    <w:p w:rsidR="007E592D" w:rsidRDefault="007E592D">
      <w:pPr>
        <w:sectPr w:rsidR="007E592D">
          <w:pgSz w:w="11900" w:h="16840"/>
          <w:pgMar w:top="1137" w:right="1405" w:bottom="781" w:left="1140" w:header="0" w:footer="0" w:gutter="0"/>
          <w:cols w:space="720" w:equalWidth="0">
            <w:col w:w="9360"/>
          </w:cols>
        </w:sectPr>
      </w:pPr>
    </w:p>
    <w:p w:rsidR="007E592D" w:rsidRDefault="007E592D">
      <w:pPr>
        <w:spacing w:line="1" w:lineRule="exact"/>
        <w:rPr>
          <w:sz w:val="20"/>
          <w:szCs w:val="20"/>
        </w:rPr>
      </w:pPr>
      <w:bookmarkStart w:id="41" w:name="page42"/>
      <w:bookmarkEnd w:id="41"/>
    </w:p>
    <w:tbl>
      <w:tblPr>
        <w:tblW w:w="0" w:type="auto"/>
        <w:tblInd w:w="10" w:type="dxa"/>
        <w:tblLayout w:type="fixed"/>
        <w:tblCellMar>
          <w:left w:w="0" w:type="dxa"/>
          <w:right w:w="0" w:type="dxa"/>
        </w:tblCellMar>
        <w:tblLook w:val="04A0"/>
      </w:tblPr>
      <w:tblGrid>
        <w:gridCol w:w="1300"/>
        <w:gridCol w:w="2120"/>
        <w:gridCol w:w="2260"/>
        <w:gridCol w:w="1840"/>
        <w:gridCol w:w="1840"/>
      </w:tblGrid>
      <w:tr w:rsidR="007E592D">
        <w:trPr>
          <w:trHeight w:val="237"/>
        </w:trPr>
        <w:tc>
          <w:tcPr>
            <w:tcW w:w="1300" w:type="dxa"/>
            <w:tcBorders>
              <w:top w:val="single" w:sz="8" w:space="0" w:color="auto"/>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ие текста</w:t>
            </w:r>
          </w:p>
        </w:tc>
        <w:tc>
          <w:tcPr>
            <w:tcW w:w="2120" w:type="dxa"/>
            <w:tcBorders>
              <w:top w:val="single" w:sz="8" w:space="0" w:color="auto"/>
              <w:right w:val="single" w:sz="8" w:space="0" w:color="auto"/>
            </w:tcBorders>
            <w:vAlign w:val="bottom"/>
          </w:tcPr>
          <w:p w:rsidR="007E592D" w:rsidRDefault="007E592D">
            <w:pPr>
              <w:rPr>
                <w:sz w:val="20"/>
                <w:szCs w:val="20"/>
              </w:rPr>
            </w:pPr>
          </w:p>
        </w:tc>
        <w:tc>
          <w:tcPr>
            <w:tcW w:w="2260" w:type="dxa"/>
            <w:tcBorders>
              <w:top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полностью</w:t>
            </w:r>
          </w:p>
        </w:tc>
        <w:tc>
          <w:tcPr>
            <w:tcW w:w="1840" w:type="dxa"/>
            <w:tcBorders>
              <w:top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немногочисленны</w:t>
            </w:r>
          </w:p>
        </w:tc>
        <w:tc>
          <w:tcPr>
            <w:tcW w:w="1840" w:type="dxa"/>
            <w:tcBorders>
              <w:top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многочисленные</w:t>
            </w:r>
          </w:p>
        </w:tc>
      </w:tr>
      <w:tr w:rsidR="007E592D">
        <w:trPr>
          <w:trHeight w:val="230"/>
        </w:trPr>
        <w:tc>
          <w:tcPr>
            <w:tcW w:w="1300" w:type="dxa"/>
            <w:tcBorders>
              <w:left w:val="single" w:sz="8" w:space="0" w:color="auto"/>
              <w:right w:val="single" w:sz="8" w:space="0" w:color="auto"/>
            </w:tcBorders>
            <w:vAlign w:val="bottom"/>
          </w:tcPr>
          <w:p w:rsidR="007E592D" w:rsidRDefault="00127379">
            <w:pPr>
              <w:ind w:left="100"/>
              <w:rPr>
                <w:sz w:val="20"/>
                <w:szCs w:val="20"/>
              </w:rPr>
            </w:pPr>
            <w:r>
              <w:rPr>
                <w:rFonts w:eastAsia="Times New Roman"/>
                <w:b/>
                <w:bCs/>
                <w:sz w:val="20"/>
                <w:szCs w:val="20"/>
              </w:rPr>
              <w:t>проекта</w:t>
            </w: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соответствует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е отклонения (не</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отклонения (более</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предъявляемым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более 3) от</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3) от</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127379">
            <w:pPr>
              <w:ind w:left="80"/>
              <w:rPr>
                <w:sz w:val="20"/>
                <w:szCs w:val="20"/>
              </w:rPr>
            </w:pPr>
            <w:r>
              <w:rPr>
                <w:rFonts w:eastAsia="Times New Roman"/>
                <w:sz w:val="20"/>
                <w:szCs w:val="20"/>
              </w:rPr>
              <w:t>требованиям.</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предъявляемых</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предъявляемых</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требований к</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требований к</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оформлению</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оформлению</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исследовательского</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исследовательского</w:t>
            </w:r>
          </w:p>
        </w:tc>
      </w:tr>
      <w:tr w:rsidR="007E592D">
        <w:trPr>
          <w:trHeight w:val="230"/>
        </w:trPr>
        <w:tc>
          <w:tcPr>
            <w:tcW w:w="1300" w:type="dxa"/>
            <w:tcBorders>
              <w:left w:val="single" w:sz="8" w:space="0" w:color="auto"/>
              <w:right w:val="single" w:sz="8" w:space="0" w:color="auto"/>
            </w:tcBorders>
            <w:vAlign w:val="bottom"/>
          </w:tcPr>
          <w:p w:rsidR="007E592D" w:rsidRDefault="007E592D">
            <w:pPr>
              <w:rPr>
                <w:sz w:val="20"/>
                <w:szCs w:val="20"/>
              </w:rPr>
            </w:pPr>
          </w:p>
        </w:tc>
        <w:tc>
          <w:tcPr>
            <w:tcW w:w="2120" w:type="dxa"/>
            <w:tcBorders>
              <w:right w:val="single" w:sz="8" w:space="0" w:color="auto"/>
            </w:tcBorders>
            <w:vAlign w:val="bottom"/>
          </w:tcPr>
          <w:p w:rsidR="007E592D" w:rsidRDefault="007E592D">
            <w:pPr>
              <w:rPr>
                <w:sz w:val="20"/>
                <w:szCs w:val="20"/>
              </w:rPr>
            </w:pPr>
          </w:p>
        </w:tc>
        <w:tc>
          <w:tcPr>
            <w:tcW w:w="2260" w:type="dxa"/>
            <w:tcBorders>
              <w:right w:val="single" w:sz="8" w:space="0" w:color="auto"/>
            </w:tcBorders>
            <w:vAlign w:val="bottom"/>
          </w:tcPr>
          <w:p w:rsidR="007E592D" w:rsidRDefault="007E592D">
            <w:pPr>
              <w:rPr>
                <w:sz w:val="20"/>
                <w:szCs w:val="20"/>
              </w:rPr>
            </w:pP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проекта на</w:t>
            </w:r>
          </w:p>
        </w:tc>
        <w:tc>
          <w:tcPr>
            <w:tcW w:w="1840" w:type="dxa"/>
            <w:tcBorders>
              <w:right w:val="single" w:sz="8" w:space="0" w:color="auto"/>
            </w:tcBorders>
            <w:vAlign w:val="bottom"/>
          </w:tcPr>
          <w:p w:rsidR="007E592D" w:rsidRDefault="00127379">
            <w:pPr>
              <w:ind w:left="100"/>
              <w:rPr>
                <w:sz w:val="20"/>
                <w:szCs w:val="20"/>
              </w:rPr>
            </w:pPr>
            <w:r>
              <w:rPr>
                <w:rFonts w:eastAsia="Times New Roman"/>
                <w:sz w:val="20"/>
                <w:szCs w:val="20"/>
              </w:rPr>
              <w:t>проекта на</w:t>
            </w:r>
          </w:p>
        </w:tc>
      </w:tr>
      <w:tr w:rsidR="007E592D">
        <w:trPr>
          <w:trHeight w:val="232"/>
        </w:trPr>
        <w:tc>
          <w:tcPr>
            <w:tcW w:w="13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120" w:type="dxa"/>
            <w:tcBorders>
              <w:bottom w:val="single" w:sz="8" w:space="0" w:color="auto"/>
              <w:right w:val="single" w:sz="8" w:space="0" w:color="auto"/>
            </w:tcBorders>
            <w:vAlign w:val="bottom"/>
          </w:tcPr>
          <w:p w:rsidR="007E592D" w:rsidRDefault="007E592D">
            <w:pPr>
              <w:rPr>
                <w:sz w:val="20"/>
                <w:szCs w:val="20"/>
              </w:rPr>
            </w:pPr>
          </w:p>
        </w:tc>
        <w:tc>
          <w:tcPr>
            <w:tcW w:w="2260" w:type="dxa"/>
            <w:tcBorders>
              <w:bottom w:val="single" w:sz="8" w:space="0" w:color="auto"/>
              <w:right w:val="single" w:sz="8" w:space="0" w:color="auto"/>
            </w:tcBorders>
            <w:vAlign w:val="bottom"/>
          </w:tcPr>
          <w:p w:rsidR="007E592D" w:rsidRDefault="007E592D">
            <w:pPr>
              <w:rPr>
                <w:sz w:val="20"/>
                <w:szCs w:val="20"/>
              </w:rPr>
            </w:pPr>
          </w:p>
        </w:tc>
        <w:tc>
          <w:tcPr>
            <w:tcW w:w="1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английском языке.</w:t>
            </w:r>
          </w:p>
        </w:tc>
        <w:tc>
          <w:tcPr>
            <w:tcW w:w="184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английском языке.</w:t>
            </w:r>
          </w:p>
        </w:tc>
      </w:tr>
    </w:tbl>
    <w:p w:rsidR="007E592D" w:rsidRDefault="007E592D">
      <w:pPr>
        <w:sectPr w:rsidR="007E592D">
          <w:pgSz w:w="11900" w:h="16840"/>
          <w:pgMar w:top="1115" w:right="1405" w:bottom="1440" w:left="1140" w:header="0" w:footer="0" w:gutter="0"/>
          <w:cols w:space="720" w:equalWidth="0">
            <w:col w:w="9360"/>
          </w:cols>
        </w:sectPr>
      </w:pPr>
    </w:p>
    <w:p w:rsidR="007E592D" w:rsidRDefault="00127379">
      <w:pPr>
        <w:ind w:left="840"/>
        <w:rPr>
          <w:sz w:val="20"/>
          <w:szCs w:val="20"/>
        </w:rPr>
      </w:pPr>
      <w:bookmarkStart w:id="42" w:name="page43"/>
      <w:bookmarkEnd w:id="42"/>
      <w:r>
        <w:rPr>
          <w:rFonts w:eastAsia="Times New Roman"/>
          <w:b/>
          <w:bCs/>
          <w:sz w:val="26"/>
          <w:szCs w:val="26"/>
        </w:rPr>
        <w:lastRenderedPageBreak/>
        <w:t>3.3 Шкала оценивания презентации</w:t>
      </w:r>
    </w:p>
    <w:p w:rsidR="007E592D" w:rsidRDefault="007E592D">
      <w:pPr>
        <w:spacing w:line="179" w:lineRule="exact"/>
        <w:rPr>
          <w:sz w:val="20"/>
          <w:szCs w:val="20"/>
        </w:rPr>
      </w:pPr>
    </w:p>
    <w:tbl>
      <w:tblPr>
        <w:tblW w:w="0" w:type="auto"/>
        <w:tblInd w:w="10" w:type="dxa"/>
        <w:tblLayout w:type="fixed"/>
        <w:tblCellMar>
          <w:left w:w="0" w:type="dxa"/>
          <w:right w:w="0" w:type="dxa"/>
        </w:tblCellMar>
        <w:tblLook w:val="04A0"/>
      </w:tblPr>
      <w:tblGrid>
        <w:gridCol w:w="700"/>
        <w:gridCol w:w="2440"/>
        <w:gridCol w:w="1920"/>
        <w:gridCol w:w="2220"/>
        <w:gridCol w:w="2000"/>
      </w:tblGrid>
      <w:tr w:rsidR="007E592D">
        <w:trPr>
          <w:trHeight w:val="237"/>
        </w:trPr>
        <w:tc>
          <w:tcPr>
            <w:tcW w:w="700" w:type="dxa"/>
            <w:tcBorders>
              <w:top w:val="single" w:sz="8" w:space="0" w:color="auto"/>
              <w:left w:val="single" w:sz="8" w:space="0" w:color="auto"/>
              <w:right w:val="single" w:sz="8" w:space="0" w:color="auto"/>
            </w:tcBorders>
            <w:vAlign w:val="bottom"/>
          </w:tcPr>
          <w:p w:rsidR="007E592D" w:rsidRDefault="00127379">
            <w:pPr>
              <w:ind w:left="120"/>
              <w:rPr>
                <w:sz w:val="20"/>
                <w:szCs w:val="20"/>
              </w:rPr>
            </w:pPr>
            <w:r>
              <w:rPr>
                <w:rFonts w:eastAsia="Times New Roman"/>
                <w:sz w:val="20"/>
                <w:szCs w:val="20"/>
              </w:rPr>
              <w:t>Балл</w:t>
            </w:r>
          </w:p>
        </w:tc>
        <w:tc>
          <w:tcPr>
            <w:tcW w:w="2440" w:type="dxa"/>
            <w:tcBorders>
              <w:top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Коммуникативная задача</w:t>
            </w:r>
          </w:p>
        </w:tc>
        <w:tc>
          <w:tcPr>
            <w:tcW w:w="1920" w:type="dxa"/>
            <w:tcBorders>
              <w:top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Логичность</w:t>
            </w:r>
          </w:p>
        </w:tc>
        <w:tc>
          <w:tcPr>
            <w:tcW w:w="2220" w:type="dxa"/>
            <w:tcBorders>
              <w:top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Языковое оформление</w:t>
            </w:r>
          </w:p>
        </w:tc>
        <w:tc>
          <w:tcPr>
            <w:tcW w:w="2000" w:type="dxa"/>
            <w:tcBorders>
              <w:top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Выразительность</w:t>
            </w:r>
          </w:p>
        </w:tc>
      </w:tr>
      <w:tr w:rsidR="007E592D">
        <w:trPr>
          <w:trHeight w:val="232"/>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40" w:type="dxa"/>
            <w:tcBorders>
              <w:bottom w:val="single" w:sz="8" w:space="0" w:color="auto"/>
              <w:right w:val="single" w:sz="8" w:space="0" w:color="auto"/>
            </w:tcBorders>
            <w:vAlign w:val="bottom"/>
          </w:tcPr>
          <w:p w:rsidR="007E592D" w:rsidRDefault="007E592D">
            <w:pPr>
              <w:rPr>
                <w:sz w:val="20"/>
                <w:szCs w:val="20"/>
              </w:rPr>
            </w:pPr>
          </w:p>
        </w:tc>
        <w:tc>
          <w:tcPr>
            <w:tcW w:w="1920" w:type="dxa"/>
            <w:tcBorders>
              <w:bottom w:val="single" w:sz="8" w:space="0" w:color="auto"/>
              <w:right w:val="single" w:sz="8" w:space="0" w:color="auto"/>
            </w:tcBorders>
            <w:vAlign w:val="bottom"/>
          </w:tcPr>
          <w:p w:rsidR="007E592D" w:rsidRDefault="007E592D">
            <w:pPr>
              <w:rPr>
                <w:sz w:val="20"/>
                <w:szCs w:val="20"/>
              </w:rPr>
            </w:pPr>
          </w:p>
        </w:tc>
        <w:tc>
          <w:tcPr>
            <w:tcW w:w="2220" w:type="dxa"/>
            <w:tcBorders>
              <w:bottom w:val="single" w:sz="8" w:space="0" w:color="auto"/>
              <w:right w:val="single" w:sz="8" w:space="0" w:color="auto"/>
            </w:tcBorders>
            <w:vAlign w:val="bottom"/>
          </w:tcPr>
          <w:p w:rsidR="007E592D" w:rsidRDefault="007E592D">
            <w:pPr>
              <w:rPr>
                <w:sz w:val="20"/>
                <w:szCs w:val="20"/>
              </w:rPr>
            </w:pPr>
          </w:p>
        </w:tc>
        <w:tc>
          <w:tcPr>
            <w:tcW w:w="200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речи</w:t>
            </w:r>
          </w:p>
        </w:tc>
      </w:tr>
      <w:tr w:rsidR="007E592D">
        <w:trPr>
          <w:trHeight w:val="218"/>
        </w:trPr>
        <w:tc>
          <w:tcPr>
            <w:tcW w:w="700" w:type="dxa"/>
            <w:tcBorders>
              <w:left w:val="single" w:sz="8" w:space="0" w:color="auto"/>
              <w:right w:val="single" w:sz="8" w:space="0" w:color="auto"/>
            </w:tcBorders>
            <w:vAlign w:val="bottom"/>
          </w:tcPr>
          <w:p w:rsidR="007E592D" w:rsidRDefault="00127379">
            <w:pPr>
              <w:spacing w:line="219" w:lineRule="exact"/>
              <w:ind w:left="120"/>
              <w:rPr>
                <w:sz w:val="20"/>
                <w:szCs w:val="20"/>
              </w:rPr>
            </w:pPr>
            <w:r>
              <w:rPr>
                <w:rFonts w:eastAsia="Times New Roman"/>
                <w:sz w:val="20"/>
                <w:szCs w:val="20"/>
              </w:rPr>
              <w:t>3</w:t>
            </w:r>
          </w:p>
        </w:tc>
        <w:tc>
          <w:tcPr>
            <w:tcW w:w="244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Содержание, структура и</w:t>
            </w:r>
          </w:p>
        </w:tc>
        <w:tc>
          <w:tcPr>
            <w:tcW w:w="1920" w:type="dxa"/>
            <w:tcBorders>
              <w:right w:val="single" w:sz="8" w:space="0" w:color="auto"/>
            </w:tcBorders>
            <w:vAlign w:val="bottom"/>
          </w:tcPr>
          <w:p w:rsidR="007E592D" w:rsidRDefault="007E592D">
            <w:pPr>
              <w:rPr>
                <w:sz w:val="19"/>
                <w:szCs w:val="19"/>
              </w:rPr>
            </w:pPr>
          </w:p>
        </w:tc>
        <w:tc>
          <w:tcPr>
            <w:tcW w:w="222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Студент использует</w:t>
            </w:r>
          </w:p>
        </w:tc>
        <w:tc>
          <w:tcPr>
            <w:tcW w:w="2000" w:type="dxa"/>
            <w:tcBorders>
              <w:right w:val="single" w:sz="8" w:space="0" w:color="auto"/>
            </w:tcBorders>
            <w:vAlign w:val="bottom"/>
          </w:tcPr>
          <w:p w:rsidR="007E592D" w:rsidRDefault="007E592D">
            <w:pPr>
              <w:rPr>
                <w:sz w:val="19"/>
                <w:szCs w:val="19"/>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стиль устного</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разнообразные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монологического</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лексико-</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высказывания полностью</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грамматические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соответствуют</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средства, а также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коммуникативной задаче</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речевые клише в</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 презентации</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соответствии с</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исследовательского</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поставленной</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проекта. Студент</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коммуникативной</w:t>
            </w:r>
          </w:p>
        </w:tc>
        <w:tc>
          <w:tcPr>
            <w:tcW w:w="2000" w:type="dxa"/>
            <w:tcBorders>
              <w:right w:val="single" w:sz="8" w:space="0" w:color="auto"/>
            </w:tcBorders>
            <w:vAlign w:val="bottom"/>
          </w:tcPr>
          <w:p w:rsidR="007E592D" w:rsidRDefault="007E592D">
            <w:pPr>
              <w:rPr>
                <w:sz w:val="20"/>
                <w:szCs w:val="20"/>
              </w:rPr>
            </w:pP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демонстрирует полное</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задачей. Соблюдаются</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понимание материала</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нормы произношения.</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исследования.</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Допускаются лишь</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Соблюдаются нормы</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отдельные оговорки,</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этикета и культуры речи,</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не влекущие за собой</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19"/>
                <w:szCs w:val="19"/>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принятые в</w:t>
            </w:r>
          </w:p>
        </w:tc>
        <w:tc>
          <w:tcPr>
            <w:tcW w:w="1920" w:type="dxa"/>
            <w:tcBorders>
              <w:right w:val="single" w:sz="8" w:space="0" w:color="auto"/>
            </w:tcBorders>
            <w:vAlign w:val="bottom"/>
          </w:tcPr>
          <w:p w:rsidR="007E592D" w:rsidRDefault="007E592D">
            <w:pPr>
              <w:rPr>
                <w:sz w:val="19"/>
                <w:szCs w:val="19"/>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нарушение лексико-</w:t>
            </w:r>
          </w:p>
        </w:tc>
        <w:tc>
          <w:tcPr>
            <w:tcW w:w="2000" w:type="dxa"/>
            <w:tcBorders>
              <w:right w:val="single" w:sz="8" w:space="0" w:color="auto"/>
            </w:tcBorders>
            <w:vAlign w:val="bottom"/>
          </w:tcPr>
          <w:p w:rsidR="007E592D" w:rsidRDefault="007E592D">
            <w:pPr>
              <w:rPr>
                <w:sz w:val="19"/>
                <w:szCs w:val="19"/>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академической среде и</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грамматической и</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уместные в ходе</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смысловой</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 научного</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целостности</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исследования. Cлайды</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материала. Термины</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логичны, легко</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используются</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воспринимаются и</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корректно. Слайды не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грамотно составлены</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содержат языковых</w:t>
            </w:r>
          </w:p>
        </w:tc>
        <w:tc>
          <w:tcPr>
            <w:tcW w:w="2000" w:type="dxa"/>
            <w:tcBorders>
              <w:right w:val="single" w:sz="8" w:space="0" w:color="auto"/>
            </w:tcBorders>
            <w:vAlign w:val="bottom"/>
          </w:tcPr>
          <w:p w:rsidR="007E592D" w:rsidRDefault="007E592D">
            <w:pPr>
              <w:rPr>
                <w:sz w:val="20"/>
                <w:szCs w:val="20"/>
              </w:rPr>
            </w:pPr>
          </w:p>
        </w:tc>
      </w:tr>
      <w:tr w:rsidR="007E592D">
        <w:trPr>
          <w:trHeight w:val="225"/>
        </w:trPr>
        <w:tc>
          <w:tcPr>
            <w:tcW w:w="700" w:type="dxa"/>
            <w:tcBorders>
              <w:left w:val="single" w:sz="8" w:space="0" w:color="auto"/>
              <w:right w:val="single" w:sz="8" w:space="0" w:color="auto"/>
            </w:tcBorders>
            <w:vAlign w:val="bottom"/>
          </w:tcPr>
          <w:p w:rsidR="007E592D" w:rsidRDefault="007E592D">
            <w:pPr>
              <w:rPr>
                <w:sz w:val="19"/>
                <w:szCs w:val="19"/>
              </w:rPr>
            </w:pPr>
          </w:p>
        </w:tc>
        <w:tc>
          <w:tcPr>
            <w:tcW w:w="2440" w:type="dxa"/>
            <w:tcBorders>
              <w:right w:val="single" w:sz="8" w:space="0" w:color="auto"/>
            </w:tcBorders>
            <w:vAlign w:val="bottom"/>
          </w:tcPr>
          <w:p w:rsidR="007E592D" w:rsidRDefault="00127379">
            <w:pPr>
              <w:spacing w:line="225" w:lineRule="exact"/>
              <w:ind w:left="80"/>
              <w:rPr>
                <w:sz w:val="20"/>
                <w:szCs w:val="20"/>
              </w:rPr>
            </w:pPr>
            <w:r>
              <w:rPr>
                <w:rFonts w:eastAsia="Times New Roman"/>
                <w:sz w:val="20"/>
                <w:szCs w:val="20"/>
              </w:rPr>
              <w:t>(полностью отражают</w:t>
            </w:r>
          </w:p>
        </w:tc>
        <w:tc>
          <w:tcPr>
            <w:tcW w:w="1920" w:type="dxa"/>
            <w:tcBorders>
              <w:right w:val="single" w:sz="8" w:space="0" w:color="auto"/>
            </w:tcBorders>
            <w:vAlign w:val="bottom"/>
          </w:tcPr>
          <w:p w:rsidR="007E592D" w:rsidRDefault="007E592D">
            <w:pPr>
              <w:rPr>
                <w:sz w:val="19"/>
                <w:szCs w:val="19"/>
              </w:rPr>
            </w:pPr>
          </w:p>
        </w:tc>
        <w:tc>
          <w:tcPr>
            <w:tcW w:w="2220" w:type="dxa"/>
            <w:tcBorders>
              <w:right w:val="single" w:sz="8" w:space="0" w:color="auto"/>
            </w:tcBorders>
            <w:vAlign w:val="bottom"/>
          </w:tcPr>
          <w:p w:rsidR="007E592D" w:rsidRDefault="00127379">
            <w:pPr>
              <w:spacing w:line="225" w:lineRule="exact"/>
              <w:ind w:left="80"/>
              <w:rPr>
                <w:sz w:val="20"/>
                <w:szCs w:val="20"/>
              </w:rPr>
            </w:pPr>
            <w:r>
              <w:rPr>
                <w:rFonts w:eastAsia="Times New Roman"/>
                <w:sz w:val="20"/>
                <w:szCs w:val="20"/>
              </w:rPr>
              <w:t>ошибок.</w:t>
            </w:r>
          </w:p>
        </w:tc>
        <w:tc>
          <w:tcPr>
            <w:tcW w:w="2000" w:type="dxa"/>
            <w:tcBorders>
              <w:right w:val="single" w:sz="8" w:space="0" w:color="auto"/>
            </w:tcBorders>
            <w:vAlign w:val="bottom"/>
          </w:tcPr>
          <w:p w:rsidR="007E592D" w:rsidRDefault="007E592D">
            <w:pPr>
              <w:rPr>
                <w:sz w:val="19"/>
                <w:szCs w:val="19"/>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основное содержание,</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логику исследования, не</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перегружены</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информацией,</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соответствуют жанру</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академической</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 не</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содержат фактических</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2"/>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40" w:type="dxa"/>
            <w:tcBorders>
              <w:bottom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ошибок.</w:t>
            </w:r>
          </w:p>
        </w:tc>
        <w:tc>
          <w:tcPr>
            <w:tcW w:w="1920" w:type="dxa"/>
            <w:tcBorders>
              <w:bottom w:val="single" w:sz="8" w:space="0" w:color="auto"/>
              <w:right w:val="single" w:sz="8" w:space="0" w:color="auto"/>
            </w:tcBorders>
            <w:vAlign w:val="bottom"/>
          </w:tcPr>
          <w:p w:rsidR="007E592D" w:rsidRDefault="007E592D">
            <w:pPr>
              <w:rPr>
                <w:sz w:val="20"/>
                <w:szCs w:val="20"/>
              </w:rPr>
            </w:pPr>
          </w:p>
        </w:tc>
        <w:tc>
          <w:tcPr>
            <w:tcW w:w="2220" w:type="dxa"/>
            <w:tcBorders>
              <w:bottom w:val="single" w:sz="8" w:space="0" w:color="auto"/>
              <w:right w:val="single" w:sz="8" w:space="0" w:color="auto"/>
            </w:tcBorders>
            <w:vAlign w:val="bottom"/>
          </w:tcPr>
          <w:p w:rsidR="007E592D" w:rsidRDefault="007E592D">
            <w:pPr>
              <w:rPr>
                <w:sz w:val="20"/>
                <w:szCs w:val="20"/>
              </w:rPr>
            </w:pPr>
          </w:p>
        </w:tc>
        <w:tc>
          <w:tcPr>
            <w:tcW w:w="2000" w:type="dxa"/>
            <w:tcBorders>
              <w:bottom w:val="single" w:sz="8" w:space="0" w:color="auto"/>
              <w:right w:val="single" w:sz="8" w:space="0" w:color="auto"/>
            </w:tcBorders>
            <w:vAlign w:val="bottom"/>
          </w:tcPr>
          <w:p w:rsidR="007E592D" w:rsidRDefault="007E592D">
            <w:pPr>
              <w:rPr>
                <w:sz w:val="20"/>
                <w:szCs w:val="20"/>
              </w:rPr>
            </w:pPr>
          </w:p>
        </w:tc>
      </w:tr>
      <w:tr w:rsidR="007E592D">
        <w:trPr>
          <w:trHeight w:val="218"/>
        </w:trPr>
        <w:tc>
          <w:tcPr>
            <w:tcW w:w="700" w:type="dxa"/>
            <w:tcBorders>
              <w:left w:val="single" w:sz="8" w:space="0" w:color="auto"/>
              <w:right w:val="single" w:sz="8" w:space="0" w:color="auto"/>
            </w:tcBorders>
            <w:vAlign w:val="bottom"/>
          </w:tcPr>
          <w:p w:rsidR="007E592D" w:rsidRDefault="00127379">
            <w:pPr>
              <w:spacing w:line="219" w:lineRule="exact"/>
              <w:ind w:left="120"/>
              <w:rPr>
                <w:sz w:val="20"/>
                <w:szCs w:val="20"/>
              </w:rPr>
            </w:pPr>
            <w:r>
              <w:rPr>
                <w:rFonts w:eastAsia="Times New Roman"/>
                <w:sz w:val="20"/>
                <w:szCs w:val="20"/>
              </w:rPr>
              <w:t>2</w:t>
            </w:r>
          </w:p>
        </w:tc>
        <w:tc>
          <w:tcPr>
            <w:tcW w:w="244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Имеют место отдельные</w:t>
            </w:r>
          </w:p>
        </w:tc>
        <w:tc>
          <w:tcPr>
            <w:tcW w:w="192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Все части</w:t>
            </w:r>
          </w:p>
        </w:tc>
        <w:tc>
          <w:tcPr>
            <w:tcW w:w="222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Лексико-</w:t>
            </w:r>
          </w:p>
        </w:tc>
        <w:tc>
          <w:tcPr>
            <w:tcW w:w="200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Речь беглая и</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недочеты в раскрытии</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грамматическое</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связная,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содержания</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логично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наполнение</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эффективно</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подготовленного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взаимосвязаны,</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соответствует</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используются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исследовательского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прослеживается</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коммуникативной</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различные средства</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проекта, в отражении</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четкая взаимосвязь</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задаче, присутствуют</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выразительности, в</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структуры работы, хода</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между устным</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отдельные ошибки в</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том числе паузы,</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исследования. Студент</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текстом 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употреблении</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громкость, жесты,</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демонстрирует</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содержанием</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лексических единиц и</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визуальный контакт</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достаточно полное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слайдов, хорошо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грамматических</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с аудиторией и т.д.</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знание и понимание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используются</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структур,</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материала. Наблюдаются</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средства</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фонетические и</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незначительные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логической связи,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фонологические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19"/>
                <w:szCs w:val="19"/>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отклонения от научного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благодаря чему</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неточности, но они не</w:t>
            </w:r>
          </w:p>
        </w:tc>
        <w:tc>
          <w:tcPr>
            <w:tcW w:w="2000" w:type="dxa"/>
            <w:tcBorders>
              <w:right w:val="single" w:sz="8" w:space="0" w:color="auto"/>
            </w:tcBorders>
            <w:vAlign w:val="bottom"/>
          </w:tcPr>
          <w:p w:rsidR="007E592D" w:rsidRDefault="007E592D">
            <w:pPr>
              <w:rPr>
                <w:sz w:val="19"/>
                <w:szCs w:val="19"/>
              </w:rPr>
            </w:pP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стиля и норм этикета,</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аудитория легко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препятствуют</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принятых в</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воспринимает</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пониманию речи.</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академической среде.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информацию.</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Используются речевые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Слайды достаточно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Время удачно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клише. Термины</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логичны, корректно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сбалансировано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используются, как</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составлены, есть</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для представления</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правило, корректно. На</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отдельные недочеты в</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каждой части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слайдах есть 1-3</w:t>
            </w:r>
          </w:p>
        </w:tc>
        <w:tc>
          <w:tcPr>
            <w:tcW w:w="2000" w:type="dxa"/>
            <w:tcBorders>
              <w:right w:val="single" w:sz="8" w:space="0" w:color="auto"/>
            </w:tcBorders>
            <w:vAlign w:val="bottom"/>
          </w:tcPr>
          <w:p w:rsidR="007E592D" w:rsidRDefault="007E592D">
            <w:pPr>
              <w:rPr>
                <w:sz w:val="20"/>
                <w:szCs w:val="20"/>
              </w:rPr>
            </w:pP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плане визуализации</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орфографические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текста (выбор цвета</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ошибки и 1-2</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19"/>
                <w:szCs w:val="19"/>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фона, шрифтов и т.д.)</w:t>
            </w:r>
          </w:p>
        </w:tc>
        <w:tc>
          <w:tcPr>
            <w:tcW w:w="1920" w:type="dxa"/>
            <w:tcBorders>
              <w:right w:val="single" w:sz="8" w:space="0" w:color="auto"/>
            </w:tcBorders>
            <w:vAlign w:val="bottom"/>
          </w:tcPr>
          <w:p w:rsidR="007E592D" w:rsidRDefault="007E592D">
            <w:pPr>
              <w:rPr>
                <w:sz w:val="19"/>
                <w:szCs w:val="19"/>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лексические и</w:t>
            </w:r>
          </w:p>
        </w:tc>
        <w:tc>
          <w:tcPr>
            <w:tcW w:w="2000" w:type="dxa"/>
            <w:tcBorders>
              <w:right w:val="single" w:sz="8" w:space="0" w:color="auto"/>
            </w:tcBorders>
            <w:vAlign w:val="bottom"/>
          </w:tcPr>
          <w:p w:rsidR="007E592D" w:rsidRDefault="007E592D">
            <w:pPr>
              <w:rPr>
                <w:sz w:val="19"/>
                <w:szCs w:val="19"/>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7E592D">
            <w:pPr>
              <w:rPr>
                <w:sz w:val="20"/>
                <w:szCs w:val="20"/>
              </w:rPr>
            </w:pP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грамматические</w:t>
            </w:r>
          </w:p>
        </w:tc>
        <w:tc>
          <w:tcPr>
            <w:tcW w:w="2000" w:type="dxa"/>
            <w:tcBorders>
              <w:right w:val="single" w:sz="8" w:space="0" w:color="auto"/>
            </w:tcBorders>
            <w:vAlign w:val="bottom"/>
          </w:tcPr>
          <w:p w:rsidR="007E592D" w:rsidRDefault="007E592D">
            <w:pPr>
              <w:rPr>
                <w:sz w:val="20"/>
                <w:szCs w:val="20"/>
              </w:rPr>
            </w:pPr>
          </w:p>
        </w:tc>
      </w:tr>
      <w:tr w:rsidR="007E592D">
        <w:trPr>
          <w:trHeight w:val="231"/>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40" w:type="dxa"/>
            <w:tcBorders>
              <w:bottom w:val="single" w:sz="8" w:space="0" w:color="auto"/>
              <w:right w:val="single" w:sz="8" w:space="0" w:color="auto"/>
            </w:tcBorders>
            <w:vAlign w:val="bottom"/>
          </w:tcPr>
          <w:p w:rsidR="007E592D" w:rsidRDefault="007E592D">
            <w:pPr>
              <w:rPr>
                <w:sz w:val="20"/>
                <w:szCs w:val="20"/>
              </w:rPr>
            </w:pPr>
          </w:p>
        </w:tc>
        <w:tc>
          <w:tcPr>
            <w:tcW w:w="1920" w:type="dxa"/>
            <w:tcBorders>
              <w:bottom w:val="single" w:sz="8" w:space="0" w:color="auto"/>
              <w:right w:val="single" w:sz="8" w:space="0" w:color="auto"/>
            </w:tcBorders>
            <w:vAlign w:val="bottom"/>
          </w:tcPr>
          <w:p w:rsidR="007E592D" w:rsidRDefault="007E592D">
            <w:pPr>
              <w:rPr>
                <w:sz w:val="20"/>
                <w:szCs w:val="20"/>
              </w:rPr>
            </w:pPr>
          </w:p>
        </w:tc>
        <w:tc>
          <w:tcPr>
            <w:tcW w:w="2220" w:type="dxa"/>
            <w:tcBorders>
              <w:bottom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ошибки.</w:t>
            </w:r>
          </w:p>
        </w:tc>
        <w:tc>
          <w:tcPr>
            <w:tcW w:w="2000" w:type="dxa"/>
            <w:tcBorders>
              <w:bottom w:val="single" w:sz="8" w:space="0" w:color="auto"/>
              <w:right w:val="single" w:sz="8" w:space="0" w:color="auto"/>
            </w:tcBorders>
            <w:vAlign w:val="bottom"/>
          </w:tcPr>
          <w:p w:rsidR="007E592D" w:rsidRDefault="007E592D">
            <w:pPr>
              <w:rPr>
                <w:sz w:val="20"/>
                <w:szCs w:val="20"/>
              </w:rPr>
            </w:pPr>
          </w:p>
        </w:tc>
      </w:tr>
    </w:tbl>
    <w:p w:rsidR="007E592D" w:rsidRDefault="007E592D">
      <w:pPr>
        <w:sectPr w:rsidR="007E592D">
          <w:pgSz w:w="11900" w:h="16840"/>
          <w:pgMar w:top="1137" w:right="1345" w:bottom="801" w:left="1300" w:header="0" w:footer="0" w:gutter="0"/>
          <w:cols w:space="720" w:equalWidth="0">
            <w:col w:w="9260"/>
          </w:cols>
        </w:sectPr>
      </w:pPr>
    </w:p>
    <w:p w:rsidR="007E592D" w:rsidRDefault="007E592D">
      <w:pPr>
        <w:spacing w:line="1" w:lineRule="exact"/>
        <w:rPr>
          <w:sz w:val="20"/>
          <w:szCs w:val="20"/>
        </w:rPr>
      </w:pPr>
      <w:bookmarkStart w:id="43" w:name="page44"/>
      <w:bookmarkEnd w:id="43"/>
    </w:p>
    <w:tbl>
      <w:tblPr>
        <w:tblW w:w="0" w:type="auto"/>
        <w:tblInd w:w="10" w:type="dxa"/>
        <w:tblLayout w:type="fixed"/>
        <w:tblCellMar>
          <w:left w:w="0" w:type="dxa"/>
          <w:right w:w="0" w:type="dxa"/>
        </w:tblCellMar>
        <w:tblLook w:val="04A0"/>
      </w:tblPr>
      <w:tblGrid>
        <w:gridCol w:w="700"/>
        <w:gridCol w:w="2440"/>
        <w:gridCol w:w="1920"/>
        <w:gridCol w:w="2220"/>
        <w:gridCol w:w="2000"/>
      </w:tblGrid>
      <w:tr w:rsidR="007E592D">
        <w:trPr>
          <w:trHeight w:val="237"/>
        </w:trPr>
        <w:tc>
          <w:tcPr>
            <w:tcW w:w="700" w:type="dxa"/>
            <w:tcBorders>
              <w:top w:val="single" w:sz="8" w:space="0" w:color="auto"/>
              <w:left w:val="single" w:sz="8" w:space="0" w:color="auto"/>
              <w:right w:val="single" w:sz="8" w:space="0" w:color="auto"/>
            </w:tcBorders>
            <w:vAlign w:val="bottom"/>
          </w:tcPr>
          <w:p w:rsidR="007E592D" w:rsidRDefault="00127379">
            <w:pPr>
              <w:ind w:right="380"/>
              <w:jc w:val="right"/>
              <w:rPr>
                <w:sz w:val="20"/>
                <w:szCs w:val="20"/>
              </w:rPr>
            </w:pPr>
            <w:r>
              <w:rPr>
                <w:rFonts w:eastAsia="Times New Roman"/>
                <w:sz w:val="20"/>
                <w:szCs w:val="20"/>
              </w:rPr>
              <w:t>1</w:t>
            </w:r>
          </w:p>
        </w:tc>
        <w:tc>
          <w:tcPr>
            <w:tcW w:w="2440" w:type="dxa"/>
            <w:tcBorders>
              <w:top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Структура</w:t>
            </w:r>
          </w:p>
        </w:tc>
        <w:tc>
          <w:tcPr>
            <w:tcW w:w="1920" w:type="dxa"/>
            <w:tcBorders>
              <w:top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Есть нарушения в</w:t>
            </w:r>
          </w:p>
        </w:tc>
        <w:tc>
          <w:tcPr>
            <w:tcW w:w="2220" w:type="dxa"/>
            <w:tcBorders>
              <w:top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Лексико-</w:t>
            </w:r>
          </w:p>
        </w:tc>
        <w:tc>
          <w:tcPr>
            <w:tcW w:w="2000" w:type="dxa"/>
            <w:tcBorders>
              <w:top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Речь недостаточно</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монологического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логике</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грамматическое</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беглая и связная.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высказывания не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наполнение не всегда</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Имеются отдельные</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отражает ход</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соотнесении текста</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соответствует</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случаи неверного</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исследования, а</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устной</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коммуникативной</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интонационного</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содержание не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 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задаче; речевые клише</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оформления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свидетельствует 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текста слайдов, что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практически</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предложений и</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достижении его основной</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заставляет</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полностью</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фраз, расстановки</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цели и задач. Студент</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аудиторию</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отсутствуют;</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пауз, употребления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демонстрирует слабое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испытывать</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отдельные ошибки в</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смыслового и</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владение материалом.</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трудности при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произношении,</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фразового ударения.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Имеют место частые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восприятии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употреблении лексики</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Речь недостаточно</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отклонения от научного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информации.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и грамматических</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эмоциональна и</w:t>
            </w: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стиля и норм этикета,</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Распределение</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структур иногда</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выразительна.</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принятых в</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времени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затрудняют понимание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академической среде.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речи. Присутствует</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Слайды нелогичны,</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недостаточно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некорректное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19"/>
                <w:szCs w:val="19"/>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перегружены текстом или</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сбалансировано.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использования</w:t>
            </w:r>
          </w:p>
        </w:tc>
        <w:tc>
          <w:tcPr>
            <w:tcW w:w="2000" w:type="dxa"/>
            <w:tcBorders>
              <w:right w:val="single" w:sz="8" w:space="0" w:color="auto"/>
            </w:tcBorders>
            <w:vAlign w:val="bottom"/>
          </w:tcPr>
          <w:p w:rsidR="007E592D" w:rsidRDefault="007E592D">
            <w:pPr>
              <w:rPr>
                <w:sz w:val="19"/>
                <w:szCs w:val="19"/>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недостаточно</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терминов (не более 3</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19"/>
                <w:szCs w:val="19"/>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информативны, не</w:t>
            </w:r>
          </w:p>
        </w:tc>
        <w:tc>
          <w:tcPr>
            <w:tcW w:w="1920" w:type="dxa"/>
            <w:tcBorders>
              <w:right w:val="single" w:sz="8" w:space="0" w:color="auto"/>
            </w:tcBorders>
            <w:vAlign w:val="bottom"/>
          </w:tcPr>
          <w:p w:rsidR="007E592D" w:rsidRDefault="007E592D">
            <w:pPr>
              <w:rPr>
                <w:sz w:val="19"/>
                <w:szCs w:val="19"/>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случаев).</w:t>
            </w:r>
          </w:p>
        </w:tc>
        <w:tc>
          <w:tcPr>
            <w:tcW w:w="2000" w:type="dxa"/>
            <w:tcBorders>
              <w:right w:val="single" w:sz="8" w:space="0" w:color="auto"/>
            </w:tcBorders>
            <w:vAlign w:val="bottom"/>
          </w:tcPr>
          <w:p w:rsidR="007E592D" w:rsidRDefault="007E592D">
            <w:pPr>
              <w:rPr>
                <w:sz w:val="19"/>
                <w:szCs w:val="19"/>
              </w:rPr>
            </w:pP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соответствуют жанру</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Слайды содержат</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академической</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ошибки (более 3</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орфографических и</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7E592D">
            <w:pPr>
              <w:rPr>
                <w:sz w:val="20"/>
                <w:szCs w:val="20"/>
              </w:rPr>
            </w:pP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более 2 лексических и</w:t>
            </w:r>
          </w:p>
        </w:tc>
        <w:tc>
          <w:tcPr>
            <w:tcW w:w="2000" w:type="dxa"/>
            <w:tcBorders>
              <w:right w:val="single" w:sz="8" w:space="0" w:color="auto"/>
            </w:tcBorders>
            <w:vAlign w:val="bottom"/>
          </w:tcPr>
          <w:p w:rsidR="007E592D" w:rsidRDefault="007E592D">
            <w:pPr>
              <w:rPr>
                <w:sz w:val="20"/>
                <w:szCs w:val="20"/>
              </w:rPr>
            </w:pPr>
          </w:p>
        </w:tc>
      </w:tr>
      <w:tr w:rsidR="007E592D">
        <w:trPr>
          <w:trHeight w:val="232"/>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40" w:type="dxa"/>
            <w:tcBorders>
              <w:bottom w:val="single" w:sz="8" w:space="0" w:color="auto"/>
              <w:right w:val="single" w:sz="8" w:space="0" w:color="auto"/>
            </w:tcBorders>
            <w:vAlign w:val="bottom"/>
          </w:tcPr>
          <w:p w:rsidR="007E592D" w:rsidRDefault="007E592D">
            <w:pPr>
              <w:rPr>
                <w:sz w:val="20"/>
                <w:szCs w:val="20"/>
              </w:rPr>
            </w:pPr>
          </w:p>
        </w:tc>
        <w:tc>
          <w:tcPr>
            <w:tcW w:w="1920" w:type="dxa"/>
            <w:tcBorders>
              <w:bottom w:val="single" w:sz="8" w:space="0" w:color="auto"/>
              <w:right w:val="single" w:sz="8" w:space="0" w:color="auto"/>
            </w:tcBorders>
            <w:vAlign w:val="bottom"/>
          </w:tcPr>
          <w:p w:rsidR="007E592D" w:rsidRDefault="007E592D">
            <w:pPr>
              <w:rPr>
                <w:sz w:val="20"/>
                <w:szCs w:val="20"/>
              </w:rPr>
            </w:pPr>
          </w:p>
        </w:tc>
        <w:tc>
          <w:tcPr>
            <w:tcW w:w="2220" w:type="dxa"/>
            <w:tcBorders>
              <w:bottom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грамматических).</w:t>
            </w:r>
          </w:p>
        </w:tc>
        <w:tc>
          <w:tcPr>
            <w:tcW w:w="2000" w:type="dxa"/>
            <w:tcBorders>
              <w:bottom w:val="single" w:sz="8" w:space="0" w:color="auto"/>
              <w:right w:val="single" w:sz="8" w:space="0" w:color="auto"/>
            </w:tcBorders>
            <w:vAlign w:val="bottom"/>
          </w:tcPr>
          <w:p w:rsidR="007E592D" w:rsidRDefault="007E592D">
            <w:pPr>
              <w:rPr>
                <w:sz w:val="20"/>
                <w:szCs w:val="20"/>
              </w:rPr>
            </w:pPr>
          </w:p>
        </w:tc>
      </w:tr>
      <w:tr w:rsidR="007E592D">
        <w:trPr>
          <w:trHeight w:val="218"/>
        </w:trPr>
        <w:tc>
          <w:tcPr>
            <w:tcW w:w="700" w:type="dxa"/>
            <w:tcBorders>
              <w:left w:val="single" w:sz="8" w:space="0" w:color="auto"/>
              <w:right w:val="single" w:sz="8" w:space="0" w:color="auto"/>
            </w:tcBorders>
            <w:vAlign w:val="bottom"/>
          </w:tcPr>
          <w:p w:rsidR="007E592D" w:rsidRDefault="00127379">
            <w:pPr>
              <w:spacing w:line="219" w:lineRule="exact"/>
              <w:ind w:right="380"/>
              <w:jc w:val="right"/>
              <w:rPr>
                <w:sz w:val="20"/>
                <w:szCs w:val="20"/>
              </w:rPr>
            </w:pPr>
            <w:r>
              <w:rPr>
                <w:rFonts w:eastAsia="Times New Roman"/>
                <w:sz w:val="20"/>
                <w:szCs w:val="20"/>
              </w:rPr>
              <w:t>0</w:t>
            </w:r>
          </w:p>
        </w:tc>
        <w:tc>
          <w:tcPr>
            <w:tcW w:w="244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Содержание, структура и</w:t>
            </w:r>
          </w:p>
        </w:tc>
        <w:tc>
          <w:tcPr>
            <w:tcW w:w="192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Презентация</w:t>
            </w:r>
          </w:p>
        </w:tc>
        <w:tc>
          <w:tcPr>
            <w:tcW w:w="222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Многочисленные</w:t>
            </w:r>
          </w:p>
        </w:tc>
        <w:tc>
          <w:tcPr>
            <w:tcW w:w="200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Речь замедленная,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стиль устного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построена</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лексико-</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монотонная и</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монологического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нелогично,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грамматические и</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невыразительная.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высказывания не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непонятна</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произносительные</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Нет контакта с</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соответствуют</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аудитории. Устный</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ошибки препятствуют</w:t>
            </w:r>
          </w:p>
        </w:tc>
        <w:tc>
          <w:tcPr>
            <w:tcW w:w="2000" w:type="dxa"/>
            <w:tcBorders>
              <w:right w:val="single" w:sz="8" w:space="0" w:color="auto"/>
            </w:tcBorders>
            <w:vAlign w:val="bottom"/>
          </w:tcPr>
          <w:p w:rsidR="007E592D" w:rsidRDefault="00127379">
            <w:pPr>
              <w:ind w:left="100"/>
              <w:rPr>
                <w:sz w:val="20"/>
                <w:szCs w:val="20"/>
              </w:rPr>
            </w:pPr>
            <w:r>
              <w:rPr>
                <w:rFonts w:eastAsia="Times New Roman"/>
                <w:sz w:val="20"/>
                <w:szCs w:val="20"/>
              </w:rPr>
              <w:t>аудиторией.</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коммуникативной задаче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текст презентации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пониманию</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 презентации</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и текст слайдов</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высказывания. Речевые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исследовательского</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полностью</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клише отсутствуют,</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проекта. Студент</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дублируются, либо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либо используются</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демонстрирует незнание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имеют мало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некорректно. Более 3</w:t>
            </w:r>
          </w:p>
        </w:tc>
        <w:tc>
          <w:tcPr>
            <w:tcW w:w="2000" w:type="dxa"/>
            <w:tcBorders>
              <w:right w:val="single" w:sz="8" w:space="0" w:color="auto"/>
            </w:tcBorders>
            <w:vAlign w:val="bottom"/>
          </w:tcPr>
          <w:p w:rsidR="007E592D" w:rsidRDefault="007E592D">
            <w:pPr>
              <w:rPr>
                <w:sz w:val="20"/>
                <w:szCs w:val="20"/>
              </w:rPr>
            </w:pP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 непонимание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общего. Время не</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случаев некорректного</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материала. Не</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рассчитано на все</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использования</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соблюдаются нормы</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части презентации</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терминов. Слайды</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этикета и культуры речи,</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(например,</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содержат большое</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принятые в</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прозвучало только</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количество языковых</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академической среде и</w:t>
            </w:r>
          </w:p>
        </w:tc>
        <w:tc>
          <w:tcPr>
            <w:tcW w:w="1920" w:type="dxa"/>
            <w:tcBorders>
              <w:right w:val="single" w:sz="8" w:space="0" w:color="auto"/>
            </w:tcBorders>
            <w:vAlign w:val="bottom"/>
          </w:tcPr>
          <w:p w:rsidR="007E592D" w:rsidRDefault="00127379">
            <w:pPr>
              <w:ind w:left="80"/>
              <w:rPr>
                <w:sz w:val="20"/>
                <w:szCs w:val="20"/>
              </w:rPr>
            </w:pPr>
            <w:r>
              <w:rPr>
                <w:rFonts w:eastAsia="Times New Roman"/>
                <w:sz w:val="20"/>
                <w:szCs w:val="20"/>
              </w:rPr>
              <w:t>введение).</w:t>
            </w:r>
          </w:p>
        </w:tc>
        <w:tc>
          <w:tcPr>
            <w:tcW w:w="2220" w:type="dxa"/>
            <w:tcBorders>
              <w:right w:val="single" w:sz="8" w:space="0" w:color="auto"/>
            </w:tcBorders>
            <w:vAlign w:val="bottom"/>
          </w:tcPr>
          <w:p w:rsidR="007E592D" w:rsidRDefault="00127379">
            <w:pPr>
              <w:ind w:left="80"/>
              <w:rPr>
                <w:sz w:val="20"/>
                <w:szCs w:val="20"/>
              </w:rPr>
            </w:pPr>
            <w:r>
              <w:rPr>
                <w:rFonts w:eastAsia="Times New Roman"/>
                <w:sz w:val="20"/>
                <w:szCs w:val="20"/>
              </w:rPr>
              <w:t>ошибок.</w:t>
            </w: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уместные в ходе</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презентации научного</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исследования.</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Имеют место случаи</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считывания материала с</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письменных носителей.</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Слайды нелогичны и</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40" w:type="dxa"/>
            <w:tcBorders>
              <w:right w:val="single" w:sz="8" w:space="0" w:color="auto"/>
            </w:tcBorders>
            <w:vAlign w:val="bottom"/>
          </w:tcPr>
          <w:p w:rsidR="007E592D" w:rsidRDefault="00127379">
            <w:pPr>
              <w:ind w:left="80"/>
              <w:rPr>
                <w:sz w:val="20"/>
                <w:szCs w:val="20"/>
              </w:rPr>
            </w:pPr>
            <w:r>
              <w:rPr>
                <w:rFonts w:eastAsia="Times New Roman"/>
                <w:sz w:val="20"/>
                <w:szCs w:val="20"/>
              </w:rPr>
              <w:t>некорректны или не</w:t>
            </w:r>
          </w:p>
        </w:tc>
        <w:tc>
          <w:tcPr>
            <w:tcW w:w="1920" w:type="dxa"/>
            <w:tcBorders>
              <w:right w:val="single" w:sz="8" w:space="0" w:color="auto"/>
            </w:tcBorders>
            <w:vAlign w:val="bottom"/>
          </w:tcPr>
          <w:p w:rsidR="007E592D" w:rsidRDefault="007E592D">
            <w:pPr>
              <w:rPr>
                <w:sz w:val="20"/>
                <w:szCs w:val="20"/>
              </w:rPr>
            </w:pPr>
          </w:p>
        </w:tc>
        <w:tc>
          <w:tcPr>
            <w:tcW w:w="2220" w:type="dxa"/>
            <w:tcBorders>
              <w:right w:val="single" w:sz="8" w:space="0" w:color="auto"/>
            </w:tcBorders>
            <w:vAlign w:val="bottom"/>
          </w:tcPr>
          <w:p w:rsidR="007E592D" w:rsidRDefault="007E592D">
            <w:pPr>
              <w:rPr>
                <w:sz w:val="20"/>
                <w:szCs w:val="20"/>
              </w:rPr>
            </w:pPr>
          </w:p>
        </w:tc>
        <w:tc>
          <w:tcPr>
            <w:tcW w:w="2000" w:type="dxa"/>
            <w:tcBorders>
              <w:right w:val="single" w:sz="8" w:space="0" w:color="auto"/>
            </w:tcBorders>
            <w:vAlign w:val="bottom"/>
          </w:tcPr>
          <w:p w:rsidR="007E592D" w:rsidRDefault="007E592D">
            <w:pPr>
              <w:rPr>
                <w:sz w:val="20"/>
                <w:szCs w:val="20"/>
              </w:rPr>
            </w:pPr>
          </w:p>
        </w:tc>
      </w:tr>
      <w:tr w:rsidR="007E592D">
        <w:trPr>
          <w:trHeight w:val="231"/>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40" w:type="dxa"/>
            <w:tcBorders>
              <w:bottom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представлены вовсе.</w:t>
            </w:r>
          </w:p>
        </w:tc>
        <w:tc>
          <w:tcPr>
            <w:tcW w:w="1920" w:type="dxa"/>
            <w:tcBorders>
              <w:bottom w:val="single" w:sz="8" w:space="0" w:color="auto"/>
              <w:right w:val="single" w:sz="8" w:space="0" w:color="auto"/>
            </w:tcBorders>
            <w:vAlign w:val="bottom"/>
          </w:tcPr>
          <w:p w:rsidR="007E592D" w:rsidRDefault="007E592D">
            <w:pPr>
              <w:rPr>
                <w:sz w:val="20"/>
                <w:szCs w:val="20"/>
              </w:rPr>
            </w:pPr>
          </w:p>
        </w:tc>
        <w:tc>
          <w:tcPr>
            <w:tcW w:w="2220" w:type="dxa"/>
            <w:tcBorders>
              <w:bottom w:val="single" w:sz="8" w:space="0" w:color="auto"/>
              <w:right w:val="single" w:sz="8" w:space="0" w:color="auto"/>
            </w:tcBorders>
            <w:vAlign w:val="bottom"/>
          </w:tcPr>
          <w:p w:rsidR="007E592D" w:rsidRDefault="007E592D">
            <w:pPr>
              <w:rPr>
                <w:sz w:val="20"/>
                <w:szCs w:val="20"/>
              </w:rPr>
            </w:pPr>
          </w:p>
        </w:tc>
        <w:tc>
          <w:tcPr>
            <w:tcW w:w="2000" w:type="dxa"/>
            <w:tcBorders>
              <w:bottom w:val="single" w:sz="8" w:space="0" w:color="auto"/>
              <w:right w:val="single" w:sz="8" w:space="0" w:color="auto"/>
            </w:tcBorders>
            <w:vAlign w:val="bottom"/>
          </w:tcPr>
          <w:p w:rsidR="007E592D" w:rsidRDefault="007E592D">
            <w:pPr>
              <w:rPr>
                <w:sz w:val="20"/>
                <w:szCs w:val="20"/>
              </w:rPr>
            </w:pPr>
          </w:p>
        </w:tc>
      </w:tr>
    </w:tbl>
    <w:p w:rsidR="007E592D" w:rsidRDefault="007E592D">
      <w:pPr>
        <w:spacing w:line="200" w:lineRule="exact"/>
        <w:rPr>
          <w:sz w:val="20"/>
          <w:szCs w:val="20"/>
        </w:rPr>
      </w:pPr>
    </w:p>
    <w:p w:rsidR="007E592D" w:rsidRDefault="007E592D">
      <w:pPr>
        <w:spacing w:line="298" w:lineRule="exact"/>
        <w:rPr>
          <w:sz w:val="20"/>
          <w:szCs w:val="20"/>
        </w:rPr>
      </w:pPr>
    </w:p>
    <w:p w:rsidR="007E592D" w:rsidRDefault="00127379">
      <w:pPr>
        <w:ind w:left="840"/>
        <w:rPr>
          <w:sz w:val="20"/>
          <w:szCs w:val="20"/>
        </w:rPr>
      </w:pPr>
      <w:r>
        <w:rPr>
          <w:rFonts w:eastAsia="Times New Roman"/>
          <w:b/>
          <w:bCs/>
          <w:sz w:val="26"/>
          <w:szCs w:val="26"/>
        </w:rPr>
        <w:t>3.4 Шкала оценивания ответов на вопросы</w:t>
      </w:r>
    </w:p>
    <w:p w:rsidR="007E592D" w:rsidRDefault="007E592D">
      <w:pPr>
        <w:spacing w:line="179" w:lineRule="exact"/>
        <w:rPr>
          <w:sz w:val="20"/>
          <w:szCs w:val="20"/>
        </w:rPr>
      </w:pPr>
    </w:p>
    <w:tbl>
      <w:tblPr>
        <w:tblW w:w="0" w:type="auto"/>
        <w:tblInd w:w="10" w:type="dxa"/>
        <w:tblLayout w:type="fixed"/>
        <w:tblCellMar>
          <w:left w:w="0" w:type="dxa"/>
          <w:right w:w="0" w:type="dxa"/>
        </w:tblCellMar>
        <w:tblLook w:val="04A0"/>
      </w:tblPr>
      <w:tblGrid>
        <w:gridCol w:w="700"/>
        <w:gridCol w:w="2420"/>
        <w:gridCol w:w="2980"/>
        <w:gridCol w:w="3100"/>
      </w:tblGrid>
      <w:tr w:rsidR="007E592D">
        <w:trPr>
          <w:trHeight w:val="239"/>
        </w:trPr>
        <w:tc>
          <w:tcPr>
            <w:tcW w:w="700" w:type="dxa"/>
            <w:tcBorders>
              <w:top w:val="single" w:sz="8" w:space="0" w:color="auto"/>
              <w:left w:val="single" w:sz="8" w:space="0" w:color="auto"/>
              <w:bottom w:val="single" w:sz="8" w:space="0" w:color="auto"/>
              <w:right w:val="single" w:sz="8" w:space="0" w:color="auto"/>
            </w:tcBorders>
            <w:vAlign w:val="bottom"/>
          </w:tcPr>
          <w:p w:rsidR="007E592D" w:rsidRDefault="00127379">
            <w:pPr>
              <w:ind w:left="120"/>
              <w:rPr>
                <w:sz w:val="20"/>
                <w:szCs w:val="20"/>
              </w:rPr>
            </w:pPr>
            <w:r>
              <w:rPr>
                <w:rFonts w:eastAsia="Times New Roman"/>
                <w:sz w:val="20"/>
                <w:szCs w:val="20"/>
              </w:rPr>
              <w:t>Балл</w:t>
            </w:r>
          </w:p>
        </w:tc>
        <w:tc>
          <w:tcPr>
            <w:tcW w:w="2420" w:type="dxa"/>
            <w:tcBorders>
              <w:top w:val="single" w:sz="8" w:space="0" w:color="auto"/>
              <w:bottom w:val="single" w:sz="8" w:space="0" w:color="auto"/>
              <w:right w:val="single" w:sz="8" w:space="0" w:color="auto"/>
            </w:tcBorders>
            <w:vAlign w:val="bottom"/>
          </w:tcPr>
          <w:p w:rsidR="007E592D" w:rsidRDefault="00127379">
            <w:pPr>
              <w:ind w:left="120"/>
              <w:rPr>
                <w:sz w:val="20"/>
                <w:szCs w:val="20"/>
              </w:rPr>
            </w:pPr>
            <w:r>
              <w:rPr>
                <w:rFonts w:eastAsia="Times New Roman"/>
                <w:sz w:val="20"/>
                <w:szCs w:val="20"/>
              </w:rPr>
              <w:t>Коммуникативная задача</w:t>
            </w:r>
          </w:p>
        </w:tc>
        <w:tc>
          <w:tcPr>
            <w:tcW w:w="2980" w:type="dxa"/>
            <w:tcBorders>
              <w:top w:val="single" w:sz="8" w:space="0" w:color="auto"/>
              <w:bottom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Языковое оформление</w:t>
            </w:r>
          </w:p>
        </w:tc>
        <w:tc>
          <w:tcPr>
            <w:tcW w:w="3100" w:type="dxa"/>
            <w:tcBorders>
              <w:top w:val="single" w:sz="8" w:space="0" w:color="auto"/>
              <w:bottom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Выразительность речи</w:t>
            </w:r>
          </w:p>
        </w:tc>
      </w:tr>
      <w:tr w:rsidR="007E592D">
        <w:trPr>
          <w:trHeight w:val="219"/>
        </w:trPr>
        <w:tc>
          <w:tcPr>
            <w:tcW w:w="700" w:type="dxa"/>
            <w:tcBorders>
              <w:left w:val="single" w:sz="8" w:space="0" w:color="auto"/>
              <w:right w:val="single" w:sz="8" w:space="0" w:color="auto"/>
            </w:tcBorders>
            <w:vAlign w:val="bottom"/>
          </w:tcPr>
          <w:p w:rsidR="007E592D" w:rsidRDefault="00127379">
            <w:pPr>
              <w:spacing w:line="219" w:lineRule="exact"/>
              <w:ind w:left="120"/>
              <w:rPr>
                <w:sz w:val="20"/>
                <w:szCs w:val="20"/>
              </w:rPr>
            </w:pPr>
            <w:r>
              <w:rPr>
                <w:rFonts w:eastAsia="Times New Roman"/>
                <w:sz w:val="20"/>
                <w:szCs w:val="20"/>
              </w:rPr>
              <w:t>4</w:t>
            </w:r>
          </w:p>
        </w:tc>
        <w:tc>
          <w:tcPr>
            <w:tcW w:w="242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Свободное участие в</w:t>
            </w:r>
          </w:p>
        </w:tc>
        <w:tc>
          <w:tcPr>
            <w:tcW w:w="298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Богатство лексико-</w:t>
            </w:r>
          </w:p>
        </w:tc>
        <w:tc>
          <w:tcPr>
            <w:tcW w:w="3100" w:type="dxa"/>
            <w:tcBorders>
              <w:right w:val="single" w:sz="8" w:space="0" w:color="auto"/>
            </w:tcBorders>
            <w:vAlign w:val="bottom"/>
          </w:tcPr>
          <w:p w:rsidR="007E592D" w:rsidRDefault="007E592D">
            <w:pPr>
              <w:rPr>
                <w:sz w:val="19"/>
                <w:szCs w:val="19"/>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дискуссии, быстрая и</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грамматических средств</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чёткая реакция на</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обеспечивает свободное</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вопрос, формулирование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участие в дискуссии.</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исчерпывающих и</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Соблюдаются нормы</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аргументированных</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произношения. Допускаются</w:t>
            </w:r>
          </w:p>
        </w:tc>
        <w:tc>
          <w:tcPr>
            <w:tcW w:w="3100" w:type="dxa"/>
            <w:tcBorders>
              <w:right w:val="single" w:sz="8" w:space="0" w:color="auto"/>
            </w:tcBorders>
            <w:vAlign w:val="bottom"/>
          </w:tcPr>
          <w:p w:rsidR="007E592D" w:rsidRDefault="007E592D">
            <w:pPr>
              <w:rPr>
                <w:sz w:val="20"/>
                <w:szCs w:val="20"/>
              </w:rPr>
            </w:pPr>
          </w:p>
        </w:tc>
      </w:tr>
      <w:tr w:rsidR="007E592D">
        <w:trPr>
          <w:trHeight w:val="231"/>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2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ответов на поставленные</w:t>
            </w:r>
          </w:p>
        </w:tc>
        <w:tc>
          <w:tcPr>
            <w:tcW w:w="2980" w:type="dxa"/>
            <w:tcBorders>
              <w:bottom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лишь отдельные оговорки, не</w:t>
            </w:r>
          </w:p>
        </w:tc>
        <w:tc>
          <w:tcPr>
            <w:tcW w:w="3100" w:type="dxa"/>
            <w:tcBorders>
              <w:bottom w:val="single" w:sz="8" w:space="0" w:color="auto"/>
              <w:right w:val="single" w:sz="8" w:space="0" w:color="auto"/>
            </w:tcBorders>
            <w:vAlign w:val="bottom"/>
          </w:tcPr>
          <w:p w:rsidR="007E592D" w:rsidRDefault="007E592D">
            <w:pPr>
              <w:rPr>
                <w:sz w:val="20"/>
                <w:szCs w:val="20"/>
              </w:rPr>
            </w:pPr>
          </w:p>
        </w:tc>
      </w:tr>
    </w:tbl>
    <w:p w:rsidR="007E592D" w:rsidRDefault="007E592D">
      <w:pPr>
        <w:sectPr w:rsidR="007E592D">
          <w:pgSz w:w="11900" w:h="16840"/>
          <w:pgMar w:top="1115" w:right="1345" w:bottom="741" w:left="1300" w:header="0" w:footer="0" w:gutter="0"/>
          <w:cols w:space="720" w:equalWidth="0">
            <w:col w:w="9260"/>
          </w:cols>
        </w:sectPr>
      </w:pPr>
    </w:p>
    <w:p w:rsidR="007E592D" w:rsidRDefault="007E592D">
      <w:pPr>
        <w:spacing w:line="1" w:lineRule="exact"/>
        <w:rPr>
          <w:sz w:val="20"/>
          <w:szCs w:val="20"/>
        </w:rPr>
      </w:pPr>
      <w:bookmarkStart w:id="44" w:name="page45"/>
      <w:bookmarkEnd w:id="44"/>
    </w:p>
    <w:tbl>
      <w:tblPr>
        <w:tblW w:w="0" w:type="auto"/>
        <w:tblInd w:w="10" w:type="dxa"/>
        <w:tblLayout w:type="fixed"/>
        <w:tblCellMar>
          <w:left w:w="0" w:type="dxa"/>
          <w:right w:w="0" w:type="dxa"/>
        </w:tblCellMar>
        <w:tblLook w:val="04A0"/>
      </w:tblPr>
      <w:tblGrid>
        <w:gridCol w:w="700"/>
        <w:gridCol w:w="2420"/>
        <w:gridCol w:w="2980"/>
        <w:gridCol w:w="3100"/>
      </w:tblGrid>
      <w:tr w:rsidR="007E592D">
        <w:trPr>
          <w:trHeight w:val="237"/>
        </w:trPr>
        <w:tc>
          <w:tcPr>
            <w:tcW w:w="700" w:type="dxa"/>
            <w:tcBorders>
              <w:top w:val="single" w:sz="8" w:space="0" w:color="auto"/>
              <w:left w:val="single" w:sz="8" w:space="0" w:color="auto"/>
              <w:right w:val="single" w:sz="8" w:space="0" w:color="auto"/>
            </w:tcBorders>
            <w:vAlign w:val="bottom"/>
          </w:tcPr>
          <w:p w:rsidR="007E592D" w:rsidRDefault="007E592D">
            <w:pPr>
              <w:rPr>
                <w:sz w:val="20"/>
                <w:szCs w:val="20"/>
              </w:rPr>
            </w:pPr>
          </w:p>
        </w:tc>
        <w:tc>
          <w:tcPr>
            <w:tcW w:w="2420" w:type="dxa"/>
            <w:tcBorders>
              <w:top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вопросы. При</w:t>
            </w:r>
          </w:p>
        </w:tc>
        <w:tc>
          <w:tcPr>
            <w:tcW w:w="2980" w:type="dxa"/>
            <w:tcBorders>
              <w:top w:val="single" w:sz="8" w:space="0" w:color="auto"/>
              <w:right w:val="single" w:sz="8" w:space="0" w:color="auto"/>
            </w:tcBorders>
            <w:vAlign w:val="bottom"/>
          </w:tcPr>
          <w:p w:rsidR="007E592D" w:rsidRDefault="00127379">
            <w:pPr>
              <w:ind w:left="80"/>
              <w:rPr>
                <w:sz w:val="20"/>
                <w:szCs w:val="20"/>
              </w:rPr>
            </w:pPr>
            <w:r>
              <w:rPr>
                <w:rFonts w:eastAsia="Times New Roman"/>
                <w:sz w:val="20"/>
                <w:szCs w:val="20"/>
              </w:rPr>
              <w:t>влекущие за собой нарушение</w:t>
            </w:r>
          </w:p>
        </w:tc>
        <w:tc>
          <w:tcPr>
            <w:tcW w:w="3100" w:type="dxa"/>
            <w:tcBorders>
              <w:top w:val="single" w:sz="8" w:space="0" w:color="auto"/>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необходимости</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лексико-грамматической и</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эффективное применение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смысловой целостности</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компенсаторных тактик</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высказывания.</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и стратегий (перефраз,</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переспрос и др.).</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Соблюдение норм</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этикета и культуры речи,</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принятых в</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академической среде и</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уместных в ходе</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2"/>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2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обсуждения, дискуссии.</w:t>
            </w:r>
          </w:p>
        </w:tc>
        <w:tc>
          <w:tcPr>
            <w:tcW w:w="2980" w:type="dxa"/>
            <w:tcBorders>
              <w:bottom w:val="single" w:sz="8" w:space="0" w:color="auto"/>
              <w:right w:val="single" w:sz="8" w:space="0" w:color="auto"/>
            </w:tcBorders>
            <w:vAlign w:val="bottom"/>
          </w:tcPr>
          <w:p w:rsidR="007E592D" w:rsidRDefault="007E592D">
            <w:pPr>
              <w:rPr>
                <w:sz w:val="20"/>
                <w:szCs w:val="20"/>
              </w:rPr>
            </w:pPr>
          </w:p>
        </w:tc>
        <w:tc>
          <w:tcPr>
            <w:tcW w:w="3100" w:type="dxa"/>
            <w:tcBorders>
              <w:bottom w:val="single" w:sz="8" w:space="0" w:color="auto"/>
              <w:right w:val="single" w:sz="8" w:space="0" w:color="auto"/>
            </w:tcBorders>
            <w:vAlign w:val="bottom"/>
          </w:tcPr>
          <w:p w:rsidR="007E592D" w:rsidRDefault="007E592D">
            <w:pPr>
              <w:rPr>
                <w:sz w:val="20"/>
                <w:szCs w:val="20"/>
              </w:rPr>
            </w:pPr>
          </w:p>
        </w:tc>
      </w:tr>
      <w:tr w:rsidR="007E592D">
        <w:trPr>
          <w:trHeight w:val="218"/>
        </w:trPr>
        <w:tc>
          <w:tcPr>
            <w:tcW w:w="700" w:type="dxa"/>
            <w:tcBorders>
              <w:left w:val="single" w:sz="8" w:space="0" w:color="auto"/>
              <w:right w:val="single" w:sz="8" w:space="0" w:color="auto"/>
            </w:tcBorders>
            <w:vAlign w:val="bottom"/>
          </w:tcPr>
          <w:p w:rsidR="007E592D" w:rsidRDefault="00127379">
            <w:pPr>
              <w:spacing w:line="219" w:lineRule="exact"/>
              <w:ind w:right="380"/>
              <w:jc w:val="right"/>
              <w:rPr>
                <w:sz w:val="20"/>
                <w:szCs w:val="20"/>
              </w:rPr>
            </w:pPr>
            <w:r>
              <w:rPr>
                <w:rFonts w:eastAsia="Times New Roman"/>
                <w:sz w:val="20"/>
                <w:szCs w:val="20"/>
              </w:rPr>
              <w:t>3</w:t>
            </w:r>
          </w:p>
        </w:tc>
        <w:tc>
          <w:tcPr>
            <w:tcW w:w="242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Достаточно быстрая и</w:t>
            </w:r>
          </w:p>
        </w:tc>
        <w:tc>
          <w:tcPr>
            <w:tcW w:w="298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Использование лексико-</w:t>
            </w:r>
          </w:p>
        </w:tc>
        <w:tc>
          <w:tcPr>
            <w:tcW w:w="3100" w:type="dxa"/>
            <w:tcBorders>
              <w:right w:val="single" w:sz="8" w:space="0" w:color="auto"/>
            </w:tcBorders>
            <w:vAlign w:val="bottom"/>
          </w:tcPr>
          <w:p w:rsidR="007E592D" w:rsidRDefault="007E592D">
            <w:pPr>
              <w:rPr>
                <w:sz w:val="19"/>
                <w:szCs w:val="19"/>
              </w:rPr>
            </w:pP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чёткая реакция на</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грамматических средств</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вопрос. Умение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соответствует поставленной</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спонтанно и бегло</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задаче. В целом соблюдаются</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формулировать полные и</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нормы произношения,</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19"/>
                <w:szCs w:val="19"/>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достаточно</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допускаются отдельные</w:t>
            </w:r>
          </w:p>
        </w:tc>
        <w:tc>
          <w:tcPr>
            <w:tcW w:w="3100" w:type="dxa"/>
            <w:tcBorders>
              <w:right w:val="single" w:sz="8" w:space="0" w:color="auto"/>
            </w:tcBorders>
            <w:vAlign w:val="bottom"/>
          </w:tcPr>
          <w:p w:rsidR="007E592D" w:rsidRDefault="007E592D">
            <w:pPr>
              <w:rPr>
                <w:sz w:val="19"/>
                <w:szCs w:val="19"/>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аргументированные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ошибки, не влекущие за собой</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ответы на поставленные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нарушение лексико-</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вопросы. Использование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грамматической и смысловой</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отдельных</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целостности высказываний.</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компенсаторных тактик</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и стратегий. В основном</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соблюдаются нормы</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этикета и культуры речи,</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принятые в</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академической среде и</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уместные в ходе</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1"/>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2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обсуждения, дискуссии.</w:t>
            </w:r>
          </w:p>
        </w:tc>
        <w:tc>
          <w:tcPr>
            <w:tcW w:w="2980" w:type="dxa"/>
            <w:tcBorders>
              <w:bottom w:val="single" w:sz="8" w:space="0" w:color="auto"/>
              <w:right w:val="single" w:sz="8" w:space="0" w:color="auto"/>
            </w:tcBorders>
            <w:vAlign w:val="bottom"/>
          </w:tcPr>
          <w:p w:rsidR="007E592D" w:rsidRDefault="007E592D">
            <w:pPr>
              <w:rPr>
                <w:sz w:val="20"/>
                <w:szCs w:val="20"/>
              </w:rPr>
            </w:pPr>
          </w:p>
        </w:tc>
        <w:tc>
          <w:tcPr>
            <w:tcW w:w="3100" w:type="dxa"/>
            <w:tcBorders>
              <w:bottom w:val="single" w:sz="8" w:space="0" w:color="auto"/>
              <w:right w:val="single" w:sz="8" w:space="0" w:color="auto"/>
            </w:tcBorders>
            <w:vAlign w:val="bottom"/>
          </w:tcPr>
          <w:p w:rsidR="007E592D" w:rsidRDefault="007E592D">
            <w:pPr>
              <w:rPr>
                <w:sz w:val="20"/>
                <w:szCs w:val="20"/>
              </w:rPr>
            </w:pPr>
          </w:p>
        </w:tc>
      </w:tr>
      <w:tr w:rsidR="007E592D">
        <w:trPr>
          <w:trHeight w:val="219"/>
        </w:trPr>
        <w:tc>
          <w:tcPr>
            <w:tcW w:w="700" w:type="dxa"/>
            <w:tcBorders>
              <w:left w:val="single" w:sz="8" w:space="0" w:color="auto"/>
              <w:right w:val="single" w:sz="8" w:space="0" w:color="auto"/>
            </w:tcBorders>
            <w:vAlign w:val="bottom"/>
          </w:tcPr>
          <w:p w:rsidR="007E592D" w:rsidRDefault="00127379">
            <w:pPr>
              <w:spacing w:line="219" w:lineRule="exact"/>
              <w:ind w:right="380"/>
              <w:jc w:val="right"/>
              <w:rPr>
                <w:sz w:val="20"/>
                <w:szCs w:val="20"/>
              </w:rPr>
            </w:pPr>
            <w:r>
              <w:rPr>
                <w:rFonts w:eastAsia="Times New Roman"/>
                <w:sz w:val="20"/>
                <w:szCs w:val="20"/>
              </w:rPr>
              <w:t>2</w:t>
            </w:r>
          </w:p>
        </w:tc>
        <w:tc>
          <w:tcPr>
            <w:tcW w:w="2420" w:type="dxa"/>
            <w:tcBorders>
              <w:right w:val="single" w:sz="8" w:space="0" w:color="auto"/>
            </w:tcBorders>
            <w:vAlign w:val="bottom"/>
          </w:tcPr>
          <w:p w:rsidR="007E592D" w:rsidRDefault="00127379">
            <w:pPr>
              <w:spacing w:line="219" w:lineRule="exact"/>
              <w:ind w:left="100"/>
              <w:rPr>
                <w:sz w:val="20"/>
                <w:szCs w:val="20"/>
              </w:rPr>
            </w:pPr>
            <w:r>
              <w:rPr>
                <w:rFonts w:eastAsia="Times New Roman"/>
                <w:sz w:val="20"/>
                <w:szCs w:val="20"/>
              </w:rPr>
              <w:t>Понимание сути</w:t>
            </w:r>
          </w:p>
        </w:tc>
        <w:tc>
          <w:tcPr>
            <w:tcW w:w="298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Спектр лексико-</w:t>
            </w:r>
          </w:p>
        </w:tc>
        <w:tc>
          <w:tcPr>
            <w:tcW w:w="3100" w:type="dxa"/>
            <w:tcBorders>
              <w:right w:val="single" w:sz="8" w:space="0" w:color="auto"/>
            </w:tcBorders>
            <w:vAlign w:val="bottom"/>
          </w:tcPr>
          <w:p w:rsidR="007E592D" w:rsidRDefault="00127379">
            <w:pPr>
              <w:spacing w:line="219" w:lineRule="exact"/>
              <w:ind w:left="80"/>
              <w:rPr>
                <w:sz w:val="20"/>
                <w:szCs w:val="20"/>
              </w:rPr>
            </w:pPr>
            <w:r>
              <w:rPr>
                <w:rFonts w:eastAsia="Times New Roman"/>
                <w:sz w:val="20"/>
                <w:szCs w:val="20"/>
              </w:rPr>
              <w:t>Речь эмоциональна,</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поставленных вопросов,</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грамматических средств</w:t>
            </w:r>
          </w:p>
        </w:tc>
        <w:tc>
          <w:tcPr>
            <w:tcW w:w="3100" w:type="dxa"/>
            <w:tcBorders>
              <w:right w:val="single" w:sz="8" w:space="0" w:color="auto"/>
            </w:tcBorders>
            <w:vAlign w:val="bottom"/>
          </w:tcPr>
          <w:p w:rsidR="007E592D" w:rsidRDefault="00127379">
            <w:pPr>
              <w:ind w:left="80"/>
              <w:rPr>
                <w:sz w:val="20"/>
                <w:szCs w:val="20"/>
              </w:rPr>
            </w:pPr>
            <w:r>
              <w:rPr>
                <w:rFonts w:eastAsia="Times New Roman"/>
                <w:sz w:val="20"/>
                <w:szCs w:val="20"/>
              </w:rPr>
              <w:t>выразительна. Темп речи</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умение формулировать</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ограничен, но в целом</w:t>
            </w:r>
          </w:p>
        </w:tc>
        <w:tc>
          <w:tcPr>
            <w:tcW w:w="310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соответствует норме.</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ответы, но без</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соответствует поставленной</w:t>
            </w:r>
          </w:p>
        </w:tc>
        <w:tc>
          <w:tcPr>
            <w:tcW w:w="3100" w:type="dxa"/>
            <w:tcBorders>
              <w:right w:val="single" w:sz="8" w:space="0" w:color="auto"/>
            </w:tcBorders>
            <w:vAlign w:val="bottom"/>
          </w:tcPr>
          <w:p w:rsidR="007E592D" w:rsidRDefault="00127379">
            <w:pPr>
              <w:ind w:left="80"/>
              <w:rPr>
                <w:sz w:val="20"/>
                <w:szCs w:val="20"/>
              </w:rPr>
            </w:pPr>
            <w:r>
              <w:rPr>
                <w:rFonts w:eastAsia="Times New Roman"/>
                <w:sz w:val="20"/>
                <w:szCs w:val="20"/>
              </w:rPr>
              <w:t>Используются разнообразные</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достаточного</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задаче. Отмечаются отдельные</w:t>
            </w:r>
          </w:p>
        </w:tc>
        <w:tc>
          <w:tcPr>
            <w:tcW w:w="3100" w:type="dxa"/>
            <w:tcBorders>
              <w:right w:val="single" w:sz="8" w:space="0" w:color="auto"/>
            </w:tcBorders>
            <w:vAlign w:val="bottom"/>
          </w:tcPr>
          <w:p w:rsidR="007E592D" w:rsidRDefault="00127379">
            <w:pPr>
              <w:ind w:left="80"/>
              <w:rPr>
                <w:sz w:val="20"/>
                <w:szCs w:val="20"/>
              </w:rPr>
            </w:pPr>
            <w:r>
              <w:rPr>
                <w:rFonts w:eastAsia="Times New Roman"/>
                <w:sz w:val="20"/>
                <w:szCs w:val="20"/>
              </w:rPr>
              <w:t>средства взаимодействия.</w:t>
            </w: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обоснования.</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отступления от норм</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Недостаточно умелое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произношения. Встречаются</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применение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ошибки, которые затрудняют</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компенсаторных тактик</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понимание высказываний.</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и стратегий. Частичное</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соблюдение норм</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этикета и культуры речи,</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принятых в</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академической среде и</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уместных в ходе</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2"/>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2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обсуждения, дискуссии.</w:t>
            </w:r>
          </w:p>
        </w:tc>
        <w:tc>
          <w:tcPr>
            <w:tcW w:w="2980" w:type="dxa"/>
            <w:tcBorders>
              <w:bottom w:val="single" w:sz="8" w:space="0" w:color="auto"/>
              <w:right w:val="single" w:sz="8" w:space="0" w:color="auto"/>
            </w:tcBorders>
            <w:vAlign w:val="bottom"/>
          </w:tcPr>
          <w:p w:rsidR="007E592D" w:rsidRDefault="007E592D">
            <w:pPr>
              <w:rPr>
                <w:sz w:val="20"/>
                <w:szCs w:val="20"/>
              </w:rPr>
            </w:pPr>
          </w:p>
        </w:tc>
        <w:tc>
          <w:tcPr>
            <w:tcW w:w="3100" w:type="dxa"/>
            <w:tcBorders>
              <w:bottom w:val="single" w:sz="8" w:space="0" w:color="auto"/>
              <w:right w:val="single" w:sz="8" w:space="0" w:color="auto"/>
            </w:tcBorders>
            <w:vAlign w:val="bottom"/>
          </w:tcPr>
          <w:p w:rsidR="007E592D" w:rsidRDefault="007E592D">
            <w:pPr>
              <w:rPr>
                <w:sz w:val="20"/>
                <w:szCs w:val="20"/>
              </w:rPr>
            </w:pPr>
          </w:p>
        </w:tc>
      </w:tr>
      <w:tr w:rsidR="007E592D">
        <w:trPr>
          <w:trHeight w:val="218"/>
        </w:trPr>
        <w:tc>
          <w:tcPr>
            <w:tcW w:w="700" w:type="dxa"/>
            <w:tcBorders>
              <w:left w:val="single" w:sz="8" w:space="0" w:color="auto"/>
              <w:right w:val="single" w:sz="8" w:space="0" w:color="auto"/>
            </w:tcBorders>
            <w:vAlign w:val="bottom"/>
          </w:tcPr>
          <w:p w:rsidR="007E592D" w:rsidRDefault="00127379">
            <w:pPr>
              <w:spacing w:line="218" w:lineRule="exact"/>
              <w:ind w:right="380"/>
              <w:jc w:val="right"/>
              <w:rPr>
                <w:sz w:val="20"/>
                <w:szCs w:val="20"/>
              </w:rPr>
            </w:pPr>
            <w:r>
              <w:rPr>
                <w:rFonts w:eastAsia="Times New Roman"/>
                <w:sz w:val="20"/>
                <w:szCs w:val="20"/>
              </w:rPr>
              <w:t>1</w:t>
            </w:r>
          </w:p>
        </w:tc>
        <w:tc>
          <w:tcPr>
            <w:tcW w:w="2420" w:type="dxa"/>
            <w:tcBorders>
              <w:right w:val="single" w:sz="8" w:space="0" w:color="auto"/>
            </w:tcBorders>
            <w:vAlign w:val="bottom"/>
          </w:tcPr>
          <w:p w:rsidR="007E592D" w:rsidRDefault="00127379">
            <w:pPr>
              <w:spacing w:line="218" w:lineRule="exact"/>
              <w:ind w:left="100"/>
              <w:rPr>
                <w:sz w:val="20"/>
                <w:szCs w:val="20"/>
              </w:rPr>
            </w:pPr>
            <w:r>
              <w:rPr>
                <w:rFonts w:eastAsia="Times New Roman"/>
                <w:sz w:val="20"/>
                <w:szCs w:val="20"/>
              </w:rPr>
              <w:t>Трудности в понимании</w:t>
            </w:r>
          </w:p>
        </w:tc>
        <w:tc>
          <w:tcPr>
            <w:tcW w:w="2980" w:type="dxa"/>
            <w:tcBorders>
              <w:right w:val="single" w:sz="8" w:space="0" w:color="auto"/>
            </w:tcBorders>
            <w:vAlign w:val="bottom"/>
          </w:tcPr>
          <w:p w:rsidR="007E592D" w:rsidRDefault="00127379">
            <w:pPr>
              <w:spacing w:line="218" w:lineRule="exact"/>
              <w:ind w:left="80"/>
              <w:rPr>
                <w:sz w:val="20"/>
                <w:szCs w:val="20"/>
              </w:rPr>
            </w:pPr>
            <w:r>
              <w:rPr>
                <w:rFonts w:eastAsia="Times New Roman"/>
                <w:sz w:val="20"/>
                <w:szCs w:val="20"/>
              </w:rPr>
              <w:t>Запас лексико-грамматических</w:t>
            </w:r>
          </w:p>
        </w:tc>
        <w:tc>
          <w:tcPr>
            <w:tcW w:w="3100" w:type="dxa"/>
            <w:tcBorders>
              <w:right w:val="single" w:sz="8" w:space="0" w:color="auto"/>
            </w:tcBorders>
            <w:vAlign w:val="bottom"/>
          </w:tcPr>
          <w:p w:rsidR="007E592D" w:rsidRDefault="00127379">
            <w:pPr>
              <w:spacing w:line="218" w:lineRule="exact"/>
              <w:ind w:left="80"/>
              <w:rPr>
                <w:sz w:val="20"/>
                <w:szCs w:val="20"/>
              </w:rPr>
            </w:pPr>
            <w:r>
              <w:rPr>
                <w:rFonts w:eastAsia="Times New Roman"/>
                <w:sz w:val="20"/>
                <w:szCs w:val="20"/>
              </w:rPr>
              <w:t>Речь недостаточно беглая и</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сути поставленных</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средств ограничен.</w:t>
            </w:r>
          </w:p>
        </w:tc>
        <w:tc>
          <w:tcPr>
            <w:tcW w:w="3100" w:type="dxa"/>
            <w:tcBorders>
              <w:right w:val="single" w:sz="8" w:space="0" w:color="auto"/>
            </w:tcBorders>
            <w:vAlign w:val="bottom"/>
          </w:tcPr>
          <w:p w:rsidR="007E592D" w:rsidRDefault="00127379">
            <w:pPr>
              <w:ind w:left="80"/>
              <w:rPr>
                <w:sz w:val="20"/>
                <w:szCs w:val="20"/>
              </w:rPr>
            </w:pPr>
            <w:r>
              <w:rPr>
                <w:rFonts w:eastAsia="Times New Roman"/>
                <w:sz w:val="20"/>
                <w:szCs w:val="20"/>
              </w:rPr>
              <w:t>выразительная.</w:t>
            </w: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вопросов. Студент может</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Многочисленные ошибки в</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ответить только на</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произношении, употреблении</w:t>
            </w:r>
          </w:p>
        </w:tc>
        <w:tc>
          <w:tcPr>
            <w:tcW w:w="3100" w:type="dxa"/>
            <w:tcBorders>
              <w:right w:val="single" w:sz="8" w:space="0" w:color="auto"/>
            </w:tcBorders>
            <w:vAlign w:val="bottom"/>
          </w:tcPr>
          <w:p w:rsidR="007E592D" w:rsidRDefault="007E592D">
            <w:pPr>
              <w:rPr>
                <w:sz w:val="20"/>
                <w:szCs w:val="20"/>
              </w:rPr>
            </w:pPr>
          </w:p>
        </w:tc>
      </w:tr>
      <w:tr w:rsidR="007E592D">
        <w:trPr>
          <w:trHeight w:val="231"/>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элементарные вопросы,</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лексико-грамматических</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при этом его ответы</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структур, многие из которых</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неполные, недостаточно</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препятствуют пониманию</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аргументированные.</w:t>
            </w:r>
          </w:p>
        </w:tc>
        <w:tc>
          <w:tcPr>
            <w:tcW w:w="2980" w:type="dxa"/>
            <w:tcBorders>
              <w:right w:val="single" w:sz="8" w:space="0" w:color="auto"/>
            </w:tcBorders>
            <w:vAlign w:val="bottom"/>
          </w:tcPr>
          <w:p w:rsidR="007E592D" w:rsidRDefault="00127379">
            <w:pPr>
              <w:ind w:left="80"/>
              <w:rPr>
                <w:sz w:val="20"/>
                <w:szCs w:val="20"/>
              </w:rPr>
            </w:pPr>
            <w:r>
              <w:rPr>
                <w:rFonts w:eastAsia="Times New Roman"/>
                <w:sz w:val="20"/>
                <w:szCs w:val="20"/>
              </w:rPr>
              <w:t>высказываний.</w:t>
            </w: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Потенциал</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компенсаторных тактик</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и стратегий применяются</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малоэффективно.</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Имеются отдельные</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нарушения в</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использовании норм</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0"/>
        </w:trPr>
        <w:tc>
          <w:tcPr>
            <w:tcW w:w="700" w:type="dxa"/>
            <w:tcBorders>
              <w:left w:val="single" w:sz="8" w:space="0" w:color="auto"/>
              <w:right w:val="single" w:sz="8" w:space="0" w:color="auto"/>
            </w:tcBorders>
            <w:vAlign w:val="bottom"/>
          </w:tcPr>
          <w:p w:rsidR="007E592D" w:rsidRDefault="007E592D">
            <w:pPr>
              <w:rPr>
                <w:sz w:val="20"/>
                <w:szCs w:val="20"/>
              </w:rPr>
            </w:pPr>
          </w:p>
        </w:tc>
        <w:tc>
          <w:tcPr>
            <w:tcW w:w="2420" w:type="dxa"/>
            <w:tcBorders>
              <w:right w:val="single" w:sz="8" w:space="0" w:color="auto"/>
            </w:tcBorders>
            <w:vAlign w:val="bottom"/>
          </w:tcPr>
          <w:p w:rsidR="007E592D" w:rsidRDefault="00127379">
            <w:pPr>
              <w:ind w:left="100"/>
              <w:rPr>
                <w:sz w:val="20"/>
                <w:szCs w:val="20"/>
              </w:rPr>
            </w:pPr>
            <w:r>
              <w:rPr>
                <w:rFonts w:eastAsia="Times New Roman"/>
                <w:sz w:val="20"/>
                <w:szCs w:val="20"/>
              </w:rPr>
              <w:t>этикета и культуры речи,</w:t>
            </w:r>
          </w:p>
        </w:tc>
        <w:tc>
          <w:tcPr>
            <w:tcW w:w="2980" w:type="dxa"/>
            <w:tcBorders>
              <w:right w:val="single" w:sz="8" w:space="0" w:color="auto"/>
            </w:tcBorders>
            <w:vAlign w:val="bottom"/>
          </w:tcPr>
          <w:p w:rsidR="007E592D" w:rsidRDefault="007E592D">
            <w:pPr>
              <w:rPr>
                <w:sz w:val="20"/>
                <w:szCs w:val="20"/>
              </w:rPr>
            </w:pPr>
          </w:p>
        </w:tc>
        <w:tc>
          <w:tcPr>
            <w:tcW w:w="3100" w:type="dxa"/>
            <w:tcBorders>
              <w:right w:val="single" w:sz="8" w:space="0" w:color="auto"/>
            </w:tcBorders>
            <w:vAlign w:val="bottom"/>
          </w:tcPr>
          <w:p w:rsidR="007E592D" w:rsidRDefault="007E592D">
            <w:pPr>
              <w:rPr>
                <w:sz w:val="20"/>
                <w:szCs w:val="20"/>
              </w:rPr>
            </w:pPr>
          </w:p>
        </w:tc>
      </w:tr>
      <w:tr w:rsidR="007E592D">
        <w:trPr>
          <w:trHeight w:val="232"/>
        </w:trPr>
        <w:tc>
          <w:tcPr>
            <w:tcW w:w="700" w:type="dxa"/>
            <w:tcBorders>
              <w:left w:val="single" w:sz="8" w:space="0" w:color="auto"/>
              <w:bottom w:val="single" w:sz="8" w:space="0" w:color="auto"/>
              <w:right w:val="single" w:sz="8" w:space="0" w:color="auto"/>
            </w:tcBorders>
            <w:vAlign w:val="bottom"/>
          </w:tcPr>
          <w:p w:rsidR="007E592D" w:rsidRDefault="007E592D">
            <w:pPr>
              <w:rPr>
                <w:sz w:val="20"/>
                <w:szCs w:val="20"/>
              </w:rPr>
            </w:pPr>
          </w:p>
        </w:tc>
        <w:tc>
          <w:tcPr>
            <w:tcW w:w="2420" w:type="dxa"/>
            <w:tcBorders>
              <w:bottom w:val="single" w:sz="8" w:space="0" w:color="auto"/>
              <w:right w:val="single" w:sz="8" w:space="0" w:color="auto"/>
            </w:tcBorders>
            <w:vAlign w:val="bottom"/>
          </w:tcPr>
          <w:p w:rsidR="007E592D" w:rsidRDefault="00127379">
            <w:pPr>
              <w:ind w:left="100"/>
              <w:rPr>
                <w:sz w:val="20"/>
                <w:szCs w:val="20"/>
              </w:rPr>
            </w:pPr>
            <w:r>
              <w:rPr>
                <w:rFonts w:eastAsia="Times New Roman"/>
                <w:sz w:val="20"/>
                <w:szCs w:val="20"/>
              </w:rPr>
              <w:t>принятых в</w:t>
            </w:r>
          </w:p>
        </w:tc>
        <w:tc>
          <w:tcPr>
            <w:tcW w:w="2980" w:type="dxa"/>
            <w:tcBorders>
              <w:bottom w:val="single" w:sz="8" w:space="0" w:color="auto"/>
              <w:right w:val="single" w:sz="8" w:space="0" w:color="auto"/>
            </w:tcBorders>
            <w:vAlign w:val="bottom"/>
          </w:tcPr>
          <w:p w:rsidR="007E592D" w:rsidRDefault="007E592D">
            <w:pPr>
              <w:rPr>
                <w:sz w:val="20"/>
                <w:szCs w:val="20"/>
              </w:rPr>
            </w:pPr>
          </w:p>
        </w:tc>
        <w:tc>
          <w:tcPr>
            <w:tcW w:w="3100" w:type="dxa"/>
            <w:tcBorders>
              <w:bottom w:val="single" w:sz="8" w:space="0" w:color="auto"/>
              <w:right w:val="single" w:sz="8" w:space="0" w:color="auto"/>
            </w:tcBorders>
            <w:vAlign w:val="bottom"/>
          </w:tcPr>
          <w:p w:rsidR="007E592D" w:rsidRDefault="007E592D">
            <w:pPr>
              <w:rPr>
                <w:sz w:val="20"/>
                <w:szCs w:val="20"/>
              </w:rPr>
            </w:pPr>
          </w:p>
        </w:tc>
      </w:tr>
    </w:tbl>
    <w:p w:rsidR="007E592D" w:rsidRDefault="007E592D">
      <w:pPr>
        <w:sectPr w:rsidR="007E592D">
          <w:pgSz w:w="11900" w:h="16840"/>
          <w:pgMar w:top="1115" w:right="1405" w:bottom="596" w:left="1300" w:header="0" w:footer="0" w:gutter="0"/>
          <w:cols w:space="720" w:equalWidth="0">
            <w:col w:w="9200"/>
          </w:cols>
        </w:sectPr>
      </w:pPr>
    </w:p>
    <w:p w:rsidR="007E592D" w:rsidRDefault="00671A4F">
      <w:pPr>
        <w:spacing w:line="1" w:lineRule="exact"/>
        <w:rPr>
          <w:sz w:val="20"/>
          <w:szCs w:val="20"/>
        </w:rPr>
      </w:pPr>
      <w:bookmarkStart w:id="45" w:name="page46"/>
      <w:bookmarkEnd w:id="45"/>
      <w:r>
        <w:rPr>
          <w:noProof/>
          <w:sz w:val="20"/>
          <w:szCs w:val="20"/>
          <w:lang w:eastAsia="ru-RU"/>
        </w:rPr>
        <w:lastRenderedPageBreak/>
        <w:pict>
          <v:line id="Shape 1" o:spid="_x0000_s1026" style="position:absolute;z-index:-251661824;visibility:visible;mso-position-horizontal-relative:page;mso-position-vertical-relative:page" from="65.25pt,57pt" to="524.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djuAEAAH8DAAAOAAAAZHJzL2Uyb0RvYy54bWysU01vGyEQvVfqf0Dc613HjeusvM4hqXuJ&#10;Wktpf8AYWC8qX2Kod/3vO+CPxG1PUTkghnk85r2B5f1oDduriNq7lk8nNWfKCS+127X8x/f1hwVn&#10;mMBJMN6plh8U8vvV+3fLITTqxvfeSBUZkThshtDyPqXQVBWKXlnAiQ/KUbLz0UKiMO4qGWEgdmuq&#10;m7qeV4OPMkQvFCLtPh6TfFX4u06J9K3rUCVmWk61pTLHMm/zXK2W0OwihF6LUxnwhiosaEeXXqge&#10;IQH7FfVfVFaL6NF3aSK8rXzXaaGKBlIzrf9Q89xDUEULmYPhYhP+P1rxdb+JTEvqHWcOLLWo3Mqm&#10;2ZohYEOIB7eJWZwY3XN48uInUq66SuYAwxE2dtFmOKljY7H6cLFajYkJ2rxdzBbTO+qIoNzHT/NZ&#10;vq6C5nw2RExflLcsL1putMtGQAP7J0xH6BmSt9EbLdfamBLE3fbBRLYHavq6jBP7Fcw4NrR8Prut&#10;C/NVDl9T1GX8i8LqRK/XaNvyxQUETa9AfnaSyoQmgTbHNakz7uTb0aps2tbLwyae/aQuFxtOLzI/&#10;o9dxOf3yb1a/AQAA//8DAFBLAwQUAAYACAAAACEA/GvQyN4AAAAMAQAADwAAAGRycy9kb3ducmV2&#10;LnhtbEyPQU/DMAyF70j8h8hI3FgyGGwrTSeExAEJiVE4cMwaryk0Tmmytvx7PAkJbn720/P38s3k&#10;WzFgH5tAGuYzBQKpCrahWsPb68PFCkRMhqxpA6GGb4ywKU5PcpPZMNILDmWqBYdQzIwGl1KXSRkr&#10;h97EWeiQ+LYPvTeJZV9L25uRw30rL5W6kd40xB+c6fDeYfVZHjyn0PJrP7X9+/b5ya3K8QMfhyVq&#10;fX423d2CSDilPzMc8RkdCmbahQPZKFrWV+qarTzMF1zq6FCL9RrE7ncli1z+L1H8AAAA//8DAFBL&#10;AQItABQABgAIAAAAIQC2gziS/gAAAOEBAAATAAAAAAAAAAAAAAAAAAAAAABbQ29udGVudF9UeXBl&#10;c10ueG1sUEsBAi0AFAAGAAgAAAAhADj9If/WAAAAlAEAAAsAAAAAAAAAAAAAAAAALwEAAF9yZWxz&#10;Ly5yZWxzUEsBAi0AFAAGAAgAAAAhAPCI12O4AQAAfwMAAA4AAAAAAAAAAAAAAAAALgIAAGRycy9l&#10;Mm9Eb2MueG1sUEsBAi0AFAAGAAgAAAAhAPxr0MjeAAAADAEAAA8AAAAAAAAAAAAAAAAAEgQAAGRy&#10;cy9kb3ducmV2LnhtbFBLBQYAAAAABAAEAPMAAAAdBQAAAAA=&#10;" o:allowincell="f" filled="t" strokeweight=".5pt">
            <v:stroke joinstyle="miter"/>
            <o:lock v:ext="edit" shapetype="f"/>
            <w10:wrap anchorx="page" anchory="page"/>
          </v:line>
        </w:pict>
      </w:r>
      <w:r>
        <w:rPr>
          <w:noProof/>
          <w:sz w:val="20"/>
          <w:szCs w:val="20"/>
          <w:lang w:eastAsia="ru-RU"/>
        </w:rPr>
        <w:pict>
          <v:line id="Shape 2" o:spid="_x0000_s1032" style="position:absolute;z-index:-251660800;visibility:visible;mso-position-horizontal-relative:page;mso-position-vertical-relative:page" from="65.5pt,56.75pt" to="65.5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MStwEAAH8DAAAOAAAAZHJzL2Uyb0RvYy54bWysU01vGyEQvVfKf0Dc6107jR0h4xySOJeo&#10;tZT2B4yB9aLyJaDe9b/vgD/atFUOUTkghpl5M+8NLO9Ga8hexaS943Q6aSlRTnip3Y7Tb1/XH28p&#10;SRmcBOOd4vSgEr1bXX1YDoGpme+9kSoSBHGJDYHTPufAmiaJXllIEx+UQ2fno4WMZtw1MsKA6NY0&#10;s7adN4OPMkQvVEp4+3B00lXF7zol8peuSyoTwyn2luse674te7NaAttFCL0WpzbgHV1Y0A6LXqAe&#10;IAP5EfVfUFaL6JPv8kR42/iu00JVDshm2v7B5qWHoCoXFCeFi0zp/8GKz/tNJFpyOqPEgcUR1apk&#10;VqQZQmIYce82sZATo3sJz158T+hrXjmLkcIxbOyiLeHIjoxV6sNFajVmIvDy02J+TYlAx3SxmM5v&#10;6iQaYOfcEFN+Ut6ScuDUaFeEAAb755RLdWDnkHKdvNFyrY2pRtxt700ke8Chr+sqZDDlVZhxZOB0&#10;fo2134Zo6/oXhNUZX6/RltPbSxCwXoF8dBJrAsugzfGM9Y076XaUqoi29fKwiWc9ccq10dOLLM/o&#10;d7tm//o3q58AAAD//wMAUEsDBBQABgAIAAAAIQC92ZRm3gAAAAsBAAAPAAAAZHJzL2Rvd25yZXYu&#10;eG1sTI9BT8MwDIXvSPyHyEjcWNpVY6M0nRASByQkWOHAMWu9tpA4Jcna8u/xuMDNz356/l6xna0R&#10;I/rQO1KQLhIQSLVremoVvL0+XG1AhKip0cYRKvjGANvy/KzQeeMm2uFYxVZwCIVcK+hiHHIpQ92h&#10;1WHhBiS+HZy3OrL0rWy8njjcGrlMkmtpdU/8odMD3ndYf1ZHyym0/jrMxr+/PD91m2r6wMdxjUpd&#10;Xsx3tyAizvHPDCd8RoeSmfbuSE0QhnWWcpfIQ5qtQJwcv5u9guxmuQJZFvJ/h/IHAAD//wMAUEsB&#10;Ai0AFAAGAAgAAAAhALaDOJL+AAAA4QEAABMAAAAAAAAAAAAAAAAAAAAAAFtDb250ZW50X1R5cGVz&#10;XS54bWxQSwECLQAUAAYACAAAACEAOP0h/9YAAACUAQAACwAAAAAAAAAAAAAAAAAvAQAAX3JlbHMv&#10;LnJlbHNQSwECLQAUAAYACAAAACEAFcpDErcBAAB/AwAADgAAAAAAAAAAAAAAAAAuAgAAZHJzL2Uy&#10;b0RvYy54bWxQSwECLQAUAAYACAAAACEAvdmUZt4AAAALAQAADwAAAAAAAAAAAAAAAAARBAAAZHJz&#10;L2Rvd25yZXYueG1sUEsFBgAAAAAEAAQA8wAAABwFAAAAAA==&#10;" o:allowincell="f" filled="t" strokeweight=".5pt">
            <v:stroke joinstyle="miter"/>
            <o:lock v:ext="edit" shapetype="f"/>
            <w10:wrap anchorx="page" anchory="page"/>
          </v:line>
        </w:pict>
      </w:r>
      <w:r>
        <w:rPr>
          <w:noProof/>
          <w:sz w:val="20"/>
          <w:szCs w:val="20"/>
          <w:lang w:eastAsia="ru-RU"/>
        </w:rPr>
        <w:pict>
          <v:line id="Shape 3" o:spid="_x0000_s1031" style="position:absolute;z-index:-251659776;visibility:visible;mso-position-horizontal-relative:page;mso-position-vertical-relative:page" from="99.3pt,56.75pt" to="99.3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KtwEAAH8DAAAOAAAAZHJzL2Uyb0RvYy54bWysU01vGyEQvVfKf0Dc613HjR0h4xySOJeo&#10;tZT2B4yB9aLyJaDe9b/vgD/atFUOUTmgHWZ4b94bdnk3WkP2KibtHafTSUuJcsJL7Xacfvu6/nhL&#10;ScrgJBjvFKcHlejd6urDcghMXfveG6kiQRCX2BA47XMOrGmS6JWFNPFBOUx2PlrIGMZdIyMMiG5N&#10;c92282bwUYbohUoJTx+OSbqq+F2nRP7SdUllYjjF3nLdY923ZW9WS2C7CKHX4tQGvKMLC9oh6QXq&#10;ATKQH1H/BWW1iD75Lk+Et43vOi1U1YBqpu0fal56CKpqQXNSuNiU/h+s+LzfRKIlpzNKHFgcUWUl&#10;s2LNEBLDinu3iUWcGN1LePbie8Jc8ypZghSOZWMXbSlHdWSsVh8uVqsxE4GHnxZzJBSYmC4W0/lN&#10;nUQD7Hw3xJSflLekfHBqtCtGAIP9c8qFHdi5pBwnb7Rca2NqEHfbexPJHnDo67qKGLzyqsw4MnA6&#10;nyH32xBtXf+CsDrj6zXacnp7KQLWK5CPTiInsAzaHL+R37iTb0erimlbLw+bePYTp1wbPb3I8ox+&#10;j+vtX//N6icAAAD//wMAUEsDBBQABgAIAAAAIQCZqU7s3wAAAAsBAAAPAAAAZHJzL2Rvd25yZXYu&#10;eG1sTI9BT8MwDIXvSPyHyEjcWLpN27rSdEJIHJCQYIUDx6z12kLilCRry7/H4wI3P/vp+Xv5brJG&#10;DOhD50jBfJaAQKpc3VGj4O314SYFEaKmWhtHqOAbA+yKy4tcZ7UbaY9DGRvBIRQyraCNsc+kDFWL&#10;VoeZ65H4dnTe6sjSN7L2euRwa+QiSdbS6o74Q6t7vG+x+ixPllNo83WcjH9/eX5q03L8wMdhg0pd&#10;X013tyAiTvHPDGd8RoeCmQ7uRHUQhvU2XbOVh/lyBeLs+N0cFCy3ixXIIpf/OxQ/AAAA//8DAFBL&#10;AQItABQABgAIAAAAIQC2gziS/gAAAOEBAAATAAAAAAAAAAAAAAAAAAAAAABbQ29udGVudF9UeXBl&#10;c10ueG1sUEsBAi0AFAAGAAgAAAAhADj9If/WAAAAlAEAAAsAAAAAAAAAAAAAAAAALwEAAF9yZWxz&#10;Ly5yZWxzUEsBAi0AFAAGAAgAAAAhAP84ssq3AQAAfwMAAA4AAAAAAAAAAAAAAAAALgIAAGRycy9l&#10;Mm9Eb2MueG1sUEsBAi0AFAAGAAgAAAAhAJmpTuzfAAAACwEAAA8AAAAAAAAAAAAAAAAAEQQAAGRy&#10;cy9kb3ducmV2LnhtbFBLBQYAAAAABAAEAPMAAAAdBQAAAAA=&#10;" o:allowincell="f" filled="t" strokeweight=".5pt">
            <v:stroke joinstyle="miter"/>
            <o:lock v:ext="edit" shapetype="f"/>
            <w10:wrap anchorx="page" anchory="page"/>
          </v:line>
        </w:pict>
      </w:r>
      <w:r>
        <w:rPr>
          <w:noProof/>
          <w:sz w:val="20"/>
          <w:szCs w:val="20"/>
          <w:lang w:eastAsia="ru-RU"/>
        </w:rPr>
        <w:pict>
          <v:line id="Shape 4" o:spid="_x0000_s1030" style="position:absolute;z-index:-251658752;visibility:visible;mso-position-horizontal-relative:page;mso-position-vertical-relative:page" from="219.85pt,56.75pt" to="219.85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SttwEAAH8DAAAOAAAAZHJzL2Uyb0RvYy54bWysU8luGzEMvRfIPwi6xzNOXDsQPM4hiXsJ&#10;WgNpP4DW4hGqDZLiGf99KXlJ0xY9FNVBEEXyke9RWt6P1pC9jEl719HppKVEOu6FdruOfvu6vr6j&#10;JGVwAox3sqMHmej96urDcghM3vjeGyEjQRCX2BA62uccWNMk3ksLaeKDdOhUPlrIaMZdIyIMiG5N&#10;c9O282bwUYTouUwJbx+PTrqq+EpJnr8olWQmpqPYW657rPu27M1qCWwXIfSan9qAf+jCgnZY9AL1&#10;CBnIa9S/QVnNo09e5Qn3tvFKaS4rB2QzbX9h89JDkJULipPCRab0/2D55/0mEi06OqPEgcUR1apk&#10;VqQZQmIY8eA2sZDjo3sJz55/T+hr3jmLkcIxbFTRlnBkR8Yq9eEitRwz4Xg5W8xvKeHomC4W0/nH&#10;OokG2Dk3xJQ/SW9JOXTUaFeEAAb755RLdWDnkHKdvNFirY2pRtxtH0wke8Chr+sqZDDlXZhxZOjo&#10;/BZr/x2iretPEFZnfL1G247eXYKA9RLEkxNYE1gGbY5nrG/cSbejVEW0rReHTTzriVOujZ5eZHlG&#10;P9s1++3frH4AAAD//wMAUEsDBBQABgAIAAAAIQBXrrV/3wAAAAsBAAAPAAAAZHJzL2Rvd25yZXYu&#10;eG1sTI/BTsMwDIbvSLxDZCRuLN3K6FaaTgiJAxISUDhwzFqvLSROSbK2vD1GHOBo/78+fy52szVi&#10;RB96RwqWiwQEUu2anloFry93FxsQIWpqtHGECr4wwK48PSl03riJnnGsYisYQiHXCroYh1zKUHdo&#10;dVi4AYmzg/NWRx59KxuvJ4ZbI1dJciWt7okvdHrA2w7rj+pomULZ52E2/u3p8aHbVNM73o8ZKnV+&#10;Nt9cg4g4x78y/OizOpTstHdHaoIwCi7TbcZVDpbpGgQ3fjd7Bel2tQZZFvL/D+U3AAAA//8DAFBL&#10;AQItABQABgAIAAAAIQC2gziS/gAAAOEBAAATAAAAAAAAAAAAAAAAAAAAAABbQ29udGVudF9UeXBl&#10;c10ueG1sUEsBAi0AFAAGAAgAAAAhADj9If/WAAAAlAEAAAsAAAAAAAAAAAAAAAAALwEAAF9yZWxz&#10;Ly5yZWxzUEsBAi0AFAAGAAgAAAAhAKru9K23AQAAfwMAAA4AAAAAAAAAAAAAAAAALgIAAGRycy9l&#10;Mm9Eb2MueG1sUEsBAi0AFAAGAAgAAAAhAFeutX/fAAAACwEAAA8AAAAAAAAAAAAAAAAAEQQAAGRy&#10;cy9kb3ducmV2LnhtbFBLBQYAAAAABAAEAPMAAAAdBQAAAAA=&#10;" o:allowincell="f" filled="t" strokeweight=".5pt">
            <v:stroke joinstyle="miter"/>
            <o:lock v:ext="edit" shapetype="f"/>
            <w10:wrap anchorx="page" anchory="page"/>
          </v:line>
        </w:pict>
      </w:r>
      <w:r>
        <w:rPr>
          <w:noProof/>
          <w:sz w:val="20"/>
          <w:szCs w:val="20"/>
          <w:lang w:eastAsia="ru-RU"/>
        </w:rPr>
        <w:pict>
          <v:line id="Shape 5" o:spid="_x0000_s1029" style="position:absolute;z-index:-251657728;visibility:visible;mso-position-horizontal-relative:page;mso-position-vertical-relative:page" from="368.9pt,56.75pt" to="368.9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V1twEAAH8DAAAOAAAAZHJzL2Uyb0RvYy54bWysU8luGzEMvRfIPwi6xzNOYjsQPM4hiXsJ&#10;WgNpP4DW4hGqDZLqGf99KXlJ0xY9FNVBEEXyke9RWj6M1pC9jEl719HppKVEOu6FdruOfv2yvr6n&#10;JGVwAox3sqMHmejD6urDcghM3vjeGyEjQRCX2BA62uccWNMk3ksLaeKDdOhUPlrIaMZdIyIMiG5N&#10;c9O282bwUYTouUwJb5+OTrqq+EpJnj8rlWQmpqPYW657rPu27M1qCWwXIfSan9qAf+jCgnZY9AL1&#10;BBnI96h/g7KaR5+8yhPubeOV0lxWDshm2v7C5rWHICsXFCeFi0zp/8HyT/tNJFp0dEaJA4sjqlXJ&#10;rEgzhMQw4tFtYiHHR/caXjz/ltDXvHMWI4Vj2KiiLeHIjoxV6sNFajlmwvHybjG/pYSjY7pYTOez&#10;OokG2Dk3xJQ/Sm9JOXTUaFeEAAb7l5RLdWDnkHKdvNFirY2pRtxtH00ke8Chr+sqZDDlXZhxZOjo&#10;/BZr/x2iretPEFZnfL1G247eX4KA9RLEsxNYE1gGbY5nrG/cSbejVEW0rReHTTzriVOujZ5eZHlG&#10;P9s1++3frH4AAAD//wMAUEsDBBQABgAIAAAAIQDHkPGt3gAAAAsBAAAPAAAAZHJzL2Rvd25yZXYu&#10;eG1sTI/BTsMwDIbvSLxDZCRuLN2q0a1rOiEkDkhIQOHAMWu9ppA4pcna8vYYcYCj/f/6/LnYz86K&#10;EYfQeVKwXCQgkGrfdNQqeH25u9qACFFTo60nVPCFAfbl+Vmh88ZP9IxjFVvBEAq5VmBi7HMpQ23Q&#10;6bDwPRJnRz84HXkcWtkMemK4s3KVJNfS6Y74gtE93hqsP6qTYwpln8fZDm9Pjw9mU03veD9mqNTl&#10;xXyzAxFxjn9l+NFndSjZ6eBP1ARhFWRpxuqRg2W6BsGN381BQbpdrUGWhfz/Q/kNAAD//wMAUEsB&#10;Ai0AFAAGAAgAAAAhALaDOJL+AAAA4QEAABMAAAAAAAAAAAAAAAAAAAAAAFtDb250ZW50X1R5cGVz&#10;XS54bWxQSwECLQAUAAYACAAAACEAOP0h/9YAAACUAQAACwAAAAAAAAAAAAAAAAAvAQAAX3JlbHMv&#10;LnJlbHNQSwECLQAUAAYACAAAACEAQBwFdbcBAAB/AwAADgAAAAAAAAAAAAAAAAAuAgAAZHJzL2Uy&#10;b0RvYy54bWxQSwECLQAUAAYACAAAACEAx5Dxrd4AAAALAQAADwAAAAAAAAAAAAAAAAARBAAAZHJz&#10;L2Rvd25yZXYueG1sUEsFBgAAAAAEAAQA8wAAABwFAAAAAA==&#10;" o:allowincell="f" filled="t" strokeweight=".5pt">
            <v:stroke joinstyle="miter"/>
            <o:lock v:ext="edit" shapetype="f"/>
            <w10:wrap anchorx="page" anchory="page"/>
          </v:line>
        </w:pict>
      </w:r>
      <w:r>
        <w:rPr>
          <w:noProof/>
          <w:sz w:val="20"/>
          <w:szCs w:val="20"/>
          <w:lang w:eastAsia="ru-RU"/>
        </w:rPr>
        <w:pict>
          <v:line id="Shape 6" o:spid="_x0000_s1028" style="position:absolute;z-index:-251656704;visibility:visible;mso-position-horizontal-relative:page;mso-position-vertical-relative:page" from="524.7pt,56.75pt" to="524.7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HtgEAAH8DAAAOAAAAZHJzL2Uyb0RvYy54bWysU8luGzEMvRfoPwi61zNOmnEgeJxDUucS&#10;pAbSfgCtxSNUGyTVM/77UPLSpi16KKqDIIrkI9+jtLybrCF7GZP2rqfzWUuJdNwL7XY9/fpl/eGW&#10;kpTBCTDeyZ4eZKJ3q/fvlmNg8soP3ggZCYK4xMbQ0yHnwJom8UFaSDMfpEOn8tFCRjPuGhFhRHRr&#10;mqu27ZrRRxGi5zIlvH04Oumq4islef6sVJKZmJ5ib7nuse7bsjerJbBdhDBofmoD/qELC9ph0QvU&#10;A2Qg36P+DcpqHn3yKs+4t41XSnNZOSCbefsLm5cBgqxcUJwULjKl/wfLn/ebSLToaUeJA4sjqlVJ&#10;V6QZQ2IYce82sZDjk3sJT55/S+hr3jiLkcIxbFLRlnBkR6Yq9eEitZwy4Xj5cdFdU8LRMV8s5t1N&#10;nUQD7JwbYsqP0ltSDj012hUhgMH+KeVSHdg5pFwnb7RYa2OqEXfbexPJHnDo67oKGUx5E2YcGZH2&#10;Ndb+O0Rb158grM74eo22Pb29BAEbJIhPTmBNYBm0OZ6xvnEn3Y5SFdG2Xhw28awnTrk2enqR5Rn9&#10;bNfsH/9m9QoAAP//AwBQSwMEFAAGAAgAAAAhAJWPzR3gAAAADQEAAA8AAABkcnMvZG93bnJldi54&#10;bWxMj81OwzAQhO9IvIO1SNyo0z/ahjhVhcQBCQkIHDi6yTYJ2OvUdpPw9mzFAW47u6PZb7LtaI3o&#10;0YfWkYLpJAGBVLqqpVrB+9vDzRpEiJoqbRyhgm8MsM0vLzKdVm6gV+yLWAsOoZBqBU2MXSplKBu0&#10;Okxch8S3g/NWR5a+lpXXA4dbI2dJciutbok/NLrD+wbLr+JkOYVWx8No/MfL81OzLoZPfOxXqNT1&#10;1bi7AxFxjH9mOOMzOuTMtHcnqoIwrJPFZsFenqbzJYiz5Xe1VzDfzJYg80z+b5H/AAAA//8DAFBL&#10;AQItABQABgAIAAAAIQC2gziS/gAAAOEBAAATAAAAAAAAAAAAAAAAAAAAAABbQ29udGVudF9UeXBl&#10;c10ueG1sUEsBAi0AFAAGAAgAAAAhADj9If/WAAAAlAEAAAsAAAAAAAAAAAAAAAAALwEAAF9yZWxz&#10;Ly5yZWxzUEsBAi0AFAAGAAgAAAAhAD8NZse2AQAAfwMAAA4AAAAAAAAAAAAAAAAALgIAAGRycy9l&#10;Mm9Eb2MueG1sUEsBAi0AFAAGAAgAAAAhAJWPzR3gAAAADQEAAA8AAAAAAAAAAAAAAAAAEAQAAGRy&#10;cy9kb3ducmV2LnhtbFBLBQYAAAAABAAEAPMAAAAdBQAAAAA=&#10;" o:allowincell="f" filled="t" strokeweight=".5pt">
            <v:stroke joinstyle="miter"/>
            <o:lock v:ext="edit" shapetype="f"/>
            <w10:wrap anchorx="page" anchory="page"/>
          </v:line>
        </w:pict>
      </w:r>
    </w:p>
    <w:tbl>
      <w:tblPr>
        <w:tblW w:w="0" w:type="auto"/>
        <w:tblLayout w:type="fixed"/>
        <w:tblCellMar>
          <w:left w:w="0" w:type="dxa"/>
          <w:right w:w="0" w:type="dxa"/>
        </w:tblCellMar>
        <w:tblLook w:val="04A0"/>
      </w:tblPr>
      <w:tblGrid>
        <w:gridCol w:w="500"/>
        <w:gridCol w:w="2600"/>
        <w:gridCol w:w="2920"/>
        <w:gridCol w:w="3180"/>
      </w:tblGrid>
      <w:tr w:rsidR="007E592D">
        <w:trPr>
          <w:trHeight w:val="231"/>
        </w:trPr>
        <w:tc>
          <w:tcPr>
            <w:tcW w:w="500" w:type="dxa"/>
            <w:tcBorders>
              <w:bottom w:val="single" w:sz="8" w:space="0" w:color="auto"/>
            </w:tcBorders>
            <w:vAlign w:val="bottom"/>
          </w:tcPr>
          <w:p w:rsidR="007E592D" w:rsidRDefault="007E592D">
            <w:pPr>
              <w:rPr>
                <w:sz w:val="20"/>
                <w:szCs w:val="20"/>
              </w:rPr>
            </w:pPr>
          </w:p>
        </w:tc>
        <w:tc>
          <w:tcPr>
            <w:tcW w:w="2600" w:type="dxa"/>
            <w:tcBorders>
              <w:bottom w:val="single" w:sz="8" w:space="0" w:color="auto"/>
            </w:tcBorders>
            <w:vAlign w:val="bottom"/>
          </w:tcPr>
          <w:p w:rsidR="007E592D" w:rsidRDefault="00127379">
            <w:pPr>
              <w:ind w:left="300"/>
              <w:rPr>
                <w:sz w:val="20"/>
                <w:szCs w:val="20"/>
              </w:rPr>
            </w:pPr>
            <w:r>
              <w:rPr>
                <w:rFonts w:eastAsia="Times New Roman"/>
                <w:sz w:val="20"/>
                <w:szCs w:val="20"/>
              </w:rPr>
              <w:t>академической среде.</w:t>
            </w:r>
          </w:p>
        </w:tc>
        <w:tc>
          <w:tcPr>
            <w:tcW w:w="2920" w:type="dxa"/>
            <w:tcBorders>
              <w:bottom w:val="single" w:sz="8" w:space="0" w:color="auto"/>
            </w:tcBorders>
            <w:vAlign w:val="bottom"/>
          </w:tcPr>
          <w:p w:rsidR="007E592D" w:rsidRDefault="007E592D">
            <w:pPr>
              <w:rPr>
                <w:sz w:val="20"/>
                <w:szCs w:val="20"/>
              </w:rPr>
            </w:pPr>
          </w:p>
        </w:tc>
        <w:tc>
          <w:tcPr>
            <w:tcW w:w="3180" w:type="dxa"/>
            <w:tcBorders>
              <w:bottom w:val="single" w:sz="8" w:space="0" w:color="auto"/>
            </w:tcBorders>
            <w:vAlign w:val="bottom"/>
          </w:tcPr>
          <w:p w:rsidR="007E592D" w:rsidRDefault="007E592D">
            <w:pPr>
              <w:rPr>
                <w:sz w:val="20"/>
                <w:szCs w:val="20"/>
              </w:rPr>
            </w:pPr>
          </w:p>
        </w:tc>
      </w:tr>
      <w:tr w:rsidR="007E592D">
        <w:trPr>
          <w:trHeight w:val="218"/>
        </w:trPr>
        <w:tc>
          <w:tcPr>
            <w:tcW w:w="500" w:type="dxa"/>
            <w:vAlign w:val="bottom"/>
          </w:tcPr>
          <w:p w:rsidR="007E592D" w:rsidRDefault="00127379">
            <w:pPr>
              <w:spacing w:line="219" w:lineRule="exact"/>
              <w:ind w:right="180"/>
              <w:jc w:val="right"/>
              <w:rPr>
                <w:sz w:val="20"/>
                <w:szCs w:val="20"/>
              </w:rPr>
            </w:pPr>
            <w:r>
              <w:rPr>
                <w:rFonts w:eastAsia="Times New Roman"/>
                <w:sz w:val="20"/>
                <w:szCs w:val="20"/>
              </w:rPr>
              <w:t>0</w:t>
            </w:r>
          </w:p>
        </w:tc>
        <w:tc>
          <w:tcPr>
            <w:tcW w:w="2600" w:type="dxa"/>
            <w:vAlign w:val="bottom"/>
          </w:tcPr>
          <w:p w:rsidR="007E592D" w:rsidRDefault="00127379">
            <w:pPr>
              <w:spacing w:line="219" w:lineRule="exact"/>
              <w:ind w:left="300"/>
              <w:rPr>
                <w:sz w:val="20"/>
                <w:szCs w:val="20"/>
              </w:rPr>
            </w:pPr>
            <w:r>
              <w:rPr>
                <w:rFonts w:eastAsia="Times New Roman"/>
                <w:sz w:val="20"/>
                <w:szCs w:val="20"/>
              </w:rPr>
              <w:t>Непонимание сути</w:t>
            </w:r>
          </w:p>
        </w:tc>
        <w:tc>
          <w:tcPr>
            <w:tcW w:w="2920" w:type="dxa"/>
            <w:vAlign w:val="bottom"/>
          </w:tcPr>
          <w:p w:rsidR="007E592D" w:rsidRDefault="00127379">
            <w:pPr>
              <w:spacing w:line="219" w:lineRule="exact"/>
              <w:ind w:left="100"/>
              <w:rPr>
                <w:sz w:val="20"/>
                <w:szCs w:val="20"/>
              </w:rPr>
            </w:pPr>
            <w:r>
              <w:rPr>
                <w:rFonts w:eastAsia="Times New Roman"/>
                <w:sz w:val="20"/>
                <w:szCs w:val="20"/>
              </w:rPr>
              <w:t>Запас лексико-грамматических</w:t>
            </w:r>
          </w:p>
        </w:tc>
        <w:tc>
          <w:tcPr>
            <w:tcW w:w="3180" w:type="dxa"/>
            <w:vAlign w:val="bottom"/>
          </w:tcPr>
          <w:p w:rsidR="007E592D" w:rsidRDefault="00127379">
            <w:pPr>
              <w:spacing w:line="219" w:lineRule="exact"/>
              <w:ind w:left="160"/>
              <w:rPr>
                <w:sz w:val="20"/>
                <w:szCs w:val="20"/>
              </w:rPr>
            </w:pPr>
            <w:r>
              <w:rPr>
                <w:rFonts w:eastAsia="Times New Roman"/>
                <w:sz w:val="20"/>
                <w:szCs w:val="20"/>
              </w:rPr>
              <w:t>Речь замедленная, монотонная,</w:t>
            </w:r>
          </w:p>
        </w:tc>
      </w:tr>
      <w:tr w:rsidR="007E592D">
        <w:trPr>
          <w:trHeight w:val="230"/>
        </w:trPr>
        <w:tc>
          <w:tcPr>
            <w:tcW w:w="500" w:type="dxa"/>
            <w:vAlign w:val="bottom"/>
          </w:tcPr>
          <w:p w:rsidR="007E592D" w:rsidRDefault="007E592D">
            <w:pPr>
              <w:rPr>
                <w:sz w:val="20"/>
                <w:szCs w:val="20"/>
              </w:rPr>
            </w:pPr>
          </w:p>
        </w:tc>
        <w:tc>
          <w:tcPr>
            <w:tcW w:w="2600" w:type="dxa"/>
            <w:vAlign w:val="bottom"/>
          </w:tcPr>
          <w:p w:rsidR="007E592D" w:rsidRDefault="00127379">
            <w:pPr>
              <w:ind w:left="300"/>
              <w:rPr>
                <w:sz w:val="20"/>
                <w:szCs w:val="20"/>
              </w:rPr>
            </w:pPr>
            <w:r>
              <w:rPr>
                <w:rFonts w:eastAsia="Times New Roman"/>
                <w:sz w:val="20"/>
                <w:szCs w:val="20"/>
              </w:rPr>
              <w:t>поставленных вопросов.</w:t>
            </w:r>
          </w:p>
        </w:tc>
        <w:tc>
          <w:tcPr>
            <w:tcW w:w="2920" w:type="dxa"/>
            <w:vAlign w:val="bottom"/>
          </w:tcPr>
          <w:p w:rsidR="007E592D" w:rsidRDefault="00127379">
            <w:pPr>
              <w:ind w:left="100"/>
              <w:rPr>
                <w:sz w:val="20"/>
                <w:szCs w:val="20"/>
              </w:rPr>
            </w:pPr>
            <w:r>
              <w:rPr>
                <w:rFonts w:eastAsia="Times New Roman"/>
                <w:sz w:val="20"/>
                <w:szCs w:val="20"/>
              </w:rPr>
              <w:t>средств не позволяет решать</w:t>
            </w:r>
          </w:p>
        </w:tc>
        <w:tc>
          <w:tcPr>
            <w:tcW w:w="3180" w:type="dxa"/>
            <w:vAlign w:val="bottom"/>
          </w:tcPr>
          <w:p w:rsidR="007E592D" w:rsidRDefault="00127379">
            <w:pPr>
              <w:ind w:left="160"/>
              <w:rPr>
                <w:sz w:val="20"/>
                <w:szCs w:val="20"/>
              </w:rPr>
            </w:pPr>
            <w:r>
              <w:rPr>
                <w:rFonts w:eastAsia="Times New Roman"/>
                <w:sz w:val="20"/>
                <w:szCs w:val="20"/>
              </w:rPr>
              <w:t>невыразительна.</w:t>
            </w:r>
          </w:p>
        </w:tc>
      </w:tr>
      <w:tr w:rsidR="007E592D">
        <w:trPr>
          <w:trHeight w:val="230"/>
        </w:trPr>
        <w:tc>
          <w:tcPr>
            <w:tcW w:w="500" w:type="dxa"/>
            <w:vAlign w:val="bottom"/>
          </w:tcPr>
          <w:p w:rsidR="007E592D" w:rsidRDefault="007E592D">
            <w:pPr>
              <w:rPr>
                <w:sz w:val="20"/>
                <w:szCs w:val="20"/>
              </w:rPr>
            </w:pPr>
          </w:p>
        </w:tc>
        <w:tc>
          <w:tcPr>
            <w:tcW w:w="2600" w:type="dxa"/>
            <w:vAlign w:val="bottom"/>
          </w:tcPr>
          <w:p w:rsidR="007E592D" w:rsidRDefault="00127379">
            <w:pPr>
              <w:ind w:left="300"/>
              <w:rPr>
                <w:sz w:val="20"/>
                <w:szCs w:val="20"/>
              </w:rPr>
            </w:pPr>
            <w:r>
              <w:rPr>
                <w:rFonts w:eastAsia="Times New Roman"/>
                <w:sz w:val="20"/>
                <w:szCs w:val="20"/>
              </w:rPr>
              <w:t>Ответы не соответствуют</w:t>
            </w:r>
          </w:p>
        </w:tc>
        <w:tc>
          <w:tcPr>
            <w:tcW w:w="2920" w:type="dxa"/>
            <w:vAlign w:val="bottom"/>
          </w:tcPr>
          <w:p w:rsidR="007E592D" w:rsidRDefault="00127379">
            <w:pPr>
              <w:ind w:left="100"/>
              <w:rPr>
                <w:sz w:val="20"/>
                <w:szCs w:val="20"/>
              </w:rPr>
            </w:pPr>
            <w:r>
              <w:rPr>
                <w:rFonts w:eastAsia="Times New Roman"/>
                <w:sz w:val="20"/>
                <w:szCs w:val="20"/>
              </w:rPr>
              <w:t>поставленные задачи.</w:t>
            </w:r>
          </w:p>
        </w:tc>
        <w:tc>
          <w:tcPr>
            <w:tcW w:w="3180" w:type="dxa"/>
            <w:vAlign w:val="bottom"/>
          </w:tcPr>
          <w:p w:rsidR="007E592D" w:rsidRDefault="007E592D">
            <w:pPr>
              <w:rPr>
                <w:sz w:val="20"/>
                <w:szCs w:val="20"/>
              </w:rPr>
            </w:pPr>
          </w:p>
        </w:tc>
      </w:tr>
      <w:tr w:rsidR="007E592D">
        <w:trPr>
          <w:trHeight w:val="230"/>
        </w:trPr>
        <w:tc>
          <w:tcPr>
            <w:tcW w:w="500" w:type="dxa"/>
            <w:vAlign w:val="bottom"/>
          </w:tcPr>
          <w:p w:rsidR="007E592D" w:rsidRDefault="007E592D">
            <w:pPr>
              <w:rPr>
                <w:sz w:val="20"/>
                <w:szCs w:val="20"/>
              </w:rPr>
            </w:pPr>
          </w:p>
        </w:tc>
        <w:tc>
          <w:tcPr>
            <w:tcW w:w="2600" w:type="dxa"/>
            <w:vAlign w:val="bottom"/>
          </w:tcPr>
          <w:p w:rsidR="007E592D" w:rsidRDefault="00127379">
            <w:pPr>
              <w:ind w:left="300"/>
              <w:rPr>
                <w:sz w:val="20"/>
                <w:szCs w:val="20"/>
              </w:rPr>
            </w:pPr>
            <w:r>
              <w:rPr>
                <w:rFonts w:eastAsia="Times New Roman"/>
                <w:sz w:val="20"/>
                <w:szCs w:val="20"/>
              </w:rPr>
              <w:t>содержанию вопросов.</w:t>
            </w:r>
          </w:p>
        </w:tc>
        <w:tc>
          <w:tcPr>
            <w:tcW w:w="2920" w:type="dxa"/>
            <w:vAlign w:val="bottom"/>
          </w:tcPr>
          <w:p w:rsidR="007E592D" w:rsidRDefault="007E592D">
            <w:pPr>
              <w:rPr>
                <w:sz w:val="20"/>
                <w:szCs w:val="20"/>
              </w:rPr>
            </w:pPr>
          </w:p>
        </w:tc>
        <w:tc>
          <w:tcPr>
            <w:tcW w:w="3180" w:type="dxa"/>
            <w:vAlign w:val="bottom"/>
          </w:tcPr>
          <w:p w:rsidR="007E592D" w:rsidRDefault="007E592D">
            <w:pPr>
              <w:rPr>
                <w:sz w:val="20"/>
                <w:szCs w:val="20"/>
              </w:rPr>
            </w:pPr>
          </w:p>
        </w:tc>
      </w:tr>
      <w:tr w:rsidR="007E592D">
        <w:trPr>
          <w:trHeight w:val="230"/>
        </w:trPr>
        <w:tc>
          <w:tcPr>
            <w:tcW w:w="500" w:type="dxa"/>
            <w:vAlign w:val="bottom"/>
          </w:tcPr>
          <w:p w:rsidR="007E592D" w:rsidRDefault="007E592D">
            <w:pPr>
              <w:rPr>
                <w:sz w:val="20"/>
                <w:szCs w:val="20"/>
              </w:rPr>
            </w:pPr>
          </w:p>
        </w:tc>
        <w:tc>
          <w:tcPr>
            <w:tcW w:w="2600" w:type="dxa"/>
            <w:vAlign w:val="bottom"/>
          </w:tcPr>
          <w:p w:rsidR="007E592D" w:rsidRDefault="00127379">
            <w:pPr>
              <w:ind w:left="300"/>
              <w:rPr>
                <w:sz w:val="20"/>
                <w:szCs w:val="20"/>
              </w:rPr>
            </w:pPr>
            <w:r>
              <w:rPr>
                <w:rFonts w:eastAsia="Times New Roman"/>
                <w:sz w:val="20"/>
                <w:szCs w:val="20"/>
              </w:rPr>
              <w:t>Отсутствие навыков</w:t>
            </w:r>
          </w:p>
        </w:tc>
        <w:tc>
          <w:tcPr>
            <w:tcW w:w="2920" w:type="dxa"/>
            <w:vAlign w:val="bottom"/>
          </w:tcPr>
          <w:p w:rsidR="007E592D" w:rsidRDefault="007E592D">
            <w:pPr>
              <w:rPr>
                <w:sz w:val="20"/>
                <w:szCs w:val="20"/>
              </w:rPr>
            </w:pPr>
          </w:p>
        </w:tc>
        <w:tc>
          <w:tcPr>
            <w:tcW w:w="3180" w:type="dxa"/>
            <w:vAlign w:val="bottom"/>
          </w:tcPr>
          <w:p w:rsidR="007E592D" w:rsidRDefault="007E592D">
            <w:pPr>
              <w:rPr>
                <w:sz w:val="20"/>
                <w:szCs w:val="20"/>
              </w:rPr>
            </w:pPr>
          </w:p>
        </w:tc>
      </w:tr>
      <w:tr w:rsidR="007E592D">
        <w:trPr>
          <w:trHeight w:val="230"/>
        </w:trPr>
        <w:tc>
          <w:tcPr>
            <w:tcW w:w="500" w:type="dxa"/>
            <w:vAlign w:val="bottom"/>
          </w:tcPr>
          <w:p w:rsidR="007E592D" w:rsidRDefault="007E592D">
            <w:pPr>
              <w:rPr>
                <w:sz w:val="20"/>
                <w:szCs w:val="20"/>
              </w:rPr>
            </w:pPr>
          </w:p>
        </w:tc>
        <w:tc>
          <w:tcPr>
            <w:tcW w:w="2600" w:type="dxa"/>
            <w:vAlign w:val="bottom"/>
          </w:tcPr>
          <w:p w:rsidR="007E592D" w:rsidRDefault="00127379">
            <w:pPr>
              <w:ind w:left="300"/>
              <w:rPr>
                <w:sz w:val="20"/>
                <w:szCs w:val="20"/>
              </w:rPr>
            </w:pPr>
            <w:r>
              <w:rPr>
                <w:rFonts w:eastAsia="Times New Roman"/>
                <w:sz w:val="20"/>
                <w:szCs w:val="20"/>
              </w:rPr>
              <w:t>применения</w:t>
            </w:r>
          </w:p>
        </w:tc>
        <w:tc>
          <w:tcPr>
            <w:tcW w:w="2920" w:type="dxa"/>
            <w:vAlign w:val="bottom"/>
          </w:tcPr>
          <w:p w:rsidR="007E592D" w:rsidRDefault="007E592D">
            <w:pPr>
              <w:rPr>
                <w:sz w:val="20"/>
                <w:szCs w:val="20"/>
              </w:rPr>
            </w:pPr>
          </w:p>
        </w:tc>
        <w:tc>
          <w:tcPr>
            <w:tcW w:w="3180" w:type="dxa"/>
            <w:vAlign w:val="bottom"/>
          </w:tcPr>
          <w:p w:rsidR="007E592D" w:rsidRDefault="007E592D">
            <w:pPr>
              <w:rPr>
                <w:sz w:val="20"/>
                <w:szCs w:val="20"/>
              </w:rPr>
            </w:pPr>
          </w:p>
        </w:tc>
      </w:tr>
      <w:tr w:rsidR="007E592D">
        <w:trPr>
          <w:trHeight w:val="230"/>
        </w:trPr>
        <w:tc>
          <w:tcPr>
            <w:tcW w:w="500" w:type="dxa"/>
            <w:vAlign w:val="bottom"/>
          </w:tcPr>
          <w:p w:rsidR="007E592D" w:rsidRDefault="007E592D">
            <w:pPr>
              <w:rPr>
                <w:sz w:val="20"/>
                <w:szCs w:val="20"/>
              </w:rPr>
            </w:pPr>
          </w:p>
        </w:tc>
        <w:tc>
          <w:tcPr>
            <w:tcW w:w="2600" w:type="dxa"/>
            <w:vAlign w:val="bottom"/>
          </w:tcPr>
          <w:p w:rsidR="007E592D" w:rsidRDefault="00127379">
            <w:pPr>
              <w:ind w:left="300"/>
              <w:rPr>
                <w:sz w:val="20"/>
                <w:szCs w:val="20"/>
              </w:rPr>
            </w:pPr>
            <w:r>
              <w:rPr>
                <w:rFonts w:eastAsia="Times New Roman"/>
                <w:sz w:val="20"/>
                <w:szCs w:val="20"/>
              </w:rPr>
              <w:t>компенсаторных тактик</w:t>
            </w:r>
          </w:p>
        </w:tc>
        <w:tc>
          <w:tcPr>
            <w:tcW w:w="2920" w:type="dxa"/>
            <w:vAlign w:val="bottom"/>
          </w:tcPr>
          <w:p w:rsidR="007E592D" w:rsidRDefault="007E592D">
            <w:pPr>
              <w:rPr>
                <w:sz w:val="20"/>
                <w:szCs w:val="20"/>
              </w:rPr>
            </w:pPr>
          </w:p>
        </w:tc>
        <w:tc>
          <w:tcPr>
            <w:tcW w:w="3180" w:type="dxa"/>
            <w:vAlign w:val="bottom"/>
          </w:tcPr>
          <w:p w:rsidR="007E592D" w:rsidRDefault="007E592D">
            <w:pPr>
              <w:rPr>
                <w:sz w:val="20"/>
                <w:szCs w:val="20"/>
              </w:rPr>
            </w:pPr>
          </w:p>
        </w:tc>
      </w:tr>
    </w:tbl>
    <w:p w:rsidR="007E592D" w:rsidRDefault="007E592D">
      <w:pPr>
        <w:spacing w:line="10" w:lineRule="exact"/>
        <w:rPr>
          <w:sz w:val="20"/>
          <w:szCs w:val="20"/>
        </w:rPr>
      </w:pPr>
    </w:p>
    <w:p w:rsidR="007E592D" w:rsidRDefault="00127379" w:rsidP="00127379">
      <w:pPr>
        <w:numPr>
          <w:ilvl w:val="0"/>
          <w:numId w:val="60"/>
        </w:numPr>
        <w:tabs>
          <w:tab w:val="left" w:pos="955"/>
        </w:tabs>
        <w:spacing w:line="253" w:lineRule="auto"/>
        <w:ind w:left="800" w:right="6260" w:hanging="4"/>
        <w:rPr>
          <w:rFonts w:eastAsia="Times New Roman"/>
          <w:sz w:val="19"/>
          <w:szCs w:val="19"/>
        </w:rPr>
      </w:pPr>
      <w:r>
        <w:rPr>
          <w:rFonts w:eastAsia="Times New Roman"/>
          <w:sz w:val="19"/>
          <w:szCs w:val="19"/>
        </w:rPr>
        <w:t>стратегий. Незнание норм этикета и культуры речи, характерных для академической среды.</w:t>
      </w:r>
    </w:p>
    <w:p w:rsidR="007E592D" w:rsidRDefault="00671A4F">
      <w:pPr>
        <w:spacing w:line="20" w:lineRule="exact"/>
        <w:rPr>
          <w:sz w:val="20"/>
          <w:szCs w:val="20"/>
        </w:rPr>
      </w:pPr>
      <w:r>
        <w:rPr>
          <w:noProof/>
          <w:sz w:val="20"/>
          <w:szCs w:val="20"/>
          <w:lang w:eastAsia="ru-RU"/>
        </w:rPr>
        <w:pict>
          <v:line id="Shape 7" o:spid="_x0000_s1027" style="position:absolute;z-index:-251655680;visibility:visible" from=".25pt,-.15pt" to="459.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DcuAEAAH8DAAAOAAAAZHJzL2Uyb0RvYy54bWysU8uOEzEQvCPxD5bvZCYbNgmjTPawS7is&#10;INLCB3RsT8bCL7lNZvL3tJ0HG+CE8MFyu8vlrmp79TBaww4qovau5dNJzZlywkvt9i3/9nXzbskZ&#10;JnASjHeq5UeF/GH99s1qCI268703UkVGJA6bIbS8Tyk0VYWiVxZw4oNylOx8tJAojPtKRhiI3Zrq&#10;rq7n1eCjDNELhUi7T6ckXxf+rlMifek6VImZllNtqcyxzLs8V+sVNPsIodfiXAb8QxUWtKNLr1RP&#10;kID9iPoPKqtF9Oi7NBHeVr7rtFBFA6mZ1r+peekhqKKFzMFwtQn/H634fNhGpmXLF5w5sNSicitb&#10;ZGuGgA0hHt02ZnFidC/h2YvvSLnqJpkDDCfY2EWb4aSOjcXq49VqNSYmaPN+OVtOP1BHBOXeL+az&#10;fF0FzeVsiJg+KW9ZXrTcaJeNgAYOz5hO0Askb6M3Wm60MSWI+92jiewA1PRNGWf2G5hxbGj5fHZf&#10;F+abHL6mqMv4G4XViV6v0bblyysIml6B/OgklQlNAm1Oa1Jn3Nm3k1XZtJ2Xx228+EldLjacX2R+&#10;Rq/jcvrXv1n/BAAA//8DAFBLAwQUAAYACAAAACEAXdlhE9kAAAAEAQAADwAAAGRycy9kb3ducmV2&#10;LnhtbEyOwU7DMBBE70j8g7VI3FqnIGgT4lQIiQMSEjRw4OjG2zgQr4PtJuHvWbjAcTSjN6/czq4X&#10;I4bYeVKwWmYgkBpvOmoVvL7cLzYgYtJkdO8JFXxhhG11elLqwviJdjjWqRUMoVhoBTaloZAyNhad&#10;jks/IHF38MHpxDG00gQ9Mdz18iLLrqXTHfGD1QPeWWw+6qNjCq0/D3Mf3p6fHu2mnt7xYVyjUudn&#10;8+0NiIRz+hvDjz6rQ8VOe38kE0Wv4Ip3ChaXILjMV3kOYv+bZVXK//LVNwAAAP//AwBQSwECLQAU&#10;AAYACAAAACEAtoM4kv4AAADhAQAAEwAAAAAAAAAAAAAAAAAAAAAAW0NvbnRlbnRfVHlwZXNdLnht&#10;bFBLAQItABQABgAIAAAAIQA4/SH/1gAAAJQBAAALAAAAAAAAAAAAAAAAAC8BAABfcmVscy8ucmVs&#10;c1BLAQItABQABgAIAAAAIQBPrGDcuAEAAH8DAAAOAAAAAAAAAAAAAAAAAC4CAABkcnMvZTJvRG9j&#10;LnhtbFBLAQItABQABgAIAAAAIQBd2WET2QAAAAQBAAAPAAAAAAAAAAAAAAAAABIEAABkcnMvZG93&#10;bnJldi54bWxQSwUGAAAAAAQABADzAAAAGAUAAAAA&#10;" o:allowincell="f" filled="t" strokeweight=".5pt">
            <v:stroke joinstyle="miter"/>
            <o:lock v:ext="edit" shapetype="f"/>
          </v:line>
        </w:pict>
      </w:r>
    </w:p>
    <w:p w:rsidR="007E592D" w:rsidRDefault="007E592D">
      <w:pPr>
        <w:sectPr w:rsidR="007E592D">
          <w:pgSz w:w="11900" w:h="16840"/>
          <w:pgMar w:top="1142" w:right="1405" w:bottom="1440" w:left="1300" w:header="0" w:footer="0" w:gutter="0"/>
          <w:cols w:space="720" w:equalWidth="0">
            <w:col w:w="9200"/>
          </w:cols>
        </w:sectPr>
      </w:pPr>
    </w:p>
    <w:p w:rsidR="007E592D" w:rsidRPr="00296C0D" w:rsidRDefault="00127379">
      <w:pPr>
        <w:jc w:val="right"/>
        <w:rPr>
          <w:sz w:val="20"/>
          <w:szCs w:val="20"/>
          <w:lang w:val="en-US"/>
        </w:rPr>
      </w:pPr>
      <w:bookmarkStart w:id="46" w:name="page47"/>
      <w:bookmarkEnd w:id="46"/>
      <w:r>
        <w:rPr>
          <w:rFonts w:eastAsia="Times New Roman"/>
          <w:sz w:val="26"/>
          <w:szCs w:val="26"/>
        </w:rPr>
        <w:lastRenderedPageBreak/>
        <w:t>Приложение</w:t>
      </w:r>
      <w:r w:rsidR="00137D8E">
        <w:rPr>
          <w:rFonts w:eastAsia="Times New Roman"/>
          <w:sz w:val="26"/>
          <w:szCs w:val="26"/>
          <w:lang w:val="en-US"/>
        </w:rPr>
        <w:t xml:space="preserve"> 8</w:t>
      </w:r>
    </w:p>
    <w:p w:rsidR="007E592D" w:rsidRPr="00296C0D" w:rsidRDefault="007E592D">
      <w:pPr>
        <w:spacing w:line="296" w:lineRule="exact"/>
        <w:rPr>
          <w:sz w:val="20"/>
          <w:szCs w:val="20"/>
          <w:lang w:val="en-US"/>
        </w:rPr>
      </w:pPr>
    </w:p>
    <w:p w:rsidR="007E592D" w:rsidRPr="00296C0D" w:rsidRDefault="00127379">
      <w:pPr>
        <w:ind w:right="20"/>
        <w:jc w:val="center"/>
        <w:rPr>
          <w:sz w:val="20"/>
          <w:szCs w:val="20"/>
          <w:lang w:val="en-US"/>
        </w:rPr>
      </w:pPr>
      <w:r w:rsidRPr="00296C0D">
        <w:rPr>
          <w:rFonts w:eastAsia="Times New Roman"/>
          <w:b/>
          <w:bCs/>
          <w:sz w:val="26"/>
          <w:szCs w:val="26"/>
          <w:lang w:val="en-US"/>
        </w:rPr>
        <w:t>NATIONAL RESEARCH UNIVERSITY</w:t>
      </w:r>
    </w:p>
    <w:p w:rsidR="007E592D" w:rsidRPr="00296C0D" w:rsidRDefault="007E592D">
      <w:pPr>
        <w:spacing w:line="301" w:lineRule="exact"/>
        <w:rPr>
          <w:sz w:val="20"/>
          <w:szCs w:val="20"/>
          <w:lang w:val="en-US"/>
        </w:rPr>
      </w:pPr>
    </w:p>
    <w:p w:rsidR="007E592D" w:rsidRPr="00296C0D" w:rsidRDefault="00127379">
      <w:pPr>
        <w:ind w:right="20"/>
        <w:jc w:val="center"/>
        <w:rPr>
          <w:sz w:val="20"/>
          <w:szCs w:val="20"/>
          <w:lang w:val="en-US"/>
        </w:rPr>
      </w:pPr>
      <w:r w:rsidRPr="00296C0D">
        <w:rPr>
          <w:rFonts w:eastAsia="Times New Roman"/>
          <w:b/>
          <w:bCs/>
          <w:sz w:val="26"/>
          <w:szCs w:val="26"/>
          <w:lang w:val="en-US"/>
        </w:rPr>
        <w:t>HIGHER SCHOOL OF ECONOMICS</w:t>
      </w: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96" w:lineRule="exact"/>
        <w:rPr>
          <w:sz w:val="20"/>
          <w:szCs w:val="20"/>
          <w:lang w:val="en-US"/>
        </w:rPr>
      </w:pPr>
    </w:p>
    <w:p w:rsidR="007E592D" w:rsidRPr="00296C0D" w:rsidRDefault="00127379">
      <w:pPr>
        <w:ind w:right="20"/>
        <w:jc w:val="center"/>
        <w:rPr>
          <w:sz w:val="20"/>
          <w:szCs w:val="20"/>
          <w:lang w:val="en-US"/>
        </w:rPr>
      </w:pPr>
      <w:r w:rsidRPr="00296C0D">
        <w:rPr>
          <w:rFonts w:eastAsia="Times New Roman"/>
          <w:b/>
          <w:bCs/>
          <w:sz w:val="26"/>
          <w:szCs w:val="26"/>
          <w:lang w:val="en-US"/>
        </w:rPr>
        <w:t>SCHOOL OF BUSINESS INFORMATICS</w:t>
      </w: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96" w:lineRule="exact"/>
        <w:rPr>
          <w:sz w:val="20"/>
          <w:szCs w:val="20"/>
          <w:lang w:val="en-US"/>
        </w:rPr>
      </w:pPr>
    </w:p>
    <w:p w:rsidR="007E592D" w:rsidRPr="00296C0D" w:rsidRDefault="00127379">
      <w:pPr>
        <w:ind w:right="20"/>
        <w:jc w:val="center"/>
        <w:rPr>
          <w:sz w:val="20"/>
          <w:szCs w:val="20"/>
          <w:lang w:val="en-US"/>
        </w:rPr>
      </w:pPr>
      <w:r w:rsidRPr="00296C0D">
        <w:rPr>
          <w:rFonts w:eastAsia="Times New Roman"/>
          <w:b/>
          <w:bCs/>
          <w:sz w:val="26"/>
          <w:szCs w:val="26"/>
          <w:lang w:val="en-US"/>
        </w:rPr>
        <w:t>PROJECT PROPOSAL</w:t>
      </w: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97" w:lineRule="exact"/>
        <w:rPr>
          <w:sz w:val="20"/>
          <w:szCs w:val="20"/>
          <w:lang w:val="en-US"/>
        </w:rPr>
      </w:pPr>
    </w:p>
    <w:p w:rsidR="007E592D" w:rsidRPr="00296C0D" w:rsidRDefault="00127379">
      <w:pPr>
        <w:ind w:right="20"/>
        <w:jc w:val="center"/>
        <w:rPr>
          <w:sz w:val="20"/>
          <w:szCs w:val="20"/>
          <w:lang w:val="en-US"/>
        </w:rPr>
      </w:pPr>
      <w:r w:rsidRPr="00296C0D">
        <w:rPr>
          <w:rFonts w:eastAsia="Times New Roman"/>
          <w:b/>
          <w:bCs/>
          <w:sz w:val="26"/>
          <w:szCs w:val="26"/>
          <w:lang w:val="en-US"/>
        </w:rPr>
        <w:t>THE TITLE OF YOUR FINAL PAPER</w:t>
      </w:r>
    </w:p>
    <w:p w:rsidR="007E592D" w:rsidRPr="00296C0D" w:rsidRDefault="007E592D">
      <w:pPr>
        <w:spacing w:line="301" w:lineRule="exact"/>
        <w:rPr>
          <w:sz w:val="20"/>
          <w:szCs w:val="20"/>
          <w:lang w:val="en-US"/>
        </w:rPr>
      </w:pPr>
    </w:p>
    <w:p w:rsidR="007E592D" w:rsidRDefault="00127379">
      <w:pPr>
        <w:ind w:right="20"/>
        <w:jc w:val="center"/>
        <w:rPr>
          <w:sz w:val="20"/>
          <w:szCs w:val="20"/>
        </w:rPr>
      </w:pPr>
      <w:r>
        <w:rPr>
          <w:rFonts w:eastAsia="Times New Roman"/>
          <w:b/>
          <w:bCs/>
          <w:sz w:val="26"/>
          <w:szCs w:val="26"/>
        </w:rPr>
        <w:t>НАЗВАНИЕ ВАШЕЙ ДИПЛОМНОЙ РАБОТЫ НА РУССКОМ ЯЗЫКЕ</w:t>
      </w: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92" w:lineRule="exact"/>
        <w:rPr>
          <w:sz w:val="20"/>
          <w:szCs w:val="20"/>
        </w:rPr>
      </w:pPr>
    </w:p>
    <w:p w:rsidR="007E592D" w:rsidRPr="00296C0D" w:rsidRDefault="00127379">
      <w:pPr>
        <w:jc w:val="right"/>
        <w:rPr>
          <w:sz w:val="20"/>
          <w:szCs w:val="20"/>
          <w:lang w:val="en-US"/>
        </w:rPr>
      </w:pPr>
      <w:r w:rsidRPr="00296C0D">
        <w:rPr>
          <w:rFonts w:eastAsia="Times New Roman"/>
          <w:sz w:val="26"/>
          <w:szCs w:val="26"/>
          <w:lang w:val="en-US"/>
        </w:rPr>
        <w:t>Ivan Ivanov, group 125</w:t>
      </w: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00" w:lineRule="exact"/>
        <w:rPr>
          <w:sz w:val="20"/>
          <w:szCs w:val="20"/>
          <w:lang w:val="en-US"/>
        </w:rPr>
      </w:pPr>
    </w:p>
    <w:p w:rsidR="007E592D" w:rsidRPr="00296C0D" w:rsidRDefault="007E592D">
      <w:pPr>
        <w:spacing w:line="296" w:lineRule="exact"/>
        <w:rPr>
          <w:sz w:val="20"/>
          <w:szCs w:val="20"/>
          <w:lang w:val="en-US"/>
        </w:rPr>
      </w:pPr>
    </w:p>
    <w:p w:rsidR="007E592D" w:rsidRPr="00296C0D" w:rsidRDefault="00127379">
      <w:pPr>
        <w:jc w:val="right"/>
        <w:rPr>
          <w:sz w:val="20"/>
          <w:szCs w:val="20"/>
          <w:lang w:val="en-US"/>
        </w:rPr>
      </w:pPr>
      <w:r w:rsidRPr="00296C0D">
        <w:rPr>
          <w:rFonts w:eastAsia="Times New Roman"/>
          <w:sz w:val="26"/>
          <w:szCs w:val="26"/>
          <w:lang w:val="en-US"/>
        </w:rPr>
        <w:t>Supervisor:</w:t>
      </w:r>
    </w:p>
    <w:p w:rsidR="007E592D" w:rsidRPr="00296C0D" w:rsidRDefault="007E592D">
      <w:pPr>
        <w:spacing w:line="296" w:lineRule="exact"/>
        <w:rPr>
          <w:sz w:val="20"/>
          <w:szCs w:val="20"/>
          <w:lang w:val="en-US"/>
        </w:rPr>
      </w:pPr>
    </w:p>
    <w:p w:rsidR="007E592D" w:rsidRPr="00296C0D" w:rsidRDefault="00127379">
      <w:pPr>
        <w:jc w:val="right"/>
        <w:rPr>
          <w:sz w:val="20"/>
          <w:szCs w:val="20"/>
          <w:lang w:val="en-US"/>
        </w:rPr>
      </w:pPr>
      <w:proofErr w:type="spellStart"/>
      <w:r w:rsidRPr="00296C0D">
        <w:rPr>
          <w:rFonts w:eastAsia="Times New Roman"/>
          <w:sz w:val="26"/>
          <w:szCs w:val="26"/>
          <w:lang w:val="en-US"/>
        </w:rPr>
        <w:t>Petr</w:t>
      </w:r>
      <w:proofErr w:type="spellEnd"/>
      <w:r w:rsidRPr="00296C0D">
        <w:rPr>
          <w:rFonts w:eastAsia="Times New Roman"/>
          <w:sz w:val="26"/>
          <w:szCs w:val="26"/>
          <w:lang w:val="en-US"/>
        </w:rPr>
        <w:t xml:space="preserve"> </w:t>
      </w:r>
      <w:proofErr w:type="spellStart"/>
      <w:r w:rsidRPr="00296C0D">
        <w:rPr>
          <w:rFonts w:eastAsia="Times New Roman"/>
          <w:sz w:val="26"/>
          <w:szCs w:val="26"/>
          <w:lang w:val="en-US"/>
        </w:rPr>
        <w:t>PetrovichPetrov</w:t>
      </w:r>
      <w:proofErr w:type="spellEnd"/>
      <w:r w:rsidRPr="00296C0D">
        <w:rPr>
          <w:rFonts w:eastAsia="Times New Roman"/>
          <w:sz w:val="26"/>
          <w:szCs w:val="26"/>
          <w:lang w:val="en-US"/>
        </w:rPr>
        <w:t>,</w:t>
      </w:r>
    </w:p>
    <w:p w:rsidR="007E592D" w:rsidRPr="00296C0D" w:rsidRDefault="007E592D">
      <w:pPr>
        <w:spacing w:line="302" w:lineRule="exact"/>
        <w:rPr>
          <w:sz w:val="20"/>
          <w:szCs w:val="20"/>
          <w:lang w:val="en-US"/>
        </w:rPr>
      </w:pPr>
    </w:p>
    <w:p w:rsidR="007E592D" w:rsidRDefault="00127379">
      <w:pPr>
        <w:jc w:val="right"/>
        <w:rPr>
          <w:sz w:val="20"/>
          <w:szCs w:val="20"/>
        </w:rPr>
      </w:pPr>
      <w:proofErr w:type="spellStart"/>
      <w:r>
        <w:rPr>
          <w:rFonts w:eastAsia="Times New Roman"/>
          <w:sz w:val="26"/>
          <w:szCs w:val="26"/>
        </w:rPr>
        <w:t>PhD</w:t>
      </w:r>
      <w:proofErr w:type="spellEnd"/>
      <w:r>
        <w:rPr>
          <w:rFonts w:eastAsia="Times New Roman"/>
          <w:sz w:val="26"/>
          <w:szCs w:val="26"/>
        </w:rPr>
        <w:t xml:space="preserve">, </w:t>
      </w:r>
      <w:proofErr w:type="spellStart"/>
      <w:r>
        <w:rPr>
          <w:rFonts w:eastAsia="Times New Roman"/>
          <w:sz w:val="26"/>
          <w:szCs w:val="26"/>
        </w:rPr>
        <w:t>AssociateProfessor</w:t>
      </w:r>
      <w:proofErr w:type="spellEnd"/>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00" w:lineRule="exact"/>
        <w:rPr>
          <w:sz w:val="20"/>
          <w:szCs w:val="20"/>
        </w:rPr>
      </w:pPr>
    </w:p>
    <w:p w:rsidR="007E592D" w:rsidRDefault="007E592D">
      <w:pPr>
        <w:spacing w:line="297" w:lineRule="exact"/>
        <w:rPr>
          <w:sz w:val="20"/>
          <w:szCs w:val="20"/>
        </w:rPr>
      </w:pPr>
    </w:p>
    <w:p w:rsidR="007E592D" w:rsidRDefault="00127379">
      <w:pPr>
        <w:ind w:right="20"/>
        <w:jc w:val="center"/>
        <w:rPr>
          <w:sz w:val="20"/>
          <w:szCs w:val="20"/>
        </w:rPr>
      </w:pPr>
      <w:r>
        <w:rPr>
          <w:rFonts w:eastAsia="Times New Roman"/>
          <w:b/>
          <w:bCs/>
          <w:sz w:val="26"/>
          <w:szCs w:val="26"/>
        </w:rPr>
        <w:t>MOSCOW</w:t>
      </w:r>
    </w:p>
    <w:p w:rsidR="007E592D" w:rsidRDefault="007E592D">
      <w:pPr>
        <w:spacing w:line="296" w:lineRule="exact"/>
        <w:rPr>
          <w:sz w:val="20"/>
          <w:szCs w:val="20"/>
        </w:rPr>
      </w:pPr>
    </w:p>
    <w:p w:rsidR="007E592D" w:rsidRDefault="00127379">
      <w:pPr>
        <w:ind w:right="20"/>
        <w:jc w:val="center"/>
        <w:rPr>
          <w:sz w:val="20"/>
          <w:szCs w:val="20"/>
        </w:rPr>
      </w:pPr>
      <w:r>
        <w:rPr>
          <w:rFonts w:eastAsia="Times New Roman"/>
          <w:b/>
          <w:bCs/>
          <w:sz w:val="26"/>
          <w:szCs w:val="26"/>
        </w:rPr>
        <w:t>2020</w:t>
      </w:r>
    </w:p>
    <w:sectPr w:rsidR="007E592D" w:rsidSect="00671A4F">
      <w:pgSz w:w="11900" w:h="16840"/>
      <w:pgMar w:top="1137" w:right="845" w:bottom="1085" w:left="1440" w:header="0" w:footer="0" w:gutter="0"/>
      <w:cols w:space="720" w:equalWidth="0">
        <w:col w:w="96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2367"/>
    <w:multiLevelType w:val="hybridMultilevel"/>
    <w:tmpl w:val="077A1EF2"/>
    <w:lvl w:ilvl="0" w:tplc="8FC4E22C">
      <w:start w:val="1"/>
      <w:numFmt w:val="bullet"/>
      <w:lvlText w:val="−"/>
      <w:lvlJc w:val="left"/>
    </w:lvl>
    <w:lvl w:ilvl="1" w:tplc="692E9304">
      <w:numFmt w:val="decimal"/>
      <w:lvlText w:val=""/>
      <w:lvlJc w:val="left"/>
    </w:lvl>
    <w:lvl w:ilvl="2" w:tplc="AB2AF7C6">
      <w:numFmt w:val="decimal"/>
      <w:lvlText w:val=""/>
      <w:lvlJc w:val="left"/>
    </w:lvl>
    <w:lvl w:ilvl="3" w:tplc="EEC0DA66">
      <w:numFmt w:val="decimal"/>
      <w:lvlText w:val=""/>
      <w:lvlJc w:val="left"/>
    </w:lvl>
    <w:lvl w:ilvl="4" w:tplc="357C4EA8">
      <w:numFmt w:val="decimal"/>
      <w:lvlText w:val=""/>
      <w:lvlJc w:val="left"/>
    </w:lvl>
    <w:lvl w:ilvl="5" w:tplc="15D4CC66">
      <w:numFmt w:val="decimal"/>
      <w:lvlText w:val=""/>
      <w:lvlJc w:val="left"/>
    </w:lvl>
    <w:lvl w:ilvl="6" w:tplc="1EE6A6B0">
      <w:numFmt w:val="decimal"/>
      <w:lvlText w:val=""/>
      <w:lvlJc w:val="left"/>
    </w:lvl>
    <w:lvl w:ilvl="7" w:tplc="5ED486D6">
      <w:numFmt w:val="decimal"/>
      <w:lvlText w:val=""/>
      <w:lvlJc w:val="left"/>
    </w:lvl>
    <w:lvl w:ilvl="8" w:tplc="67780416">
      <w:numFmt w:val="decimal"/>
      <w:lvlText w:val=""/>
      <w:lvlJc w:val="left"/>
    </w:lvl>
  </w:abstractNum>
  <w:abstractNum w:abstractNumId="1">
    <w:nsid w:val="0D34B6A8"/>
    <w:multiLevelType w:val="hybridMultilevel"/>
    <w:tmpl w:val="06EAA76A"/>
    <w:lvl w:ilvl="0" w:tplc="3EB0750C">
      <w:start w:val="5"/>
      <w:numFmt w:val="decimal"/>
      <w:lvlText w:val="%1)"/>
      <w:lvlJc w:val="left"/>
    </w:lvl>
    <w:lvl w:ilvl="1" w:tplc="C8E81836">
      <w:numFmt w:val="decimal"/>
      <w:lvlText w:val=""/>
      <w:lvlJc w:val="left"/>
    </w:lvl>
    <w:lvl w:ilvl="2" w:tplc="4FBC6112">
      <w:numFmt w:val="decimal"/>
      <w:lvlText w:val=""/>
      <w:lvlJc w:val="left"/>
    </w:lvl>
    <w:lvl w:ilvl="3" w:tplc="6EF8B3FC">
      <w:numFmt w:val="decimal"/>
      <w:lvlText w:val=""/>
      <w:lvlJc w:val="left"/>
    </w:lvl>
    <w:lvl w:ilvl="4" w:tplc="5BA08B5C">
      <w:numFmt w:val="decimal"/>
      <w:lvlText w:val=""/>
      <w:lvlJc w:val="left"/>
    </w:lvl>
    <w:lvl w:ilvl="5" w:tplc="E2FEC270">
      <w:numFmt w:val="decimal"/>
      <w:lvlText w:val=""/>
      <w:lvlJc w:val="left"/>
    </w:lvl>
    <w:lvl w:ilvl="6" w:tplc="EA7A0F4C">
      <w:numFmt w:val="decimal"/>
      <w:lvlText w:val=""/>
      <w:lvlJc w:val="left"/>
    </w:lvl>
    <w:lvl w:ilvl="7" w:tplc="438E2194">
      <w:numFmt w:val="decimal"/>
      <w:lvlText w:val=""/>
      <w:lvlJc w:val="left"/>
    </w:lvl>
    <w:lvl w:ilvl="8" w:tplc="A59A8398">
      <w:numFmt w:val="decimal"/>
      <w:lvlText w:val=""/>
      <w:lvlJc w:val="left"/>
    </w:lvl>
  </w:abstractNum>
  <w:abstractNum w:abstractNumId="2">
    <w:nsid w:val="10233C99"/>
    <w:multiLevelType w:val="hybridMultilevel"/>
    <w:tmpl w:val="DB34F3C6"/>
    <w:lvl w:ilvl="0" w:tplc="95660AAC">
      <w:start w:val="1"/>
      <w:numFmt w:val="bullet"/>
      <w:lvlText w:val="В"/>
      <w:lvlJc w:val="left"/>
    </w:lvl>
    <w:lvl w:ilvl="1" w:tplc="C0065A20">
      <w:numFmt w:val="decimal"/>
      <w:lvlText w:val=""/>
      <w:lvlJc w:val="left"/>
    </w:lvl>
    <w:lvl w:ilvl="2" w:tplc="0BB8CBD8">
      <w:numFmt w:val="decimal"/>
      <w:lvlText w:val=""/>
      <w:lvlJc w:val="left"/>
    </w:lvl>
    <w:lvl w:ilvl="3" w:tplc="A16C35F2">
      <w:numFmt w:val="decimal"/>
      <w:lvlText w:val=""/>
      <w:lvlJc w:val="left"/>
    </w:lvl>
    <w:lvl w:ilvl="4" w:tplc="D3121394">
      <w:numFmt w:val="decimal"/>
      <w:lvlText w:val=""/>
      <w:lvlJc w:val="left"/>
    </w:lvl>
    <w:lvl w:ilvl="5" w:tplc="58B20FEA">
      <w:numFmt w:val="decimal"/>
      <w:lvlText w:val=""/>
      <w:lvlJc w:val="left"/>
    </w:lvl>
    <w:lvl w:ilvl="6" w:tplc="092AF752">
      <w:numFmt w:val="decimal"/>
      <w:lvlText w:val=""/>
      <w:lvlJc w:val="left"/>
    </w:lvl>
    <w:lvl w:ilvl="7" w:tplc="B1024DE0">
      <w:numFmt w:val="decimal"/>
      <w:lvlText w:val=""/>
      <w:lvlJc w:val="left"/>
    </w:lvl>
    <w:lvl w:ilvl="8" w:tplc="ECF2A1B8">
      <w:numFmt w:val="decimal"/>
      <w:lvlText w:val=""/>
      <w:lvlJc w:val="left"/>
    </w:lvl>
  </w:abstractNum>
  <w:abstractNum w:abstractNumId="3">
    <w:nsid w:val="12E685FB"/>
    <w:multiLevelType w:val="hybridMultilevel"/>
    <w:tmpl w:val="0C8CC928"/>
    <w:lvl w:ilvl="0" w:tplc="7D5A88C4">
      <w:start w:val="9"/>
      <w:numFmt w:val="decimal"/>
      <w:lvlText w:val="%1."/>
      <w:lvlJc w:val="left"/>
    </w:lvl>
    <w:lvl w:ilvl="1" w:tplc="6F28C0B4">
      <w:numFmt w:val="decimal"/>
      <w:lvlText w:val=""/>
      <w:lvlJc w:val="left"/>
    </w:lvl>
    <w:lvl w:ilvl="2" w:tplc="5AD61AA0">
      <w:numFmt w:val="decimal"/>
      <w:lvlText w:val=""/>
      <w:lvlJc w:val="left"/>
    </w:lvl>
    <w:lvl w:ilvl="3" w:tplc="C4BA916C">
      <w:numFmt w:val="decimal"/>
      <w:lvlText w:val=""/>
      <w:lvlJc w:val="left"/>
    </w:lvl>
    <w:lvl w:ilvl="4" w:tplc="85AC7BCA">
      <w:numFmt w:val="decimal"/>
      <w:lvlText w:val=""/>
      <w:lvlJc w:val="left"/>
    </w:lvl>
    <w:lvl w:ilvl="5" w:tplc="73B6A744">
      <w:numFmt w:val="decimal"/>
      <w:lvlText w:val=""/>
      <w:lvlJc w:val="left"/>
    </w:lvl>
    <w:lvl w:ilvl="6" w:tplc="8D2A2336">
      <w:numFmt w:val="decimal"/>
      <w:lvlText w:val=""/>
      <w:lvlJc w:val="left"/>
    </w:lvl>
    <w:lvl w:ilvl="7" w:tplc="2E0010A0">
      <w:numFmt w:val="decimal"/>
      <w:lvlText w:val=""/>
      <w:lvlJc w:val="left"/>
    </w:lvl>
    <w:lvl w:ilvl="8" w:tplc="0A5A79C4">
      <w:numFmt w:val="decimal"/>
      <w:lvlText w:val=""/>
      <w:lvlJc w:val="left"/>
    </w:lvl>
  </w:abstractNum>
  <w:abstractNum w:abstractNumId="4">
    <w:nsid w:val="153EA438"/>
    <w:multiLevelType w:val="hybridMultilevel"/>
    <w:tmpl w:val="A0A0A0C8"/>
    <w:lvl w:ilvl="0" w:tplc="B43288E6">
      <w:start w:val="2"/>
      <w:numFmt w:val="decimal"/>
      <w:lvlText w:val="%1)"/>
      <w:lvlJc w:val="left"/>
    </w:lvl>
    <w:lvl w:ilvl="1" w:tplc="4FA4DD40">
      <w:numFmt w:val="decimal"/>
      <w:lvlText w:val=""/>
      <w:lvlJc w:val="left"/>
    </w:lvl>
    <w:lvl w:ilvl="2" w:tplc="A484CC7C">
      <w:numFmt w:val="decimal"/>
      <w:lvlText w:val=""/>
      <w:lvlJc w:val="left"/>
    </w:lvl>
    <w:lvl w:ilvl="3" w:tplc="2946B7B2">
      <w:numFmt w:val="decimal"/>
      <w:lvlText w:val=""/>
      <w:lvlJc w:val="left"/>
    </w:lvl>
    <w:lvl w:ilvl="4" w:tplc="E1202B16">
      <w:numFmt w:val="decimal"/>
      <w:lvlText w:val=""/>
      <w:lvlJc w:val="left"/>
    </w:lvl>
    <w:lvl w:ilvl="5" w:tplc="541C0BC4">
      <w:numFmt w:val="decimal"/>
      <w:lvlText w:val=""/>
      <w:lvlJc w:val="left"/>
    </w:lvl>
    <w:lvl w:ilvl="6" w:tplc="A030F954">
      <w:numFmt w:val="decimal"/>
      <w:lvlText w:val=""/>
      <w:lvlJc w:val="left"/>
    </w:lvl>
    <w:lvl w:ilvl="7" w:tplc="B99C2548">
      <w:numFmt w:val="decimal"/>
      <w:lvlText w:val=""/>
      <w:lvlJc w:val="left"/>
    </w:lvl>
    <w:lvl w:ilvl="8" w:tplc="9A7E5348">
      <w:numFmt w:val="decimal"/>
      <w:lvlText w:val=""/>
      <w:lvlJc w:val="left"/>
    </w:lvl>
  </w:abstractNum>
  <w:abstractNum w:abstractNumId="5">
    <w:nsid w:val="15B5AF5C"/>
    <w:multiLevelType w:val="hybridMultilevel"/>
    <w:tmpl w:val="140A0DDC"/>
    <w:lvl w:ilvl="0" w:tplc="06542090">
      <w:start w:val="1"/>
      <w:numFmt w:val="decimal"/>
      <w:lvlText w:val="%1."/>
      <w:lvlJc w:val="left"/>
    </w:lvl>
    <w:lvl w:ilvl="1" w:tplc="BC92B7F0">
      <w:numFmt w:val="decimal"/>
      <w:lvlText w:val=""/>
      <w:lvlJc w:val="left"/>
    </w:lvl>
    <w:lvl w:ilvl="2" w:tplc="101E9444">
      <w:numFmt w:val="decimal"/>
      <w:lvlText w:val=""/>
      <w:lvlJc w:val="left"/>
    </w:lvl>
    <w:lvl w:ilvl="3" w:tplc="67886476">
      <w:numFmt w:val="decimal"/>
      <w:lvlText w:val=""/>
      <w:lvlJc w:val="left"/>
    </w:lvl>
    <w:lvl w:ilvl="4" w:tplc="85823ADA">
      <w:numFmt w:val="decimal"/>
      <w:lvlText w:val=""/>
      <w:lvlJc w:val="left"/>
    </w:lvl>
    <w:lvl w:ilvl="5" w:tplc="07A48AB0">
      <w:numFmt w:val="decimal"/>
      <w:lvlText w:val=""/>
      <w:lvlJc w:val="left"/>
    </w:lvl>
    <w:lvl w:ilvl="6" w:tplc="10BA1A62">
      <w:numFmt w:val="decimal"/>
      <w:lvlText w:val=""/>
      <w:lvlJc w:val="left"/>
    </w:lvl>
    <w:lvl w:ilvl="7" w:tplc="9EE8C79C">
      <w:numFmt w:val="decimal"/>
      <w:lvlText w:val=""/>
      <w:lvlJc w:val="left"/>
    </w:lvl>
    <w:lvl w:ilvl="8" w:tplc="46FCBEB6">
      <w:numFmt w:val="decimal"/>
      <w:lvlText w:val=""/>
      <w:lvlJc w:val="left"/>
    </w:lvl>
  </w:abstractNum>
  <w:abstractNum w:abstractNumId="6">
    <w:nsid w:val="180115BE"/>
    <w:multiLevelType w:val="hybridMultilevel"/>
    <w:tmpl w:val="5AD898CE"/>
    <w:lvl w:ilvl="0" w:tplc="A61E3ED6">
      <w:start w:val="1"/>
      <w:numFmt w:val="bullet"/>
      <w:lvlText w:val="к"/>
      <w:lvlJc w:val="left"/>
    </w:lvl>
    <w:lvl w:ilvl="1" w:tplc="001CA83E">
      <w:numFmt w:val="decimal"/>
      <w:lvlText w:val=""/>
      <w:lvlJc w:val="left"/>
    </w:lvl>
    <w:lvl w:ilvl="2" w:tplc="FB4E688C">
      <w:numFmt w:val="decimal"/>
      <w:lvlText w:val=""/>
      <w:lvlJc w:val="left"/>
    </w:lvl>
    <w:lvl w:ilvl="3" w:tplc="48741B48">
      <w:numFmt w:val="decimal"/>
      <w:lvlText w:val=""/>
      <w:lvlJc w:val="left"/>
    </w:lvl>
    <w:lvl w:ilvl="4" w:tplc="FA68FD4A">
      <w:numFmt w:val="decimal"/>
      <w:lvlText w:val=""/>
      <w:lvlJc w:val="left"/>
    </w:lvl>
    <w:lvl w:ilvl="5" w:tplc="AC76D192">
      <w:numFmt w:val="decimal"/>
      <w:lvlText w:val=""/>
      <w:lvlJc w:val="left"/>
    </w:lvl>
    <w:lvl w:ilvl="6" w:tplc="46348A52">
      <w:numFmt w:val="decimal"/>
      <w:lvlText w:val=""/>
      <w:lvlJc w:val="left"/>
    </w:lvl>
    <w:lvl w:ilvl="7" w:tplc="D06C7E3A">
      <w:numFmt w:val="decimal"/>
      <w:lvlText w:val=""/>
      <w:lvlJc w:val="left"/>
    </w:lvl>
    <w:lvl w:ilvl="8" w:tplc="F0B2957A">
      <w:numFmt w:val="decimal"/>
      <w:lvlText w:val=""/>
      <w:lvlJc w:val="left"/>
    </w:lvl>
  </w:abstractNum>
  <w:abstractNum w:abstractNumId="7">
    <w:nsid w:val="1BA026FA"/>
    <w:multiLevelType w:val="hybridMultilevel"/>
    <w:tmpl w:val="6E8A0930"/>
    <w:lvl w:ilvl="0" w:tplc="C150C9A2">
      <w:start w:val="1"/>
      <w:numFmt w:val="bullet"/>
      <w:lvlText w:val="и"/>
      <w:lvlJc w:val="left"/>
    </w:lvl>
    <w:lvl w:ilvl="1" w:tplc="D51666DA">
      <w:start w:val="1"/>
      <w:numFmt w:val="bullet"/>
      <w:lvlText w:val="В"/>
      <w:lvlJc w:val="left"/>
    </w:lvl>
    <w:lvl w:ilvl="2" w:tplc="25966CD0">
      <w:numFmt w:val="decimal"/>
      <w:lvlText w:val=""/>
      <w:lvlJc w:val="left"/>
    </w:lvl>
    <w:lvl w:ilvl="3" w:tplc="F260D562">
      <w:numFmt w:val="decimal"/>
      <w:lvlText w:val=""/>
      <w:lvlJc w:val="left"/>
    </w:lvl>
    <w:lvl w:ilvl="4" w:tplc="C6924D1A">
      <w:numFmt w:val="decimal"/>
      <w:lvlText w:val=""/>
      <w:lvlJc w:val="left"/>
    </w:lvl>
    <w:lvl w:ilvl="5" w:tplc="6B225F1A">
      <w:numFmt w:val="decimal"/>
      <w:lvlText w:val=""/>
      <w:lvlJc w:val="left"/>
    </w:lvl>
    <w:lvl w:ilvl="6" w:tplc="C7F6A022">
      <w:numFmt w:val="decimal"/>
      <w:lvlText w:val=""/>
      <w:lvlJc w:val="left"/>
    </w:lvl>
    <w:lvl w:ilvl="7" w:tplc="9F201D20">
      <w:numFmt w:val="decimal"/>
      <w:lvlText w:val=""/>
      <w:lvlJc w:val="left"/>
    </w:lvl>
    <w:lvl w:ilvl="8" w:tplc="AB349C48">
      <w:numFmt w:val="decimal"/>
      <w:lvlText w:val=""/>
      <w:lvlJc w:val="left"/>
    </w:lvl>
  </w:abstractNum>
  <w:abstractNum w:abstractNumId="8">
    <w:nsid w:val="1D4ED43B"/>
    <w:multiLevelType w:val="hybridMultilevel"/>
    <w:tmpl w:val="8686289E"/>
    <w:lvl w:ilvl="0" w:tplc="B838DB5C">
      <w:start w:val="1"/>
      <w:numFmt w:val="decimal"/>
      <w:lvlText w:val="%1)"/>
      <w:lvlJc w:val="left"/>
    </w:lvl>
    <w:lvl w:ilvl="1" w:tplc="F65E148E">
      <w:start w:val="1"/>
      <w:numFmt w:val="bullet"/>
      <w:lvlText w:val="в"/>
      <w:lvlJc w:val="left"/>
    </w:lvl>
    <w:lvl w:ilvl="2" w:tplc="E1B20190">
      <w:numFmt w:val="decimal"/>
      <w:lvlText w:val=""/>
      <w:lvlJc w:val="left"/>
    </w:lvl>
    <w:lvl w:ilvl="3" w:tplc="4E8A7B5A">
      <w:numFmt w:val="decimal"/>
      <w:lvlText w:val=""/>
      <w:lvlJc w:val="left"/>
    </w:lvl>
    <w:lvl w:ilvl="4" w:tplc="CA62CEA4">
      <w:numFmt w:val="decimal"/>
      <w:lvlText w:val=""/>
      <w:lvlJc w:val="left"/>
    </w:lvl>
    <w:lvl w:ilvl="5" w:tplc="2536128E">
      <w:numFmt w:val="decimal"/>
      <w:lvlText w:val=""/>
      <w:lvlJc w:val="left"/>
    </w:lvl>
    <w:lvl w:ilvl="6" w:tplc="558C51AE">
      <w:numFmt w:val="decimal"/>
      <w:lvlText w:val=""/>
      <w:lvlJc w:val="left"/>
    </w:lvl>
    <w:lvl w:ilvl="7" w:tplc="E8F23F22">
      <w:numFmt w:val="decimal"/>
      <w:lvlText w:val=""/>
      <w:lvlJc w:val="left"/>
    </w:lvl>
    <w:lvl w:ilvl="8" w:tplc="87926DCA">
      <w:numFmt w:val="decimal"/>
      <w:lvlText w:val=""/>
      <w:lvlJc w:val="left"/>
    </w:lvl>
  </w:abstractNum>
  <w:abstractNum w:abstractNumId="9">
    <w:nsid w:val="22221A70"/>
    <w:multiLevelType w:val="hybridMultilevel"/>
    <w:tmpl w:val="08E2230A"/>
    <w:lvl w:ilvl="0" w:tplc="9B048048">
      <w:start w:val="1"/>
      <w:numFmt w:val="bullet"/>
      <w:lvlText w:val="и"/>
      <w:lvlJc w:val="left"/>
    </w:lvl>
    <w:lvl w:ilvl="1" w:tplc="E9364B0C">
      <w:numFmt w:val="decimal"/>
      <w:lvlText w:val=""/>
      <w:lvlJc w:val="left"/>
    </w:lvl>
    <w:lvl w:ilvl="2" w:tplc="963603A2">
      <w:numFmt w:val="decimal"/>
      <w:lvlText w:val=""/>
      <w:lvlJc w:val="left"/>
    </w:lvl>
    <w:lvl w:ilvl="3" w:tplc="CE16A364">
      <w:numFmt w:val="decimal"/>
      <w:lvlText w:val=""/>
      <w:lvlJc w:val="left"/>
    </w:lvl>
    <w:lvl w:ilvl="4" w:tplc="DF66E46E">
      <w:numFmt w:val="decimal"/>
      <w:lvlText w:val=""/>
      <w:lvlJc w:val="left"/>
    </w:lvl>
    <w:lvl w:ilvl="5" w:tplc="D29C21AE">
      <w:numFmt w:val="decimal"/>
      <w:lvlText w:val=""/>
      <w:lvlJc w:val="left"/>
    </w:lvl>
    <w:lvl w:ilvl="6" w:tplc="7468504C">
      <w:numFmt w:val="decimal"/>
      <w:lvlText w:val=""/>
      <w:lvlJc w:val="left"/>
    </w:lvl>
    <w:lvl w:ilvl="7" w:tplc="F252DAC0">
      <w:numFmt w:val="decimal"/>
      <w:lvlText w:val=""/>
      <w:lvlJc w:val="left"/>
    </w:lvl>
    <w:lvl w:ilvl="8" w:tplc="9176FCE8">
      <w:numFmt w:val="decimal"/>
      <w:lvlText w:val=""/>
      <w:lvlJc w:val="left"/>
    </w:lvl>
  </w:abstractNum>
  <w:abstractNum w:abstractNumId="10">
    <w:nsid w:val="235BA861"/>
    <w:multiLevelType w:val="hybridMultilevel"/>
    <w:tmpl w:val="EDA8ED52"/>
    <w:lvl w:ilvl="0" w:tplc="1B4475D8">
      <w:start w:val="4"/>
      <w:numFmt w:val="decimal"/>
      <w:lvlText w:val="%1"/>
      <w:lvlJc w:val="left"/>
    </w:lvl>
    <w:lvl w:ilvl="1" w:tplc="766EFF50">
      <w:numFmt w:val="decimal"/>
      <w:lvlText w:val=""/>
      <w:lvlJc w:val="left"/>
    </w:lvl>
    <w:lvl w:ilvl="2" w:tplc="63B80D0E">
      <w:numFmt w:val="decimal"/>
      <w:lvlText w:val=""/>
      <w:lvlJc w:val="left"/>
    </w:lvl>
    <w:lvl w:ilvl="3" w:tplc="509CEC92">
      <w:numFmt w:val="decimal"/>
      <w:lvlText w:val=""/>
      <w:lvlJc w:val="left"/>
    </w:lvl>
    <w:lvl w:ilvl="4" w:tplc="2E84EEBE">
      <w:numFmt w:val="decimal"/>
      <w:lvlText w:val=""/>
      <w:lvlJc w:val="left"/>
    </w:lvl>
    <w:lvl w:ilvl="5" w:tplc="B8E6014E">
      <w:numFmt w:val="decimal"/>
      <w:lvlText w:val=""/>
      <w:lvlJc w:val="left"/>
    </w:lvl>
    <w:lvl w:ilvl="6" w:tplc="570A6B20">
      <w:numFmt w:val="decimal"/>
      <w:lvlText w:val=""/>
      <w:lvlJc w:val="left"/>
    </w:lvl>
    <w:lvl w:ilvl="7" w:tplc="1070EF2E">
      <w:numFmt w:val="decimal"/>
      <w:lvlText w:val=""/>
      <w:lvlJc w:val="left"/>
    </w:lvl>
    <w:lvl w:ilvl="8" w:tplc="5A9A3A7E">
      <w:numFmt w:val="decimal"/>
      <w:lvlText w:val=""/>
      <w:lvlJc w:val="left"/>
    </w:lvl>
  </w:abstractNum>
  <w:abstractNum w:abstractNumId="11">
    <w:nsid w:val="23F9C13C"/>
    <w:multiLevelType w:val="hybridMultilevel"/>
    <w:tmpl w:val="1EBC7BC2"/>
    <w:lvl w:ilvl="0" w:tplc="27FE8ABA">
      <w:start w:val="1"/>
      <w:numFmt w:val="bullet"/>
      <w:lvlText w:val="к"/>
      <w:lvlJc w:val="left"/>
    </w:lvl>
    <w:lvl w:ilvl="1" w:tplc="91C6DA4C">
      <w:numFmt w:val="decimal"/>
      <w:lvlText w:val=""/>
      <w:lvlJc w:val="left"/>
    </w:lvl>
    <w:lvl w:ilvl="2" w:tplc="100AC5EE">
      <w:numFmt w:val="decimal"/>
      <w:lvlText w:val=""/>
      <w:lvlJc w:val="left"/>
    </w:lvl>
    <w:lvl w:ilvl="3" w:tplc="D0A03110">
      <w:numFmt w:val="decimal"/>
      <w:lvlText w:val=""/>
      <w:lvlJc w:val="left"/>
    </w:lvl>
    <w:lvl w:ilvl="4" w:tplc="7F0C63F2">
      <w:numFmt w:val="decimal"/>
      <w:lvlText w:val=""/>
      <w:lvlJc w:val="left"/>
    </w:lvl>
    <w:lvl w:ilvl="5" w:tplc="D79C3B6E">
      <w:numFmt w:val="decimal"/>
      <w:lvlText w:val=""/>
      <w:lvlJc w:val="left"/>
    </w:lvl>
    <w:lvl w:ilvl="6" w:tplc="3D80C238">
      <w:numFmt w:val="decimal"/>
      <w:lvlText w:val=""/>
      <w:lvlJc w:val="left"/>
    </w:lvl>
    <w:lvl w:ilvl="7" w:tplc="65783610">
      <w:numFmt w:val="decimal"/>
      <w:lvlText w:val=""/>
      <w:lvlJc w:val="left"/>
    </w:lvl>
    <w:lvl w:ilvl="8" w:tplc="5BAC28EC">
      <w:numFmt w:val="decimal"/>
      <w:lvlText w:val=""/>
      <w:lvlJc w:val="left"/>
    </w:lvl>
  </w:abstractNum>
  <w:abstractNum w:abstractNumId="12">
    <w:nsid w:val="2463B9EA"/>
    <w:multiLevelType w:val="hybridMultilevel"/>
    <w:tmpl w:val="FF2CF8D2"/>
    <w:lvl w:ilvl="0" w:tplc="1760FB8C">
      <w:start w:val="4"/>
      <w:numFmt w:val="decimal"/>
      <w:lvlText w:val="%1"/>
      <w:lvlJc w:val="left"/>
    </w:lvl>
    <w:lvl w:ilvl="1" w:tplc="AE9E6E30">
      <w:numFmt w:val="decimal"/>
      <w:lvlText w:val=""/>
      <w:lvlJc w:val="left"/>
    </w:lvl>
    <w:lvl w:ilvl="2" w:tplc="97FC220A">
      <w:numFmt w:val="decimal"/>
      <w:lvlText w:val=""/>
      <w:lvlJc w:val="left"/>
    </w:lvl>
    <w:lvl w:ilvl="3" w:tplc="4F18B9A8">
      <w:numFmt w:val="decimal"/>
      <w:lvlText w:val=""/>
      <w:lvlJc w:val="left"/>
    </w:lvl>
    <w:lvl w:ilvl="4" w:tplc="044899F4">
      <w:numFmt w:val="decimal"/>
      <w:lvlText w:val=""/>
      <w:lvlJc w:val="left"/>
    </w:lvl>
    <w:lvl w:ilvl="5" w:tplc="C9F41518">
      <w:numFmt w:val="decimal"/>
      <w:lvlText w:val=""/>
      <w:lvlJc w:val="left"/>
    </w:lvl>
    <w:lvl w:ilvl="6" w:tplc="AE16024A">
      <w:numFmt w:val="decimal"/>
      <w:lvlText w:val=""/>
      <w:lvlJc w:val="left"/>
    </w:lvl>
    <w:lvl w:ilvl="7" w:tplc="07D607DE">
      <w:numFmt w:val="decimal"/>
      <w:lvlText w:val=""/>
      <w:lvlJc w:val="left"/>
    </w:lvl>
    <w:lvl w:ilvl="8" w:tplc="1BBC5488">
      <w:numFmt w:val="decimal"/>
      <w:lvlText w:val=""/>
      <w:lvlJc w:val="left"/>
    </w:lvl>
  </w:abstractNum>
  <w:abstractNum w:abstractNumId="13">
    <w:nsid w:val="2A487CB0"/>
    <w:multiLevelType w:val="hybridMultilevel"/>
    <w:tmpl w:val="5636B054"/>
    <w:lvl w:ilvl="0" w:tplc="3704DB74">
      <w:start w:val="2"/>
      <w:numFmt w:val="decimal"/>
      <w:lvlText w:val="%1)"/>
      <w:lvlJc w:val="left"/>
    </w:lvl>
    <w:lvl w:ilvl="1" w:tplc="9F3AE0B2">
      <w:start w:val="3"/>
      <w:numFmt w:val="decimal"/>
      <w:lvlText w:val="%2)"/>
      <w:lvlJc w:val="left"/>
    </w:lvl>
    <w:lvl w:ilvl="2" w:tplc="CCE2A5EA">
      <w:numFmt w:val="decimal"/>
      <w:lvlText w:val=""/>
      <w:lvlJc w:val="left"/>
    </w:lvl>
    <w:lvl w:ilvl="3" w:tplc="A8C63748">
      <w:numFmt w:val="decimal"/>
      <w:lvlText w:val=""/>
      <w:lvlJc w:val="left"/>
    </w:lvl>
    <w:lvl w:ilvl="4" w:tplc="1B9A3EE8">
      <w:numFmt w:val="decimal"/>
      <w:lvlText w:val=""/>
      <w:lvlJc w:val="left"/>
    </w:lvl>
    <w:lvl w:ilvl="5" w:tplc="CE4857B0">
      <w:numFmt w:val="decimal"/>
      <w:lvlText w:val=""/>
      <w:lvlJc w:val="left"/>
    </w:lvl>
    <w:lvl w:ilvl="6" w:tplc="51CA39EE">
      <w:numFmt w:val="decimal"/>
      <w:lvlText w:val=""/>
      <w:lvlJc w:val="left"/>
    </w:lvl>
    <w:lvl w:ilvl="7" w:tplc="D1A66410">
      <w:numFmt w:val="decimal"/>
      <w:lvlText w:val=""/>
      <w:lvlJc w:val="left"/>
    </w:lvl>
    <w:lvl w:ilvl="8" w:tplc="3788A4BE">
      <w:numFmt w:val="decimal"/>
      <w:lvlText w:val=""/>
      <w:lvlJc w:val="left"/>
    </w:lvl>
  </w:abstractNum>
  <w:abstractNum w:abstractNumId="14">
    <w:nsid w:val="2CD89A32"/>
    <w:multiLevelType w:val="hybridMultilevel"/>
    <w:tmpl w:val="8CCE5084"/>
    <w:lvl w:ilvl="0" w:tplc="28EEA66E">
      <w:start w:val="1"/>
      <w:numFmt w:val="bullet"/>
      <w:lvlText w:val="и"/>
      <w:lvlJc w:val="left"/>
    </w:lvl>
    <w:lvl w:ilvl="1" w:tplc="76C032EA">
      <w:start w:val="7"/>
      <w:numFmt w:val="decimal"/>
      <w:lvlText w:val="%2."/>
      <w:lvlJc w:val="left"/>
    </w:lvl>
    <w:lvl w:ilvl="2" w:tplc="AD982562">
      <w:start w:val="1"/>
      <w:numFmt w:val="bullet"/>
      <w:lvlText w:val="В"/>
      <w:lvlJc w:val="left"/>
    </w:lvl>
    <w:lvl w:ilvl="3" w:tplc="7794D2B2">
      <w:start w:val="1"/>
      <w:numFmt w:val="bullet"/>
      <w:lvlText w:val="-"/>
      <w:lvlJc w:val="left"/>
    </w:lvl>
    <w:lvl w:ilvl="4" w:tplc="9CA87FBC">
      <w:start w:val="1"/>
      <w:numFmt w:val="decimal"/>
      <w:lvlText w:val="%5"/>
      <w:lvlJc w:val="left"/>
    </w:lvl>
    <w:lvl w:ilvl="5" w:tplc="DBB086F0">
      <w:numFmt w:val="decimal"/>
      <w:lvlText w:val=""/>
      <w:lvlJc w:val="left"/>
    </w:lvl>
    <w:lvl w:ilvl="6" w:tplc="3E6C3CBC">
      <w:numFmt w:val="decimal"/>
      <w:lvlText w:val=""/>
      <w:lvlJc w:val="left"/>
    </w:lvl>
    <w:lvl w:ilvl="7" w:tplc="5E8224D6">
      <w:numFmt w:val="decimal"/>
      <w:lvlText w:val=""/>
      <w:lvlJc w:val="left"/>
    </w:lvl>
    <w:lvl w:ilvl="8" w:tplc="A3F6853A">
      <w:numFmt w:val="decimal"/>
      <w:lvlText w:val=""/>
      <w:lvlJc w:val="left"/>
    </w:lvl>
  </w:abstractNum>
  <w:abstractNum w:abstractNumId="15">
    <w:nsid w:val="2D517796"/>
    <w:multiLevelType w:val="hybridMultilevel"/>
    <w:tmpl w:val="FC8A07A2"/>
    <w:lvl w:ilvl="0" w:tplc="54A6E344">
      <w:start w:val="1"/>
      <w:numFmt w:val="bullet"/>
      <w:lvlText w:val="и"/>
      <w:lvlJc w:val="left"/>
    </w:lvl>
    <w:lvl w:ilvl="1" w:tplc="6DDAE304">
      <w:numFmt w:val="decimal"/>
      <w:lvlText w:val=""/>
      <w:lvlJc w:val="left"/>
    </w:lvl>
    <w:lvl w:ilvl="2" w:tplc="9B626B6C">
      <w:numFmt w:val="decimal"/>
      <w:lvlText w:val=""/>
      <w:lvlJc w:val="left"/>
    </w:lvl>
    <w:lvl w:ilvl="3" w:tplc="AFB674F4">
      <w:numFmt w:val="decimal"/>
      <w:lvlText w:val=""/>
      <w:lvlJc w:val="left"/>
    </w:lvl>
    <w:lvl w:ilvl="4" w:tplc="2D743A34">
      <w:numFmt w:val="decimal"/>
      <w:lvlText w:val=""/>
      <w:lvlJc w:val="left"/>
    </w:lvl>
    <w:lvl w:ilvl="5" w:tplc="6544733A">
      <w:numFmt w:val="decimal"/>
      <w:lvlText w:val=""/>
      <w:lvlJc w:val="left"/>
    </w:lvl>
    <w:lvl w:ilvl="6" w:tplc="0C1E1CB0">
      <w:numFmt w:val="decimal"/>
      <w:lvlText w:val=""/>
      <w:lvlJc w:val="left"/>
    </w:lvl>
    <w:lvl w:ilvl="7" w:tplc="CC1A9B14">
      <w:numFmt w:val="decimal"/>
      <w:lvlText w:val=""/>
      <w:lvlJc w:val="left"/>
    </w:lvl>
    <w:lvl w:ilvl="8" w:tplc="CAB2BF8A">
      <w:numFmt w:val="decimal"/>
      <w:lvlText w:val=""/>
      <w:lvlJc w:val="left"/>
    </w:lvl>
  </w:abstractNum>
  <w:abstractNum w:abstractNumId="16">
    <w:nsid w:val="3006C83E"/>
    <w:multiLevelType w:val="hybridMultilevel"/>
    <w:tmpl w:val="F650FC48"/>
    <w:lvl w:ilvl="0" w:tplc="23F0F3FA">
      <w:start w:val="1"/>
      <w:numFmt w:val="bullet"/>
      <w:lvlText w:val="−"/>
      <w:lvlJc w:val="left"/>
    </w:lvl>
    <w:lvl w:ilvl="1" w:tplc="455402AC">
      <w:numFmt w:val="decimal"/>
      <w:lvlText w:val=""/>
      <w:lvlJc w:val="left"/>
    </w:lvl>
    <w:lvl w:ilvl="2" w:tplc="B92A0F46">
      <w:numFmt w:val="decimal"/>
      <w:lvlText w:val=""/>
      <w:lvlJc w:val="left"/>
    </w:lvl>
    <w:lvl w:ilvl="3" w:tplc="591AA792">
      <w:numFmt w:val="decimal"/>
      <w:lvlText w:val=""/>
      <w:lvlJc w:val="left"/>
    </w:lvl>
    <w:lvl w:ilvl="4" w:tplc="2298AE3C">
      <w:numFmt w:val="decimal"/>
      <w:lvlText w:val=""/>
      <w:lvlJc w:val="left"/>
    </w:lvl>
    <w:lvl w:ilvl="5" w:tplc="DE76D160">
      <w:numFmt w:val="decimal"/>
      <w:lvlText w:val=""/>
      <w:lvlJc w:val="left"/>
    </w:lvl>
    <w:lvl w:ilvl="6" w:tplc="CD3AE3C0">
      <w:numFmt w:val="decimal"/>
      <w:lvlText w:val=""/>
      <w:lvlJc w:val="left"/>
    </w:lvl>
    <w:lvl w:ilvl="7" w:tplc="C55C1088">
      <w:numFmt w:val="decimal"/>
      <w:lvlText w:val=""/>
      <w:lvlJc w:val="left"/>
    </w:lvl>
    <w:lvl w:ilvl="8" w:tplc="A0D0B2CC">
      <w:numFmt w:val="decimal"/>
      <w:lvlText w:val=""/>
      <w:lvlJc w:val="left"/>
    </w:lvl>
  </w:abstractNum>
  <w:abstractNum w:abstractNumId="17">
    <w:nsid w:val="32FFF902"/>
    <w:multiLevelType w:val="hybridMultilevel"/>
    <w:tmpl w:val="40D6ACB8"/>
    <w:lvl w:ilvl="0" w:tplc="9B547956">
      <w:start w:val="1"/>
      <w:numFmt w:val="bullet"/>
      <w:lvlText w:val="−"/>
      <w:lvlJc w:val="left"/>
    </w:lvl>
    <w:lvl w:ilvl="1" w:tplc="5ED8F508">
      <w:numFmt w:val="decimal"/>
      <w:lvlText w:val=""/>
      <w:lvlJc w:val="left"/>
    </w:lvl>
    <w:lvl w:ilvl="2" w:tplc="CB32EA72">
      <w:numFmt w:val="decimal"/>
      <w:lvlText w:val=""/>
      <w:lvlJc w:val="left"/>
    </w:lvl>
    <w:lvl w:ilvl="3" w:tplc="947AB244">
      <w:numFmt w:val="decimal"/>
      <w:lvlText w:val=""/>
      <w:lvlJc w:val="left"/>
    </w:lvl>
    <w:lvl w:ilvl="4" w:tplc="5E0E9D8C">
      <w:numFmt w:val="decimal"/>
      <w:lvlText w:val=""/>
      <w:lvlJc w:val="left"/>
    </w:lvl>
    <w:lvl w:ilvl="5" w:tplc="6EC27300">
      <w:numFmt w:val="decimal"/>
      <w:lvlText w:val=""/>
      <w:lvlJc w:val="left"/>
    </w:lvl>
    <w:lvl w:ilvl="6" w:tplc="25EE8C4E">
      <w:numFmt w:val="decimal"/>
      <w:lvlText w:val=""/>
      <w:lvlJc w:val="left"/>
    </w:lvl>
    <w:lvl w:ilvl="7" w:tplc="2B24739C">
      <w:numFmt w:val="decimal"/>
      <w:lvlText w:val=""/>
      <w:lvlJc w:val="left"/>
    </w:lvl>
    <w:lvl w:ilvl="8" w:tplc="C9AEB93C">
      <w:numFmt w:val="decimal"/>
      <w:lvlText w:val=""/>
      <w:lvlJc w:val="left"/>
    </w:lvl>
  </w:abstractNum>
  <w:abstractNum w:abstractNumId="18">
    <w:nsid w:val="354FE9F9"/>
    <w:multiLevelType w:val="hybridMultilevel"/>
    <w:tmpl w:val="EB640F72"/>
    <w:lvl w:ilvl="0" w:tplc="FAE4B560">
      <w:start w:val="1"/>
      <w:numFmt w:val="bullet"/>
      <w:lvlText w:val="О"/>
      <w:lvlJc w:val="left"/>
    </w:lvl>
    <w:lvl w:ilvl="1" w:tplc="C82E1482">
      <w:numFmt w:val="decimal"/>
      <w:lvlText w:val=""/>
      <w:lvlJc w:val="left"/>
    </w:lvl>
    <w:lvl w:ilvl="2" w:tplc="393AE726">
      <w:numFmt w:val="decimal"/>
      <w:lvlText w:val=""/>
      <w:lvlJc w:val="left"/>
    </w:lvl>
    <w:lvl w:ilvl="3" w:tplc="23863EF0">
      <w:numFmt w:val="decimal"/>
      <w:lvlText w:val=""/>
      <w:lvlJc w:val="left"/>
    </w:lvl>
    <w:lvl w:ilvl="4" w:tplc="0EB6B5E2">
      <w:numFmt w:val="decimal"/>
      <w:lvlText w:val=""/>
      <w:lvlJc w:val="left"/>
    </w:lvl>
    <w:lvl w:ilvl="5" w:tplc="1584D864">
      <w:numFmt w:val="decimal"/>
      <w:lvlText w:val=""/>
      <w:lvlJc w:val="left"/>
    </w:lvl>
    <w:lvl w:ilvl="6" w:tplc="0E820350">
      <w:numFmt w:val="decimal"/>
      <w:lvlText w:val=""/>
      <w:lvlJc w:val="left"/>
    </w:lvl>
    <w:lvl w:ilvl="7" w:tplc="68028452">
      <w:numFmt w:val="decimal"/>
      <w:lvlText w:val=""/>
      <w:lvlJc w:val="left"/>
    </w:lvl>
    <w:lvl w:ilvl="8" w:tplc="A52CF4C0">
      <w:numFmt w:val="decimal"/>
      <w:lvlText w:val=""/>
      <w:lvlJc w:val="left"/>
    </w:lvl>
  </w:abstractNum>
  <w:abstractNum w:abstractNumId="19">
    <w:nsid w:val="374A3FE6"/>
    <w:multiLevelType w:val="hybridMultilevel"/>
    <w:tmpl w:val="C15A455E"/>
    <w:lvl w:ilvl="0" w:tplc="9BC8F6C8">
      <w:start w:val="1"/>
      <w:numFmt w:val="bullet"/>
      <w:lvlText w:val="к"/>
      <w:lvlJc w:val="left"/>
    </w:lvl>
    <w:lvl w:ilvl="1" w:tplc="DB4C7B60">
      <w:numFmt w:val="decimal"/>
      <w:lvlText w:val=""/>
      <w:lvlJc w:val="left"/>
    </w:lvl>
    <w:lvl w:ilvl="2" w:tplc="9A426C68">
      <w:numFmt w:val="decimal"/>
      <w:lvlText w:val=""/>
      <w:lvlJc w:val="left"/>
    </w:lvl>
    <w:lvl w:ilvl="3" w:tplc="559CAEC8">
      <w:numFmt w:val="decimal"/>
      <w:lvlText w:val=""/>
      <w:lvlJc w:val="left"/>
    </w:lvl>
    <w:lvl w:ilvl="4" w:tplc="AD7AC070">
      <w:numFmt w:val="decimal"/>
      <w:lvlText w:val=""/>
      <w:lvlJc w:val="left"/>
    </w:lvl>
    <w:lvl w:ilvl="5" w:tplc="069A7B5E">
      <w:numFmt w:val="decimal"/>
      <w:lvlText w:val=""/>
      <w:lvlJc w:val="left"/>
    </w:lvl>
    <w:lvl w:ilvl="6" w:tplc="567AED54">
      <w:numFmt w:val="decimal"/>
      <w:lvlText w:val=""/>
      <w:lvlJc w:val="left"/>
    </w:lvl>
    <w:lvl w:ilvl="7" w:tplc="77C64AA0">
      <w:numFmt w:val="decimal"/>
      <w:lvlText w:val=""/>
      <w:lvlJc w:val="left"/>
    </w:lvl>
    <w:lvl w:ilvl="8" w:tplc="28A820CE">
      <w:numFmt w:val="decimal"/>
      <w:lvlText w:val=""/>
      <w:lvlJc w:val="left"/>
    </w:lvl>
  </w:abstractNum>
  <w:abstractNum w:abstractNumId="20">
    <w:nsid w:val="3804823E"/>
    <w:multiLevelType w:val="hybridMultilevel"/>
    <w:tmpl w:val="3266F0D2"/>
    <w:lvl w:ilvl="0" w:tplc="37FC11F8">
      <w:start w:val="1"/>
      <w:numFmt w:val="bullet"/>
      <w:lvlText w:val="и"/>
      <w:lvlJc w:val="left"/>
    </w:lvl>
    <w:lvl w:ilvl="1" w:tplc="C5E6BF4A">
      <w:numFmt w:val="decimal"/>
      <w:lvlText w:val=""/>
      <w:lvlJc w:val="left"/>
    </w:lvl>
    <w:lvl w:ilvl="2" w:tplc="02143C54">
      <w:numFmt w:val="decimal"/>
      <w:lvlText w:val=""/>
      <w:lvlJc w:val="left"/>
    </w:lvl>
    <w:lvl w:ilvl="3" w:tplc="BECC3F4C">
      <w:numFmt w:val="decimal"/>
      <w:lvlText w:val=""/>
      <w:lvlJc w:val="left"/>
    </w:lvl>
    <w:lvl w:ilvl="4" w:tplc="93B4D9B2">
      <w:numFmt w:val="decimal"/>
      <w:lvlText w:val=""/>
      <w:lvlJc w:val="left"/>
    </w:lvl>
    <w:lvl w:ilvl="5" w:tplc="FAA4162C">
      <w:numFmt w:val="decimal"/>
      <w:lvlText w:val=""/>
      <w:lvlJc w:val="left"/>
    </w:lvl>
    <w:lvl w:ilvl="6" w:tplc="EF9864AA">
      <w:numFmt w:val="decimal"/>
      <w:lvlText w:val=""/>
      <w:lvlJc w:val="left"/>
    </w:lvl>
    <w:lvl w:ilvl="7" w:tplc="5A525F7C">
      <w:numFmt w:val="decimal"/>
      <w:lvlText w:val=""/>
      <w:lvlJc w:val="left"/>
    </w:lvl>
    <w:lvl w:ilvl="8" w:tplc="9AA29DA4">
      <w:numFmt w:val="decimal"/>
      <w:lvlText w:val=""/>
      <w:lvlJc w:val="left"/>
    </w:lvl>
  </w:abstractNum>
  <w:abstractNum w:abstractNumId="21">
    <w:nsid w:val="38437FDB"/>
    <w:multiLevelType w:val="hybridMultilevel"/>
    <w:tmpl w:val="F3F23070"/>
    <w:lvl w:ilvl="0" w:tplc="81EEE6C8">
      <w:start w:val="1"/>
      <w:numFmt w:val="bullet"/>
      <w:lvlText w:val="а"/>
      <w:lvlJc w:val="left"/>
    </w:lvl>
    <w:lvl w:ilvl="1" w:tplc="09401F12">
      <w:start w:val="1"/>
      <w:numFmt w:val="bullet"/>
      <w:lvlText w:val="В"/>
      <w:lvlJc w:val="left"/>
    </w:lvl>
    <w:lvl w:ilvl="2" w:tplc="6D60558C">
      <w:numFmt w:val="decimal"/>
      <w:lvlText w:val=""/>
      <w:lvlJc w:val="left"/>
    </w:lvl>
    <w:lvl w:ilvl="3" w:tplc="6B2E51F8">
      <w:numFmt w:val="decimal"/>
      <w:lvlText w:val=""/>
      <w:lvlJc w:val="left"/>
    </w:lvl>
    <w:lvl w:ilvl="4" w:tplc="EAF8DA02">
      <w:numFmt w:val="decimal"/>
      <w:lvlText w:val=""/>
      <w:lvlJc w:val="left"/>
    </w:lvl>
    <w:lvl w:ilvl="5" w:tplc="29C6F674">
      <w:numFmt w:val="decimal"/>
      <w:lvlText w:val=""/>
      <w:lvlJc w:val="left"/>
    </w:lvl>
    <w:lvl w:ilvl="6" w:tplc="4C5A6C44">
      <w:numFmt w:val="decimal"/>
      <w:lvlText w:val=""/>
      <w:lvlJc w:val="left"/>
    </w:lvl>
    <w:lvl w:ilvl="7" w:tplc="FB6AA0FE">
      <w:numFmt w:val="decimal"/>
      <w:lvlText w:val=""/>
      <w:lvlJc w:val="left"/>
    </w:lvl>
    <w:lvl w:ilvl="8" w:tplc="B22E3B5E">
      <w:numFmt w:val="decimal"/>
      <w:lvlText w:val=""/>
      <w:lvlJc w:val="left"/>
    </w:lvl>
  </w:abstractNum>
  <w:abstractNum w:abstractNumId="22">
    <w:nsid w:val="3855585C"/>
    <w:multiLevelType w:val="hybridMultilevel"/>
    <w:tmpl w:val="635887F6"/>
    <w:lvl w:ilvl="0" w:tplc="8954DDEA">
      <w:start w:val="2"/>
      <w:numFmt w:val="decimal"/>
      <w:lvlText w:val="%1)"/>
      <w:lvlJc w:val="left"/>
    </w:lvl>
    <w:lvl w:ilvl="1" w:tplc="1E9CA9CC">
      <w:numFmt w:val="decimal"/>
      <w:lvlText w:val=""/>
      <w:lvlJc w:val="left"/>
    </w:lvl>
    <w:lvl w:ilvl="2" w:tplc="9280DBC8">
      <w:numFmt w:val="decimal"/>
      <w:lvlText w:val=""/>
      <w:lvlJc w:val="left"/>
    </w:lvl>
    <w:lvl w:ilvl="3" w:tplc="1DD83D8C">
      <w:numFmt w:val="decimal"/>
      <w:lvlText w:val=""/>
      <w:lvlJc w:val="left"/>
    </w:lvl>
    <w:lvl w:ilvl="4" w:tplc="6D4C8D28">
      <w:numFmt w:val="decimal"/>
      <w:lvlText w:val=""/>
      <w:lvlJc w:val="left"/>
    </w:lvl>
    <w:lvl w:ilvl="5" w:tplc="AFF86804">
      <w:numFmt w:val="decimal"/>
      <w:lvlText w:val=""/>
      <w:lvlJc w:val="left"/>
    </w:lvl>
    <w:lvl w:ilvl="6" w:tplc="B8D2D770">
      <w:numFmt w:val="decimal"/>
      <w:lvlText w:val=""/>
      <w:lvlJc w:val="left"/>
    </w:lvl>
    <w:lvl w:ilvl="7" w:tplc="70364616">
      <w:numFmt w:val="decimal"/>
      <w:lvlText w:val=""/>
      <w:lvlJc w:val="left"/>
    </w:lvl>
    <w:lvl w:ilvl="8" w:tplc="0EC2871C">
      <w:numFmt w:val="decimal"/>
      <w:lvlText w:val=""/>
      <w:lvlJc w:val="left"/>
    </w:lvl>
  </w:abstractNum>
  <w:abstractNum w:abstractNumId="23">
    <w:nsid w:val="3DC240FB"/>
    <w:multiLevelType w:val="hybridMultilevel"/>
    <w:tmpl w:val="7D2C5FB4"/>
    <w:lvl w:ilvl="0" w:tplc="0192919E">
      <w:start w:val="8"/>
      <w:numFmt w:val="decimal"/>
      <w:lvlText w:val="%1."/>
      <w:lvlJc w:val="left"/>
    </w:lvl>
    <w:lvl w:ilvl="1" w:tplc="E10E7550">
      <w:numFmt w:val="decimal"/>
      <w:lvlText w:val=""/>
      <w:lvlJc w:val="left"/>
    </w:lvl>
    <w:lvl w:ilvl="2" w:tplc="FB824AF4">
      <w:numFmt w:val="decimal"/>
      <w:lvlText w:val=""/>
      <w:lvlJc w:val="left"/>
    </w:lvl>
    <w:lvl w:ilvl="3" w:tplc="EFB23CA4">
      <w:numFmt w:val="decimal"/>
      <w:lvlText w:val=""/>
      <w:lvlJc w:val="left"/>
    </w:lvl>
    <w:lvl w:ilvl="4" w:tplc="E93C611E">
      <w:numFmt w:val="decimal"/>
      <w:lvlText w:val=""/>
      <w:lvlJc w:val="left"/>
    </w:lvl>
    <w:lvl w:ilvl="5" w:tplc="1A8E0C36">
      <w:numFmt w:val="decimal"/>
      <w:lvlText w:val=""/>
      <w:lvlJc w:val="left"/>
    </w:lvl>
    <w:lvl w:ilvl="6" w:tplc="C2FE11B8">
      <w:numFmt w:val="decimal"/>
      <w:lvlText w:val=""/>
      <w:lvlJc w:val="left"/>
    </w:lvl>
    <w:lvl w:ilvl="7" w:tplc="3DEA878E">
      <w:numFmt w:val="decimal"/>
      <w:lvlText w:val=""/>
      <w:lvlJc w:val="left"/>
    </w:lvl>
    <w:lvl w:ilvl="8" w:tplc="BFA802B0">
      <w:numFmt w:val="decimal"/>
      <w:lvlText w:val=""/>
      <w:lvlJc w:val="left"/>
    </w:lvl>
  </w:abstractNum>
  <w:abstractNum w:abstractNumId="24">
    <w:nsid w:val="3F6AB60F"/>
    <w:multiLevelType w:val="hybridMultilevel"/>
    <w:tmpl w:val="B5260BE0"/>
    <w:lvl w:ilvl="0" w:tplc="05525D96">
      <w:start w:val="2"/>
      <w:numFmt w:val="decimal"/>
      <w:lvlText w:val="%1."/>
      <w:lvlJc w:val="left"/>
    </w:lvl>
    <w:lvl w:ilvl="1" w:tplc="99E2E432">
      <w:numFmt w:val="decimal"/>
      <w:lvlText w:val=""/>
      <w:lvlJc w:val="left"/>
    </w:lvl>
    <w:lvl w:ilvl="2" w:tplc="0202809C">
      <w:numFmt w:val="decimal"/>
      <w:lvlText w:val=""/>
      <w:lvlJc w:val="left"/>
    </w:lvl>
    <w:lvl w:ilvl="3" w:tplc="3F54D34C">
      <w:numFmt w:val="decimal"/>
      <w:lvlText w:val=""/>
      <w:lvlJc w:val="left"/>
    </w:lvl>
    <w:lvl w:ilvl="4" w:tplc="A76081F0">
      <w:numFmt w:val="decimal"/>
      <w:lvlText w:val=""/>
      <w:lvlJc w:val="left"/>
    </w:lvl>
    <w:lvl w:ilvl="5" w:tplc="63A055F8">
      <w:numFmt w:val="decimal"/>
      <w:lvlText w:val=""/>
      <w:lvlJc w:val="left"/>
    </w:lvl>
    <w:lvl w:ilvl="6" w:tplc="7EF050CC">
      <w:numFmt w:val="decimal"/>
      <w:lvlText w:val=""/>
      <w:lvlJc w:val="left"/>
    </w:lvl>
    <w:lvl w:ilvl="7" w:tplc="0F520AB0">
      <w:numFmt w:val="decimal"/>
      <w:lvlText w:val=""/>
      <w:lvlJc w:val="left"/>
    </w:lvl>
    <w:lvl w:ilvl="8" w:tplc="573AB460">
      <w:numFmt w:val="decimal"/>
      <w:lvlText w:val=""/>
      <w:lvlJc w:val="left"/>
    </w:lvl>
  </w:abstractNum>
  <w:abstractNum w:abstractNumId="25">
    <w:nsid w:val="419AC241"/>
    <w:multiLevelType w:val="hybridMultilevel"/>
    <w:tmpl w:val="6CBE1432"/>
    <w:lvl w:ilvl="0" w:tplc="1F66CF96">
      <w:start w:val="1"/>
      <w:numFmt w:val="bullet"/>
      <w:lvlText w:val="−"/>
      <w:lvlJc w:val="left"/>
    </w:lvl>
    <w:lvl w:ilvl="1" w:tplc="50ECEA36">
      <w:numFmt w:val="decimal"/>
      <w:lvlText w:val=""/>
      <w:lvlJc w:val="left"/>
    </w:lvl>
    <w:lvl w:ilvl="2" w:tplc="DBD04C60">
      <w:numFmt w:val="decimal"/>
      <w:lvlText w:val=""/>
      <w:lvlJc w:val="left"/>
    </w:lvl>
    <w:lvl w:ilvl="3" w:tplc="8B7473F8">
      <w:numFmt w:val="decimal"/>
      <w:lvlText w:val=""/>
      <w:lvlJc w:val="left"/>
    </w:lvl>
    <w:lvl w:ilvl="4" w:tplc="72BC2876">
      <w:numFmt w:val="decimal"/>
      <w:lvlText w:val=""/>
      <w:lvlJc w:val="left"/>
    </w:lvl>
    <w:lvl w:ilvl="5" w:tplc="C4A8017E">
      <w:numFmt w:val="decimal"/>
      <w:lvlText w:val=""/>
      <w:lvlJc w:val="left"/>
    </w:lvl>
    <w:lvl w:ilvl="6" w:tplc="A6A48476">
      <w:numFmt w:val="decimal"/>
      <w:lvlText w:val=""/>
      <w:lvlJc w:val="left"/>
    </w:lvl>
    <w:lvl w:ilvl="7" w:tplc="3EA834CC">
      <w:numFmt w:val="decimal"/>
      <w:lvlText w:val=""/>
      <w:lvlJc w:val="left"/>
    </w:lvl>
    <w:lvl w:ilvl="8" w:tplc="E44267DA">
      <w:numFmt w:val="decimal"/>
      <w:lvlText w:val=""/>
      <w:lvlJc w:val="left"/>
    </w:lvl>
  </w:abstractNum>
  <w:abstractNum w:abstractNumId="26">
    <w:nsid w:val="440BADFC"/>
    <w:multiLevelType w:val="hybridMultilevel"/>
    <w:tmpl w:val="8B944140"/>
    <w:lvl w:ilvl="0" w:tplc="8A2ADEA2">
      <w:start w:val="1"/>
      <w:numFmt w:val="bullet"/>
      <w:lvlText w:val="−"/>
      <w:lvlJc w:val="left"/>
    </w:lvl>
    <w:lvl w:ilvl="1" w:tplc="AB3C8FEE">
      <w:numFmt w:val="decimal"/>
      <w:lvlText w:val=""/>
      <w:lvlJc w:val="left"/>
    </w:lvl>
    <w:lvl w:ilvl="2" w:tplc="44F00E52">
      <w:numFmt w:val="decimal"/>
      <w:lvlText w:val=""/>
      <w:lvlJc w:val="left"/>
    </w:lvl>
    <w:lvl w:ilvl="3" w:tplc="C270FD04">
      <w:numFmt w:val="decimal"/>
      <w:lvlText w:val=""/>
      <w:lvlJc w:val="left"/>
    </w:lvl>
    <w:lvl w:ilvl="4" w:tplc="230A7FA8">
      <w:numFmt w:val="decimal"/>
      <w:lvlText w:val=""/>
      <w:lvlJc w:val="left"/>
    </w:lvl>
    <w:lvl w:ilvl="5" w:tplc="D294236E">
      <w:numFmt w:val="decimal"/>
      <w:lvlText w:val=""/>
      <w:lvlJc w:val="left"/>
    </w:lvl>
    <w:lvl w:ilvl="6" w:tplc="A0FC7F78">
      <w:numFmt w:val="decimal"/>
      <w:lvlText w:val=""/>
      <w:lvlJc w:val="left"/>
    </w:lvl>
    <w:lvl w:ilvl="7" w:tplc="A328DAEE">
      <w:numFmt w:val="decimal"/>
      <w:lvlText w:val=""/>
      <w:lvlJc w:val="left"/>
    </w:lvl>
    <w:lvl w:ilvl="8" w:tplc="64207BFC">
      <w:numFmt w:val="decimal"/>
      <w:lvlText w:val=""/>
      <w:lvlJc w:val="left"/>
    </w:lvl>
  </w:abstractNum>
  <w:abstractNum w:abstractNumId="27">
    <w:nsid w:val="4516DDE9"/>
    <w:multiLevelType w:val="hybridMultilevel"/>
    <w:tmpl w:val="D46A7768"/>
    <w:lvl w:ilvl="0" w:tplc="3CE696D0">
      <w:start w:val="2"/>
      <w:numFmt w:val="decimal"/>
      <w:lvlText w:val="%1."/>
      <w:lvlJc w:val="left"/>
    </w:lvl>
    <w:lvl w:ilvl="1" w:tplc="5698769C">
      <w:numFmt w:val="decimal"/>
      <w:lvlText w:val=""/>
      <w:lvlJc w:val="left"/>
    </w:lvl>
    <w:lvl w:ilvl="2" w:tplc="DA98B518">
      <w:numFmt w:val="decimal"/>
      <w:lvlText w:val=""/>
      <w:lvlJc w:val="left"/>
    </w:lvl>
    <w:lvl w:ilvl="3" w:tplc="F5F6A234">
      <w:numFmt w:val="decimal"/>
      <w:lvlText w:val=""/>
      <w:lvlJc w:val="left"/>
    </w:lvl>
    <w:lvl w:ilvl="4" w:tplc="289A0A6E">
      <w:numFmt w:val="decimal"/>
      <w:lvlText w:val=""/>
      <w:lvlJc w:val="left"/>
    </w:lvl>
    <w:lvl w:ilvl="5" w:tplc="6B9CD1D2">
      <w:numFmt w:val="decimal"/>
      <w:lvlText w:val=""/>
      <w:lvlJc w:val="left"/>
    </w:lvl>
    <w:lvl w:ilvl="6" w:tplc="F3047D56">
      <w:numFmt w:val="decimal"/>
      <w:lvlText w:val=""/>
      <w:lvlJc w:val="left"/>
    </w:lvl>
    <w:lvl w:ilvl="7" w:tplc="D1E86DF4">
      <w:numFmt w:val="decimal"/>
      <w:lvlText w:val=""/>
      <w:lvlJc w:val="left"/>
    </w:lvl>
    <w:lvl w:ilvl="8" w:tplc="B03C7CB6">
      <w:numFmt w:val="decimal"/>
      <w:lvlText w:val=""/>
      <w:lvlJc w:val="left"/>
    </w:lvl>
  </w:abstractNum>
  <w:abstractNum w:abstractNumId="28">
    <w:nsid w:val="47398C89"/>
    <w:multiLevelType w:val="hybridMultilevel"/>
    <w:tmpl w:val="4E34B05C"/>
    <w:lvl w:ilvl="0" w:tplc="6A34DE7C">
      <w:start w:val="1"/>
      <w:numFmt w:val="bullet"/>
      <w:lvlText w:val="к"/>
      <w:lvlJc w:val="left"/>
    </w:lvl>
    <w:lvl w:ilvl="1" w:tplc="B44AE850">
      <w:numFmt w:val="decimal"/>
      <w:lvlText w:val=""/>
      <w:lvlJc w:val="left"/>
    </w:lvl>
    <w:lvl w:ilvl="2" w:tplc="F142F086">
      <w:numFmt w:val="decimal"/>
      <w:lvlText w:val=""/>
      <w:lvlJc w:val="left"/>
    </w:lvl>
    <w:lvl w:ilvl="3" w:tplc="C2F81FCC">
      <w:numFmt w:val="decimal"/>
      <w:lvlText w:val=""/>
      <w:lvlJc w:val="left"/>
    </w:lvl>
    <w:lvl w:ilvl="4" w:tplc="261C8BD8">
      <w:numFmt w:val="decimal"/>
      <w:lvlText w:val=""/>
      <w:lvlJc w:val="left"/>
    </w:lvl>
    <w:lvl w:ilvl="5" w:tplc="4A1EAEB4">
      <w:numFmt w:val="decimal"/>
      <w:lvlText w:val=""/>
      <w:lvlJc w:val="left"/>
    </w:lvl>
    <w:lvl w:ilvl="6" w:tplc="DCCC3B2A">
      <w:numFmt w:val="decimal"/>
      <w:lvlText w:val=""/>
      <w:lvlJc w:val="left"/>
    </w:lvl>
    <w:lvl w:ilvl="7" w:tplc="3F2E5D78">
      <w:numFmt w:val="decimal"/>
      <w:lvlText w:val=""/>
      <w:lvlJc w:val="left"/>
    </w:lvl>
    <w:lvl w:ilvl="8" w:tplc="2C1EED8E">
      <w:numFmt w:val="decimal"/>
      <w:lvlText w:val=""/>
      <w:lvlJc w:val="left"/>
    </w:lvl>
  </w:abstractNum>
  <w:abstractNum w:abstractNumId="29">
    <w:nsid w:val="4B588F54"/>
    <w:multiLevelType w:val="hybridMultilevel"/>
    <w:tmpl w:val="A15E1F9C"/>
    <w:lvl w:ilvl="0" w:tplc="06D44B6A">
      <w:start w:val="1"/>
      <w:numFmt w:val="decimal"/>
      <w:lvlText w:val="%1."/>
      <w:lvlJc w:val="left"/>
    </w:lvl>
    <w:lvl w:ilvl="1" w:tplc="89923206">
      <w:numFmt w:val="decimal"/>
      <w:lvlText w:val=""/>
      <w:lvlJc w:val="left"/>
    </w:lvl>
    <w:lvl w:ilvl="2" w:tplc="5E820D22">
      <w:numFmt w:val="decimal"/>
      <w:lvlText w:val=""/>
      <w:lvlJc w:val="left"/>
    </w:lvl>
    <w:lvl w:ilvl="3" w:tplc="1806FF42">
      <w:numFmt w:val="decimal"/>
      <w:lvlText w:val=""/>
      <w:lvlJc w:val="left"/>
    </w:lvl>
    <w:lvl w:ilvl="4" w:tplc="3E56EC6C">
      <w:numFmt w:val="decimal"/>
      <w:lvlText w:val=""/>
      <w:lvlJc w:val="left"/>
    </w:lvl>
    <w:lvl w:ilvl="5" w:tplc="B4023E8E">
      <w:numFmt w:val="decimal"/>
      <w:lvlText w:val=""/>
      <w:lvlJc w:val="left"/>
    </w:lvl>
    <w:lvl w:ilvl="6" w:tplc="4AF29A08">
      <w:numFmt w:val="decimal"/>
      <w:lvlText w:val=""/>
      <w:lvlJc w:val="left"/>
    </w:lvl>
    <w:lvl w:ilvl="7" w:tplc="AABEED44">
      <w:numFmt w:val="decimal"/>
      <w:lvlText w:val=""/>
      <w:lvlJc w:val="left"/>
    </w:lvl>
    <w:lvl w:ilvl="8" w:tplc="013A4E98">
      <w:numFmt w:val="decimal"/>
      <w:lvlText w:val=""/>
      <w:lvlJc w:val="left"/>
    </w:lvl>
  </w:abstractNum>
  <w:abstractNum w:abstractNumId="30">
    <w:nsid w:val="4F4EF005"/>
    <w:multiLevelType w:val="hybridMultilevel"/>
    <w:tmpl w:val="C41E309E"/>
    <w:lvl w:ilvl="0" w:tplc="680C1376">
      <w:start w:val="1"/>
      <w:numFmt w:val="bullet"/>
      <w:lvlText w:val="−"/>
      <w:lvlJc w:val="left"/>
    </w:lvl>
    <w:lvl w:ilvl="1" w:tplc="DD74429C">
      <w:numFmt w:val="decimal"/>
      <w:lvlText w:val=""/>
      <w:lvlJc w:val="left"/>
    </w:lvl>
    <w:lvl w:ilvl="2" w:tplc="DF04343E">
      <w:numFmt w:val="decimal"/>
      <w:lvlText w:val=""/>
      <w:lvlJc w:val="left"/>
    </w:lvl>
    <w:lvl w:ilvl="3" w:tplc="9084B9E2">
      <w:numFmt w:val="decimal"/>
      <w:lvlText w:val=""/>
      <w:lvlJc w:val="left"/>
    </w:lvl>
    <w:lvl w:ilvl="4" w:tplc="99689A20">
      <w:numFmt w:val="decimal"/>
      <w:lvlText w:val=""/>
      <w:lvlJc w:val="left"/>
    </w:lvl>
    <w:lvl w:ilvl="5" w:tplc="675A459E">
      <w:numFmt w:val="decimal"/>
      <w:lvlText w:val=""/>
      <w:lvlJc w:val="left"/>
    </w:lvl>
    <w:lvl w:ilvl="6" w:tplc="402A18A2">
      <w:numFmt w:val="decimal"/>
      <w:lvlText w:val=""/>
      <w:lvlJc w:val="left"/>
    </w:lvl>
    <w:lvl w:ilvl="7" w:tplc="3F4EFC2A">
      <w:numFmt w:val="decimal"/>
      <w:lvlText w:val=""/>
      <w:lvlJc w:val="left"/>
    </w:lvl>
    <w:lvl w:ilvl="8" w:tplc="5C360C4C">
      <w:numFmt w:val="decimal"/>
      <w:lvlText w:val=""/>
      <w:lvlJc w:val="left"/>
    </w:lvl>
  </w:abstractNum>
  <w:abstractNum w:abstractNumId="31">
    <w:nsid w:val="51EAD36B"/>
    <w:multiLevelType w:val="hybridMultilevel"/>
    <w:tmpl w:val="16866242"/>
    <w:lvl w:ilvl="0" w:tplc="DD30FABE">
      <w:start w:val="1"/>
      <w:numFmt w:val="bullet"/>
      <w:lvlText w:val="а"/>
      <w:lvlJc w:val="left"/>
    </w:lvl>
    <w:lvl w:ilvl="1" w:tplc="D7E647D0">
      <w:start w:val="1"/>
      <w:numFmt w:val="bullet"/>
      <w:lvlText w:val="−"/>
      <w:lvlJc w:val="left"/>
    </w:lvl>
    <w:lvl w:ilvl="2" w:tplc="82CAF8AC">
      <w:numFmt w:val="decimal"/>
      <w:lvlText w:val=""/>
      <w:lvlJc w:val="left"/>
    </w:lvl>
    <w:lvl w:ilvl="3" w:tplc="993AB16E">
      <w:numFmt w:val="decimal"/>
      <w:lvlText w:val=""/>
      <w:lvlJc w:val="left"/>
    </w:lvl>
    <w:lvl w:ilvl="4" w:tplc="5C64D08A">
      <w:numFmt w:val="decimal"/>
      <w:lvlText w:val=""/>
      <w:lvlJc w:val="left"/>
    </w:lvl>
    <w:lvl w:ilvl="5" w:tplc="F08CC356">
      <w:numFmt w:val="decimal"/>
      <w:lvlText w:val=""/>
      <w:lvlJc w:val="left"/>
    </w:lvl>
    <w:lvl w:ilvl="6" w:tplc="3C169526">
      <w:numFmt w:val="decimal"/>
      <w:lvlText w:val=""/>
      <w:lvlJc w:val="left"/>
    </w:lvl>
    <w:lvl w:ilvl="7" w:tplc="41AA629E">
      <w:numFmt w:val="decimal"/>
      <w:lvlText w:val=""/>
      <w:lvlJc w:val="left"/>
    </w:lvl>
    <w:lvl w:ilvl="8" w:tplc="B85E723C">
      <w:numFmt w:val="decimal"/>
      <w:lvlText w:val=""/>
      <w:lvlJc w:val="left"/>
    </w:lvl>
  </w:abstractNum>
  <w:abstractNum w:abstractNumId="32">
    <w:nsid w:val="520EEDD1"/>
    <w:multiLevelType w:val="hybridMultilevel"/>
    <w:tmpl w:val="4B929FE0"/>
    <w:lvl w:ilvl="0" w:tplc="0198A638">
      <w:start w:val="1"/>
      <w:numFmt w:val="bullet"/>
      <w:lvlText w:val="к"/>
      <w:lvlJc w:val="left"/>
    </w:lvl>
    <w:lvl w:ilvl="1" w:tplc="4AA0675C">
      <w:numFmt w:val="decimal"/>
      <w:lvlText w:val=""/>
      <w:lvlJc w:val="left"/>
    </w:lvl>
    <w:lvl w:ilvl="2" w:tplc="9384A9B0">
      <w:numFmt w:val="decimal"/>
      <w:lvlText w:val=""/>
      <w:lvlJc w:val="left"/>
    </w:lvl>
    <w:lvl w:ilvl="3" w:tplc="5C9403A2">
      <w:numFmt w:val="decimal"/>
      <w:lvlText w:val=""/>
      <w:lvlJc w:val="left"/>
    </w:lvl>
    <w:lvl w:ilvl="4" w:tplc="C592EF3A">
      <w:numFmt w:val="decimal"/>
      <w:lvlText w:val=""/>
      <w:lvlJc w:val="left"/>
    </w:lvl>
    <w:lvl w:ilvl="5" w:tplc="17929076">
      <w:numFmt w:val="decimal"/>
      <w:lvlText w:val=""/>
      <w:lvlJc w:val="left"/>
    </w:lvl>
    <w:lvl w:ilvl="6" w:tplc="841EE21C">
      <w:numFmt w:val="decimal"/>
      <w:lvlText w:val=""/>
      <w:lvlJc w:val="left"/>
    </w:lvl>
    <w:lvl w:ilvl="7" w:tplc="ED405418">
      <w:numFmt w:val="decimal"/>
      <w:lvlText w:val=""/>
      <w:lvlJc w:val="left"/>
    </w:lvl>
    <w:lvl w:ilvl="8" w:tplc="9CDE6B1E">
      <w:numFmt w:val="decimal"/>
      <w:lvlText w:val=""/>
      <w:lvlJc w:val="left"/>
    </w:lvl>
  </w:abstractNum>
  <w:abstractNum w:abstractNumId="33">
    <w:nsid w:val="542289EC"/>
    <w:multiLevelType w:val="hybridMultilevel"/>
    <w:tmpl w:val="866092A8"/>
    <w:lvl w:ilvl="0" w:tplc="C9426314">
      <w:start w:val="1"/>
      <w:numFmt w:val="bullet"/>
      <w:lvlText w:val="−"/>
      <w:lvlJc w:val="left"/>
    </w:lvl>
    <w:lvl w:ilvl="1" w:tplc="7AB85752">
      <w:numFmt w:val="decimal"/>
      <w:lvlText w:val=""/>
      <w:lvlJc w:val="left"/>
    </w:lvl>
    <w:lvl w:ilvl="2" w:tplc="5DD42CDA">
      <w:numFmt w:val="decimal"/>
      <w:lvlText w:val=""/>
      <w:lvlJc w:val="left"/>
    </w:lvl>
    <w:lvl w:ilvl="3" w:tplc="F49A7F72">
      <w:numFmt w:val="decimal"/>
      <w:lvlText w:val=""/>
      <w:lvlJc w:val="left"/>
    </w:lvl>
    <w:lvl w:ilvl="4" w:tplc="ADA637D4">
      <w:numFmt w:val="decimal"/>
      <w:lvlText w:val=""/>
      <w:lvlJc w:val="left"/>
    </w:lvl>
    <w:lvl w:ilvl="5" w:tplc="4030C200">
      <w:numFmt w:val="decimal"/>
      <w:lvlText w:val=""/>
      <w:lvlJc w:val="left"/>
    </w:lvl>
    <w:lvl w:ilvl="6" w:tplc="1820DC5E">
      <w:numFmt w:val="decimal"/>
      <w:lvlText w:val=""/>
      <w:lvlJc w:val="left"/>
    </w:lvl>
    <w:lvl w:ilvl="7" w:tplc="A7F01E44">
      <w:numFmt w:val="decimal"/>
      <w:lvlText w:val=""/>
      <w:lvlJc w:val="left"/>
    </w:lvl>
    <w:lvl w:ilvl="8" w:tplc="5CE8B3E8">
      <w:numFmt w:val="decimal"/>
      <w:lvlText w:val=""/>
      <w:lvlJc w:val="left"/>
    </w:lvl>
  </w:abstractNum>
  <w:abstractNum w:abstractNumId="34">
    <w:nsid w:val="5577F8E1"/>
    <w:multiLevelType w:val="hybridMultilevel"/>
    <w:tmpl w:val="829E47DC"/>
    <w:lvl w:ilvl="0" w:tplc="245413CA">
      <w:start w:val="4"/>
      <w:numFmt w:val="decimal"/>
      <w:lvlText w:val="%1."/>
      <w:lvlJc w:val="left"/>
    </w:lvl>
    <w:lvl w:ilvl="1" w:tplc="9D86AB42">
      <w:numFmt w:val="decimal"/>
      <w:lvlText w:val=""/>
      <w:lvlJc w:val="left"/>
    </w:lvl>
    <w:lvl w:ilvl="2" w:tplc="AFDC01F2">
      <w:numFmt w:val="decimal"/>
      <w:lvlText w:val=""/>
      <w:lvlJc w:val="left"/>
    </w:lvl>
    <w:lvl w:ilvl="3" w:tplc="E030150E">
      <w:numFmt w:val="decimal"/>
      <w:lvlText w:val=""/>
      <w:lvlJc w:val="left"/>
    </w:lvl>
    <w:lvl w:ilvl="4" w:tplc="074066D0">
      <w:numFmt w:val="decimal"/>
      <w:lvlText w:val=""/>
      <w:lvlJc w:val="left"/>
    </w:lvl>
    <w:lvl w:ilvl="5" w:tplc="DB027228">
      <w:numFmt w:val="decimal"/>
      <w:lvlText w:val=""/>
      <w:lvlJc w:val="left"/>
    </w:lvl>
    <w:lvl w:ilvl="6" w:tplc="00145D92">
      <w:numFmt w:val="decimal"/>
      <w:lvlText w:val=""/>
      <w:lvlJc w:val="left"/>
    </w:lvl>
    <w:lvl w:ilvl="7" w:tplc="22CC36A8">
      <w:numFmt w:val="decimal"/>
      <w:lvlText w:val=""/>
      <w:lvlJc w:val="left"/>
    </w:lvl>
    <w:lvl w:ilvl="8" w:tplc="15663B2C">
      <w:numFmt w:val="decimal"/>
      <w:lvlText w:val=""/>
      <w:lvlJc w:val="left"/>
    </w:lvl>
  </w:abstractNum>
  <w:abstractNum w:abstractNumId="35">
    <w:nsid w:val="579478FE"/>
    <w:multiLevelType w:val="hybridMultilevel"/>
    <w:tmpl w:val="6DD62960"/>
    <w:lvl w:ilvl="0" w:tplc="BBE83294">
      <w:start w:val="1"/>
      <w:numFmt w:val="bullet"/>
      <w:lvlText w:val="и"/>
      <w:lvlJc w:val="left"/>
    </w:lvl>
    <w:lvl w:ilvl="1" w:tplc="DAAEFAA2">
      <w:start w:val="1"/>
      <w:numFmt w:val="bullet"/>
      <w:lvlText w:val="В"/>
      <w:lvlJc w:val="left"/>
    </w:lvl>
    <w:lvl w:ilvl="2" w:tplc="C3004CE6">
      <w:numFmt w:val="decimal"/>
      <w:lvlText w:val=""/>
      <w:lvlJc w:val="left"/>
    </w:lvl>
    <w:lvl w:ilvl="3" w:tplc="82B25E1E">
      <w:numFmt w:val="decimal"/>
      <w:lvlText w:val=""/>
      <w:lvlJc w:val="left"/>
    </w:lvl>
    <w:lvl w:ilvl="4" w:tplc="3CE0F050">
      <w:numFmt w:val="decimal"/>
      <w:lvlText w:val=""/>
      <w:lvlJc w:val="left"/>
    </w:lvl>
    <w:lvl w:ilvl="5" w:tplc="E0361142">
      <w:numFmt w:val="decimal"/>
      <w:lvlText w:val=""/>
      <w:lvlJc w:val="left"/>
    </w:lvl>
    <w:lvl w:ilvl="6" w:tplc="57D062B8">
      <w:numFmt w:val="decimal"/>
      <w:lvlText w:val=""/>
      <w:lvlJc w:val="left"/>
    </w:lvl>
    <w:lvl w:ilvl="7" w:tplc="9B56A522">
      <w:numFmt w:val="decimal"/>
      <w:lvlText w:val=""/>
      <w:lvlJc w:val="left"/>
    </w:lvl>
    <w:lvl w:ilvl="8" w:tplc="A0323B38">
      <w:numFmt w:val="decimal"/>
      <w:lvlText w:val=""/>
      <w:lvlJc w:val="left"/>
    </w:lvl>
  </w:abstractNum>
  <w:abstractNum w:abstractNumId="36">
    <w:nsid w:val="57E4CCAF"/>
    <w:multiLevelType w:val="hybridMultilevel"/>
    <w:tmpl w:val="8EBAD828"/>
    <w:lvl w:ilvl="0" w:tplc="244E457E">
      <w:start w:val="1"/>
      <w:numFmt w:val="bullet"/>
      <w:lvlText w:val="−"/>
      <w:lvlJc w:val="left"/>
    </w:lvl>
    <w:lvl w:ilvl="1" w:tplc="7F72970C">
      <w:start w:val="1"/>
      <w:numFmt w:val="bullet"/>
      <w:lvlText w:val="в"/>
      <w:lvlJc w:val="left"/>
    </w:lvl>
    <w:lvl w:ilvl="2" w:tplc="2FB21FE6">
      <w:numFmt w:val="decimal"/>
      <w:lvlText w:val=""/>
      <w:lvlJc w:val="left"/>
    </w:lvl>
    <w:lvl w:ilvl="3" w:tplc="27601788">
      <w:numFmt w:val="decimal"/>
      <w:lvlText w:val=""/>
      <w:lvlJc w:val="left"/>
    </w:lvl>
    <w:lvl w:ilvl="4" w:tplc="17DE22A8">
      <w:numFmt w:val="decimal"/>
      <w:lvlText w:val=""/>
      <w:lvlJc w:val="left"/>
    </w:lvl>
    <w:lvl w:ilvl="5" w:tplc="E72E7682">
      <w:numFmt w:val="decimal"/>
      <w:lvlText w:val=""/>
      <w:lvlJc w:val="left"/>
    </w:lvl>
    <w:lvl w:ilvl="6" w:tplc="D40E9336">
      <w:numFmt w:val="decimal"/>
      <w:lvlText w:val=""/>
      <w:lvlJc w:val="left"/>
    </w:lvl>
    <w:lvl w:ilvl="7" w:tplc="1BA83CEA">
      <w:numFmt w:val="decimal"/>
      <w:lvlText w:val=""/>
      <w:lvlJc w:val="left"/>
    </w:lvl>
    <w:lvl w:ilvl="8" w:tplc="6BCA9D2C">
      <w:numFmt w:val="decimal"/>
      <w:lvlText w:val=""/>
      <w:lvlJc w:val="left"/>
    </w:lvl>
  </w:abstractNum>
  <w:abstractNum w:abstractNumId="37">
    <w:nsid w:val="580BD78F"/>
    <w:multiLevelType w:val="hybridMultilevel"/>
    <w:tmpl w:val="85D81A5A"/>
    <w:lvl w:ilvl="0" w:tplc="4554F522">
      <w:start w:val="5"/>
      <w:numFmt w:val="decimal"/>
      <w:lvlText w:val="%1."/>
      <w:lvlJc w:val="left"/>
    </w:lvl>
    <w:lvl w:ilvl="1" w:tplc="E24E5204">
      <w:numFmt w:val="decimal"/>
      <w:lvlText w:val=""/>
      <w:lvlJc w:val="left"/>
    </w:lvl>
    <w:lvl w:ilvl="2" w:tplc="DC3CA7AE">
      <w:numFmt w:val="decimal"/>
      <w:lvlText w:val=""/>
      <w:lvlJc w:val="left"/>
    </w:lvl>
    <w:lvl w:ilvl="3" w:tplc="4F7A4F44">
      <w:numFmt w:val="decimal"/>
      <w:lvlText w:val=""/>
      <w:lvlJc w:val="left"/>
    </w:lvl>
    <w:lvl w:ilvl="4" w:tplc="57560504">
      <w:numFmt w:val="decimal"/>
      <w:lvlText w:val=""/>
      <w:lvlJc w:val="left"/>
    </w:lvl>
    <w:lvl w:ilvl="5" w:tplc="A8EA82AC">
      <w:numFmt w:val="decimal"/>
      <w:lvlText w:val=""/>
      <w:lvlJc w:val="left"/>
    </w:lvl>
    <w:lvl w:ilvl="6" w:tplc="6786E83C">
      <w:numFmt w:val="decimal"/>
      <w:lvlText w:val=""/>
      <w:lvlJc w:val="left"/>
    </w:lvl>
    <w:lvl w:ilvl="7" w:tplc="D958B0AA">
      <w:numFmt w:val="decimal"/>
      <w:lvlText w:val=""/>
      <w:lvlJc w:val="left"/>
    </w:lvl>
    <w:lvl w:ilvl="8" w:tplc="101A0ABE">
      <w:numFmt w:val="decimal"/>
      <w:lvlText w:val=""/>
      <w:lvlJc w:val="left"/>
    </w:lvl>
  </w:abstractNum>
  <w:abstractNum w:abstractNumId="38">
    <w:nsid w:val="5C482A97"/>
    <w:multiLevelType w:val="hybridMultilevel"/>
    <w:tmpl w:val="5BC612EC"/>
    <w:lvl w:ilvl="0" w:tplc="3E22FFAE">
      <w:start w:val="1"/>
      <w:numFmt w:val="bullet"/>
      <w:lvlText w:val="в"/>
      <w:lvlJc w:val="left"/>
    </w:lvl>
    <w:lvl w:ilvl="1" w:tplc="510E1A50">
      <w:numFmt w:val="decimal"/>
      <w:lvlText w:val=""/>
      <w:lvlJc w:val="left"/>
    </w:lvl>
    <w:lvl w:ilvl="2" w:tplc="EFD698C4">
      <w:numFmt w:val="decimal"/>
      <w:lvlText w:val=""/>
      <w:lvlJc w:val="left"/>
    </w:lvl>
    <w:lvl w:ilvl="3" w:tplc="0DE458A8">
      <w:numFmt w:val="decimal"/>
      <w:lvlText w:val=""/>
      <w:lvlJc w:val="left"/>
    </w:lvl>
    <w:lvl w:ilvl="4" w:tplc="B33C86CE">
      <w:numFmt w:val="decimal"/>
      <w:lvlText w:val=""/>
      <w:lvlJc w:val="left"/>
    </w:lvl>
    <w:lvl w:ilvl="5" w:tplc="2AF8D24C">
      <w:numFmt w:val="decimal"/>
      <w:lvlText w:val=""/>
      <w:lvlJc w:val="left"/>
    </w:lvl>
    <w:lvl w:ilvl="6" w:tplc="513026C6">
      <w:numFmt w:val="decimal"/>
      <w:lvlText w:val=""/>
      <w:lvlJc w:val="left"/>
    </w:lvl>
    <w:lvl w:ilvl="7" w:tplc="CDFCF7EA">
      <w:numFmt w:val="decimal"/>
      <w:lvlText w:val=""/>
      <w:lvlJc w:val="left"/>
    </w:lvl>
    <w:lvl w:ilvl="8" w:tplc="93C8CA22">
      <w:numFmt w:val="decimal"/>
      <w:lvlText w:val=""/>
      <w:lvlJc w:val="left"/>
    </w:lvl>
  </w:abstractNum>
  <w:abstractNum w:abstractNumId="39">
    <w:nsid w:val="5E884ADC"/>
    <w:multiLevelType w:val="hybridMultilevel"/>
    <w:tmpl w:val="55622590"/>
    <w:lvl w:ilvl="0" w:tplc="6FA0C882">
      <w:start w:val="1"/>
      <w:numFmt w:val="bullet"/>
      <w:lvlText w:val="В"/>
      <w:lvlJc w:val="left"/>
    </w:lvl>
    <w:lvl w:ilvl="1" w:tplc="C1160AAC">
      <w:numFmt w:val="decimal"/>
      <w:lvlText w:val=""/>
      <w:lvlJc w:val="left"/>
    </w:lvl>
    <w:lvl w:ilvl="2" w:tplc="A818458C">
      <w:numFmt w:val="decimal"/>
      <w:lvlText w:val=""/>
      <w:lvlJc w:val="left"/>
    </w:lvl>
    <w:lvl w:ilvl="3" w:tplc="9ED6E6C2">
      <w:numFmt w:val="decimal"/>
      <w:lvlText w:val=""/>
      <w:lvlJc w:val="left"/>
    </w:lvl>
    <w:lvl w:ilvl="4" w:tplc="29109E2C">
      <w:numFmt w:val="decimal"/>
      <w:lvlText w:val=""/>
      <w:lvlJc w:val="left"/>
    </w:lvl>
    <w:lvl w:ilvl="5" w:tplc="82766B78">
      <w:numFmt w:val="decimal"/>
      <w:lvlText w:val=""/>
      <w:lvlJc w:val="left"/>
    </w:lvl>
    <w:lvl w:ilvl="6" w:tplc="76DEAE88">
      <w:numFmt w:val="decimal"/>
      <w:lvlText w:val=""/>
      <w:lvlJc w:val="left"/>
    </w:lvl>
    <w:lvl w:ilvl="7" w:tplc="3FEA7F4E">
      <w:numFmt w:val="decimal"/>
      <w:lvlText w:val=""/>
      <w:lvlJc w:val="left"/>
    </w:lvl>
    <w:lvl w:ilvl="8" w:tplc="70B07118">
      <w:numFmt w:val="decimal"/>
      <w:lvlText w:val=""/>
      <w:lvlJc w:val="left"/>
    </w:lvl>
  </w:abstractNum>
  <w:abstractNum w:abstractNumId="40">
    <w:nsid w:val="614FD4A1"/>
    <w:multiLevelType w:val="hybridMultilevel"/>
    <w:tmpl w:val="A8705BD2"/>
    <w:lvl w:ilvl="0" w:tplc="F26E30A2">
      <w:start w:val="3"/>
      <w:numFmt w:val="decimal"/>
      <w:lvlText w:val="%1."/>
      <w:lvlJc w:val="left"/>
    </w:lvl>
    <w:lvl w:ilvl="1" w:tplc="08D66812">
      <w:numFmt w:val="decimal"/>
      <w:lvlText w:val=""/>
      <w:lvlJc w:val="left"/>
    </w:lvl>
    <w:lvl w:ilvl="2" w:tplc="EBC2147C">
      <w:numFmt w:val="decimal"/>
      <w:lvlText w:val=""/>
      <w:lvlJc w:val="left"/>
    </w:lvl>
    <w:lvl w:ilvl="3" w:tplc="4D02B32E">
      <w:numFmt w:val="decimal"/>
      <w:lvlText w:val=""/>
      <w:lvlJc w:val="left"/>
    </w:lvl>
    <w:lvl w:ilvl="4" w:tplc="69AC6A0A">
      <w:numFmt w:val="decimal"/>
      <w:lvlText w:val=""/>
      <w:lvlJc w:val="left"/>
    </w:lvl>
    <w:lvl w:ilvl="5" w:tplc="8698119A">
      <w:numFmt w:val="decimal"/>
      <w:lvlText w:val=""/>
      <w:lvlJc w:val="left"/>
    </w:lvl>
    <w:lvl w:ilvl="6" w:tplc="A63E1728">
      <w:numFmt w:val="decimal"/>
      <w:lvlText w:val=""/>
      <w:lvlJc w:val="left"/>
    </w:lvl>
    <w:lvl w:ilvl="7" w:tplc="B57CFEE4">
      <w:numFmt w:val="decimal"/>
      <w:lvlText w:val=""/>
      <w:lvlJc w:val="left"/>
    </w:lvl>
    <w:lvl w:ilvl="8" w:tplc="20780FE0">
      <w:numFmt w:val="decimal"/>
      <w:lvlText w:val=""/>
      <w:lvlJc w:val="left"/>
    </w:lvl>
  </w:abstractNum>
  <w:abstractNum w:abstractNumId="41">
    <w:nsid w:val="61574095"/>
    <w:multiLevelType w:val="hybridMultilevel"/>
    <w:tmpl w:val="74AAFE02"/>
    <w:lvl w:ilvl="0" w:tplc="357C5C9C">
      <w:start w:val="12"/>
      <w:numFmt w:val="decimal"/>
      <w:lvlText w:val="%1."/>
      <w:lvlJc w:val="left"/>
    </w:lvl>
    <w:lvl w:ilvl="1" w:tplc="223E3140">
      <w:numFmt w:val="decimal"/>
      <w:lvlText w:val=""/>
      <w:lvlJc w:val="left"/>
    </w:lvl>
    <w:lvl w:ilvl="2" w:tplc="ABFECF3A">
      <w:numFmt w:val="decimal"/>
      <w:lvlText w:val=""/>
      <w:lvlJc w:val="left"/>
    </w:lvl>
    <w:lvl w:ilvl="3" w:tplc="91C834DE">
      <w:numFmt w:val="decimal"/>
      <w:lvlText w:val=""/>
      <w:lvlJc w:val="left"/>
    </w:lvl>
    <w:lvl w:ilvl="4" w:tplc="AB14898C">
      <w:numFmt w:val="decimal"/>
      <w:lvlText w:val=""/>
      <w:lvlJc w:val="left"/>
    </w:lvl>
    <w:lvl w:ilvl="5" w:tplc="217ACABA">
      <w:numFmt w:val="decimal"/>
      <w:lvlText w:val=""/>
      <w:lvlJc w:val="left"/>
    </w:lvl>
    <w:lvl w:ilvl="6" w:tplc="BD784B06">
      <w:numFmt w:val="decimal"/>
      <w:lvlText w:val=""/>
      <w:lvlJc w:val="left"/>
    </w:lvl>
    <w:lvl w:ilvl="7" w:tplc="8E9687A6">
      <w:numFmt w:val="decimal"/>
      <w:lvlText w:val=""/>
      <w:lvlJc w:val="left"/>
    </w:lvl>
    <w:lvl w:ilvl="8" w:tplc="67745D50">
      <w:numFmt w:val="decimal"/>
      <w:lvlText w:val=""/>
      <w:lvlJc w:val="left"/>
    </w:lvl>
  </w:abstractNum>
  <w:abstractNum w:abstractNumId="42">
    <w:nsid w:val="649BB77C"/>
    <w:multiLevelType w:val="hybridMultilevel"/>
    <w:tmpl w:val="4FC817FC"/>
    <w:lvl w:ilvl="0" w:tplc="8E306208">
      <w:start w:val="1"/>
      <w:numFmt w:val="bullet"/>
      <w:lvlText w:val="В"/>
      <w:lvlJc w:val="left"/>
    </w:lvl>
    <w:lvl w:ilvl="1" w:tplc="349E0C16">
      <w:numFmt w:val="decimal"/>
      <w:lvlText w:val=""/>
      <w:lvlJc w:val="left"/>
    </w:lvl>
    <w:lvl w:ilvl="2" w:tplc="2AC8BD74">
      <w:numFmt w:val="decimal"/>
      <w:lvlText w:val=""/>
      <w:lvlJc w:val="left"/>
    </w:lvl>
    <w:lvl w:ilvl="3" w:tplc="A27A8E76">
      <w:numFmt w:val="decimal"/>
      <w:lvlText w:val=""/>
      <w:lvlJc w:val="left"/>
    </w:lvl>
    <w:lvl w:ilvl="4" w:tplc="D3EA3CEC">
      <w:numFmt w:val="decimal"/>
      <w:lvlText w:val=""/>
      <w:lvlJc w:val="left"/>
    </w:lvl>
    <w:lvl w:ilvl="5" w:tplc="90689320">
      <w:numFmt w:val="decimal"/>
      <w:lvlText w:val=""/>
      <w:lvlJc w:val="left"/>
    </w:lvl>
    <w:lvl w:ilvl="6" w:tplc="D578D9A8">
      <w:numFmt w:val="decimal"/>
      <w:lvlText w:val=""/>
      <w:lvlJc w:val="left"/>
    </w:lvl>
    <w:lvl w:ilvl="7" w:tplc="B5C49EE4">
      <w:numFmt w:val="decimal"/>
      <w:lvlText w:val=""/>
      <w:lvlJc w:val="left"/>
    </w:lvl>
    <w:lvl w:ilvl="8" w:tplc="00700634">
      <w:numFmt w:val="decimal"/>
      <w:lvlText w:val=""/>
      <w:lvlJc w:val="left"/>
    </w:lvl>
  </w:abstractNum>
  <w:abstractNum w:abstractNumId="43">
    <w:nsid w:val="684A481A"/>
    <w:multiLevelType w:val="hybridMultilevel"/>
    <w:tmpl w:val="D32A751A"/>
    <w:lvl w:ilvl="0" w:tplc="FE360404">
      <w:start w:val="1"/>
      <w:numFmt w:val="bullet"/>
      <w:lvlText w:val="−"/>
      <w:lvlJc w:val="left"/>
    </w:lvl>
    <w:lvl w:ilvl="1" w:tplc="6D4EA348">
      <w:numFmt w:val="decimal"/>
      <w:lvlText w:val=""/>
      <w:lvlJc w:val="left"/>
    </w:lvl>
    <w:lvl w:ilvl="2" w:tplc="77822714">
      <w:numFmt w:val="decimal"/>
      <w:lvlText w:val=""/>
      <w:lvlJc w:val="left"/>
    </w:lvl>
    <w:lvl w:ilvl="3" w:tplc="A0183746">
      <w:numFmt w:val="decimal"/>
      <w:lvlText w:val=""/>
      <w:lvlJc w:val="left"/>
    </w:lvl>
    <w:lvl w:ilvl="4" w:tplc="F4A85FB8">
      <w:numFmt w:val="decimal"/>
      <w:lvlText w:val=""/>
      <w:lvlJc w:val="left"/>
    </w:lvl>
    <w:lvl w:ilvl="5" w:tplc="827EA45A">
      <w:numFmt w:val="decimal"/>
      <w:lvlText w:val=""/>
      <w:lvlJc w:val="left"/>
    </w:lvl>
    <w:lvl w:ilvl="6" w:tplc="9BCEC34A">
      <w:numFmt w:val="decimal"/>
      <w:lvlText w:val=""/>
      <w:lvlJc w:val="left"/>
    </w:lvl>
    <w:lvl w:ilvl="7" w:tplc="6A024916">
      <w:numFmt w:val="decimal"/>
      <w:lvlText w:val=""/>
      <w:lvlJc w:val="left"/>
    </w:lvl>
    <w:lvl w:ilvl="8" w:tplc="3F32CD52">
      <w:numFmt w:val="decimal"/>
      <w:lvlText w:val=""/>
      <w:lvlJc w:val="left"/>
    </w:lvl>
  </w:abstractNum>
  <w:abstractNum w:abstractNumId="44">
    <w:nsid w:val="6A2342EC"/>
    <w:multiLevelType w:val="hybridMultilevel"/>
    <w:tmpl w:val="38544378"/>
    <w:lvl w:ilvl="0" w:tplc="9F306FAE">
      <w:start w:val="1"/>
      <w:numFmt w:val="bullet"/>
      <w:lvlText w:val="−"/>
      <w:lvlJc w:val="left"/>
    </w:lvl>
    <w:lvl w:ilvl="1" w:tplc="FF6A479C">
      <w:numFmt w:val="decimal"/>
      <w:lvlText w:val=""/>
      <w:lvlJc w:val="left"/>
    </w:lvl>
    <w:lvl w:ilvl="2" w:tplc="7BB0B3D2">
      <w:numFmt w:val="decimal"/>
      <w:lvlText w:val=""/>
      <w:lvlJc w:val="left"/>
    </w:lvl>
    <w:lvl w:ilvl="3" w:tplc="EE7C94C2">
      <w:numFmt w:val="decimal"/>
      <w:lvlText w:val=""/>
      <w:lvlJc w:val="left"/>
    </w:lvl>
    <w:lvl w:ilvl="4" w:tplc="3F121868">
      <w:numFmt w:val="decimal"/>
      <w:lvlText w:val=""/>
      <w:lvlJc w:val="left"/>
    </w:lvl>
    <w:lvl w:ilvl="5" w:tplc="BF9427E8">
      <w:numFmt w:val="decimal"/>
      <w:lvlText w:val=""/>
      <w:lvlJc w:val="left"/>
    </w:lvl>
    <w:lvl w:ilvl="6" w:tplc="6690200C">
      <w:numFmt w:val="decimal"/>
      <w:lvlText w:val=""/>
      <w:lvlJc w:val="left"/>
    </w:lvl>
    <w:lvl w:ilvl="7" w:tplc="CA8AA126">
      <w:numFmt w:val="decimal"/>
      <w:lvlText w:val=""/>
      <w:lvlJc w:val="left"/>
    </w:lvl>
    <w:lvl w:ilvl="8" w:tplc="D5084188">
      <w:numFmt w:val="decimal"/>
      <w:lvlText w:val=""/>
      <w:lvlJc w:val="left"/>
    </w:lvl>
  </w:abstractNum>
  <w:abstractNum w:abstractNumId="45">
    <w:nsid w:val="6CEAF087"/>
    <w:multiLevelType w:val="hybridMultilevel"/>
    <w:tmpl w:val="1C02D356"/>
    <w:lvl w:ilvl="0" w:tplc="4516D082">
      <w:start w:val="1"/>
      <w:numFmt w:val="decimal"/>
      <w:lvlText w:val="%1."/>
      <w:lvlJc w:val="left"/>
    </w:lvl>
    <w:lvl w:ilvl="1" w:tplc="9EE8A9EA">
      <w:numFmt w:val="decimal"/>
      <w:lvlText w:val=""/>
      <w:lvlJc w:val="left"/>
    </w:lvl>
    <w:lvl w:ilvl="2" w:tplc="01661F62">
      <w:numFmt w:val="decimal"/>
      <w:lvlText w:val=""/>
      <w:lvlJc w:val="left"/>
    </w:lvl>
    <w:lvl w:ilvl="3" w:tplc="3E8AB1B8">
      <w:numFmt w:val="decimal"/>
      <w:lvlText w:val=""/>
      <w:lvlJc w:val="left"/>
    </w:lvl>
    <w:lvl w:ilvl="4" w:tplc="8A6016F6">
      <w:numFmt w:val="decimal"/>
      <w:lvlText w:val=""/>
      <w:lvlJc w:val="left"/>
    </w:lvl>
    <w:lvl w:ilvl="5" w:tplc="35BCE102">
      <w:numFmt w:val="decimal"/>
      <w:lvlText w:val=""/>
      <w:lvlJc w:val="left"/>
    </w:lvl>
    <w:lvl w:ilvl="6" w:tplc="988E05B0">
      <w:numFmt w:val="decimal"/>
      <w:lvlText w:val=""/>
      <w:lvlJc w:val="left"/>
    </w:lvl>
    <w:lvl w:ilvl="7" w:tplc="88629454">
      <w:numFmt w:val="decimal"/>
      <w:lvlText w:val=""/>
      <w:lvlJc w:val="left"/>
    </w:lvl>
    <w:lvl w:ilvl="8" w:tplc="F8429B72">
      <w:numFmt w:val="decimal"/>
      <w:lvlText w:val=""/>
      <w:lvlJc w:val="left"/>
    </w:lvl>
  </w:abstractNum>
  <w:abstractNum w:abstractNumId="46">
    <w:nsid w:val="6DE91B18"/>
    <w:multiLevelType w:val="hybridMultilevel"/>
    <w:tmpl w:val="386E3604"/>
    <w:lvl w:ilvl="0" w:tplc="C4B4BFC0">
      <w:start w:val="1"/>
      <w:numFmt w:val="bullet"/>
      <w:lvlText w:val="и"/>
      <w:lvlJc w:val="left"/>
    </w:lvl>
    <w:lvl w:ilvl="1" w:tplc="E0163C62">
      <w:numFmt w:val="decimal"/>
      <w:lvlText w:val=""/>
      <w:lvlJc w:val="left"/>
    </w:lvl>
    <w:lvl w:ilvl="2" w:tplc="DB4A69E2">
      <w:numFmt w:val="decimal"/>
      <w:lvlText w:val=""/>
      <w:lvlJc w:val="left"/>
    </w:lvl>
    <w:lvl w:ilvl="3" w:tplc="81E6F23A">
      <w:numFmt w:val="decimal"/>
      <w:lvlText w:val=""/>
      <w:lvlJc w:val="left"/>
    </w:lvl>
    <w:lvl w:ilvl="4" w:tplc="3C4EF068">
      <w:numFmt w:val="decimal"/>
      <w:lvlText w:val=""/>
      <w:lvlJc w:val="left"/>
    </w:lvl>
    <w:lvl w:ilvl="5" w:tplc="8D465F66">
      <w:numFmt w:val="decimal"/>
      <w:lvlText w:val=""/>
      <w:lvlJc w:val="left"/>
    </w:lvl>
    <w:lvl w:ilvl="6" w:tplc="32902B40">
      <w:numFmt w:val="decimal"/>
      <w:lvlText w:val=""/>
      <w:lvlJc w:val="left"/>
    </w:lvl>
    <w:lvl w:ilvl="7" w:tplc="7E8E78CA">
      <w:numFmt w:val="decimal"/>
      <w:lvlText w:val=""/>
      <w:lvlJc w:val="left"/>
    </w:lvl>
    <w:lvl w:ilvl="8" w:tplc="4B0A3008">
      <w:numFmt w:val="decimal"/>
      <w:lvlText w:val=""/>
      <w:lvlJc w:val="left"/>
    </w:lvl>
  </w:abstractNum>
  <w:abstractNum w:abstractNumId="47">
    <w:nsid w:val="70A64E2A"/>
    <w:multiLevelType w:val="hybridMultilevel"/>
    <w:tmpl w:val="D6922E8A"/>
    <w:lvl w:ilvl="0" w:tplc="ECCCDF9A">
      <w:start w:val="4"/>
      <w:numFmt w:val="decimal"/>
      <w:lvlText w:val="%1)"/>
      <w:lvlJc w:val="left"/>
    </w:lvl>
    <w:lvl w:ilvl="1" w:tplc="D2686610">
      <w:numFmt w:val="decimal"/>
      <w:lvlText w:val=""/>
      <w:lvlJc w:val="left"/>
    </w:lvl>
    <w:lvl w:ilvl="2" w:tplc="FBF212B2">
      <w:numFmt w:val="decimal"/>
      <w:lvlText w:val=""/>
      <w:lvlJc w:val="left"/>
    </w:lvl>
    <w:lvl w:ilvl="3" w:tplc="8C32BFA0">
      <w:numFmt w:val="decimal"/>
      <w:lvlText w:val=""/>
      <w:lvlJc w:val="left"/>
    </w:lvl>
    <w:lvl w:ilvl="4" w:tplc="0F601C32">
      <w:numFmt w:val="decimal"/>
      <w:lvlText w:val=""/>
      <w:lvlJc w:val="left"/>
    </w:lvl>
    <w:lvl w:ilvl="5" w:tplc="29A2A89C">
      <w:numFmt w:val="decimal"/>
      <w:lvlText w:val=""/>
      <w:lvlJc w:val="left"/>
    </w:lvl>
    <w:lvl w:ilvl="6" w:tplc="0E1ED13E">
      <w:numFmt w:val="decimal"/>
      <w:lvlText w:val=""/>
      <w:lvlJc w:val="left"/>
    </w:lvl>
    <w:lvl w:ilvl="7" w:tplc="E760F194">
      <w:numFmt w:val="decimal"/>
      <w:lvlText w:val=""/>
      <w:lvlJc w:val="left"/>
    </w:lvl>
    <w:lvl w:ilvl="8" w:tplc="3C887A52">
      <w:numFmt w:val="decimal"/>
      <w:lvlText w:val=""/>
      <w:lvlJc w:val="left"/>
    </w:lvl>
  </w:abstractNum>
  <w:abstractNum w:abstractNumId="48">
    <w:nsid w:val="70C6A529"/>
    <w:multiLevelType w:val="hybridMultilevel"/>
    <w:tmpl w:val="E1DAF356"/>
    <w:lvl w:ilvl="0" w:tplc="BC1C37D8">
      <w:start w:val="1"/>
      <w:numFmt w:val="bullet"/>
      <w:lvlText w:val="к"/>
      <w:lvlJc w:val="left"/>
    </w:lvl>
    <w:lvl w:ilvl="1" w:tplc="BE8C88F6">
      <w:numFmt w:val="decimal"/>
      <w:lvlText w:val=""/>
      <w:lvlJc w:val="left"/>
    </w:lvl>
    <w:lvl w:ilvl="2" w:tplc="C6E617DE">
      <w:numFmt w:val="decimal"/>
      <w:lvlText w:val=""/>
      <w:lvlJc w:val="left"/>
    </w:lvl>
    <w:lvl w:ilvl="3" w:tplc="0C22C0B0">
      <w:numFmt w:val="decimal"/>
      <w:lvlText w:val=""/>
      <w:lvlJc w:val="left"/>
    </w:lvl>
    <w:lvl w:ilvl="4" w:tplc="CF9292BA">
      <w:numFmt w:val="decimal"/>
      <w:lvlText w:val=""/>
      <w:lvlJc w:val="left"/>
    </w:lvl>
    <w:lvl w:ilvl="5" w:tplc="813C6C9E">
      <w:numFmt w:val="decimal"/>
      <w:lvlText w:val=""/>
      <w:lvlJc w:val="left"/>
    </w:lvl>
    <w:lvl w:ilvl="6" w:tplc="6800280E">
      <w:numFmt w:val="decimal"/>
      <w:lvlText w:val=""/>
      <w:lvlJc w:val="left"/>
    </w:lvl>
    <w:lvl w:ilvl="7" w:tplc="152445B8">
      <w:numFmt w:val="decimal"/>
      <w:lvlText w:val=""/>
      <w:lvlJc w:val="left"/>
    </w:lvl>
    <w:lvl w:ilvl="8" w:tplc="F71EF77E">
      <w:numFmt w:val="decimal"/>
      <w:lvlText w:val=""/>
      <w:lvlJc w:val="left"/>
    </w:lvl>
  </w:abstractNum>
  <w:abstractNum w:abstractNumId="49">
    <w:nsid w:val="725A06FB"/>
    <w:multiLevelType w:val="hybridMultilevel"/>
    <w:tmpl w:val="758044F0"/>
    <w:lvl w:ilvl="0" w:tplc="1F4E3E4C">
      <w:start w:val="1"/>
      <w:numFmt w:val="bullet"/>
      <w:lvlText w:val="и"/>
      <w:lvlJc w:val="left"/>
    </w:lvl>
    <w:lvl w:ilvl="1" w:tplc="54DABC5A">
      <w:start w:val="1"/>
      <w:numFmt w:val="decimal"/>
      <w:lvlText w:val="%2"/>
      <w:lvlJc w:val="left"/>
    </w:lvl>
    <w:lvl w:ilvl="2" w:tplc="80024160">
      <w:start w:val="1"/>
      <w:numFmt w:val="bullet"/>
      <w:lvlText w:val="В"/>
      <w:lvlJc w:val="left"/>
    </w:lvl>
    <w:lvl w:ilvl="3" w:tplc="8054AC42">
      <w:start w:val="1"/>
      <w:numFmt w:val="bullet"/>
      <w:lvlText w:val="-"/>
      <w:lvlJc w:val="left"/>
    </w:lvl>
    <w:lvl w:ilvl="4" w:tplc="DC2E8F12">
      <w:start w:val="6"/>
      <w:numFmt w:val="decimal"/>
      <w:lvlText w:val="%5."/>
      <w:lvlJc w:val="left"/>
    </w:lvl>
    <w:lvl w:ilvl="5" w:tplc="10B422D0">
      <w:numFmt w:val="decimal"/>
      <w:lvlText w:val=""/>
      <w:lvlJc w:val="left"/>
    </w:lvl>
    <w:lvl w:ilvl="6" w:tplc="FD7C29B4">
      <w:numFmt w:val="decimal"/>
      <w:lvlText w:val=""/>
      <w:lvlJc w:val="left"/>
    </w:lvl>
    <w:lvl w:ilvl="7" w:tplc="24703F1A">
      <w:numFmt w:val="decimal"/>
      <w:lvlText w:val=""/>
      <w:lvlJc w:val="left"/>
    </w:lvl>
    <w:lvl w:ilvl="8" w:tplc="1A22D54E">
      <w:numFmt w:val="decimal"/>
      <w:lvlText w:val=""/>
      <w:lvlJc w:val="left"/>
    </w:lvl>
  </w:abstractNum>
  <w:abstractNum w:abstractNumId="50">
    <w:nsid w:val="741226BB"/>
    <w:multiLevelType w:val="hybridMultilevel"/>
    <w:tmpl w:val="C61A8D6A"/>
    <w:lvl w:ilvl="0" w:tplc="891453BE">
      <w:start w:val="1"/>
      <w:numFmt w:val="decimal"/>
      <w:lvlText w:val="%1)"/>
      <w:lvlJc w:val="left"/>
    </w:lvl>
    <w:lvl w:ilvl="1" w:tplc="25908D12">
      <w:numFmt w:val="decimal"/>
      <w:lvlText w:val=""/>
      <w:lvlJc w:val="left"/>
    </w:lvl>
    <w:lvl w:ilvl="2" w:tplc="50181F3E">
      <w:numFmt w:val="decimal"/>
      <w:lvlText w:val=""/>
      <w:lvlJc w:val="left"/>
    </w:lvl>
    <w:lvl w:ilvl="3" w:tplc="0852989C">
      <w:numFmt w:val="decimal"/>
      <w:lvlText w:val=""/>
      <w:lvlJc w:val="left"/>
    </w:lvl>
    <w:lvl w:ilvl="4" w:tplc="2266F028">
      <w:numFmt w:val="decimal"/>
      <w:lvlText w:val=""/>
      <w:lvlJc w:val="left"/>
    </w:lvl>
    <w:lvl w:ilvl="5" w:tplc="B48850AE">
      <w:numFmt w:val="decimal"/>
      <w:lvlText w:val=""/>
      <w:lvlJc w:val="left"/>
    </w:lvl>
    <w:lvl w:ilvl="6" w:tplc="8E7A56DA">
      <w:numFmt w:val="decimal"/>
      <w:lvlText w:val=""/>
      <w:lvlJc w:val="left"/>
    </w:lvl>
    <w:lvl w:ilvl="7" w:tplc="4CF81E82">
      <w:numFmt w:val="decimal"/>
      <w:lvlText w:val=""/>
      <w:lvlJc w:val="left"/>
    </w:lvl>
    <w:lvl w:ilvl="8" w:tplc="AE22E684">
      <w:numFmt w:val="decimal"/>
      <w:lvlText w:val=""/>
      <w:lvlJc w:val="left"/>
    </w:lvl>
  </w:abstractNum>
  <w:abstractNum w:abstractNumId="51">
    <w:nsid w:val="749ABB43"/>
    <w:multiLevelType w:val="hybridMultilevel"/>
    <w:tmpl w:val="20386558"/>
    <w:lvl w:ilvl="0" w:tplc="6D1AE382">
      <w:start w:val="1"/>
      <w:numFmt w:val="bullet"/>
      <w:lvlText w:val="в"/>
      <w:lvlJc w:val="left"/>
    </w:lvl>
    <w:lvl w:ilvl="1" w:tplc="936AE8C8">
      <w:numFmt w:val="decimal"/>
      <w:lvlText w:val=""/>
      <w:lvlJc w:val="left"/>
    </w:lvl>
    <w:lvl w:ilvl="2" w:tplc="D8E6B036">
      <w:numFmt w:val="decimal"/>
      <w:lvlText w:val=""/>
      <w:lvlJc w:val="left"/>
    </w:lvl>
    <w:lvl w:ilvl="3" w:tplc="8420429E">
      <w:numFmt w:val="decimal"/>
      <w:lvlText w:val=""/>
      <w:lvlJc w:val="left"/>
    </w:lvl>
    <w:lvl w:ilvl="4" w:tplc="3A94BAC2">
      <w:numFmt w:val="decimal"/>
      <w:lvlText w:val=""/>
      <w:lvlJc w:val="left"/>
    </w:lvl>
    <w:lvl w:ilvl="5" w:tplc="3EAE1512">
      <w:numFmt w:val="decimal"/>
      <w:lvlText w:val=""/>
      <w:lvlJc w:val="left"/>
    </w:lvl>
    <w:lvl w:ilvl="6" w:tplc="A5B0BC54">
      <w:numFmt w:val="decimal"/>
      <w:lvlText w:val=""/>
      <w:lvlJc w:val="left"/>
    </w:lvl>
    <w:lvl w:ilvl="7" w:tplc="7F7AFA66">
      <w:numFmt w:val="decimal"/>
      <w:lvlText w:val=""/>
      <w:lvlJc w:val="left"/>
    </w:lvl>
    <w:lvl w:ilvl="8" w:tplc="A9E8A2F0">
      <w:numFmt w:val="decimal"/>
      <w:lvlText w:val=""/>
      <w:lvlJc w:val="left"/>
    </w:lvl>
  </w:abstractNum>
  <w:abstractNum w:abstractNumId="52">
    <w:nsid w:val="75C6C33A"/>
    <w:multiLevelType w:val="hybridMultilevel"/>
    <w:tmpl w:val="0AA01A86"/>
    <w:lvl w:ilvl="0" w:tplc="F73433E4">
      <w:start w:val="1"/>
      <w:numFmt w:val="bullet"/>
      <w:lvlText w:val="в"/>
      <w:lvlJc w:val="left"/>
    </w:lvl>
    <w:lvl w:ilvl="1" w:tplc="1B88B172">
      <w:numFmt w:val="decimal"/>
      <w:lvlText w:val=""/>
      <w:lvlJc w:val="left"/>
    </w:lvl>
    <w:lvl w:ilvl="2" w:tplc="F6B669CE">
      <w:numFmt w:val="decimal"/>
      <w:lvlText w:val=""/>
      <w:lvlJc w:val="left"/>
    </w:lvl>
    <w:lvl w:ilvl="3" w:tplc="9E3859BE">
      <w:numFmt w:val="decimal"/>
      <w:lvlText w:val=""/>
      <w:lvlJc w:val="left"/>
    </w:lvl>
    <w:lvl w:ilvl="4" w:tplc="3BFCAA38">
      <w:numFmt w:val="decimal"/>
      <w:lvlText w:val=""/>
      <w:lvlJc w:val="left"/>
    </w:lvl>
    <w:lvl w:ilvl="5" w:tplc="AACA861C">
      <w:numFmt w:val="decimal"/>
      <w:lvlText w:val=""/>
      <w:lvlJc w:val="left"/>
    </w:lvl>
    <w:lvl w:ilvl="6" w:tplc="722EC38E">
      <w:numFmt w:val="decimal"/>
      <w:lvlText w:val=""/>
      <w:lvlJc w:val="left"/>
    </w:lvl>
    <w:lvl w:ilvl="7" w:tplc="9550CC44">
      <w:numFmt w:val="decimal"/>
      <w:lvlText w:val=""/>
      <w:lvlJc w:val="left"/>
    </w:lvl>
    <w:lvl w:ilvl="8" w:tplc="F42CBBDA">
      <w:numFmt w:val="decimal"/>
      <w:lvlText w:val=""/>
      <w:lvlJc w:val="left"/>
    </w:lvl>
  </w:abstractNum>
  <w:abstractNum w:abstractNumId="53">
    <w:nsid w:val="7644A45C"/>
    <w:multiLevelType w:val="hybridMultilevel"/>
    <w:tmpl w:val="FD7AB598"/>
    <w:lvl w:ilvl="0" w:tplc="3872FE30">
      <w:start w:val="1"/>
      <w:numFmt w:val="bullet"/>
      <w:lvlText w:val="В"/>
      <w:lvlJc w:val="left"/>
    </w:lvl>
    <w:lvl w:ilvl="1" w:tplc="125E01D4">
      <w:numFmt w:val="decimal"/>
      <w:lvlText w:val=""/>
      <w:lvlJc w:val="left"/>
    </w:lvl>
    <w:lvl w:ilvl="2" w:tplc="667CFABA">
      <w:numFmt w:val="decimal"/>
      <w:lvlText w:val=""/>
      <w:lvlJc w:val="left"/>
    </w:lvl>
    <w:lvl w:ilvl="3" w:tplc="3E221856">
      <w:numFmt w:val="decimal"/>
      <w:lvlText w:val=""/>
      <w:lvlJc w:val="left"/>
    </w:lvl>
    <w:lvl w:ilvl="4" w:tplc="18F011B4">
      <w:numFmt w:val="decimal"/>
      <w:lvlText w:val=""/>
      <w:lvlJc w:val="left"/>
    </w:lvl>
    <w:lvl w:ilvl="5" w:tplc="A6B86FE8">
      <w:numFmt w:val="decimal"/>
      <w:lvlText w:val=""/>
      <w:lvlJc w:val="left"/>
    </w:lvl>
    <w:lvl w:ilvl="6" w:tplc="9E523CD6">
      <w:numFmt w:val="decimal"/>
      <w:lvlText w:val=""/>
      <w:lvlJc w:val="left"/>
    </w:lvl>
    <w:lvl w:ilvl="7" w:tplc="7178841A">
      <w:numFmt w:val="decimal"/>
      <w:lvlText w:val=""/>
      <w:lvlJc w:val="left"/>
    </w:lvl>
    <w:lvl w:ilvl="8" w:tplc="7700D44E">
      <w:numFmt w:val="decimal"/>
      <w:lvlText w:val=""/>
      <w:lvlJc w:val="left"/>
    </w:lvl>
  </w:abstractNum>
  <w:abstractNum w:abstractNumId="54">
    <w:nsid w:val="7724C67E"/>
    <w:multiLevelType w:val="hybridMultilevel"/>
    <w:tmpl w:val="84960628"/>
    <w:lvl w:ilvl="0" w:tplc="7CDECD2E">
      <w:start w:val="1"/>
      <w:numFmt w:val="bullet"/>
      <w:lvlText w:val="−"/>
      <w:lvlJc w:val="left"/>
    </w:lvl>
    <w:lvl w:ilvl="1" w:tplc="FE269488">
      <w:numFmt w:val="decimal"/>
      <w:lvlText w:val=""/>
      <w:lvlJc w:val="left"/>
    </w:lvl>
    <w:lvl w:ilvl="2" w:tplc="C770AA80">
      <w:numFmt w:val="decimal"/>
      <w:lvlText w:val=""/>
      <w:lvlJc w:val="left"/>
    </w:lvl>
    <w:lvl w:ilvl="3" w:tplc="7812AB88">
      <w:numFmt w:val="decimal"/>
      <w:lvlText w:val=""/>
      <w:lvlJc w:val="left"/>
    </w:lvl>
    <w:lvl w:ilvl="4" w:tplc="00D43C74">
      <w:numFmt w:val="decimal"/>
      <w:lvlText w:val=""/>
      <w:lvlJc w:val="left"/>
    </w:lvl>
    <w:lvl w:ilvl="5" w:tplc="8A926938">
      <w:numFmt w:val="decimal"/>
      <w:lvlText w:val=""/>
      <w:lvlJc w:val="left"/>
    </w:lvl>
    <w:lvl w:ilvl="6" w:tplc="267CE290">
      <w:numFmt w:val="decimal"/>
      <w:lvlText w:val=""/>
      <w:lvlJc w:val="left"/>
    </w:lvl>
    <w:lvl w:ilvl="7" w:tplc="659C7052">
      <w:numFmt w:val="decimal"/>
      <w:lvlText w:val=""/>
      <w:lvlJc w:val="left"/>
    </w:lvl>
    <w:lvl w:ilvl="8" w:tplc="5972015A">
      <w:numFmt w:val="decimal"/>
      <w:lvlText w:val=""/>
      <w:lvlJc w:val="left"/>
    </w:lvl>
  </w:abstractNum>
  <w:abstractNum w:abstractNumId="55">
    <w:nsid w:val="77465F01"/>
    <w:multiLevelType w:val="hybridMultilevel"/>
    <w:tmpl w:val="117660CA"/>
    <w:lvl w:ilvl="0" w:tplc="BAB65D26">
      <w:start w:val="1"/>
      <w:numFmt w:val="decimal"/>
      <w:lvlText w:val="%1)"/>
      <w:lvlJc w:val="left"/>
    </w:lvl>
    <w:lvl w:ilvl="1" w:tplc="F84623E2">
      <w:numFmt w:val="decimal"/>
      <w:lvlText w:val=""/>
      <w:lvlJc w:val="left"/>
    </w:lvl>
    <w:lvl w:ilvl="2" w:tplc="FDAEBE12">
      <w:numFmt w:val="decimal"/>
      <w:lvlText w:val=""/>
      <w:lvlJc w:val="left"/>
    </w:lvl>
    <w:lvl w:ilvl="3" w:tplc="53601798">
      <w:numFmt w:val="decimal"/>
      <w:lvlText w:val=""/>
      <w:lvlJc w:val="left"/>
    </w:lvl>
    <w:lvl w:ilvl="4" w:tplc="8AD0D552">
      <w:numFmt w:val="decimal"/>
      <w:lvlText w:val=""/>
      <w:lvlJc w:val="left"/>
    </w:lvl>
    <w:lvl w:ilvl="5" w:tplc="4DB0B096">
      <w:numFmt w:val="decimal"/>
      <w:lvlText w:val=""/>
      <w:lvlJc w:val="left"/>
    </w:lvl>
    <w:lvl w:ilvl="6" w:tplc="F89C151C">
      <w:numFmt w:val="decimal"/>
      <w:lvlText w:val=""/>
      <w:lvlJc w:val="left"/>
    </w:lvl>
    <w:lvl w:ilvl="7" w:tplc="2F705070">
      <w:numFmt w:val="decimal"/>
      <w:lvlText w:val=""/>
      <w:lvlJc w:val="left"/>
    </w:lvl>
    <w:lvl w:ilvl="8" w:tplc="45BE1FA6">
      <w:numFmt w:val="decimal"/>
      <w:lvlText w:val=""/>
      <w:lvlJc w:val="left"/>
    </w:lvl>
  </w:abstractNum>
  <w:abstractNum w:abstractNumId="56">
    <w:nsid w:val="77AE35EB"/>
    <w:multiLevelType w:val="hybridMultilevel"/>
    <w:tmpl w:val="1058879C"/>
    <w:lvl w:ilvl="0" w:tplc="DE82A69A">
      <w:start w:val="1"/>
      <w:numFmt w:val="bullet"/>
      <w:lvlText w:val="и"/>
      <w:lvlJc w:val="left"/>
    </w:lvl>
    <w:lvl w:ilvl="1" w:tplc="1040E8E2">
      <w:numFmt w:val="decimal"/>
      <w:lvlText w:val=""/>
      <w:lvlJc w:val="left"/>
    </w:lvl>
    <w:lvl w:ilvl="2" w:tplc="A8E6F614">
      <w:numFmt w:val="decimal"/>
      <w:lvlText w:val=""/>
      <w:lvlJc w:val="left"/>
    </w:lvl>
    <w:lvl w:ilvl="3" w:tplc="E548B4A6">
      <w:numFmt w:val="decimal"/>
      <w:lvlText w:val=""/>
      <w:lvlJc w:val="left"/>
    </w:lvl>
    <w:lvl w:ilvl="4" w:tplc="B1C6A81C">
      <w:numFmt w:val="decimal"/>
      <w:lvlText w:val=""/>
      <w:lvlJc w:val="left"/>
    </w:lvl>
    <w:lvl w:ilvl="5" w:tplc="D0F4AA2C">
      <w:numFmt w:val="decimal"/>
      <w:lvlText w:val=""/>
      <w:lvlJc w:val="left"/>
    </w:lvl>
    <w:lvl w:ilvl="6" w:tplc="CCFEBF7A">
      <w:numFmt w:val="decimal"/>
      <w:lvlText w:val=""/>
      <w:lvlJc w:val="left"/>
    </w:lvl>
    <w:lvl w:ilvl="7" w:tplc="60B0AAE0">
      <w:numFmt w:val="decimal"/>
      <w:lvlText w:val=""/>
      <w:lvlJc w:val="left"/>
    </w:lvl>
    <w:lvl w:ilvl="8" w:tplc="BFFC9E42">
      <w:numFmt w:val="decimal"/>
      <w:lvlText w:val=""/>
      <w:lvlJc w:val="left"/>
    </w:lvl>
  </w:abstractNum>
  <w:abstractNum w:abstractNumId="57">
    <w:nsid w:val="79A1DEAA"/>
    <w:multiLevelType w:val="hybridMultilevel"/>
    <w:tmpl w:val="1428A224"/>
    <w:lvl w:ilvl="0" w:tplc="BB8CA1BE">
      <w:start w:val="1"/>
      <w:numFmt w:val="bullet"/>
      <w:lvlText w:val="В"/>
      <w:lvlJc w:val="left"/>
    </w:lvl>
    <w:lvl w:ilvl="1" w:tplc="5E428344">
      <w:numFmt w:val="decimal"/>
      <w:lvlText w:val=""/>
      <w:lvlJc w:val="left"/>
    </w:lvl>
    <w:lvl w:ilvl="2" w:tplc="55389EDC">
      <w:numFmt w:val="decimal"/>
      <w:lvlText w:val=""/>
      <w:lvlJc w:val="left"/>
    </w:lvl>
    <w:lvl w:ilvl="3" w:tplc="EC96F758">
      <w:numFmt w:val="decimal"/>
      <w:lvlText w:val=""/>
      <w:lvlJc w:val="left"/>
    </w:lvl>
    <w:lvl w:ilvl="4" w:tplc="AFA6246E">
      <w:numFmt w:val="decimal"/>
      <w:lvlText w:val=""/>
      <w:lvlJc w:val="left"/>
    </w:lvl>
    <w:lvl w:ilvl="5" w:tplc="E7228F6C">
      <w:numFmt w:val="decimal"/>
      <w:lvlText w:val=""/>
      <w:lvlJc w:val="left"/>
    </w:lvl>
    <w:lvl w:ilvl="6" w:tplc="8B688CFE">
      <w:numFmt w:val="decimal"/>
      <w:lvlText w:val=""/>
      <w:lvlJc w:val="left"/>
    </w:lvl>
    <w:lvl w:ilvl="7" w:tplc="727C738A">
      <w:numFmt w:val="decimal"/>
      <w:lvlText w:val=""/>
      <w:lvlJc w:val="left"/>
    </w:lvl>
    <w:lvl w:ilvl="8" w:tplc="130E6480">
      <w:numFmt w:val="decimal"/>
      <w:lvlText w:val=""/>
      <w:lvlJc w:val="left"/>
    </w:lvl>
  </w:abstractNum>
  <w:abstractNum w:abstractNumId="58">
    <w:nsid w:val="7A6D8D3C"/>
    <w:multiLevelType w:val="hybridMultilevel"/>
    <w:tmpl w:val="510CA130"/>
    <w:lvl w:ilvl="0" w:tplc="2FD2EE32">
      <w:start w:val="1"/>
      <w:numFmt w:val="bullet"/>
      <w:lvlText w:val="−"/>
      <w:lvlJc w:val="left"/>
    </w:lvl>
    <w:lvl w:ilvl="1" w:tplc="A9EA21BA">
      <w:numFmt w:val="decimal"/>
      <w:lvlText w:val=""/>
      <w:lvlJc w:val="left"/>
    </w:lvl>
    <w:lvl w:ilvl="2" w:tplc="33A49E4A">
      <w:numFmt w:val="decimal"/>
      <w:lvlText w:val=""/>
      <w:lvlJc w:val="left"/>
    </w:lvl>
    <w:lvl w:ilvl="3" w:tplc="EFB8E584">
      <w:numFmt w:val="decimal"/>
      <w:lvlText w:val=""/>
      <w:lvlJc w:val="left"/>
    </w:lvl>
    <w:lvl w:ilvl="4" w:tplc="9DECE380">
      <w:numFmt w:val="decimal"/>
      <w:lvlText w:val=""/>
      <w:lvlJc w:val="left"/>
    </w:lvl>
    <w:lvl w:ilvl="5" w:tplc="48D6BEB2">
      <w:numFmt w:val="decimal"/>
      <w:lvlText w:val=""/>
      <w:lvlJc w:val="left"/>
    </w:lvl>
    <w:lvl w:ilvl="6" w:tplc="3D02BEC6">
      <w:numFmt w:val="decimal"/>
      <w:lvlText w:val=""/>
      <w:lvlJc w:val="left"/>
    </w:lvl>
    <w:lvl w:ilvl="7" w:tplc="53C0419E">
      <w:numFmt w:val="decimal"/>
      <w:lvlText w:val=""/>
      <w:lvlJc w:val="left"/>
    </w:lvl>
    <w:lvl w:ilvl="8" w:tplc="95648714">
      <w:numFmt w:val="decimal"/>
      <w:lvlText w:val=""/>
      <w:lvlJc w:val="left"/>
    </w:lvl>
  </w:abstractNum>
  <w:abstractNum w:abstractNumId="59">
    <w:nsid w:val="7E0C57B1"/>
    <w:multiLevelType w:val="hybridMultilevel"/>
    <w:tmpl w:val="1DBC405E"/>
    <w:lvl w:ilvl="0" w:tplc="D702EB00">
      <w:start w:val="3"/>
      <w:numFmt w:val="decimal"/>
      <w:lvlText w:val="%1."/>
      <w:lvlJc w:val="left"/>
    </w:lvl>
    <w:lvl w:ilvl="1" w:tplc="048A7CA2">
      <w:numFmt w:val="decimal"/>
      <w:lvlText w:val=""/>
      <w:lvlJc w:val="left"/>
    </w:lvl>
    <w:lvl w:ilvl="2" w:tplc="F7F63DF8">
      <w:numFmt w:val="decimal"/>
      <w:lvlText w:val=""/>
      <w:lvlJc w:val="left"/>
    </w:lvl>
    <w:lvl w:ilvl="3" w:tplc="CE624402">
      <w:numFmt w:val="decimal"/>
      <w:lvlText w:val=""/>
      <w:lvlJc w:val="left"/>
    </w:lvl>
    <w:lvl w:ilvl="4" w:tplc="8DAC7654">
      <w:numFmt w:val="decimal"/>
      <w:lvlText w:val=""/>
      <w:lvlJc w:val="left"/>
    </w:lvl>
    <w:lvl w:ilvl="5" w:tplc="E392F844">
      <w:numFmt w:val="decimal"/>
      <w:lvlText w:val=""/>
      <w:lvlJc w:val="left"/>
    </w:lvl>
    <w:lvl w:ilvl="6" w:tplc="DC5C6EF8">
      <w:numFmt w:val="decimal"/>
      <w:lvlText w:val=""/>
      <w:lvlJc w:val="left"/>
    </w:lvl>
    <w:lvl w:ilvl="7" w:tplc="9858D7E6">
      <w:numFmt w:val="decimal"/>
      <w:lvlText w:val=""/>
      <w:lvlJc w:val="left"/>
    </w:lvl>
    <w:lvl w:ilvl="8" w:tplc="2D1E6708">
      <w:numFmt w:val="decimal"/>
      <w:lvlText w:val=""/>
      <w:lvlJc w:val="left"/>
    </w:lvl>
  </w:abstractNum>
  <w:num w:numId="1">
    <w:abstractNumId w:val="45"/>
  </w:num>
  <w:num w:numId="2">
    <w:abstractNumId w:val="9"/>
  </w:num>
  <w:num w:numId="3">
    <w:abstractNumId w:val="27"/>
  </w:num>
  <w:num w:numId="4">
    <w:abstractNumId w:val="16"/>
  </w:num>
  <w:num w:numId="5">
    <w:abstractNumId w:val="40"/>
  </w:num>
  <w:num w:numId="6">
    <w:abstractNumId w:val="25"/>
  </w:num>
  <w:num w:numId="7">
    <w:abstractNumId w:val="34"/>
  </w:num>
  <w:num w:numId="8">
    <w:abstractNumId w:val="26"/>
  </w:num>
  <w:num w:numId="9">
    <w:abstractNumId w:val="0"/>
  </w:num>
  <w:num w:numId="10">
    <w:abstractNumId w:val="20"/>
  </w:num>
  <w:num w:numId="11">
    <w:abstractNumId w:val="55"/>
  </w:num>
  <w:num w:numId="12">
    <w:abstractNumId w:val="54"/>
  </w:num>
  <w:num w:numId="13">
    <w:abstractNumId w:val="38"/>
  </w:num>
  <w:num w:numId="14">
    <w:abstractNumId w:val="12"/>
  </w:num>
  <w:num w:numId="15">
    <w:abstractNumId w:val="39"/>
  </w:num>
  <w:num w:numId="16">
    <w:abstractNumId w:val="31"/>
  </w:num>
  <w:num w:numId="17">
    <w:abstractNumId w:val="15"/>
  </w:num>
  <w:num w:numId="18">
    <w:abstractNumId w:val="37"/>
  </w:num>
  <w:num w:numId="19">
    <w:abstractNumId w:val="4"/>
  </w:num>
  <w:num w:numId="20">
    <w:abstractNumId w:val="22"/>
  </w:num>
  <w:num w:numId="21">
    <w:abstractNumId w:val="47"/>
  </w:num>
  <w:num w:numId="22">
    <w:abstractNumId w:val="44"/>
  </w:num>
  <w:num w:numId="23">
    <w:abstractNumId w:val="13"/>
  </w:num>
  <w:num w:numId="24">
    <w:abstractNumId w:val="8"/>
  </w:num>
  <w:num w:numId="25">
    <w:abstractNumId w:val="49"/>
  </w:num>
  <w:num w:numId="26">
    <w:abstractNumId w:val="14"/>
  </w:num>
  <w:num w:numId="27">
    <w:abstractNumId w:val="36"/>
  </w:num>
  <w:num w:numId="28">
    <w:abstractNumId w:val="58"/>
  </w:num>
  <w:num w:numId="29">
    <w:abstractNumId w:val="29"/>
  </w:num>
  <w:num w:numId="30">
    <w:abstractNumId w:val="33"/>
  </w:num>
  <w:num w:numId="31">
    <w:abstractNumId w:val="46"/>
  </w:num>
  <w:num w:numId="32">
    <w:abstractNumId w:val="21"/>
  </w:num>
  <w:num w:numId="33">
    <w:abstractNumId w:val="53"/>
  </w:num>
  <w:num w:numId="34">
    <w:abstractNumId w:val="17"/>
  </w:num>
  <w:num w:numId="35">
    <w:abstractNumId w:val="43"/>
  </w:num>
  <w:num w:numId="36">
    <w:abstractNumId w:val="35"/>
  </w:num>
  <w:num w:numId="37">
    <w:abstractNumId w:val="51"/>
  </w:num>
  <w:num w:numId="38">
    <w:abstractNumId w:val="23"/>
  </w:num>
  <w:num w:numId="39">
    <w:abstractNumId w:val="7"/>
  </w:num>
  <w:num w:numId="40">
    <w:abstractNumId w:val="57"/>
  </w:num>
  <w:num w:numId="41">
    <w:abstractNumId w:val="52"/>
  </w:num>
  <w:num w:numId="42">
    <w:abstractNumId w:val="3"/>
  </w:num>
  <w:num w:numId="43">
    <w:abstractNumId w:val="48"/>
  </w:num>
  <w:num w:numId="44">
    <w:abstractNumId w:val="32"/>
  </w:num>
  <w:num w:numId="45">
    <w:abstractNumId w:val="19"/>
  </w:num>
  <w:num w:numId="46">
    <w:abstractNumId w:val="30"/>
  </w:num>
  <w:num w:numId="47">
    <w:abstractNumId w:val="11"/>
  </w:num>
  <w:num w:numId="48">
    <w:abstractNumId w:val="42"/>
  </w:num>
  <w:num w:numId="49">
    <w:abstractNumId w:val="6"/>
  </w:num>
  <w:num w:numId="50">
    <w:abstractNumId w:val="10"/>
  </w:num>
  <w:num w:numId="51">
    <w:abstractNumId w:val="28"/>
  </w:num>
  <w:num w:numId="52">
    <w:abstractNumId w:val="18"/>
  </w:num>
  <w:num w:numId="53">
    <w:abstractNumId w:val="5"/>
  </w:num>
  <w:num w:numId="54">
    <w:abstractNumId w:val="50"/>
  </w:num>
  <w:num w:numId="55">
    <w:abstractNumId w:val="1"/>
  </w:num>
  <w:num w:numId="56">
    <w:abstractNumId w:val="2"/>
  </w:num>
  <w:num w:numId="57">
    <w:abstractNumId w:val="24"/>
  </w:num>
  <w:num w:numId="58">
    <w:abstractNumId w:val="41"/>
  </w:num>
  <w:num w:numId="59">
    <w:abstractNumId w:val="59"/>
  </w:num>
  <w:num w:numId="60">
    <w:abstractNumId w:val="5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E592D"/>
    <w:rsid w:val="00127379"/>
    <w:rsid w:val="00137D8E"/>
    <w:rsid w:val="001842C3"/>
    <w:rsid w:val="00265A42"/>
    <w:rsid w:val="00296C0D"/>
    <w:rsid w:val="002B56BF"/>
    <w:rsid w:val="00613804"/>
    <w:rsid w:val="006220C7"/>
    <w:rsid w:val="006328CF"/>
    <w:rsid w:val="00671A4F"/>
    <w:rsid w:val="00705A50"/>
    <w:rsid w:val="007E592D"/>
    <w:rsid w:val="00972088"/>
    <w:rsid w:val="00B876D8"/>
    <w:rsid w:val="00C0416D"/>
    <w:rsid w:val="00CF0BBE"/>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A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l.english.purdue.edu/owl/resource/74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xilogos.com/keyboard/russian_conversion.htm" TargetMode="External"/><Relationship Id="rId5" Type="http://schemas.openxmlformats.org/officeDocument/2006/relationships/hyperlink" Target="https://owl.english.purdue.edu/owl/resource/747/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14216</Words>
  <Characters>81034</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Пользователь Windows</cp:lastModifiedBy>
  <cp:revision>2</cp:revision>
  <dcterms:created xsi:type="dcterms:W3CDTF">2020-12-21T07:18:00Z</dcterms:created>
  <dcterms:modified xsi:type="dcterms:W3CDTF">2020-12-21T07:18:00Z</dcterms:modified>
</cp:coreProperties>
</file>