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1BE3" w:rsidRPr="004E387A" w:rsidRDefault="007F1BE3" w:rsidP="007F1BE3">
      <w:pPr>
        <w:jc w:val="right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5"/>
      </w:tblGrid>
      <w:tr w:rsidR="007F1BE3" w:rsidRPr="004E387A" w:rsidTr="000327CA">
        <w:tc>
          <w:tcPr>
            <w:tcW w:w="2500" w:type="pct"/>
            <w:shd w:val="clear" w:color="auto" w:fill="auto"/>
          </w:tcPr>
          <w:p w:rsidR="007F1BE3" w:rsidRPr="004E387A" w:rsidRDefault="007F1BE3" w:rsidP="000C7936">
            <w:pPr>
              <w:spacing w:after="120"/>
              <w:ind w:firstLine="0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:rsidR="007F1BE3" w:rsidRPr="004E387A" w:rsidRDefault="007F1BE3" w:rsidP="000C7936">
            <w:pPr>
              <w:spacing w:after="120"/>
              <w:ind w:firstLine="0"/>
              <w:rPr>
                <w:rFonts w:ascii="Arial" w:hAnsi="Arial" w:cs="Arial"/>
                <w:caps/>
              </w:rPr>
            </w:pPr>
            <w:r w:rsidRPr="004E387A">
              <w:rPr>
                <w:rFonts w:ascii="Arial" w:hAnsi="Arial" w:cs="Arial"/>
                <w:caps/>
              </w:rPr>
              <w:t>УТВЕРЖДАЮ</w:t>
            </w:r>
          </w:p>
        </w:tc>
      </w:tr>
      <w:tr w:rsidR="007F1BE3" w:rsidRPr="004E387A" w:rsidTr="000327CA">
        <w:trPr>
          <w:trHeight w:val="1275"/>
        </w:trPr>
        <w:tc>
          <w:tcPr>
            <w:tcW w:w="2500" w:type="pct"/>
            <w:shd w:val="clear" w:color="auto" w:fill="auto"/>
          </w:tcPr>
          <w:p w:rsidR="007F1BE3" w:rsidRPr="004E387A" w:rsidRDefault="007F1BE3" w:rsidP="000C7936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:rsidR="007F1BE3" w:rsidRPr="004E387A" w:rsidRDefault="007F1BE3" w:rsidP="000C7936">
            <w:pPr>
              <w:ind w:firstLine="0"/>
              <w:rPr>
                <w:rFonts w:ascii="Arial" w:hAnsi="Arial" w:cs="Arial"/>
                <w:kern w:val="28"/>
              </w:rPr>
            </w:pPr>
            <w:r w:rsidRPr="004E387A">
              <w:rPr>
                <w:rFonts w:ascii="Arial" w:hAnsi="Arial" w:cs="Arial"/>
                <w:kern w:val="28"/>
              </w:rPr>
              <w:t>Главный конструктор</w:t>
            </w:r>
          </w:p>
          <w:p w:rsidR="007F1BE3" w:rsidRPr="004E387A" w:rsidRDefault="007F1BE3" w:rsidP="000C7936">
            <w:pPr>
              <w:ind w:firstLine="0"/>
              <w:rPr>
                <w:rFonts w:ascii="Arial" w:hAnsi="Arial" w:cs="Arial"/>
                <w:kern w:val="28"/>
              </w:rPr>
            </w:pPr>
            <w:r w:rsidRPr="004E387A">
              <w:rPr>
                <w:rFonts w:ascii="Arial" w:hAnsi="Arial" w:cs="Arial"/>
                <w:kern w:val="28"/>
              </w:rPr>
              <w:t>Начальник направления 300</w:t>
            </w:r>
          </w:p>
          <w:p w:rsidR="007F1BE3" w:rsidRPr="004E387A" w:rsidRDefault="007F1BE3" w:rsidP="000C7936">
            <w:pPr>
              <w:ind w:firstLine="0"/>
              <w:rPr>
                <w:rFonts w:ascii="Arial" w:hAnsi="Arial" w:cs="Arial"/>
                <w:kern w:val="28"/>
              </w:rPr>
            </w:pPr>
            <w:r w:rsidRPr="004E387A">
              <w:rPr>
                <w:rFonts w:ascii="Arial" w:hAnsi="Arial" w:cs="Arial"/>
                <w:kern w:val="28"/>
              </w:rPr>
              <w:t xml:space="preserve">__________________ </w:t>
            </w:r>
            <w:proofErr w:type="spellStart"/>
            <w:r w:rsidRPr="004E387A">
              <w:rPr>
                <w:rFonts w:ascii="Arial" w:hAnsi="Arial" w:cs="Arial"/>
                <w:kern w:val="28"/>
              </w:rPr>
              <w:t>Ю.В.Ставицкий</w:t>
            </w:r>
            <w:proofErr w:type="spellEnd"/>
          </w:p>
          <w:p w:rsidR="007F1BE3" w:rsidRPr="004E387A" w:rsidRDefault="007F1BE3" w:rsidP="000C7936">
            <w:pPr>
              <w:ind w:firstLine="0"/>
              <w:rPr>
                <w:rFonts w:ascii="Arial" w:hAnsi="Arial" w:cs="Arial"/>
                <w:caps/>
              </w:rPr>
            </w:pPr>
            <w:r w:rsidRPr="004E387A">
              <w:rPr>
                <w:rFonts w:ascii="Arial" w:hAnsi="Arial" w:cs="Arial"/>
                <w:kern w:val="28"/>
              </w:rPr>
              <w:t>_____   _____   _____</w:t>
            </w:r>
          </w:p>
        </w:tc>
      </w:tr>
    </w:tbl>
    <w:p w:rsidR="007F1BE3" w:rsidRPr="004E387A" w:rsidRDefault="007F1BE3" w:rsidP="000C7936">
      <w:pPr>
        <w:ind w:firstLine="0"/>
        <w:jc w:val="center"/>
        <w:rPr>
          <w:rFonts w:ascii="Arial" w:hAnsi="Arial" w:cs="Arial"/>
          <w:b/>
        </w:rPr>
      </w:pPr>
    </w:p>
    <w:p w:rsidR="007F1BE3" w:rsidRPr="004E387A" w:rsidRDefault="007F1BE3" w:rsidP="000C7936">
      <w:pPr>
        <w:ind w:firstLine="0"/>
        <w:jc w:val="center"/>
        <w:rPr>
          <w:rFonts w:ascii="Arial" w:hAnsi="Arial" w:cs="Arial"/>
          <w:b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  <w:b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  <w:b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  <w:b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  <w:b/>
        </w:rPr>
      </w:pPr>
    </w:p>
    <w:p w:rsidR="007F1BE3" w:rsidRPr="004E387A" w:rsidRDefault="00011D14" w:rsidP="000C7936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4E387A">
        <w:rPr>
          <w:rFonts w:ascii="Arial" w:hAnsi="Arial" w:cs="Arial"/>
          <w:b/>
          <w:sz w:val="28"/>
          <w:szCs w:val="28"/>
        </w:rPr>
        <w:t xml:space="preserve">Блок вычислительный управления </w:t>
      </w:r>
      <w:r w:rsidR="004E387A">
        <w:rPr>
          <w:rFonts w:ascii="Arial" w:hAnsi="Arial" w:cs="Arial"/>
          <w:b/>
          <w:sz w:val="28"/>
          <w:szCs w:val="28"/>
        </w:rPr>
        <w:t>полётом</w:t>
      </w:r>
      <w:r w:rsidRPr="004E387A">
        <w:rPr>
          <w:rFonts w:ascii="Arial" w:hAnsi="Arial" w:cs="Arial"/>
          <w:b/>
          <w:sz w:val="28"/>
          <w:szCs w:val="28"/>
        </w:rPr>
        <w:t xml:space="preserve"> БВУ</w:t>
      </w:r>
      <w:r w:rsidR="004E387A">
        <w:rPr>
          <w:rFonts w:ascii="Arial" w:hAnsi="Arial" w:cs="Arial"/>
          <w:b/>
          <w:sz w:val="28"/>
          <w:szCs w:val="28"/>
        </w:rPr>
        <w:t>П</w:t>
      </w:r>
      <w:r w:rsidRPr="004E387A">
        <w:rPr>
          <w:rFonts w:ascii="Arial" w:hAnsi="Arial" w:cs="Arial"/>
          <w:b/>
          <w:sz w:val="28"/>
          <w:szCs w:val="28"/>
        </w:rPr>
        <w:t>-М</w:t>
      </w:r>
    </w:p>
    <w:p w:rsidR="00011D14" w:rsidRPr="004E387A" w:rsidRDefault="00011D14" w:rsidP="000C7936">
      <w:pPr>
        <w:ind w:firstLine="0"/>
        <w:jc w:val="center"/>
        <w:rPr>
          <w:rFonts w:ascii="Arial" w:hAnsi="Arial" w:cs="Arial"/>
          <w:b/>
          <w:caps/>
        </w:rPr>
      </w:pPr>
    </w:p>
    <w:p w:rsidR="00011D14" w:rsidRPr="004E387A" w:rsidRDefault="004E387A" w:rsidP="000C7936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4E387A">
        <w:rPr>
          <w:rFonts w:ascii="Arial" w:hAnsi="Arial" w:cs="Arial"/>
          <w:b/>
          <w:sz w:val="28"/>
          <w:szCs w:val="28"/>
        </w:rPr>
        <w:t>ИВУК.466229.008</w:t>
      </w:r>
    </w:p>
    <w:p w:rsidR="00A20061" w:rsidRPr="004E387A" w:rsidRDefault="00A20061" w:rsidP="000C7936">
      <w:pPr>
        <w:ind w:firstLine="0"/>
        <w:jc w:val="center"/>
        <w:rPr>
          <w:rFonts w:ascii="Arial" w:hAnsi="Arial" w:cs="Arial"/>
          <w:b/>
        </w:rPr>
      </w:pPr>
    </w:p>
    <w:p w:rsidR="007F1BE3" w:rsidRPr="004E387A" w:rsidRDefault="001D496F" w:rsidP="000C7936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4756150</wp:posOffset>
                </wp:positionV>
                <wp:extent cx="431800" cy="5220335"/>
                <wp:effectExtent l="14605" t="12700" r="10795" b="152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20335"/>
                          <a:chOff x="454" y="1134"/>
                          <a:chExt cx="680" cy="8221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7938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BC0327" w:rsidRDefault="006351B0" w:rsidP="000C7936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C0327">
                                <w:rPr>
                                  <w:sz w:val="20"/>
                                </w:rPr>
                                <w:t>Инв.№ подп.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595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BC0327" w:rsidRDefault="006351B0" w:rsidP="000C7936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C0327">
                                <w:rPr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453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BC0327" w:rsidRDefault="006351B0" w:rsidP="000C7936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C7936">
                                <w:t>Взам</w:t>
                              </w:r>
                              <w:proofErr w:type="spellEnd"/>
                              <w:r w:rsidRPr="00BC0327">
                                <w:rPr>
                                  <w:sz w:val="20"/>
                                </w:rPr>
                                <w:t>. инв.№.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3119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BC0327" w:rsidRDefault="006351B0" w:rsidP="000C7936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C0327">
                                <w:rPr>
                                  <w:sz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BC0327"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 w:rsidRPr="00BC032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3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BC0327" w:rsidRDefault="006351B0" w:rsidP="000C7936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C0327">
                                <w:rPr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595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7327D2" w:rsidRDefault="006351B0" w:rsidP="000C7936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3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7327D2" w:rsidRDefault="006351B0" w:rsidP="000C7936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7938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7327D2" w:rsidRDefault="006351B0" w:rsidP="000C7936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4536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7327D2" w:rsidRDefault="006351B0" w:rsidP="000C7936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311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1B0" w:rsidRPr="007327D2" w:rsidRDefault="006351B0" w:rsidP="000C7936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5.9pt;margin-top:374.5pt;width:34pt;height:411.05pt;z-index:251657728;mso-position-horizontal-relative:page;mso-position-vertical-relative:page" coordorigin="454,1134" coordsize="680,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54;top:793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4KHr4A&#10;AADaAAAADwAAAGRycy9kb3ducmV2LnhtbESPwQrCMBBE74L/EFbwIpqqIFKNIoIgXsTqByzN2lab&#10;TW2iVr/eCILHYWbeMPNlY0rxoNoVlhUMBxEI4tTqgjMFp+OmPwXhPLLG0jIpeJGD5aLdmmOs7ZMP&#10;9Eh8JgKEXYwKcu+rWEqX5mTQDWxFHLyzrQ36IOtM6hqfAW5KOYqiiTRYcFjIsaJ1Tuk1uRsFenId&#10;lrZ5V733ztzwte+Nkwsp1e00qxkIT43/h3/trVYwhu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+Ch6+AAAA2gAAAA8AAAAAAAAAAAAAAAAAmAIAAGRycy9kb3ducmV2&#10;LnhtbFBLBQYAAAAABAAEAPUAAACDAwAAAAA=&#10;" strokeweight="1pt">
                  <v:textbox style="layout-flow:vertical;mso-layout-flow-alt:bottom-to-top" inset="0,0,0,0">
                    <w:txbxContent>
                      <w:p w:rsidR="006351B0" w:rsidRPr="00BC0327" w:rsidRDefault="006351B0" w:rsidP="000C7936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BC0327">
                          <w:rPr>
                            <w:sz w:val="20"/>
                          </w:rPr>
                          <w:t>Инв.№ подп.</w:t>
                        </w:r>
                      </w:p>
                    </w:txbxContent>
                  </v:textbox>
                </v:shape>
                <v:shape id="Text Box 4" o:spid="_x0000_s1028" type="#_x0000_t202" style="position:absolute;left:454;top:595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eSasMA&#10;AADaAAAADwAAAGRycy9kb3ducmV2LnhtbESPzWrDMBCE74W8g9hALqGRkxQT3MghFAqll1AnD7BY&#10;W9u1tXIs1X9PXxUKPQ4z8w1zPI2mET11rrKsYLuJQBDnVldcKLhdXx8PIJxH1thYJgUTOTili4cj&#10;JtoO/EF95gsRIOwSVFB63yZSurwkg25jW+LgfdrOoA+yK6TucAhw08hdFMXSYMVhocSWXkrK6+zb&#10;KNBxvW3sOLfr+d3ccbqs99kXKbVajudnEJ5G/x/+a79pBU/weyXc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eSasMAAADaAAAADwAAAAAAAAAAAAAAAACYAgAAZHJzL2Rv&#10;d25yZXYueG1sUEsFBgAAAAAEAAQA9QAAAIgDAAAAAA==&#10;" strokeweight="1pt">
                  <v:textbox style="layout-flow:vertical;mso-layout-flow-alt:bottom-to-top" inset="0,0,0,0">
                    <w:txbxContent>
                      <w:p w:rsidR="006351B0" w:rsidRPr="00BC0327" w:rsidRDefault="006351B0" w:rsidP="000C7936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BC0327">
                          <w:rPr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5" o:spid="_x0000_s1029" type="#_x0000_t202" style="position:absolute;left:454;top:453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38cMA&#10;AADaAAAADwAAAGRycy9kb3ducmV2LnhtbESPzWrDMBCE74W8g9hALqGRk1AT3MghFAqll1AnD7BY&#10;W9u1tXIs1X9PXxUKPQ4z8w1zPI2mET11rrKsYLuJQBDnVldcKLhdXx8PIJxH1thYJgUTOTili4cj&#10;JtoO/EF95gsRIOwSVFB63yZSurwkg25jW+LgfdrOoA+yK6TucAhw08hdFMXSYMVhocSWXkrK6+zb&#10;KNBxvW3sOLfr+d3ccbqs99kXKbVajudnEJ5G/x/+a79pBU/weyXc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s38cMAAADaAAAADwAAAAAAAAAAAAAAAACYAgAAZHJzL2Rv&#10;d25yZXYueG1sUEsFBgAAAAAEAAQA9QAAAIgDAAAAAA==&#10;" strokeweight="1pt">
                  <v:textbox style="layout-flow:vertical;mso-layout-flow-alt:bottom-to-top" inset="0,0,0,0">
                    <w:txbxContent>
                      <w:p w:rsidR="006351B0" w:rsidRPr="00BC0327" w:rsidRDefault="006351B0" w:rsidP="000C7936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0C7936">
                          <w:t>Взам</w:t>
                        </w:r>
                        <w:proofErr w:type="spellEnd"/>
                        <w:r w:rsidRPr="00BC0327">
                          <w:rPr>
                            <w:sz w:val="20"/>
                          </w:rPr>
                          <w:t>. инв.№.</w:t>
                        </w:r>
                      </w:p>
                    </w:txbxContent>
                  </v:textbox>
                </v:shape>
                <v:shape id="Text Box 6" o:spid="_x0000_s1030" type="#_x0000_t202" style="position:absolute;left:454;top:311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phsEA&#10;AADaAAAADwAAAGRycy9kb3ducmV2LnhtbESP0YrCMBRE3xf8h3AFX0RTFcpSTYsIgvgidvcDLs21&#10;rTY3tYla/XojLOzjMDNnmFXWm0bcqXO1ZQWzaQSCuLC65lLB78928g3CeWSNjWVS8CQHWTr4WmGi&#10;7YOPdM99KQKEXYIKKu/bREpXVGTQTW1LHLyT7Qz6ILtS6g4fAW4aOY+iWBqsOSxU2NKmouKS34wC&#10;HV9mje1f7fi1N1d8HsaL/ExKjYb9egnCU+//w3/tnVYQw+dKuAE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JqYbBAAAA2gAAAA8AAAAAAAAAAAAAAAAAmAIAAGRycy9kb3du&#10;cmV2LnhtbFBLBQYAAAAABAAEAPUAAACGAwAAAAA=&#10;" strokeweight="1pt">
                  <v:textbox style="layout-flow:vertical;mso-layout-flow-alt:bottom-to-top" inset="0,0,0,0">
                    <w:txbxContent>
                      <w:p w:rsidR="006351B0" w:rsidRPr="00BC0327" w:rsidRDefault="006351B0" w:rsidP="000C7936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BC0327">
                          <w:rPr>
                            <w:sz w:val="20"/>
                          </w:rPr>
                          <w:t xml:space="preserve">Инв.№ </w:t>
                        </w:r>
                        <w:proofErr w:type="spellStart"/>
                        <w:r w:rsidRPr="00BC0327">
                          <w:rPr>
                            <w:sz w:val="20"/>
                          </w:rPr>
                          <w:t>дубл</w:t>
                        </w:r>
                        <w:proofErr w:type="spellEnd"/>
                        <w:r w:rsidRPr="00BC032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7" o:spid="_x0000_s1031" type="#_x0000_t202" style="position:absolute;left:454;top:11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MHcEA&#10;AADaAAAADwAAAGRycy9kb3ducmV2LnhtbESP0YrCMBRE3wX/IVxhX0TTKqhUoywLC7IvYvUDLs21&#10;rTY3tcnW6tcbQfBxmJkzzGrTmUq01LjSsoJ4HIEgzqwuOVdwPPyOFiCcR9ZYWSYFd3KwWfd7K0y0&#10;vfGe2tTnIkDYJaig8L5OpHRZQQbd2NbEwTvZxqAPssmlbvAW4KaSkyiaSYMlh4UCa/opKLuk/0aB&#10;nl3iynaPevj4M1e874bT9ExKfQ267yUIT53/hN/trVYwh9eVc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DB3BAAAA2gAAAA8AAAAAAAAAAAAAAAAAmAIAAGRycy9kb3du&#10;cmV2LnhtbFBLBQYAAAAABAAEAPUAAACGAwAAAAA=&#10;" strokeweight="1pt">
                  <v:textbox style="layout-flow:vertical;mso-layout-flow-alt:bottom-to-top" inset="0,0,0,0">
                    <w:txbxContent>
                      <w:p w:rsidR="006351B0" w:rsidRPr="00BC0327" w:rsidRDefault="006351B0" w:rsidP="000C7936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BC0327">
                          <w:rPr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8" o:spid="_x0000_s1032" type="#_x0000_t202" style="position:absolute;left:737;top:595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Yb7wA&#10;AADaAAAADwAAAGRycy9kb3ducmV2LnhtbERPSwrCMBDdC94hjOBGbKqCSDWKCIK4EasHGJqxrTaT&#10;2kStnt4sBJeP91+sWlOJJzWutKxgFMUgiDOrS84VnE/b4QyE88gaK8uk4E0OVstuZ4GJti8+0jP1&#10;uQgh7BJUUHhfJ1K6rCCDLrI1ceAutjHoA2xyqRt8hXBTyXEcT6XBkkNDgTVtCspu6cMo0NPbqLLt&#10;px589uaO78Ngkl5JqX6vXc9BeGr9X/xz77SCsDVcCTd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mphvvAAAANoAAAAPAAAAAAAAAAAAAAAAAJgCAABkcnMvZG93bnJldi54&#10;bWxQSwUGAAAAAAQABAD1AAAAgQMAAAAA&#10;" strokeweight="1pt">
                  <v:textbox style="layout-flow:vertical;mso-layout-flow-alt:bottom-to-top" inset="0,0,0,0">
                    <w:txbxContent>
                      <w:p w:rsidR="006351B0" w:rsidRPr="007327D2" w:rsidRDefault="006351B0" w:rsidP="000C7936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v:shape id="Text Box 9" o:spid="_x0000_s1033" type="#_x0000_t202" style="position:absolute;left:737;top:113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Y99MEA&#10;AADaAAAADwAAAGRycy9kb3ducmV2LnhtbESP0YrCMBRE3wX/IVxhX0TTKohWoywLC7IvYvUDLs21&#10;rTY3tcnW6tcbQfBxmJkzzGrTmUq01LjSsoJ4HIEgzqwuOVdwPPyO5iCcR9ZYWSYFd3KwWfd7K0y0&#10;vfGe2tTnIkDYJaig8L5OpHRZQQbd2NbEwTvZxqAPssmlbvAW4KaSkyiaSYMlh4UCa/opKLuk/0aB&#10;nl3iynaPevj4M1e874bT9ExKfQ267yUIT53/hN/trVawgNeVc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WPfTBAAAA2gAAAA8AAAAAAAAAAAAAAAAAmAIAAGRycy9kb3du&#10;cmV2LnhtbFBLBQYAAAAABAAEAPUAAACGAwAAAAA=&#10;" strokeweight="1pt">
                  <v:textbox style="layout-flow:vertical;mso-layout-flow-alt:bottom-to-top" inset="0,0,0,0">
                    <w:txbxContent>
                      <w:p w:rsidR="006351B0" w:rsidRPr="007327D2" w:rsidRDefault="006351B0" w:rsidP="000C7936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v:shape id="Text Box 10" o:spid="_x0000_s1034" type="#_x0000_t202" style="position:absolute;left:737;top:7938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gzsQA&#10;AADbAAAADwAAAGRycy9kb3ducmV2LnhtbESP3WrCQBCF7wt9h2UKvRHdpAWR1FWkIIg3pakPMGSn&#10;STQ7m2bX/Pj0nQvBuxnOmXO+WW9H16ieulB7NpAuElDEhbc1lwZOP/v5ClSIyBYbz2RgogDbzfPT&#10;GjPrB/6mPo+lkhAOGRqoYmwzrUNRkcOw8C2xaL++cxhl7UptOxwk3DX6LUmW2mHN0lBhS58VFZf8&#10;6gzY5SVt/HhrZ7ej+8Ppa/aen8mY15dx9wEq0hgf5vv1wQq+0MsvM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5oM7EAAAA2wAAAA8AAAAAAAAAAAAAAAAAmAIAAGRycy9k&#10;b3ducmV2LnhtbFBLBQYAAAAABAAEAPUAAACJAwAAAAA=&#10;" strokeweight="1pt">
                  <v:textbox style="layout-flow:vertical;mso-layout-flow-alt:bottom-to-top" inset="0,0,0,0">
                    <w:txbxContent>
                      <w:p w:rsidR="006351B0" w:rsidRPr="007327D2" w:rsidRDefault="006351B0" w:rsidP="000C7936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v:shape id="Text Box 11" o:spid="_x0000_s1035" type="#_x0000_t202" style="position:absolute;left:737;top:4536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FVcAA&#10;AADbAAAADwAAAGRycy9kb3ducmV2LnhtbERPzYrCMBC+L/gOYQQvomkVRKppkYUF8SJ2fYChGdtq&#10;M6lN1OrTG2Fhb/Px/c46600j7tS52rKCeBqBIC6srrlUcPz9mSxBOI+ssbFMCp7kIEsHX2tMtH3w&#10;ge65L0UIYZeggsr7NpHSFRUZdFPbEgfuZDuDPsCulLrDRwg3jZxF0UIarDk0VNjSd0XFJb8ZBXpx&#10;iRvbv9rxa2eu+NyP5/mZlBoN+80KhKfe/4v/3Fsd5sfw+SUcIN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UFVcAAAADbAAAADwAAAAAAAAAAAAAAAACYAgAAZHJzL2Rvd25y&#10;ZXYueG1sUEsFBgAAAAAEAAQA9QAAAIUDAAAAAA==&#10;" strokeweight="1pt">
                  <v:textbox style="layout-flow:vertical;mso-layout-flow-alt:bottom-to-top" inset="0,0,0,0">
                    <w:txbxContent>
                      <w:p w:rsidR="006351B0" w:rsidRPr="007327D2" w:rsidRDefault="006351B0" w:rsidP="000C7936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v:shape id="Text Box 12" o:spid="_x0000_s1036" type="#_x0000_t202" style="position:absolute;left:737;top:311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bIr0A&#10;AADbAAAADwAAAGRycy9kb3ducmV2LnhtbERP3QoBQRS+V95hOsqNmEVJy5CUkhtZHuC0c+wuO2fW&#10;zmB5eqOUu/P1/Z75sjGleFDtCssKhoMIBHFqdcGZgtNx05+CcB5ZY2mZFLzIwXLRbs0x1vbJB3ok&#10;PhMhhF2MCnLvq1hKl+Zk0A1sRRy4s60N+gDrTOoanyHclHIURRNpsODQkGNF65zSa3I3CvTkOixt&#10;865675254WvfGycXUqrbaVYzEJ4a/xf/3Fsd5o/g+0s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iebIr0AAADbAAAADwAAAAAAAAAAAAAAAACYAgAAZHJzL2Rvd25yZXYu&#10;eG1sUEsFBgAAAAAEAAQA9QAAAIIDAAAAAA==&#10;" strokeweight="1pt">
                  <v:textbox style="layout-flow:vertical;mso-layout-flow-alt:bottom-to-top" inset="0,0,0,0">
                    <w:txbxContent>
                      <w:p w:rsidR="006351B0" w:rsidRPr="007327D2" w:rsidRDefault="006351B0" w:rsidP="000C7936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20061" w:rsidRPr="004E387A">
        <w:rPr>
          <w:rFonts w:ascii="Arial" w:hAnsi="Arial" w:cs="Arial"/>
          <w:b/>
          <w:sz w:val="28"/>
          <w:szCs w:val="28"/>
        </w:rPr>
        <w:t xml:space="preserve">Требования </w:t>
      </w:r>
      <w:proofErr w:type="gramStart"/>
      <w:r w:rsidR="00A20061" w:rsidRPr="004E387A">
        <w:rPr>
          <w:rFonts w:ascii="Arial" w:hAnsi="Arial" w:cs="Arial"/>
          <w:b/>
          <w:sz w:val="28"/>
          <w:szCs w:val="28"/>
        </w:rPr>
        <w:t>к</w:t>
      </w:r>
      <w:proofErr w:type="gramEnd"/>
      <w:r w:rsidR="00A20061" w:rsidRPr="004E387A">
        <w:rPr>
          <w:rFonts w:ascii="Arial" w:hAnsi="Arial" w:cs="Arial"/>
          <w:b/>
          <w:sz w:val="28"/>
          <w:szCs w:val="28"/>
        </w:rPr>
        <w:t xml:space="preserve"> ПО КТА</w:t>
      </w:r>
    </w:p>
    <w:p w:rsidR="00A20061" w:rsidRPr="004E387A" w:rsidRDefault="00A20061" w:rsidP="000C7936">
      <w:pPr>
        <w:ind w:firstLine="0"/>
        <w:jc w:val="center"/>
        <w:rPr>
          <w:rFonts w:ascii="Arial" w:hAnsi="Arial" w:cs="Arial"/>
          <w:b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  <w:color w:val="000000"/>
        </w:rPr>
      </w:pPr>
    </w:p>
    <w:p w:rsidR="007F1BE3" w:rsidRPr="004E387A" w:rsidRDefault="007F1BE3" w:rsidP="000C7936">
      <w:pPr>
        <w:ind w:firstLine="0"/>
        <w:jc w:val="center"/>
        <w:rPr>
          <w:rFonts w:ascii="Arial" w:hAnsi="Arial" w:cs="Arial"/>
          <w:b/>
        </w:rPr>
      </w:pPr>
    </w:p>
    <w:p w:rsidR="007F1BE3" w:rsidRPr="004E387A" w:rsidRDefault="007F1BE3" w:rsidP="000C7936">
      <w:pPr>
        <w:ind w:firstLine="0"/>
        <w:jc w:val="center"/>
        <w:rPr>
          <w:rFonts w:ascii="Arial" w:hAnsi="Arial" w:cs="Arial"/>
          <w:b/>
        </w:rPr>
      </w:pPr>
    </w:p>
    <w:p w:rsidR="000C7936" w:rsidRPr="004E387A" w:rsidRDefault="000C7936" w:rsidP="000C7936">
      <w:pPr>
        <w:ind w:firstLine="0"/>
        <w:jc w:val="center"/>
        <w:rPr>
          <w:rFonts w:ascii="Arial" w:hAnsi="Arial" w:cs="Arial"/>
          <w:b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A20061" w:rsidRPr="004E387A" w:rsidRDefault="00A20061" w:rsidP="000C7936">
      <w:pPr>
        <w:ind w:firstLine="0"/>
        <w:jc w:val="center"/>
        <w:rPr>
          <w:rFonts w:ascii="Arial" w:hAnsi="Arial" w:cs="Arial"/>
        </w:rPr>
      </w:pPr>
    </w:p>
    <w:p w:rsidR="007F1BE3" w:rsidRPr="004E387A" w:rsidRDefault="00A20061" w:rsidP="004E387A">
      <w:pPr>
        <w:ind w:firstLine="0"/>
        <w:jc w:val="center"/>
        <w:rPr>
          <w:rFonts w:ascii="Arial" w:hAnsi="Arial" w:cs="Arial"/>
          <w:b/>
        </w:rPr>
      </w:pPr>
      <w:r w:rsidRPr="004E387A">
        <w:rPr>
          <w:rFonts w:ascii="Arial" w:hAnsi="Arial" w:cs="Arial"/>
        </w:rPr>
        <w:t xml:space="preserve">© </w:t>
      </w:r>
      <w:r w:rsidR="000C7936" w:rsidRPr="004E387A"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>АО "МИЭА"</w:t>
      </w:r>
    </w:p>
    <w:p w:rsidR="007F1BE3" w:rsidRPr="004E387A" w:rsidRDefault="007F1BE3" w:rsidP="007F1BE3">
      <w:pPr>
        <w:rPr>
          <w:rFonts w:ascii="Arial" w:hAnsi="Arial" w:cs="Arial"/>
          <w:kern w:val="28"/>
        </w:rPr>
        <w:sectPr w:rsidR="007F1BE3" w:rsidRPr="004E387A" w:rsidSect="004E387A">
          <w:headerReference w:type="default" r:id="rId9"/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A41ED" w:rsidRPr="004E387A" w:rsidRDefault="00BA41ED">
      <w:pPr>
        <w:pStyle w:val="11"/>
        <w:pageBreakBefore/>
        <w:ind w:firstLine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E387A">
        <w:rPr>
          <w:rFonts w:ascii="Arial" w:hAnsi="Arial" w:cs="Arial"/>
          <w:b/>
          <w:sz w:val="28"/>
          <w:szCs w:val="28"/>
        </w:rPr>
        <w:lastRenderedPageBreak/>
        <w:t>Лист согласования и подписей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0"/>
      </w:tblGrid>
      <w:tr w:rsidR="00BA41ED" w:rsidRPr="004E387A" w:rsidTr="00780017">
        <w:trPr>
          <w:cantSplit/>
        </w:trPr>
        <w:tc>
          <w:tcPr>
            <w:tcW w:w="4819" w:type="dxa"/>
            <w:shd w:val="clear" w:color="auto" w:fill="auto"/>
          </w:tcPr>
          <w:p w:rsidR="004E387A" w:rsidRPr="004E387A" w:rsidRDefault="004E387A" w:rsidP="00780017">
            <w:pPr>
              <w:pStyle w:val="af"/>
              <w:rPr>
                <w:rFonts w:ascii="Arial" w:hAnsi="Arial" w:cs="Arial"/>
                <w:lang w:val="en-US"/>
              </w:rPr>
            </w:pPr>
          </w:p>
          <w:p w:rsidR="00BA41ED" w:rsidRDefault="00BA41ED" w:rsidP="00780017">
            <w:pPr>
              <w:pStyle w:val="af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СОГЛАСОВАНО</w:t>
            </w:r>
          </w:p>
          <w:p w:rsidR="004E387A" w:rsidRPr="004E387A" w:rsidRDefault="004E387A" w:rsidP="00780017">
            <w:pPr>
              <w:pStyle w:val="af"/>
              <w:rPr>
                <w:rFonts w:ascii="Arial" w:hAnsi="Arial" w:cs="Arial"/>
                <w:lang w:val="en-US"/>
              </w:rPr>
            </w:pPr>
          </w:p>
        </w:tc>
        <w:tc>
          <w:tcPr>
            <w:tcW w:w="4820" w:type="dxa"/>
            <w:shd w:val="clear" w:color="auto" w:fill="auto"/>
          </w:tcPr>
          <w:p w:rsidR="004E387A" w:rsidRDefault="004E387A" w:rsidP="00780017">
            <w:pPr>
              <w:pStyle w:val="af"/>
              <w:rPr>
                <w:rFonts w:ascii="Arial" w:hAnsi="Arial" w:cs="Arial"/>
                <w:lang w:val="en-US"/>
              </w:rPr>
            </w:pPr>
          </w:p>
          <w:p w:rsidR="00BA41ED" w:rsidRDefault="00BA41ED" w:rsidP="00780017">
            <w:pPr>
              <w:pStyle w:val="af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ИСПОЛНИТЕЛИ</w:t>
            </w:r>
          </w:p>
          <w:p w:rsidR="004E387A" w:rsidRPr="004E387A" w:rsidRDefault="004E387A" w:rsidP="00780017">
            <w:pPr>
              <w:pStyle w:val="af"/>
              <w:rPr>
                <w:rFonts w:ascii="Arial" w:hAnsi="Arial" w:cs="Arial"/>
                <w:lang w:val="en-US"/>
              </w:rPr>
            </w:pPr>
          </w:p>
        </w:tc>
      </w:tr>
      <w:tr w:rsidR="00BA41ED" w:rsidRPr="004E387A" w:rsidTr="00780017">
        <w:trPr>
          <w:cantSplit/>
        </w:trPr>
        <w:tc>
          <w:tcPr>
            <w:tcW w:w="4819" w:type="dxa"/>
            <w:shd w:val="clear" w:color="auto" w:fill="auto"/>
          </w:tcPr>
          <w:p w:rsidR="00BA41ED" w:rsidRPr="004E387A" w:rsidRDefault="00BA41ED" w:rsidP="00780017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Начальник отдела 312</w:t>
            </w:r>
          </w:p>
          <w:p w:rsidR="00BA41ED" w:rsidRPr="004E387A" w:rsidRDefault="00BA41ED" w:rsidP="00780017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__________ А.В. Батов</w:t>
            </w:r>
          </w:p>
          <w:p w:rsidR="00BA41ED" w:rsidRPr="00DF1193" w:rsidRDefault="00011D14" w:rsidP="00780017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"____" _______________ 2018</w:t>
            </w:r>
          </w:p>
          <w:p w:rsidR="004E387A" w:rsidRPr="00DF1193" w:rsidRDefault="004E387A" w:rsidP="00780017">
            <w:pPr>
              <w:pStyle w:val="af"/>
              <w:rPr>
                <w:rFonts w:ascii="Arial" w:hAnsi="Arial" w:cs="Arial"/>
              </w:rPr>
            </w:pPr>
          </w:p>
        </w:tc>
        <w:tc>
          <w:tcPr>
            <w:tcW w:w="4820" w:type="dxa"/>
            <w:shd w:val="clear" w:color="auto" w:fill="auto"/>
          </w:tcPr>
          <w:p w:rsidR="00BA41ED" w:rsidRDefault="004E387A" w:rsidP="00780017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311</w:t>
            </w:r>
          </w:p>
          <w:p w:rsidR="004E387A" w:rsidRDefault="004E387A" w:rsidP="00780017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 Ю.Л. Легоньков</w:t>
            </w:r>
          </w:p>
          <w:p w:rsidR="004E387A" w:rsidRPr="00DF1193" w:rsidRDefault="004E387A" w:rsidP="00780017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"____" _______________ 2018</w:t>
            </w:r>
          </w:p>
          <w:p w:rsidR="004E387A" w:rsidRPr="00DF1193" w:rsidRDefault="004E387A" w:rsidP="00780017">
            <w:pPr>
              <w:pStyle w:val="af"/>
              <w:rPr>
                <w:rFonts w:ascii="Arial" w:hAnsi="Arial" w:cs="Arial"/>
              </w:rPr>
            </w:pPr>
          </w:p>
        </w:tc>
      </w:tr>
      <w:tr w:rsidR="00BA41ED" w:rsidRPr="004E387A" w:rsidTr="00780017">
        <w:trPr>
          <w:cantSplit/>
        </w:trPr>
        <w:tc>
          <w:tcPr>
            <w:tcW w:w="4819" w:type="dxa"/>
            <w:shd w:val="clear" w:color="auto" w:fill="auto"/>
          </w:tcPr>
          <w:p w:rsidR="00BA41ED" w:rsidRPr="004E387A" w:rsidRDefault="00BA41ED" w:rsidP="00780017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Начальник сектора отд. 312</w:t>
            </w:r>
          </w:p>
          <w:p w:rsidR="00BA41ED" w:rsidRPr="004E387A" w:rsidRDefault="00BA41ED" w:rsidP="00780017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__________ Д.А. Герасимов</w:t>
            </w:r>
          </w:p>
          <w:p w:rsidR="00BA41ED" w:rsidRPr="004E387A" w:rsidRDefault="00BA41ED" w:rsidP="00780017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"</w:t>
            </w:r>
            <w:r w:rsidR="00011D14" w:rsidRPr="004E387A">
              <w:rPr>
                <w:rFonts w:ascii="Arial" w:hAnsi="Arial" w:cs="Arial"/>
              </w:rPr>
              <w:t>____" _______________ 2018</w:t>
            </w:r>
          </w:p>
        </w:tc>
        <w:tc>
          <w:tcPr>
            <w:tcW w:w="4820" w:type="dxa"/>
            <w:shd w:val="clear" w:color="auto" w:fill="auto"/>
          </w:tcPr>
          <w:p w:rsidR="004E387A" w:rsidRPr="004E387A" w:rsidRDefault="004E387A" w:rsidP="004E387A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Начальник сектора отд. 31</w:t>
            </w:r>
            <w:r>
              <w:rPr>
                <w:rFonts w:ascii="Arial" w:hAnsi="Arial" w:cs="Arial"/>
              </w:rPr>
              <w:t>1</w:t>
            </w:r>
          </w:p>
          <w:p w:rsidR="004E387A" w:rsidRPr="004E387A" w:rsidRDefault="004E387A" w:rsidP="004E387A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 xml:space="preserve">__________ </w:t>
            </w:r>
            <w:r>
              <w:rPr>
                <w:rFonts w:ascii="Arial" w:hAnsi="Arial" w:cs="Arial"/>
              </w:rPr>
              <w:t>А</w:t>
            </w:r>
            <w:r w:rsidRPr="004E38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Н</w:t>
            </w:r>
            <w:r w:rsidRPr="004E387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Георгиев</w:t>
            </w:r>
          </w:p>
          <w:p w:rsidR="00BA41ED" w:rsidRPr="004E387A" w:rsidRDefault="004E387A" w:rsidP="004E387A">
            <w:pPr>
              <w:pStyle w:val="af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"____" _______________ 2018</w:t>
            </w:r>
          </w:p>
        </w:tc>
      </w:tr>
    </w:tbl>
    <w:p w:rsidR="00BA41ED" w:rsidRPr="004E387A" w:rsidRDefault="00BA41ED">
      <w:pPr>
        <w:pStyle w:val="11"/>
        <w:ind w:firstLine="0"/>
        <w:jc w:val="center"/>
        <w:rPr>
          <w:rFonts w:ascii="Arial" w:hAnsi="Arial" w:cs="Arial"/>
        </w:rPr>
      </w:pPr>
    </w:p>
    <w:tbl>
      <w:tblPr>
        <w:tblW w:w="935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687"/>
        <w:gridCol w:w="1985"/>
        <w:gridCol w:w="1701"/>
        <w:gridCol w:w="1134"/>
      </w:tblGrid>
      <w:tr w:rsidR="00BA41ED" w:rsidRPr="004E387A" w:rsidTr="00EF5163">
        <w:tc>
          <w:tcPr>
            <w:tcW w:w="9356" w:type="dxa"/>
            <w:gridSpan w:val="5"/>
            <w:shd w:val="clear" w:color="auto" w:fill="auto"/>
          </w:tcPr>
          <w:p w:rsidR="00BA41ED" w:rsidRPr="004E387A" w:rsidRDefault="00BA41ED" w:rsidP="003C5A56">
            <w:pPr>
              <w:pStyle w:val="af"/>
              <w:pageBreakBefore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lastRenderedPageBreak/>
              <w:t>Изменения документа</w:t>
            </w:r>
          </w:p>
        </w:tc>
      </w:tr>
      <w:tr w:rsidR="00BA41ED" w:rsidRPr="004E387A" w:rsidTr="00EF5163">
        <w:tc>
          <w:tcPr>
            <w:tcW w:w="849" w:type="dxa"/>
            <w:shd w:val="clear" w:color="auto" w:fill="auto"/>
            <w:vAlign w:val="center"/>
          </w:tcPr>
          <w:p w:rsidR="00BA41ED" w:rsidRPr="004E387A" w:rsidRDefault="00BA41ED" w:rsidP="003C5A56">
            <w:pPr>
              <w:pStyle w:val="af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№ изм.</w:t>
            </w:r>
          </w:p>
        </w:tc>
        <w:tc>
          <w:tcPr>
            <w:tcW w:w="3687" w:type="dxa"/>
            <w:shd w:val="clear" w:color="auto" w:fill="auto"/>
            <w:vAlign w:val="center"/>
          </w:tcPr>
          <w:p w:rsidR="00BA41ED" w:rsidRPr="004E387A" w:rsidRDefault="00BA41ED" w:rsidP="003C5A56">
            <w:pPr>
              <w:pStyle w:val="af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Причина и краткое описание изменения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A41ED" w:rsidRPr="004E387A" w:rsidRDefault="00BA41ED" w:rsidP="003C5A56">
            <w:pPr>
              <w:pStyle w:val="af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Основание</w:t>
            </w:r>
          </w:p>
          <w:p w:rsidR="00BA41ED" w:rsidRPr="004E387A" w:rsidRDefault="00BA41ED" w:rsidP="003C5A56">
            <w:pPr>
              <w:pStyle w:val="af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№ сообщения о проблеме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41ED" w:rsidRPr="004E387A" w:rsidRDefault="00BA41ED" w:rsidP="003C5A56">
            <w:pPr>
              <w:pStyle w:val="af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Изменение внёс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41ED" w:rsidRPr="004E387A" w:rsidRDefault="00BA41ED" w:rsidP="003C5A56">
            <w:pPr>
              <w:pStyle w:val="af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Дата</w:t>
            </w: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1</w:t>
            </w: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Начальная редакция</w:t>
            </w: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4E387A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  <w:r w:rsidR="00BA41ED" w:rsidRPr="004E38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Н. Георгиев</w:t>
            </w:r>
          </w:p>
        </w:tc>
        <w:tc>
          <w:tcPr>
            <w:tcW w:w="1134" w:type="dxa"/>
            <w:shd w:val="clear" w:color="auto" w:fill="auto"/>
          </w:tcPr>
          <w:p w:rsidR="00BA41ED" w:rsidRPr="004E387A" w:rsidRDefault="006351B0" w:rsidP="000B1F1F">
            <w:pPr>
              <w:pStyle w:val="af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1F1F">
              <w:rPr>
                <w:rFonts w:ascii="Arial" w:hAnsi="Arial" w:cs="Arial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</w:rPr>
              <w:t>.10.18</w:t>
            </w: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  <w:tr w:rsidR="00BA41ED" w:rsidRPr="004E387A" w:rsidTr="00EF5163">
        <w:tc>
          <w:tcPr>
            <w:tcW w:w="849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7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BA41ED" w:rsidRPr="004E387A" w:rsidRDefault="00BA41ED" w:rsidP="003C5A56">
            <w:pPr>
              <w:pStyle w:val="af"/>
              <w:spacing w:line="240" w:lineRule="auto"/>
              <w:rPr>
                <w:rFonts w:ascii="Arial" w:hAnsi="Arial" w:cs="Arial"/>
              </w:rPr>
            </w:pPr>
          </w:p>
        </w:tc>
      </w:tr>
    </w:tbl>
    <w:p w:rsidR="00BA41ED" w:rsidRPr="004E387A" w:rsidRDefault="00BA41ED">
      <w:pPr>
        <w:pStyle w:val="13"/>
        <w:rPr>
          <w:rFonts w:ascii="Arial" w:hAnsi="Arial" w:cs="Arial"/>
          <w:szCs w:val="28"/>
        </w:rPr>
      </w:pPr>
      <w:r w:rsidRPr="004E387A">
        <w:rPr>
          <w:rFonts w:ascii="Arial" w:hAnsi="Arial" w:cs="Arial"/>
          <w:szCs w:val="28"/>
        </w:rPr>
        <w:lastRenderedPageBreak/>
        <w:t>Аннотация</w:t>
      </w:r>
    </w:p>
    <w:p w:rsidR="00BA41ED" w:rsidRPr="004E387A" w:rsidRDefault="00EF5163" w:rsidP="00EF5163">
      <w:pPr>
        <w:pStyle w:val="11"/>
        <w:rPr>
          <w:rFonts w:ascii="Arial" w:hAnsi="Arial" w:cs="Arial"/>
        </w:rPr>
      </w:pPr>
      <w:r w:rsidRPr="00EF5163">
        <w:rPr>
          <w:rFonts w:ascii="Arial" w:hAnsi="Arial" w:cs="Arial"/>
        </w:rPr>
        <w:t xml:space="preserve">ПО КТА блока вычислительного управления полётом БВУП-М предназначено для проверки и сдачи по ТУ блока вычислительного управления полётом БВУП-М. </w:t>
      </w:r>
      <w:proofErr w:type="gramStart"/>
      <w:r w:rsidRPr="00EF5163">
        <w:rPr>
          <w:rFonts w:ascii="Arial" w:hAnsi="Arial" w:cs="Arial"/>
        </w:rPr>
        <w:t>ПО</w:t>
      </w:r>
      <w:proofErr w:type="gramEnd"/>
      <w:r w:rsidRPr="00EF5163">
        <w:rPr>
          <w:rFonts w:ascii="Arial" w:hAnsi="Arial" w:cs="Arial"/>
        </w:rPr>
        <w:t xml:space="preserve"> не осуществляет </w:t>
      </w:r>
      <w:proofErr w:type="gramStart"/>
      <w:r w:rsidRPr="00EF5163">
        <w:rPr>
          <w:rFonts w:ascii="Arial" w:hAnsi="Arial" w:cs="Arial"/>
        </w:rPr>
        <w:t>в</w:t>
      </w:r>
      <w:proofErr w:type="gramEnd"/>
      <w:r w:rsidRPr="00EF5163">
        <w:rPr>
          <w:rFonts w:ascii="Arial" w:hAnsi="Arial" w:cs="Arial"/>
        </w:rPr>
        <w:t xml:space="preserve"> полном объёме проверку устройства</w:t>
      </w:r>
      <w:r>
        <w:rPr>
          <w:rFonts w:ascii="Arial" w:hAnsi="Arial" w:cs="Arial"/>
        </w:rPr>
        <w:br/>
      </w:r>
      <w:r w:rsidRPr="00EF5163">
        <w:rPr>
          <w:rFonts w:ascii="Arial" w:hAnsi="Arial" w:cs="Arial"/>
        </w:rPr>
        <w:t>ВМ-7 из состава БВУП-М и не заменяет ПО КТА ВМ-7. Все рассмотренные далее в тексте документа электрические сигналы обозначены как входные или выходные по отношению к блоку БВУП-М.</w:t>
      </w:r>
    </w:p>
    <w:p w:rsidR="00BA41ED" w:rsidRPr="00A14857" w:rsidRDefault="00BA41ED" w:rsidP="00780017">
      <w:pPr>
        <w:pStyle w:val="13"/>
        <w:rPr>
          <w:rFonts w:ascii="Arial" w:hAnsi="Arial" w:cs="Arial"/>
          <w:szCs w:val="28"/>
        </w:rPr>
      </w:pPr>
      <w:r w:rsidRPr="006351B0">
        <w:rPr>
          <w:rFonts w:ascii="Arial" w:hAnsi="Arial" w:cs="Arial"/>
          <w:szCs w:val="28"/>
        </w:rPr>
        <w:lastRenderedPageBreak/>
        <w:t>Содержание</w:t>
      </w:r>
    </w:p>
    <w:p w:rsidR="008B3E13" w:rsidRPr="008B3E13" w:rsidRDefault="00BA41ED">
      <w:pPr>
        <w:pStyle w:val="14"/>
        <w:tabs>
          <w:tab w:val="right" w:leader="dot" w:pos="9344"/>
        </w:tabs>
        <w:rPr>
          <w:rFonts w:ascii="Arial" w:eastAsiaTheme="minorEastAsia" w:hAnsi="Arial" w:cs="Arial"/>
          <w:b w:val="0"/>
          <w:bCs w:val="0"/>
          <w:noProof/>
          <w:kern w:val="0"/>
          <w:szCs w:val="24"/>
        </w:rPr>
      </w:pPr>
      <w:r w:rsidRPr="008B3E13">
        <w:rPr>
          <w:rFonts w:ascii="Arial" w:hAnsi="Arial" w:cs="Arial"/>
          <w:b w:val="0"/>
          <w:szCs w:val="24"/>
        </w:rPr>
        <w:fldChar w:fldCharType="begin"/>
      </w:r>
      <w:r w:rsidRPr="008B3E13">
        <w:rPr>
          <w:rFonts w:ascii="Arial" w:hAnsi="Arial" w:cs="Arial"/>
          <w:b w:val="0"/>
          <w:szCs w:val="24"/>
        </w:rPr>
        <w:instrText xml:space="preserve"> TOC \o "1-9" \t "Заголовок 10,10,Заголовок 1,1,Заголовок приложения,1,Заголовок 2,2,Заголовок 3,3,Заголовок 4,4,Заголовок 5,5,Заголовок 6,6,Заголовок 7,7,Заголовок 8,8,Заголовок 9,9,Заголовок 10,10" </w:instrText>
      </w:r>
      <w:r w:rsidRPr="008B3E13">
        <w:rPr>
          <w:rFonts w:ascii="Arial" w:hAnsi="Arial" w:cs="Arial"/>
          <w:b w:val="0"/>
          <w:szCs w:val="24"/>
        </w:rPr>
        <w:fldChar w:fldCharType="separate"/>
      </w:r>
      <w:r w:rsidR="008B3E13" w:rsidRPr="008B3E13">
        <w:rPr>
          <w:rFonts w:ascii="Arial" w:hAnsi="Arial" w:cs="Arial"/>
          <w:b w:val="0"/>
          <w:noProof/>
          <w:szCs w:val="24"/>
        </w:rPr>
        <w:t>1 Введение</w:t>
      </w:r>
      <w:r w:rsidR="008B3E13" w:rsidRPr="008B3E13">
        <w:rPr>
          <w:rFonts w:ascii="Arial" w:hAnsi="Arial" w:cs="Arial"/>
          <w:b w:val="0"/>
          <w:noProof/>
          <w:szCs w:val="24"/>
        </w:rPr>
        <w:tab/>
      </w:r>
      <w:r w:rsidR="008B3E13" w:rsidRPr="008B3E13">
        <w:rPr>
          <w:rFonts w:ascii="Arial" w:hAnsi="Arial" w:cs="Arial"/>
          <w:b w:val="0"/>
          <w:noProof/>
          <w:szCs w:val="24"/>
        </w:rPr>
        <w:fldChar w:fldCharType="begin"/>
      </w:r>
      <w:r w:rsidR="008B3E13" w:rsidRPr="008B3E13">
        <w:rPr>
          <w:rFonts w:ascii="Arial" w:hAnsi="Arial" w:cs="Arial"/>
          <w:b w:val="0"/>
          <w:noProof/>
          <w:szCs w:val="24"/>
        </w:rPr>
        <w:instrText xml:space="preserve"> PAGEREF _Toc527109312 \h </w:instrText>
      </w:r>
      <w:r w:rsidR="008B3E13" w:rsidRPr="008B3E13">
        <w:rPr>
          <w:rFonts w:ascii="Arial" w:hAnsi="Arial" w:cs="Arial"/>
          <w:b w:val="0"/>
          <w:noProof/>
          <w:szCs w:val="24"/>
        </w:rPr>
      </w:r>
      <w:r w:rsidR="008B3E13" w:rsidRPr="008B3E13">
        <w:rPr>
          <w:rFonts w:ascii="Arial" w:hAnsi="Arial" w:cs="Arial"/>
          <w:b w:val="0"/>
          <w:noProof/>
          <w:szCs w:val="24"/>
        </w:rPr>
        <w:fldChar w:fldCharType="separate"/>
      </w:r>
      <w:r w:rsidR="008B3E13" w:rsidRPr="008B3E13">
        <w:rPr>
          <w:rFonts w:ascii="Arial" w:hAnsi="Arial" w:cs="Arial"/>
          <w:b w:val="0"/>
          <w:noProof/>
          <w:szCs w:val="24"/>
        </w:rPr>
        <w:t>8</w:t>
      </w:r>
      <w:r w:rsidR="008B3E13" w:rsidRPr="008B3E13">
        <w:rPr>
          <w:rFonts w:ascii="Arial" w:hAnsi="Arial" w:cs="Arial"/>
          <w:b w:val="0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8B3E13">
        <w:rPr>
          <w:rFonts w:ascii="Arial" w:hAnsi="Arial" w:cs="Arial"/>
          <w:noProof/>
          <w:szCs w:val="24"/>
        </w:rPr>
        <w:t xml:space="preserve"> Назначение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_Toc527109313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 w:rsidRPr="008B3E13">
        <w:rPr>
          <w:rFonts w:ascii="Arial" w:hAnsi="Arial" w:cs="Arial"/>
          <w:noProof/>
          <w:szCs w:val="24"/>
        </w:rPr>
        <w:t xml:space="preserve"> Используемые документы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_Toc527109314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 w:rsidRPr="008B3E13">
        <w:rPr>
          <w:rFonts w:ascii="Arial" w:hAnsi="Arial" w:cs="Arial"/>
          <w:noProof/>
          <w:szCs w:val="24"/>
        </w:rPr>
        <w:t xml:space="preserve"> Термины, определения и сокращения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_Toc527109315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10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1.3.1 Термины и определения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_Toc527109316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10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1.3.2 Сокращения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_Toc527109317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11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 w:rsidRPr="008B3E13">
        <w:rPr>
          <w:rFonts w:ascii="Arial" w:hAnsi="Arial" w:cs="Arial"/>
          <w:noProof/>
          <w:szCs w:val="24"/>
        </w:rPr>
        <w:t xml:space="preserve"> Изменение документа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_Toc527109318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14"/>
        <w:tabs>
          <w:tab w:val="right" w:leader="dot" w:pos="9344"/>
        </w:tabs>
        <w:rPr>
          <w:rFonts w:ascii="Arial" w:eastAsiaTheme="minorEastAsia" w:hAnsi="Arial" w:cs="Arial"/>
          <w:b w:val="0"/>
          <w:bCs w:val="0"/>
          <w:noProof/>
          <w:kern w:val="0"/>
          <w:szCs w:val="24"/>
        </w:rPr>
      </w:pPr>
      <w:r w:rsidRPr="008B3E13">
        <w:rPr>
          <w:rFonts w:ascii="Arial" w:hAnsi="Arial" w:cs="Arial"/>
          <w:b w:val="0"/>
          <w:noProof/>
          <w:szCs w:val="24"/>
        </w:rPr>
        <w:t>2 Обзорное описание</w:t>
      </w:r>
      <w:r w:rsidRPr="008B3E13">
        <w:rPr>
          <w:rFonts w:ascii="Arial" w:hAnsi="Arial" w:cs="Arial"/>
          <w:b w:val="0"/>
          <w:noProof/>
          <w:szCs w:val="24"/>
        </w:rPr>
        <w:tab/>
      </w:r>
      <w:r w:rsidRPr="008B3E13">
        <w:rPr>
          <w:rFonts w:ascii="Arial" w:hAnsi="Arial" w:cs="Arial"/>
          <w:b w:val="0"/>
          <w:noProof/>
          <w:szCs w:val="24"/>
        </w:rPr>
        <w:fldChar w:fldCharType="begin"/>
      </w:r>
      <w:r w:rsidRPr="008B3E13">
        <w:rPr>
          <w:rFonts w:ascii="Arial" w:hAnsi="Arial" w:cs="Arial"/>
          <w:b w:val="0"/>
          <w:noProof/>
          <w:szCs w:val="24"/>
        </w:rPr>
        <w:instrText xml:space="preserve"> PAGEREF _Toc527109319 \h </w:instrText>
      </w:r>
      <w:r w:rsidRPr="008B3E13">
        <w:rPr>
          <w:rFonts w:ascii="Arial" w:hAnsi="Arial" w:cs="Arial"/>
          <w:b w:val="0"/>
          <w:noProof/>
          <w:szCs w:val="24"/>
        </w:rPr>
      </w:r>
      <w:r w:rsidRPr="008B3E13">
        <w:rPr>
          <w:rFonts w:ascii="Arial" w:hAnsi="Arial" w:cs="Arial"/>
          <w:b w:val="0"/>
          <w:noProof/>
          <w:szCs w:val="24"/>
        </w:rPr>
        <w:fldChar w:fldCharType="separate"/>
      </w:r>
      <w:r w:rsidRPr="008B3E13">
        <w:rPr>
          <w:rFonts w:ascii="Arial" w:hAnsi="Arial" w:cs="Arial"/>
          <w:b w:val="0"/>
          <w:noProof/>
          <w:szCs w:val="24"/>
        </w:rPr>
        <w:t>13</w:t>
      </w:r>
      <w:r w:rsidRPr="008B3E13">
        <w:rPr>
          <w:rFonts w:ascii="Arial" w:hAnsi="Arial" w:cs="Arial"/>
          <w:b w:val="0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8B3E13">
        <w:rPr>
          <w:rFonts w:ascii="Arial" w:hAnsi="Arial" w:cs="Arial"/>
          <w:noProof/>
          <w:szCs w:val="24"/>
        </w:rPr>
        <w:t xml:space="preserve"> Описание архитектуры стенда КТА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2.1.1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_Toc527109321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Продолжение таблицы 2.1.1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_Toc527109322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 w:rsidRPr="008B3E13">
        <w:rPr>
          <w:rFonts w:ascii="Arial" w:hAnsi="Arial" w:cs="Arial"/>
          <w:noProof/>
          <w:szCs w:val="24"/>
        </w:rPr>
        <w:t xml:space="preserve"> Описание работы стенда КТА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2.2.1 Условия проведения проверки функционирования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2.2.2 Порядок проведения проверки функционирования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2.2.3 Метод проведения проверки интерфейсов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_Toc527109326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15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14"/>
        <w:tabs>
          <w:tab w:val="right" w:leader="dot" w:pos="9344"/>
        </w:tabs>
        <w:rPr>
          <w:rFonts w:ascii="Arial" w:eastAsiaTheme="minorEastAsia" w:hAnsi="Arial" w:cs="Arial"/>
          <w:b w:val="0"/>
          <w:bCs w:val="0"/>
          <w:noProof/>
          <w:kern w:val="0"/>
          <w:szCs w:val="24"/>
        </w:rPr>
      </w:pPr>
      <w:r w:rsidRPr="008B3E13">
        <w:rPr>
          <w:rFonts w:ascii="Arial" w:hAnsi="Arial" w:cs="Arial"/>
          <w:b w:val="0"/>
          <w:noProof/>
          <w:szCs w:val="24"/>
        </w:rPr>
        <w:t>3 Требования к выполняемым функциям</w:t>
      </w:r>
      <w:r w:rsidRPr="008B3E13">
        <w:rPr>
          <w:rFonts w:ascii="Arial" w:hAnsi="Arial" w:cs="Arial"/>
          <w:b w:val="0"/>
          <w:noProof/>
          <w:szCs w:val="24"/>
        </w:rPr>
        <w:tab/>
      </w:r>
      <w:r w:rsidRPr="008B3E13">
        <w:rPr>
          <w:rFonts w:ascii="Arial" w:hAnsi="Arial" w:cs="Arial"/>
          <w:b w:val="0"/>
          <w:noProof/>
          <w:szCs w:val="24"/>
        </w:rPr>
        <w:fldChar w:fldCharType="begin"/>
      </w:r>
      <w:r w:rsidRPr="008B3E13">
        <w:rPr>
          <w:rFonts w:ascii="Arial" w:hAnsi="Arial" w:cs="Arial"/>
          <w:b w:val="0"/>
          <w:noProof/>
          <w:szCs w:val="24"/>
        </w:rPr>
        <w:instrText xml:space="preserve"> PAGEREF _Toc527109327 \h </w:instrText>
      </w:r>
      <w:r w:rsidRPr="008B3E13">
        <w:rPr>
          <w:rFonts w:ascii="Arial" w:hAnsi="Arial" w:cs="Arial"/>
          <w:b w:val="0"/>
          <w:noProof/>
          <w:szCs w:val="24"/>
        </w:rPr>
      </w:r>
      <w:r w:rsidRPr="008B3E13">
        <w:rPr>
          <w:rFonts w:ascii="Arial" w:hAnsi="Arial" w:cs="Arial"/>
          <w:b w:val="0"/>
          <w:noProof/>
          <w:szCs w:val="24"/>
        </w:rPr>
        <w:fldChar w:fldCharType="separate"/>
      </w:r>
      <w:r w:rsidRPr="008B3E13">
        <w:rPr>
          <w:rFonts w:ascii="Arial" w:hAnsi="Arial" w:cs="Arial"/>
          <w:b w:val="0"/>
          <w:noProof/>
          <w:szCs w:val="24"/>
        </w:rPr>
        <w:t>16</w:t>
      </w:r>
      <w:r w:rsidRPr="008B3E13">
        <w:rPr>
          <w:rFonts w:ascii="Arial" w:hAnsi="Arial" w:cs="Arial"/>
          <w:b w:val="0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 w:rsidRPr="008B3E13">
        <w:rPr>
          <w:rFonts w:ascii="Arial" w:hAnsi="Arial" w:cs="Arial"/>
          <w:noProof/>
          <w:szCs w:val="24"/>
        </w:rPr>
        <w:t xml:space="preserve"> Требования к перечню проверок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_Toc527109328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16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3.1.1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_Toc527109329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16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Продолжение таблицы 3.1.1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17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 w:rsidRPr="008B3E13">
        <w:rPr>
          <w:rFonts w:ascii="Arial" w:hAnsi="Arial" w:cs="Arial"/>
          <w:noProof/>
          <w:szCs w:val="24"/>
        </w:rPr>
        <w:t xml:space="preserve"> Требования к пользовательскому интерфейсу ПО КТА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_Toc527109331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17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3.2.1 Требования к внешнему виду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_Toc527109332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17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3.2.2 Требования к средствам управления и индикации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3.2.3 Требования к протоколу с результатами контроля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19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3.2.3.1</w:t>
      </w:r>
      <w:r w:rsidRPr="008B3E13">
        <w:rPr>
          <w:rFonts w:ascii="Arial" w:hAnsi="Arial" w:cs="Arial"/>
          <w:noProof/>
          <w:szCs w:val="24"/>
        </w:rPr>
        <w:t xml:space="preserve"> Требования к содержимому файла протокола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19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3.2.3.2</w:t>
      </w:r>
      <w:r w:rsidRPr="008B3E13">
        <w:rPr>
          <w:rFonts w:ascii="Arial" w:hAnsi="Arial" w:cs="Arial"/>
          <w:noProof/>
          <w:szCs w:val="24"/>
        </w:rPr>
        <w:t xml:space="preserve"> Требования к содержимому файла отчёта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_Toc527109336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20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</w:t>
      </w:r>
      <w:r w:rsidRPr="008B3E13">
        <w:rPr>
          <w:rFonts w:ascii="Arial" w:hAnsi="Arial" w:cs="Arial"/>
          <w:noProof/>
          <w:szCs w:val="24"/>
        </w:rPr>
        <w:t xml:space="preserve"> Требования к последовательности проверки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_Toc527109337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21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</w:t>
      </w:r>
      <w:r w:rsidRPr="008B3E13">
        <w:rPr>
          <w:rFonts w:ascii="Arial" w:hAnsi="Arial" w:cs="Arial"/>
          <w:noProof/>
          <w:szCs w:val="24"/>
        </w:rPr>
        <w:t xml:space="preserve"> Требования к порядку включения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_Toc527109338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21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</w:t>
      </w:r>
      <w:r w:rsidRPr="008B3E13">
        <w:rPr>
          <w:rFonts w:ascii="Arial" w:hAnsi="Arial" w:cs="Arial"/>
          <w:noProof/>
          <w:szCs w:val="24"/>
        </w:rPr>
        <w:t xml:space="preserve"> Требования к методам разработки ПО КТА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_Toc527109339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</w:t>
      </w:r>
      <w:r w:rsidRPr="008B3E13">
        <w:rPr>
          <w:rFonts w:ascii="Arial" w:hAnsi="Arial" w:cs="Arial"/>
          <w:noProof/>
          <w:szCs w:val="24"/>
        </w:rPr>
        <w:t xml:space="preserve"> Требования к исходному состоянию интерфейсов блока и плат расширения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напряжений питания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_Toc527109341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3.8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РКП 27В/Обрыв и 0В/Обрыв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_Toc527109342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lastRenderedPageBreak/>
        <w:t>3.9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РКВ 27В/Обрыв и 0В/Обрыв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3.10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универсальных РКП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3.11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универсальных РКВ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3.12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кода «Идентификатор канала»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_Toc527109346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25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3.13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АСП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_Toc527109347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26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3.14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АСВ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_Toc527109348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26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3.15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приёма сигналов от датчика отклонения закрылков (ДОЗ) типа СКТ-220-1Д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_Toc527109349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27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3.15.1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3.16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входных каналов ПБК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_Toc527109351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3.16.1 Тестовый массив должен содержать 256 слов ПБК, содержащих двоичный код. Каждое слово ПБК должно иметь уникальный адрес. В числовой части слова должен быть закодирован номер проверяемого канала и его тип (входной/выходной). Прочие требования к содержимому слов ПБК не предъявляются.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_Toc527109352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29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3.17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выходных каналов ПБК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29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3.18</w:t>
      </w:r>
      <w:r w:rsidRPr="008B3E13">
        <w:rPr>
          <w:rFonts w:ascii="Arial" w:hAnsi="Arial" w:cs="Arial"/>
          <w:noProof/>
          <w:szCs w:val="24"/>
        </w:rPr>
        <w:t xml:space="preserve"> Требования к методике проверки датчика температуры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30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3.18.1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31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14"/>
        <w:tabs>
          <w:tab w:val="right" w:leader="dot" w:pos="9344"/>
        </w:tabs>
        <w:rPr>
          <w:rFonts w:ascii="Arial" w:eastAsiaTheme="minorEastAsia" w:hAnsi="Arial" w:cs="Arial"/>
          <w:b w:val="0"/>
          <w:bCs w:val="0"/>
          <w:noProof/>
          <w:kern w:val="0"/>
          <w:szCs w:val="24"/>
        </w:rPr>
      </w:pPr>
      <w:r w:rsidRPr="008B3E13">
        <w:rPr>
          <w:rFonts w:ascii="Arial" w:hAnsi="Arial" w:cs="Arial"/>
          <w:b w:val="0"/>
          <w:noProof/>
          <w:szCs w:val="24"/>
        </w:rPr>
        <w:t>4 Данные интерфейса аппаратура/ПО</w:t>
      </w:r>
      <w:r w:rsidRPr="008B3E13">
        <w:rPr>
          <w:rFonts w:ascii="Arial" w:hAnsi="Arial" w:cs="Arial"/>
          <w:b w:val="0"/>
          <w:noProof/>
          <w:szCs w:val="24"/>
        </w:rPr>
        <w:tab/>
      </w:r>
      <w:r w:rsidRPr="008B3E13">
        <w:rPr>
          <w:rFonts w:ascii="Arial" w:hAnsi="Arial" w:cs="Arial"/>
          <w:b w:val="0"/>
          <w:noProof/>
          <w:szCs w:val="24"/>
        </w:rPr>
        <w:fldChar w:fldCharType="begin"/>
      </w:r>
      <w:r w:rsidRPr="008B3E13">
        <w:rPr>
          <w:rFonts w:ascii="Arial" w:hAnsi="Arial" w:cs="Arial"/>
          <w:b w:val="0"/>
          <w:noProof/>
          <w:szCs w:val="24"/>
        </w:rPr>
        <w:instrText xml:space="preserve"> PAGEREF _Toc527109356 \h </w:instrText>
      </w:r>
      <w:r w:rsidRPr="008B3E13">
        <w:rPr>
          <w:rFonts w:ascii="Arial" w:hAnsi="Arial" w:cs="Arial"/>
          <w:b w:val="0"/>
          <w:noProof/>
          <w:szCs w:val="24"/>
        </w:rPr>
      </w:r>
      <w:r w:rsidRPr="008B3E13">
        <w:rPr>
          <w:rFonts w:ascii="Arial" w:hAnsi="Arial" w:cs="Arial"/>
          <w:b w:val="0"/>
          <w:noProof/>
          <w:szCs w:val="24"/>
        </w:rPr>
        <w:fldChar w:fldCharType="separate"/>
      </w:r>
      <w:r w:rsidRPr="008B3E13">
        <w:rPr>
          <w:rFonts w:ascii="Arial" w:hAnsi="Arial" w:cs="Arial"/>
          <w:b w:val="0"/>
          <w:noProof/>
          <w:szCs w:val="24"/>
        </w:rPr>
        <w:t>32</w:t>
      </w:r>
      <w:r w:rsidRPr="008B3E13">
        <w:rPr>
          <w:rFonts w:ascii="Arial" w:hAnsi="Arial" w:cs="Arial"/>
          <w:b w:val="0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 w:rsidRPr="008B3E13">
        <w:rPr>
          <w:rFonts w:ascii="Arial" w:hAnsi="Arial" w:cs="Arial"/>
          <w:noProof/>
          <w:szCs w:val="24"/>
        </w:rPr>
        <w:t xml:space="preserve"> Данные интерфейса аппаратура/ПО БВУП-М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_Toc527109357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color w:val="000000"/>
          <w:kern w:val="0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 w:rsidRPr="008B3E13">
        <w:rPr>
          <w:rFonts w:ascii="Arial" w:hAnsi="Arial" w:cs="Arial"/>
          <w:noProof/>
          <w:szCs w:val="24"/>
        </w:rPr>
        <w:t xml:space="preserve"> Данные интерфейса аппаратура/ПО стенда КТА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_Toc527109358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4.2.1 Плата расширения PCI-1724U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_Toc527109359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4.2.1.1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 xml:space="preserve">4.2.2 Плата расширения </w:t>
      </w:r>
      <w:r w:rsidRPr="008B3E13">
        <w:rPr>
          <w:rFonts w:ascii="Arial" w:hAnsi="Arial" w:cs="Arial"/>
          <w:noProof/>
          <w:szCs w:val="24"/>
          <w:lang w:val="en-US"/>
        </w:rPr>
        <w:t>PCI</w:t>
      </w:r>
      <w:r w:rsidRPr="008B3E13">
        <w:rPr>
          <w:rFonts w:ascii="Arial" w:hAnsi="Arial" w:cs="Arial"/>
          <w:noProof/>
          <w:szCs w:val="24"/>
        </w:rPr>
        <w:t>-1721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_Toc527109361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4.2.2.1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_Toc527109362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 xml:space="preserve">4.2.3 Плата расширения </w:t>
      </w:r>
      <w:r w:rsidRPr="008B3E13">
        <w:rPr>
          <w:rFonts w:ascii="Arial" w:hAnsi="Arial" w:cs="Arial"/>
          <w:noProof/>
          <w:szCs w:val="24"/>
          <w:lang w:val="en-US"/>
        </w:rPr>
        <w:t>PCI</w:t>
      </w:r>
      <w:r w:rsidRPr="008B3E13">
        <w:rPr>
          <w:rFonts w:ascii="Arial" w:hAnsi="Arial" w:cs="Arial"/>
          <w:noProof/>
          <w:szCs w:val="24"/>
        </w:rPr>
        <w:t>-1747</w:t>
      </w:r>
      <w:r w:rsidRPr="008B3E13">
        <w:rPr>
          <w:rFonts w:ascii="Arial" w:hAnsi="Arial" w:cs="Arial"/>
          <w:noProof/>
          <w:szCs w:val="24"/>
          <w:lang w:val="en-US"/>
        </w:rPr>
        <w:t>U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4.2.3.1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 xml:space="preserve">4.2.4 Платы расширения </w:t>
      </w:r>
      <w:r w:rsidRPr="008B3E13">
        <w:rPr>
          <w:rFonts w:ascii="Arial" w:hAnsi="Arial" w:cs="Arial"/>
          <w:noProof/>
          <w:szCs w:val="24"/>
          <w:lang w:val="en-US"/>
        </w:rPr>
        <w:t>PCI</w:t>
      </w:r>
      <w:r w:rsidRPr="008B3E13">
        <w:rPr>
          <w:rFonts w:ascii="Arial" w:hAnsi="Arial" w:cs="Arial"/>
          <w:noProof/>
          <w:szCs w:val="24"/>
        </w:rPr>
        <w:t>-1753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4.2.4.1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_Toc527109366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36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Продолжение таблицы 4.2.4.1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_Toc527109367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37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Продолжение таблицы 4.2.4.1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_Toc527109368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30"/>
        <w:tabs>
          <w:tab w:val="right" w:leader="dot" w:pos="9344"/>
        </w:tabs>
        <w:rPr>
          <w:rFonts w:ascii="Arial" w:eastAsiaTheme="minorEastAsia" w:hAnsi="Arial" w:cs="Arial"/>
          <w:iCs w:val="0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 xml:space="preserve">4.2.5 Платы расширения </w:t>
      </w:r>
      <w:r w:rsidRPr="008B3E13">
        <w:rPr>
          <w:rFonts w:ascii="Arial" w:hAnsi="Arial" w:cs="Arial"/>
          <w:noProof/>
          <w:szCs w:val="24"/>
          <w:lang w:val="en-US"/>
        </w:rPr>
        <w:t>PCI</w:t>
      </w:r>
      <w:r w:rsidRPr="008B3E13">
        <w:rPr>
          <w:rFonts w:ascii="Arial" w:hAnsi="Arial" w:cs="Arial"/>
          <w:noProof/>
          <w:szCs w:val="24"/>
        </w:rPr>
        <w:t>-429-4-3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_Toc527109369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40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4.2.5.1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39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14"/>
        <w:tabs>
          <w:tab w:val="right" w:leader="dot" w:pos="9344"/>
        </w:tabs>
        <w:rPr>
          <w:rFonts w:ascii="Arial" w:eastAsiaTheme="minorEastAsia" w:hAnsi="Arial" w:cs="Arial"/>
          <w:b w:val="0"/>
          <w:bCs w:val="0"/>
          <w:noProof/>
          <w:kern w:val="0"/>
          <w:szCs w:val="24"/>
        </w:rPr>
      </w:pPr>
      <w:r w:rsidRPr="008B3E13">
        <w:rPr>
          <w:rFonts w:ascii="Arial" w:hAnsi="Arial" w:cs="Arial"/>
          <w:b w:val="0"/>
          <w:noProof/>
          <w:szCs w:val="24"/>
        </w:rPr>
        <w:t>Приложение А</w:t>
      </w:r>
      <w:r w:rsidRPr="008B3E13">
        <w:rPr>
          <w:rFonts w:ascii="Arial" w:hAnsi="Arial" w:cs="Arial"/>
          <w:b w:val="0"/>
          <w:noProof/>
          <w:szCs w:val="24"/>
        </w:rPr>
        <w:tab/>
      </w:r>
      <w:r w:rsidRPr="008B3E13">
        <w:rPr>
          <w:rFonts w:ascii="Arial" w:hAnsi="Arial" w:cs="Arial"/>
          <w:b w:val="0"/>
          <w:noProof/>
          <w:szCs w:val="24"/>
        </w:rPr>
        <w:fldChar w:fldCharType="begin"/>
      </w:r>
      <w:r w:rsidRPr="008B3E13">
        <w:rPr>
          <w:rFonts w:ascii="Arial" w:hAnsi="Arial" w:cs="Arial"/>
          <w:b w:val="0"/>
          <w:noProof/>
          <w:szCs w:val="24"/>
        </w:rPr>
        <w:instrText xml:space="preserve"> PAGEREF _Toc527109371 \h </w:instrText>
      </w:r>
      <w:r w:rsidRPr="008B3E13">
        <w:rPr>
          <w:rFonts w:ascii="Arial" w:hAnsi="Arial" w:cs="Arial"/>
          <w:b w:val="0"/>
          <w:noProof/>
          <w:szCs w:val="24"/>
        </w:rPr>
      </w:r>
      <w:r w:rsidRPr="008B3E13">
        <w:rPr>
          <w:rFonts w:ascii="Arial" w:hAnsi="Arial" w:cs="Arial"/>
          <w:b w:val="0"/>
          <w:noProof/>
          <w:szCs w:val="24"/>
        </w:rPr>
        <w:fldChar w:fldCharType="separate"/>
      </w:r>
      <w:r w:rsidRPr="008B3E13">
        <w:rPr>
          <w:rFonts w:ascii="Arial" w:hAnsi="Arial" w:cs="Arial"/>
          <w:b w:val="0"/>
          <w:noProof/>
          <w:szCs w:val="24"/>
        </w:rPr>
        <w:t>40</w:t>
      </w:r>
      <w:r w:rsidRPr="008B3E13">
        <w:rPr>
          <w:rFonts w:ascii="Arial" w:hAnsi="Arial" w:cs="Arial"/>
          <w:b w:val="0"/>
          <w:noProof/>
          <w:szCs w:val="24"/>
        </w:rPr>
        <w:fldChar w:fldCharType="end"/>
      </w:r>
    </w:p>
    <w:p w:rsidR="008B3E13" w:rsidRPr="008B3E13" w:rsidRDefault="008B3E13">
      <w:pPr>
        <w:pStyle w:val="14"/>
        <w:tabs>
          <w:tab w:val="right" w:leader="dot" w:pos="9344"/>
        </w:tabs>
        <w:rPr>
          <w:rFonts w:ascii="Arial" w:eastAsiaTheme="minorEastAsia" w:hAnsi="Arial" w:cs="Arial"/>
          <w:b w:val="0"/>
          <w:bCs w:val="0"/>
          <w:noProof/>
          <w:kern w:val="0"/>
          <w:szCs w:val="24"/>
        </w:rPr>
      </w:pPr>
      <w:r w:rsidRPr="008B3E13">
        <w:rPr>
          <w:rFonts w:ascii="Arial" w:hAnsi="Arial" w:cs="Arial"/>
          <w:b w:val="0"/>
          <w:noProof/>
          <w:szCs w:val="24"/>
        </w:rPr>
        <w:lastRenderedPageBreak/>
        <w:t>Приложение Б</w:t>
      </w:r>
      <w:r w:rsidRPr="008B3E13">
        <w:rPr>
          <w:rFonts w:ascii="Arial" w:hAnsi="Arial" w:cs="Arial"/>
          <w:b w:val="0"/>
          <w:noProof/>
          <w:szCs w:val="24"/>
        </w:rPr>
        <w:tab/>
      </w:r>
      <w:r w:rsidRPr="008B3E13">
        <w:rPr>
          <w:rFonts w:ascii="Arial" w:hAnsi="Arial" w:cs="Arial"/>
          <w:b w:val="0"/>
          <w:noProof/>
          <w:szCs w:val="24"/>
        </w:rPr>
        <w:fldChar w:fldCharType="begin"/>
      </w:r>
      <w:r w:rsidRPr="008B3E13">
        <w:rPr>
          <w:rFonts w:ascii="Arial" w:hAnsi="Arial" w:cs="Arial"/>
          <w:b w:val="0"/>
          <w:noProof/>
          <w:szCs w:val="24"/>
        </w:rPr>
        <w:instrText xml:space="preserve"> PAGEREF _Toc527109372 \h </w:instrText>
      </w:r>
      <w:r w:rsidRPr="008B3E13">
        <w:rPr>
          <w:rFonts w:ascii="Arial" w:hAnsi="Arial" w:cs="Arial"/>
          <w:b w:val="0"/>
          <w:noProof/>
          <w:szCs w:val="24"/>
        </w:rPr>
      </w:r>
      <w:r w:rsidRPr="008B3E13">
        <w:rPr>
          <w:rFonts w:ascii="Arial" w:hAnsi="Arial" w:cs="Arial"/>
          <w:b w:val="0"/>
          <w:noProof/>
          <w:szCs w:val="24"/>
        </w:rPr>
        <w:fldChar w:fldCharType="separate"/>
      </w:r>
      <w:r w:rsidRPr="008B3E13">
        <w:rPr>
          <w:rFonts w:ascii="Arial" w:hAnsi="Arial" w:cs="Arial"/>
          <w:b w:val="0"/>
          <w:noProof/>
          <w:szCs w:val="24"/>
        </w:rPr>
        <w:t>41</w:t>
      </w:r>
      <w:r w:rsidRPr="008B3E13">
        <w:rPr>
          <w:rFonts w:ascii="Arial" w:hAnsi="Arial" w:cs="Arial"/>
          <w:b w:val="0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Б.1 РКП 27В/Обрыв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41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Продолжение таблица Б.1 РКП 27В/Обрыв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Б.2 РКП 0В/Обрыв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Б.3 Универсальные РКП 27В/Обрыв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_Toc527109376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Б.4 Универсальные РКП 0В/Обрыв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_Toc527109377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Б.5 РКВ 27В/Обрыв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_Toc527109378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45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Б.6 РКВ 0В/Обрыв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_Toc527109379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46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Б.7 Универсальные РКВ 27В/Обрыв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47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Б.8 Универсальные РКВ 0В/Обрыв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_Toc527109381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47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Б.9 АСП ±10В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_Toc527109382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Б.10 Входные сигналы ДОЗ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_Toc527109383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48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Б.11 АСВ ±10В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_Toc527109384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49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Б.12 Входные сигналы ПБК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_Toc527109385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50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Продолжение таблицы Б.12 Входные сигналы ПБК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_Toc527109386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51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Б.13 Выходные сигналы ПБК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_Toc527109387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52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14"/>
        <w:tabs>
          <w:tab w:val="right" w:leader="dot" w:pos="9344"/>
        </w:tabs>
        <w:rPr>
          <w:rFonts w:ascii="Arial" w:eastAsiaTheme="minorEastAsia" w:hAnsi="Arial" w:cs="Arial"/>
          <w:b w:val="0"/>
          <w:bCs w:val="0"/>
          <w:noProof/>
          <w:kern w:val="0"/>
          <w:szCs w:val="24"/>
        </w:rPr>
      </w:pPr>
      <w:r w:rsidRPr="008B3E13">
        <w:rPr>
          <w:rFonts w:ascii="Arial" w:hAnsi="Arial" w:cs="Arial"/>
          <w:b w:val="0"/>
          <w:noProof/>
          <w:szCs w:val="24"/>
        </w:rPr>
        <w:t>Приложение В</w:t>
      </w:r>
      <w:r w:rsidRPr="008B3E13">
        <w:rPr>
          <w:rFonts w:ascii="Arial" w:hAnsi="Arial" w:cs="Arial"/>
          <w:b w:val="0"/>
          <w:noProof/>
          <w:szCs w:val="24"/>
        </w:rPr>
        <w:tab/>
      </w:r>
      <w:r w:rsidRPr="008B3E13">
        <w:rPr>
          <w:rFonts w:ascii="Arial" w:hAnsi="Arial" w:cs="Arial"/>
          <w:b w:val="0"/>
          <w:noProof/>
          <w:szCs w:val="24"/>
        </w:rPr>
        <w:fldChar w:fldCharType="begin"/>
      </w:r>
      <w:r w:rsidRPr="008B3E13">
        <w:rPr>
          <w:rFonts w:ascii="Arial" w:hAnsi="Arial" w:cs="Arial"/>
          <w:b w:val="0"/>
          <w:noProof/>
          <w:szCs w:val="24"/>
        </w:rPr>
        <w:instrText xml:space="preserve"> PAGEREF _Toc527109388 \h </w:instrText>
      </w:r>
      <w:r w:rsidRPr="008B3E13">
        <w:rPr>
          <w:rFonts w:ascii="Arial" w:hAnsi="Arial" w:cs="Arial"/>
          <w:b w:val="0"/>
          <w:noProof/>
          <w:szCs w:val="24"/>
        </w:rPr>
      </w:r>
      <w:r w:rsidRPr="008B3E13">
        <w:rPr>
          <w:rFonts w:ascii="Arial" w:hAnsi="Arial" w:cs="Arial"/>
          <w:b w:val="0"/>
          <w:noProof/>
          <w:szCs w:val="24"/>
        </w:rPr>
        <w:fldChar w:fldCharType="separate"/>
      </w:r>
      <w:r w:rsidRPr="008B3E13">
        <w:rPr>
          <w:rFonts w:ascii="Arial" w:hAnsi="Arial" w:cs="Arial"/>
          <w:b w:val="0"/>
          <w:noProof/>
          <w:szCs w:val="24"/>
        </w:rPr>
        <w:t>53</w:t>
      </w:r>
      <w:r w:rsidRPr="008B3E13">
        <w:rPr>
          <w:rFonts w:ascii="Arial" w:hAnsi="Arial" w:cs="Arial"/>
          <w:b w:val="0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В.1 Распределение РКП по байтам ВМ-7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_Toc527109389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53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В.2 Распределение АСП по каналам внутренних коммутаторов ВМ-7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_Toc527109390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53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В.3 Соединение ВМ-7 и УПС-10 по интерфейсу соответствующему ГОСТ 18977-79, РТМ 1495-75 изм.3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_Toc527109391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54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8B3E13" w:rsidRPr="008B3E13" w:rsidRDefault="008B3E13">
      <w:pPr>
        <w:pStyle w:val="21"/>
        <w:tabs>
          <w:tab w:val="right" w:leader="dot" w:pos="9344"/>
        </w:tabs>
        <w:rPr>
          <w:rFonts w:ascii="Arial" w:eastAsiaTheme="minorEastAsia" w:hAnsi="Arial" w:cs="Arial"/>
          <w:noProof/>
          <w:kern w:val="0"/>
          <w:szCs w:val="24"/>
        </w:rPr>
      </w:pPr>
      <w:r w:rsidRPr="008B3E13">
        <w:rPr>
          <w:rFonts w:ascii="Arial" w:hAnsi="Arial" w:cs="Arial"/>
          <w:noProof/>
          <w:szCs w:val="24"/>
        </w:rPr>
        <w:t>Таблица В.4 Входные РК 27В/Обрыв для контроля входных шин питания</w:t>
      </w:r>
      <w:r w:rsidRPr="008B3E13">
        <w:rPr>
          <w:rFonts w:ascii="Arial" w:hAnsi="Arial" w:cs="Arial"/>
          <w:noProof/>
          <w:szCs w:val="24"/>
        </w:rPr>
        <w:tab/>
      </w:r>
      <w:r w:rsidRPr="008B3E13">
        <w:rPr>
          <w:rFonts w:ascii="Arial" w:hAnsi="Arial" w:cs="Arial"/>
          <w:noProof/>
          <w:szCs w:val="24"/>
        </w:rPr>
        <w:fldChar w:fldCharType="begin"/>
      </w:r>
      <w:r w:rsidRPr="008B3E13">
        <w:rPr>
          <w:rFonts w:ascii="Arial" w:hAnsi="Arial" w:cs="Arial"/>
          <w:noProof/>
          <w:szCs w:val="24"/>
        </w:rPr>
        <w:instrText xml:space="preserve"> PAGEREF _Toc527109392 \h </w:instrText>
      </w:r>
      <w:r w:rsidRPr="008B3E13">
        <w:rPr>
          <w:rFonts w:ascii="Arial" w:hAnsi="Arial" w:cs="Arial"/>
          <w:noProof/>
          <w:szCs w:val="24"/>
        </w:rPr>
      </w:r>
      <w:r w:rsidRPr="008B3E13">
        <w:rPr>
          <w:rFonts w:ascii="Arial" w:hAnsi="Arial" w:cs="Arial"/>
          <w:noProof/>
          <w:szCs w:val="24"/>
        </w:rPr>
        <w:fldChar w:fldCharType="separate"/>
      </w:r>
      <w:r w:rsidRPr="008B3E13">
        <w:rPr>
          <w:rFonts w:ascii="Arial" w:hAnsi="Arial" w:cs="Arial"/>
          <w:noProof/>
          <w:szCs w:val="24"/>
        </w:rPr>
        <w:t>54</w:t>
      </w:r>
      <w:r w:rsidRPr="008B3E13">
        <w:rPr>
          <w:rFonts w:ascii="Arial" w:hAnsi="Arial" w:cs="Arial"/>
          <w:noProof/>
          <w:szCs w:val="24"/>
        </w:rPr>
        <w:fldChar w:fldCharType="end"/>
      </w:r>
    </w:p>
    <w:p w:rsidR="00BA41ED" w:rsidRPr="008B3E13" w:rsidRDefault="00BA41ED">
      <w:pPr>
        <w:pStyle w:val="14"/>
        <w:tabs>
          <w:tab w:val="right" w:leader="dot" w:pos="9639"/>
        </w:tabs>
        <w:rPr>
          <w:rFonts w:ascii="Arial" w:hAnsi="Arial" w:cs="Arial"/>
          <w:b w:val="0"/>
          <w:szCs w:val="24"/>
        </w:rPr>
      </w:pPr>
      <w:r w:rsidRPr="008B3E13">
        <w:rPr>
          <w:rFonts w:ascii="Arial" w:hAnsi="Arial" w:cs="Arial"/>
          <w:b w:val="0"/>
          <w:szCs w:val="24"/>
        </w:rPr>
        <w:fldChar w:fldCharType="end"/>
      </w:r>
    </w:p>
    <w:p w:rsidR="00BA41ED" w:rsidRPr="008B3E13" w:rsidRDefault="00BA41ED">
      <w:pPr>
        <w:pStyle w:val="11"/>
        <w:rPr>
          <w:rFonts w:ascii="Arial" w:hAnsi="Arial" w:cs="Arial"/>
        </w:rPr>
      </w:pPr>
    </w:p>
    <w:p w:rsidR="00BA41ED" w:rsidRPr="004E387A" w:rsidRDefault="00BA41ED">
      <w:pPr>
        <w:pStyle w:val="1"/>
        <w:rPr>
          <w:rFonts w:ascii="Arial" w:hAnsi="Arial" w:cs="Arial"/>
          <w:sz w:val="24"/>
          <w:szCs w:val="24"/>
        </w:rPr>
      </w:pPr>
      <w:bookmarkStart w:id="1" w:name="_Toc527109312"/>
      <w:r w:rsidRPr="004E387A">
        <w:rPr>
          <w:rFonts w:ascii="Arial" w:hAnsi="Arial" w:cs="Arial"/>
          <w:sz w:val="24"/>
          <w:szCs w:val="24"/>
        </w:rPr>
        <w:lastRenderedPageBreak/>
        <w:t>Введение</w:t>
      </w:r>
      <w:bookmarkEnd w:id="1"/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2" w:name="_Toc527109313"/>
      <w:r w:rsidRPr="004E387A">
        <w:rPr>
          <w:rFonts w:ascii="Arial" w:hAnsi="Arial" w:cs="Arial"/>
          <w:szCs w:val="24"/>
        </w:rPr>
        <w:t>Назначение</w:t>
      </w:r>
      <w:bookmarkEnd w:id="2"/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 КТА </w:t>
      </w:r>
      <w:r w:rsidR="00970D0B" w:rsidRPr="004E387A">
        <w:rPr>
          <w:rFonts w:ascii="Arial" w:hAnsi="Arial" w:cs="Arial"/>
        </w:rPr>
        <w:t xml:space="preserve">блока вычислительного управления </w:t>
      </w:r>
      <w:r w:rsidR="003C5A56">
        <w:rPr>
          <w:rFonts w:ascii="Arial" w:hAnsi="Arial" w:cs="Arial"/>
        </w:rPr>
        <w:t>полётом БВУП</w:t>
      </w:r>
      <w:r w:rsidR="00970D0B" w:rsidRPr="004E387A">
        <w:rPr>
          <w:rFonts w:ascii="Arial" w:hAnsi="Arial" w:cs="Arial"/>
        </w:rPr>
        <w:t>-М</w:t>
      </w:r>
      <w:r w:rsidR="00FA293D" w:rsidRPr="004E387A">
        <w:rPr>
          <w:rFonts w:ascii="Arial" w:hAnsi="Arial" w:cs="Arial"/>
        </w:rPr>
        <w:t xml:space="preserve"> (</w:t>
      </w:r>
      <w:r w:rsidR="00A7006A" w:rsidRPr="004E387A">
        <w:rPr>
          <w:rFonts w:ascii="Arial" w:hAnsi="Arial" w:cs="Arial"/>
        </w:rPr>
        <w:t xml:space="preserve">именуемого в дальнейшем </w:t>
      </w:r>
      <w:r w:rsidR="00FA293D" w:rsidRPr="004E387A">
        <w:rPr>
          <w:rFonts w:ascii="Arial" w:hAnsi="Arial" w:cs="Arial"/>
        </w:rPr>
        <w:t xml:space="preserve">– ПО КТА) </w:t>
      </w:r>
      <w:r w:rsidRPr="004E387A">
        <w:rPr>
          <w:rFonts w:ascii="Arial" w:hAnsi="Arial" w:cs="Arial"/>
        </w:rPr>
        <w:t xml:space="preserve">предназначено для </w:t>
      </w:r>
      <w:r w:rsidR="008B2A6F" w:rsidRPr="004E387A">
        <w:rPr>
          <w:rFonts w:ascii="Arial" w:hAnsi="Arial" w:cs="Arial"/>
        </w:rPr>
        <w:t>контроля функционирования</w:t>
      </w:r>
      <w:r w:rsidRPr="004E387A">
        <w:rPr>
          <w:rFonts w:ascii="Arial" w:hAnsi="Arial" w:cs="Arial"/>
        </w:rPr>
        <w:t xml:space="preserve"> образцов</w:t>
      </w:r>
      <w:r w:rsidR="008B2A6F" w:rsidRPr="004E387A">
        <w:rPr>
          <w:rFonts w:ascii="Arial" w:hAnsi="Arial" w:cs="Arial"/>
        </w:rPr>
        <w:t xml:space="preserve"> блока вычислительного управления </w:t>
      </w:r>
      <w:r w:rsidR="003C5A56">
        <w:rPr>
          <w:rFonts w:ascii="Arial" w:hAnsi="Arial" w:cs="Arial"/>
        </w:rPr>
        <w:t>полётом</w:t>
      </w:r>
      <w:r w:rsidR="008B2A6F" w:rsidRPr="004E387A">
        <w:rPr>
          <w:rFonts w:ascii="Arial" w:hAnsi="Arial" w:cs="Arial"/>
        </w:rPr>
        <w:t xml:space="preserve"> БВУ</w:t>
      </w:r>
      <w:r w:rsidR="003C5A56">
        <w:rPr>
          <w:rFonts w:ascii="Arial" w:hAnsi="Arial" w:cs="Arial"/>
        </w:rPr>
        <w:t>П</w:t>
      </w:r>
      <w:r w:rsidR="008B2A6F" w:rsidRPr="004E387A">
        <w:rPr>
          <w:rFonts w:ascii="Arial" w:hAnsi="Arial" w:cs="Arial"/>
        </w:rPr>
        <w:t>-М</w:t>
      </w:r>
      <w:r w:rsidR="00AC2A5A" w:rsidRPr="004E387A">
        <w:rPr>
          <w:rFonts w:ascii="Arial" w:hAnsi="Arial" w:cs="Arial"/>
        </w:rPr>
        <w:t xml:space="preserve"> </w:t>
      </w:r>
      <w:r w:rsidR="003C5A56" w:rsidRPr="003C5A56">
        <w:rPr>
          <w:rFonts w:ascii="Arial" w:hAnsi="Arial" w:cs="Arial"/>
        </w:rPr>
        <w:t>ИВУК.466229.008</w:t>
      </w:r>
      <w:r w:rsidR="00A7006A" w:rsidRPr="004E387A">
        <w:rPr>
          <w:rFonts w:ascii="Arial" w:hAnsi="Arial" w:cs="Arial"/>
        </w:rPr>
        <w:t xml:space="preserve"> (именуемого в дальнейшем блок</w:t>
      </w:r>
      <w:r w:rsidR="00AC2A5A" w:rsidRPr="004E387A"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>.</w:t>
      </w:r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 КТА должно обеспечивать проверку на функционирование </w:t>
      </w:r>
      <w:r w:rsidR="00A7006A" w:rsidRPr="004E387A">
        <w:rPr>
          <w:rFonts w:ascii="Arial" w:hAnsi="Arial" w:cs="Arial"/>
        </w:rPr>
        <w:t>блока</w:t>
      </w:r>
      <w:r w:rsidRPr="004E387A">
        <w:rPr>
          <w:rFonts w:ascii="Arial" w:hAnsi="Arial" w:cs="Arial"/>
        </w:rPr>
        <w:t xml:space="preserve"> </w:t>
      </w:r>
      <w:r w:rsidR="00300F70" w:rsidRPr="004E387A">
        <w:rPr>
          <w:rFonts w:ascii="Arial" w:hAnsi="Arial" w:cs="Arial"/>
        </w:rPr>
        <w:t>при проведении</w:t>
      </w:r>
      <w:r w:rsidRPr="004E387A">
        <w:rPr>
          <w:rFonts w:ascii="Arial" w:hAnsi="Arial" w:cs="Arial"/>
        </w:rPr>
        <w:t xml:space="preserve"> приёмосдаточных</w:t>
      </w:r>
      <w:r w:rsidR="0038467D" w:rsidRPr="004E387A">
        <w:rPr>
          <w:rFonts w:ascii="Arial" w:hAnsi="Arial" w:cs="Arial"/>
        </w:rPr>
        <w:t>, предварительных и квалификационных</w:t>
      </w:r>
      <w:r w:rsidRPr="004E387A">
        <w:rPr>
          <w:rFonts w:ascii="Arial" w:hAnsi="Arial" w:cs="Arial"/>
        </w:rPr>
        <w:t xml:space="preserve"> испытаний.</w:t>
      </w:r>
    </w:p>
    <w:p w:rsidR="00BA41ED" w:rsidRPr="004E387A" w:rsidRDefault="00BA41ED">
      <w:pPr>
        <w:pStyle w:val="2"/>
        <w:rPr>
          <w:rFonts w:ascii="Arial" w:hAnsi="Arial" w:cs="Arial"/>
          <w:szCs w:val="24"/>
          <w:lang w:val="en-US"/>
        </w:rPr>
      </w:pPr>
      <w:bookmarkStart w:id="3" w:name="_Toc527109314"/>
      <w:r w:rsidRPr="004E387A">
        <w:rPr>
          <w:rFonts w:ascii="Arial" w:hAnsi="Arial" w:cs="Arial"/>
          <w:szCs w:val="24"/>
        </w:rPr>
        <w:t>Используемые документы</w:t>
      </w:r>
      <w:bookmarkEnd w:id="3"/>
    </w:p>
    <w:tbl>
      <w:tblPr>
        <w:tblW w:w="9750" w:type="dxa"/>
        <w:tblLayout w:type="fixed"/>
        <w:tblLook w:val="0020" w:firstRow="1" w:lastRow="0" w:firstColumn="0" w:lastColumn="0" w:noHBand="0" w:noVBand="0"/>
      </w:tblPr>
      <w:tblGrid>
        <w:gridCol w:w="1191"/>
        <w:gridCol w:w="2603"/>
        <w:gridCol w:w="4625"/>
        <w:gridCol w:w="1331"/>
      </w:tblGrid>
      <w:tr w:rsidR="00047159" w:rsidRPr="004E387A" w:rsidTr="00507E10">
        <w:trPr>
          <w:cantSplit/>
          <w:tblHeader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Ссылка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Регистрационный номер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Название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Издание</w:t>
            </w:r>
          </w:p>
        </w:tc>
      </w:tr>
      <w:tr w:rsidR="00047159" w:rsidRPr="004E387A" w:rsidTr="00507E10">
        <w:trPr>
          <w:cantSplit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u w:val="single"/>
              </w:rPr>
              <w:t>Нормативные государственные и международные документы</w:t>
            </w:r>
          </w:p>
        </w:tc>
      </w:tr>
      <w:tr w:rsidR="00047159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[НД.</w:t>
            </w:r>
            <w:r w:rsidRPr="004E387A">
              <w:rPr>
                <w:rFonts w:ascii="Arial" w:hAnsi="Arial" w:cs="Arial"/>
                <w:lang w:val="en-US"/>
              </w:rPr>
              <w:t>1</w:t>
            </w:r>
            <w:r w:rsidRPr="004E387A">
              <w:rPr>
                <w:rFonts w:ascii="Arial" w:hAnsi="Arial" w:cs="Arial"/>
              </w:rPr>
              <w:t>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ГОСТ 19781-90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Обеспечение систем обработки информации программное. Термины и определения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870364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Москва </w:t>
            </w:r>
            <w:proofErr w:type="spellStart"/>
            <w:r>
              <w:rPr>
                <w:rFonts w:ascii="Arial" w:hAnsi="Arial" w:cs="Arial"/>
              </w:rPr>
              <w:t>Стандартинформ</w:t>
            </w:r>
            <w:proofErr w:type="spellEnd"/>
            <w:r>
              <w:rPr>
                <w:rFonts w:ascii="Arial" w:hAnsi="Arial" w:cs="Arial"/>
              </w:rPr>
              <w:t xml:space="preserve"> 2010</w:t>
            </w:r>
          </w:p>
        </w:tc>
      </w:tr>
      <w:tr w:rsidR="00047159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[НД.</w:t>
            </w:r>
            <w:r w:rsidRPr="004E387A">
              <w:rPr>
                <w:rFonts w:ascii="Arial" w:hAnsi="Arial" w:cs="Arial"/>
                <w:lang w:val="en-US"/>
              </w:rPr>
              <w:t>2</w:t>
            </w:r>
            <w:r w:rsidRPr="004E387A">
              <w:rPr>
                <w:rFonts w:ascii="Arial" w:hAnsi="Arial" w:cs="Arial"/>
              </w:rPr>
              <w:t>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ОСТ 100207-85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Машины бортовые цифровые вычислительные. Требования к программному обеспечению.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870364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870364">
              <w:rPr>
                <w:rFonts w:ascii="Arial" w:hAnsi="Arial" w:cs="Arial"/>
              </w:rPr>
              <w:t>01.01.</w:t>
            </w:r>
            <w:r>
              <w:rPr>
                <w:rFonts w:ascii="Arial" w:hAnsi="Arial" w:cs="Arial"/>
              </w:rPr>
              <w:br/>
            </w:r>
            <w:r w:rsidRPr="00870364">
              <w:rPr>
                <w:rFonts w:ascii="Arial" w:hAnsi="Arial" w:cs="Arial"/>
              </w:rPr>
              <w:t>1986</w:t>
            </w:r>
          </w:p>
        </w:tc>
      </w:tr>
      <w:tr w:rsidR="00047159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[НД.3]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ГОСТ 12.016-2016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Техническое задание. Требования к содержанию и оформлению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59" w:rsidRPr="004E387A" w:rsidRDefault="00047159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−</w:t>
            </w:r>
          </w:p>
        </w:tc>
      </w:tr>
      <w:tr w:rsidR="00507E10" w:rsidRPr="004E387A" w:rsidTr="004634D4">
        <w:trPr>
          <w:cantSplit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7E10" w:rsidRPr="004E387A" w:rsidRDefault="00507E10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u w:val="single"/>
              </w:rPr>
              <w:t>Основание разработки</w:t>
            </w:r>
          </w:p>
        </w:tc>
      </w:tr>
      <w:tr w:rsidR="00507E10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7E10" w:rsidRPr="004E387A" w:rsidRDefault="00507E10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[ОС.1]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7E10" w:rsidRPr="004E387A" w:rsidRDefault="00507E10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−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7E10" w:rsidRPr="004E387A" w:rsidRDefault="00507E10" w:rsidP="00525AE3">
            <w:pPr>
              <w:pStyle w:val="aff4"/>
              <w:spacing w:line="240" w:lineRule="auto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 xml:space="preserve">Техническое задание на разработку блока вычислительного управления </w:t>
            </w:r>
            <w:r>
              <w:rPr>
                <w:rFonts w:ascii="Arial" w:hAnsi="Arial" w:cs="Arial"/>
              </w:rPr>
              <w:t>полётом</w:t>
            </w:r>
            <w:r w:rsidRPr="004E387A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-М.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7E10" w:rsidRPr="00870364" w:rsidRDefault="00507E10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870364">
              <w:rPr>
                <w:rFonts w:ascii="Arial" w:hAnsi="Arial" w:cs="Arial"/>
                <w:lang w:val="en-US"/>
              </w:rPr>
              <w:t>07.06</w:t>
            </w:r>
            <w:proofErr w:type="gramStart"/>
            <w:r w:rsidRPr="00870364">
              <w:rPr>
                <w:rFonts w:ascii="Arial" w:hAnsi="Arial" w:cs="Arial"/>
                <w:lang w:val="en-US"/>
              </w:rPr>
              <w:t>.</w:t>
            </w:r>
            <w:proofErr w:type="gramEnd"/>
            <w:r w:rsidRPr="00870364">
              <w:rPr>
                <w:rFonts w:ascii="Arial" w:hAnsi="Arial" w:cs="Arial"/>
                <w:lang w:val="en-US"/>
              </w:rPr>
              <w:br/>
              <w:t>2018</w:t>
            </w:r>
            <w:r>
              <w:rPr>
                <w:rFonts w:ascii="Arial" w:hAnsi="Arial" w:cs="Arial"/>
              </w:rPr>
              <w:t>г.</w:t>
            </w:r>
          </w:p>
        </w:tc>
      </w:tr>
      <w:tr w:rsidR="00507E10" w:rsidRPr="004E387A" w:rsidTr="00507E10">
        <w:trPr>
          <w:cantSplit/>
          <w:trHeight w:val="50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7E10" w:rsidRPr="004E387A" w:rsidRDefault="00507E10" w:rsidP="00525AE3">
            <w:pPr>
              <w:pStyle w:val="aff4"/>
              <w:pageBreakBefore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u w:val="single"/>
              </w:rPr>
              <w:lastRenderedPageBreak/>
              <w:t>Применяемые</w:t>
            </w:r>
            <w:r w:rsidRPr="00870364"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r w:rsidRPr="004E387A">
              <w:rPr>
                <w:rFonts w:ascii="Arial" w:hAnsi="Arial" w:cs="Arial"/>
                <w:u w:val="single"/>
              </w:rPr>
              <w:t>документы</w:t>
            </w:r>
          </w:p>
        </w:tc>
      </w:tr>
      <w:tr w:rsidR="008009F8" w:rsidRPr="00870364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870364" w:rsidRDefault="008009F8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870364">
              <w:rPr>
                <w:rFonts w:ascii="Arial" w:hAnsi="Arial" w:cs="Arial"/>
                <w:lang w:val="en-US"/>
              </w:rPr>
              <w:t>[</w:t>
            </w:r>
            <w:r w:rsidRPr="004E387A">
              <w:rPr>
                <w:rFonts w:ascii="Arial" w:hAnsi="Arial" w:cs="Arial"/>
              </w:rPr>
              <w:t>ПД</w:t>
            </w:r>
            <w:r w:rsidRPr="00870364">
              <w:rPr>
                <w:rFonts w:ascii="Arial" w:hAnsi="Arial" w:cs="Arial"/>
                <w:lang w:val="en-US"/>
              </w:rPr>
              <w:t>.1]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870364" w:rsidRDefault="008009F8" w:rsidP="008872AC">
            <w:pPr>
              <w:pStyle w:val="aff4"/>
              <w:spacing w:line="240" w:lineRule="auto"/>
              <w:jc w:val="left"/>
              <w:rPr>
                <w:rFonts w:ascii="Arial" w:hAnsi="Arial" w:cs="Arial"/>
                <w:lang w:val="en-US"/>
              </w:rPr>
            </w:pPr>
            <w:r w:rsidRPr="00525AE3">
              <w:rPr>
                <w:rFonts w:ascii="Arial" w:hAnsi="Arial" w:cs="Arial"/>
                <w:lang w:val="en-US"/>
              </w:rPr>
              <w:t>Part No. 2003172400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525AE3">
              <w:rPr>
                <w:rFonts w:ascii="Arial" w:hAnsi="Arial" w:cs="Arial"/>
                <w:lang w:val="en-US"/>
              </w:rPr>
              <w:t>PCI-1724U</w:t>
            </w:r>
          </w:p>
          <w:p w:rsidR="008009F8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525AE3">
              <w:rPr>
                <w:rFonts w:ascii="Arial" w:hAnsi="Arial" w:cs="Arial"/>
                <w:lang w:val="en-US"/>
              </w:rPr>
              <w:t>14-bit, 32-ch, Isolated Analog Output Card</w:t>
            </w:r>
          </w:p>
          <w:p w:rsidR="008009F8" w:rsidRPr="004E387A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525AE3">
              <w:rPr>
                <w:rFonts w:ascii="Arial" w:hAnsi="Arial" w:cs="Arial"/>
                <w:lang w:val="en-US"/>
              </w:rPr>
              <w:t>User Manual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8872AC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525AE3">
              <w:rPr>
                <w:rFonts w:ascii="Arial" w:hAnsi="Arial" w:cs="Arial"/>
                <w:lang w:val="en-US"/>
              </w:rPr>
              <w:t>1st Edition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5AE3">
              <w:rPr>
                <w:rFonts w:ascii="Arial" w:hAnsi="Arial" w:cs="Arial"/>
                <w:lang w:val="en-US"/>
              </w:rPr>
              <w:t>May 2004</w:t>
            </w:r>
          </w:p>
        </w:tc>
      </w:tr>
      <w:tr w:rsidR="008009F8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870364" w:rsidRDefault="008009F8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870364">
              <w:rPr>
                <w:rFonts w:ascii="Arial" w:hAnsi="Arial" w:cs="Arial"/>
                <w:lang w:val="en-US"/>
              </w:rPr>
              <w:t>[</w:t>
            </w:r>
            <w:r w:rsidRPr="004E387A">
              <w:rPr>
                <w:rFonts w:ascii="Arial" w:hAnsi="Arial" w:cs="Arial"/>
              </w:rPr>
              <w:t>ПД</w:t>
            </w:r>
            <w:r w:rsidRPr="00870364">
              <w:rPr>
                <w:rFonts w:ascii="Arial" w:hAnsi="Arial" w:cs="Arial"/>
                <w:lang w:val="en-US"/>
              </w:rPr>
              <w:t>.2]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8872AC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8009F8">
              <w:rPr>
                <w:rFonts w:ascii="Arial" w:hAnsi="Arial" w:cs="Arial"/>
              </w:rPr>
              <w:t>Part</w:t>
            </w:r>
            <w:proofErr w:type="spellEnd"/>
            <w:r w:rsidRPr="008009F8">
              <w:rPr>
                <w:rFonts w:ascii="Arial" w:hAnsi="Arial" w:cs="Arial"/>
              </w:rPr>
              <w:t xml:space="preserve"> </w:t>
            </w:r>
            <w:proofErr w:type="spellStart"/>
            <w:r w:rsidRPr="008009F8">
              <w:rPr>
                <w:rFonts w:ascii="Arial" w:hAnsi="Arial" w:cs="Arial"/>
              </w:rPr>
              <w:t>No</w:t>
            </w:r>
            <w:proofErr w:type="spellEnd"/>
            <w:r w:rsidRPr="008009F8">
              <w:rPr>
                <w:rFonts w:ascii="Arial" w:hAnsi="Arial" w:cs="Arial"/>
              </w:rPr>
              <w:t>. 2003172101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DF1193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8009F8">
              <w:rPr>
                <w:rFonts w:ascii="Arial" w:hAnsi="Arial" w:cs="Arial"/>
                <w:lang w:val="en-US"/>
              </w:rPr>
              <w:t>PCI-1721</w:t>
            </w:r>
          </w:p>
          <w:p w:rsidR="008009F8" w:rsidRPr="008009F8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8009F8">
              <w:rPr>
                <w:rFonts w:ascii="Arial" w:hAnsi="Arial" w:cs="Arial"/>
                <w:lang w:val="en-US"/>
              </w:rPr>
              <w:t>12-bit, 4-channel Advanced Analog Output Card</w:t>
            </w:r>
          </w:p>
          <w:p w:rsidR="008009F8" w:rsidRPr="008009F8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8009F8">
              <w:rPr>
                <w:rFonts w:ascii="Arial" w:hAnsi="Arial" w:cs="Arial"/>
                <w:lang w:val="en-US"/>
              </w:rPr>
              <w:t>User</w:t>
            </w:r>
            <w:r>
              <w:rPr>
                <w:rFonts w:ascii="Arial" w:hAnsi="Arial" w:cs="Arial"/>
                <w:lang w:val="en-US"/>
              </w:rPr>
              <w:t>’s</w:t>
            </w:r>
            <w:r w:rsidRPr="008009F8">
              <w:rPr>
                <w:rFonts w:ascii="Arial" w:hAnsi="Arial" w:cs="Arial"/>
                <w:lang w:val="en-US"/>
              </w:rPr>
              <w:t xml:space="preserve"> Manual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8009F8" w:rsidRDefault="008009F8" w:rsidP="008872AC">
            <w:pPr>
              <w:pStyle w:val="aff4"/>
              <w:spacing w:line="240" w:lineRule="auto"/>
              <w:jc w:val="center"/>
              <w:rPr>
                <w:rFonts w:ascii="Arial" w:eastAsia="Times New Roman" w:hAnsi="Arial" w:cs="Arial"/>
                <w:bCs/>
                <w:kern w:val="0"/>
              </w:rPr>
            </w:pPr>
            <w:r w:rsidRPr="008009F8">
              <w:rPr>
                <w:rFonts w:ascii="Arial" w:eastAsia="Times New Roman" w:hAnsi="Arial" w:cs="Arial"/>
                <w:bCs/>
                <w:kern w:val="0"/>
                <w:lang w:val="en-US"/>
              </w:rPr>
              <w:t>2nd Edition</w:t>
            </w:r>
            <w:r>
              <w:rPr>
                <w:rFonts w:ascii="Arial" w:eastAsia="Times New Roman" w:hAnsi="Arial" w:cs="Arial"/>
                <w:bCs/>
                <w:kern w:val="0"/>
              </w:rPr>
              <w:t xml:space="preserve"> </w:t>
            </w:r>
            <w:proofErr w:type="spellStart"/>
            <w:r w:rsidRPr="008009F8">
              <w:rPr>
                <w:rFonts w:ascii="Arial" w:eastAsia="Times New Roman" w:hAnsi="Arial" w:cs="Arial"/>
                <w:bCs/>
                <w:kern w:val="0"/>
              </w:rPr>
              <w:t>October</w:t>
            </w:r>
            <w:proofErr w:type="spellEnd"/>
            <w:r w:rsidRPr="008009F8">
              <w:rPr>
                <w:rFonts w:ascii="Arial" w:eastAsia="Times New Roman" w:hAnsi="Arial" w:cs="Arial"/>
                <w:bCs/>
                <w:kern w:val="0"/>
              </w:rPr>
              <w:t xml:space="preserve"> 2001</w:t>
            </w:r>
          </w:p>
        </w:tc>
      </w:tr>
      <w:tr w:rsidR="008009F8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[ПД.3]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8872AC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8009F8">
              <w:rPr>
                <w:rFonts w:ascii="Arial" w:hAnsi="Arial" w:cs="Arial"/>
              </w:rPr>
              <w:t>Part</w:t>
            </w:r>
            <w:proofErr w:type="spellEnd"/>
            <w:r w:rsidRPr="008009F8">
              <w:rPr>
                <w:rFonts w:ascii="Arial" w:hAnsi="Arial" w:cs="Arial"/>
              </w:rPr>
              <w:t xml:space="preserve"> </w:t>
            </w:r>
            <w:proofErr w:type="spellStart"/>
            <w:r w:rsidRPr="008009F8">
              <w:rPr>
                <w:rFonts w:ascii="Arial" w:hAnsi="Arial" w:cs="Arial"/>
              </w:rPr>
              <w:t>No</w:t>
            </w:r>
            <w:proofErr w:type="spellEnd"/>
            <w:r w:rsidRPr="008009F8">
              <w:rPr>
                <w:rFonts w:ascii="Arial" w:hAnsi="Arial" w:cs="Arial"/>
              </w:rPr>
              <w:t>. 2003174700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8009F8">
              <w:rPr>
                <w:rFonts w:ascii="Arial" w:hAnsi="Arial" w:cs="Arial"/>
                <w:lang w:val="en-US"/>
              </w:rPr>
              <w:t>PCI-1747U</w:t>
            </w:r>
          </w:p>
          <w:p w:rsidR="008009F8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8009F8">
              <w:rPr>
                <w:rFonts w:ascii="Arial" w:hAnsi="Arial" w:cs="Arial"/>
                <w:lang w:val="en-US"/>
              </w:rPr>
              <w:t>250KS/s, 16-bit, 64-ch Analog Input Card with Universal PCI Bus</w:t>
            </w:r>
          </w:p>
          <w:p w:rsidR="008009F8" w:rsidRPr="004E387A" w:rsidRDefault="008009F8" w:rsidP="008872AC">
            <w:pPr>
              <w:pStyle w:val="aff4"/>
              <w:spacing w:line="240" w:lineRule="auto"/>
              <w:rPr>
                <w:rFonts w:ascii="Arial" w:hAnsi="Arial" w:cs="Arial"/>
                <w:lang w:val="en-US"/>
              </w:rPr>
            </w:pPr>
            <w:r w:rsidRPr="008009F8">
              <w:rPr>
                <w:rFonts w:ascii="Arial" w:hAnsi="Arial" w:cs="Arial"/>
                <w:lang w:val="en-US"/>
              </w:rPr>
              <w:t>User Manual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8872AC">
            <w:pPr>
              <w:pStyle w:val="aff4"/>
              <w:spacing w:line="240" w:lineRule="auto"/>
              <w:jc w:val="center"/>
              <w:rPr>
                <w:rFonts w:ascii="Arial" w:eastAsia="Times New Roman" w:hAnsi="Arial" w:cs="Arial"/>
                <w:bCs/>
                <w:kern w:val="0"/>
                <w:lang w:val="en-US"/>
              </w:rPr>
            </w:pPr>
            <w:r w:rsidRPr="008009F8">
              <w:rPr>
                <w:rFonts w:ascii="Arial" w:eastAsia="Times New Roman" w:hAnsi="Arial" w:cs="Arial"/>
                <w:bCs/>
                <w:kern w:val="0"/>
                <w:lang w:val="en-US"/>
              </w:rPr>
              <w:t>1st Edition</w:t>
            </w:r>
            <w:r>
              <w:rPr>
                <w:rFonts w:ascii="Arial" w:eastAsia="Times New Roman" w:hAnsi="Arial" w:cs="Arial"/>
                <w:bCs/>
                <w:kern w:val="0"/>
                <w:lang w:val="en-US"/>
              </w:rPr>
              <w:t xml:space="preserve"> </w:t>
            </w:r>
            <w:r w:rsidRPr="008009F8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val="en-US"/>
              </w:rPr>
              <w:t>September</w:t>
            </w:r>
            <w:r w:rsidRPr="008009F8">
              <w:rPr>
                <w:rFonts w:ascii="Arial" w:eastAsia="Times New Roman" w:hAnsi="Arial" w:cs="Arial"/>
                <w:bCs/>
                <w:kern w:val="0"/>
                <w:lang w:val="en-US"/>
              </w:rPr>
              <w:t xml:space="preserve"> 2004</w:t>
            </w:r>
          </w:p>
        </w:tc>
      </w:tr>
      <w:tr w:rsidR="008009F8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[</w:t>
            </w:r>
            <w:r w:rsidRPr="004E387A">
              <w:rPr>
                <w:rFonts w:ascii="Arial" w:hAnsi="Arial" w:cs="Arial"/>
              </w:rPr>
              <w:t>ПД.4</w:t>
            </w:r>
            <w:r w:rsidRPr="004E387A"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8009F8" w:rsidRDefault="008009F8" w:rsidP="008872AC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8009F8" w:rsidRDefault="008009F8" w:rsidP="008872AC">
            <w:pPr>
              <w:pStyle w:val="aff4"/>
              <w:spacing w:line="240" w:lineRule="auto"/>
              <w:rPr>
                <w:rFonts w:ascii="Arial" w:eastAsia="Calibri" w:hAnsi="Arial" w:cs="Arial"/>
                <w:kern w:val="0"/>
              </w:rPr>
            </w:pPr>
            <w:r w:rsidRPr="00525AE3">
              <w:rPr>
                <w:rFonts w:ascii="Arial" w:eastAsia="Calibri" w:hAnsi="Arial" w:cs="Arial"/>
                <w:kern w:val="0"/>
                <w:lang w:val="en-US"/>
              </w:rPr>
              <w:t>PCI</w:t>
            </w:r>
            <w:r w:rsidRPr="008009F8">
              <w:rPr>
                <w:rFonts w:ascii="Arial" w:eastAsia="Calibri" w:hAnsi="Arial" w:cs="Arial"/>
                <w:kern w:val="0"/>
              </w:rPr>
              <w:t>-1753/1753</w:t>
            </w:r>
            <w:r w:rsidRPr="00525AE3">
              <w:rPr>
                <w:rFonts w:ascii="Arial" w:eastAsia="Calibri" w:hAnsi="Arial" w:cs="Arial"/>
                <w:kern w:val="0"/>
                <w:lang w:val="en-US"/>
              </w:rPr>
              <w:t>E</w:t>
            </w:r>
          </w:p>
          <w:p w:rsidR="008009F8" w:rsidRPr="000A6B24" w:rsidRDefault="008009F8" w:rsidP="008872AC">
            <w:pPr>
              <w:pStyle w:val="aff4"/>
              <w:spacing w:line="240" w:lineRule="auto"/>
              <w:rPr>
                <w:rFonts w:ascii="Arial" w:hAnsi="Arial" w:cs="Arial"/>
              </w:rPr>
            </w:pPr>
            <w:r w:rsidRPr="000A6B24">
              <w:rPr>
                <w:rFonts w:ascii="Arial" w:hAnsi="Arial" w:cs="Arial"/>
              </w:rPr>
              <w:t xml:space="preserve">96/192-канальная плата цифрового ввода/вывода для шины </w:t>
            </w:r>
            <w:r w:rsidRPr="000A6B24">
              <w:rPr>
                <w:rFonts w:ascii="Arial" w:hAnsi="Arial" w:cs="Arial"/>
                <w:lang w:val="en-US"/>
              </w:rPr>
              <w:t>PCI</w:t>
            </w:r>
          </w:p>
          <w:p w:rsidR="008009F8" w:rsidRPr="000A6B24" w:rsidRDefault="008009F8" w:rsidP="008872AC">
            <w:pPr>
              <w:pStyle w:val="aff4"/>
              <w:spacing w:line="240" w:lineRule="auto"/>
              <w:rPr>
                <w:rFonts w:ascii="Arial" w:hAnsi="Arial" w:cs="Arial"/>
              </w:rPr>
            </w:pPr>
            <w:r w:rsidRPr="000A6B24">
              <w:rPr>
                <w:rFonts w:ascii="Arial" w:hAnsi="Arial" w:cs="Arial"/>
              </w:rPr>
              <w:t>Руководство пользователя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8872AC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0A6B24">
              <w:rPr>
                <w:rFonts w:ascii="Arial" w:eastAsia="Calibri" w:hAnsi="Arial" w:cs="Arial"/>
                <w:kern w:val="0"/>
                <w:lang w:val="en-US"/>
              </w:rPr>
              <w:t xml:space="preserve">© </w:t>
            </w:r>
            <w:r w:rsidRPr="000A6B24">
              <w:rPr>
                <w:rFonts w:ascii="Arial" w:eastAsia="Calibri" w:hAnsi="Arial" w:cs="Arial"/>
                <w:kern w:val="0"/>
                <w:sz w:val="20"/>
                <w:szCs w:val="20"/>
                <w:lang w:val="en-US"/>
              </w:rPr>
              <w:t>ПРОСОФТ</w:t>
            </w:r>
            <w:r w:rsidRPr="000A6B24">
              <w:rPr>
                <w:rFonts w:ascii="Arial" w:eastAsia="Calibri" w:hAnsi="Arial" w:cs="Arial"/>
                <w:kern w:val="0"/>
                <w:lang w:val="en-US"/>
              </w:rPr>
              <w:t>, 2003</w:t>
            </w:r>
          </w:p>
        </w:tc>
      </w:tr>
      <w:tr w:rsidR="008009F8" w:rsidRPr="004E387A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[</w:t>
            </w:r>
            <w:r w:rsidRPr="004E387A">
              <w:rPr>
                <w:rFonts w:ascii="Arial" w:hAnsi="Arial" w:cs="Arial"/>
              </w:rPr>
              <w:t>ПД.</w:t>
            </w:r>
            <w:r w:rsidRPr="004E387A">
              <w:rPr>
                <w:rFonts w:ascii="Arial" w:hAnsi="Arial" w:cs="Arial"/>
                <w:lang w:val="en-US"/>
              </w:rPr>
              <w:t>5]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ГФКП 467100.119 TO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Модуль последовательных каналов PCI429-4-X.Техническое описание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jc w:val="center"/>
              <w:rPr>
                <w:rFonts w:ascii="Arial" w:eastAsia="Times New Roman" w:hAnsi="Arial" w:cs="Arial"/>
                <w:bCs/>
                <w:kern w:val="0"/>
                <w:lang w:val="en-US"/>
              </w:rPr>
            </w:pPr>
            <w:r w:rsidRPr="004E387A">
              <w:rPr>
                <w:rFonts w:ascii="Arial" w:eastAsia="Times New Roman" w:hAnsi="Arial" w:cs="Arial"/>
                <w:bCs/>
                <w:kern w:val="0"/>
                <w:lang w:val="en-US"/>
              </w:rPr>
              <w:t>−</w:t>
            </w:r>
          </w:p>
        </w:tc>
      </w:tr>
      <w:tr w:rsidR="008009F8" w:rsidRPr="0056528C" w:rsidTr="00507E10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56528C" w:rsidRDefault="008009F8" w:rsidP="00525AE3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[</w:t>
            </w:r>
            <w:r w:rsidRPr="004E387A">
              <w:rPr>
                <w:rFonts w:ascii="Arial" w:hAnsi="Arial" w:cs="Arial"/>
              </w:rPr>
              <w:t>ПД.</w:t>
            </w:r>
            <w:r>
              <w:rPr>
                <w:rFonts w:ascii="Arial" w:hAnsi="Arial" w:cs="Arial"/>
              </w:rPr>
              <w:t>6</w:t>
            </w:r>
            <w:r w:rsidRPr="004E387A"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jc w:val="left"/>
              <w:rPr>
                <w:rFonts w:ascii="Arial" w:hAnsi="Arial" w:cs="Arial"/>
              </w:rPr>
            </w:pPr>
            <w:r w:rsidRPr="0056528C">
              <w:rPr>
                <w:rFonts w:ascii="Arial" w:hAnsi="Arial" w:cs="Arial"/>
              </w:rPr>
              <w:t>ИРФА.794779.035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rPr>
                <w:rFonts w:ascii="Arial" w:hAnsi="Arial" w:cs="Arial"/>
              </w:rPr>
            </w:pPr>
            <w:r w:rsidRPr="0056528C">
              <w:rPr>
                <w:rFonts w:ascii="Arial" w:hAnsi="Arial" w:cs="Arial"/>
              </w:rPr>
              <w:t>Контрольно-технологическая</w:t>
            </w:r>
            <w:r>
              <w:rPr>
                <w:rFonts w:ascii="Arial" w:hAnsi="Arial" w:cs="Arial"/>
              </w:rPr>
              <w:t xml:space="preserve"> </w:t>
            </w:r>
            <w:r w:rsidRPr="0056528C">
              <w:rPr>
                <w:rFonts w:ascii="Arial" w:hAnsi="Arial" w:cs="Arial"/>
              </w:rPr>
              <w:t>аппаратура для проверки БВУП-М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56528C" w:rsidRDefault="008009F8" w:rsidP="00525AE3">
            <w:pPr>
              <w:pStyle w:val="aff4"/>
              <w:spacing w:line="240" w:lineRule="auto"/>
              <w:jc w:val="center"/>
              <w:rPr>
                <w:rFonts w:ascii="Arial" w:eastAsia="Times New Roman" w:hAnsi="Arial" w:cs="Arial"/>
                <w:bCs/>
                <w:kern w:val="0"/>
              </w:rPr>
            </w:pPr>
            <w:r>
              <w:rPr>
                <w:rFonts w:ascii="Arial" w:eastAsia="Times New Roman" w:hAnsi="Arial" w:cs="Arial"/>
                <w:bCs/>
                <w:kern w:val="0"/>
              </w:rPr>
              <w:t>Изм.1</w:t>
            </w:r>
          </w:p>
        </w:tc>
      </w:tr>
      <w:tr w:rsidR="00282905" w:rsidRPr="0056528C" w:rsidTr="00282905">
        <w:trPr>
          <w:cantSplit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905" w:rsidRPr="004E387A" w:rsidRDefault="00282905" w:rsidP="00282905">
            <w:pPr>
              <w:pStyle w:val="aff4"/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[</w:t>
            </w:r>
            <w:r w:rsidRPr="004E387A">
              <w:rPr>
                <w:rFonts w:ascii="Arial" w:hAnsi="Arial" w:cs="Arial"/>
              </w:rPr>
              <w:t>ПД.</w:t>
            </w:r>
            <w:r>
              <w:rPr>
                <w:rFonts w:ascii="Arial" w:hAnsi="Arial" w:cs="Arial"/>
                <w:lang w:val="en-US"/>
              </w:rPr>
              <w:t>7</w:t>
            </w:r>
            <w:r w:rsidRPr="004E387A"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905" w:rsidRPr="0056528C" w:rsidRDefault="00282905" w:rsidP="00282905">
            <w:pPr>
              <w:pStyle w:val="aff4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905" w:rsidRPr="00282905" w:rsidRDefault="00282905" w:rsidP="00525AE3">
            <w:pPr>
              <w:pStyle w:val="aff4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Протокол информационного обмена между модулями УПС-10 и ВМ-7 для блоков БВУП-М и БВУТ-М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905" w:rsidRDefault="00282905" w:rsidP="00525AE3">
            <w:pPr>
              <w:pStyle w:val="aff4"/>
              <w:spacing w:line="240" w:lineRule="auto"/>
              <w:jc w:val="center"/>
              <w:rPr>
                <w:rFonts w:ascii="Arial" w:eastAsia="Times New Roman" w:hAnsi="Arial" w:cs="Arial"/>
                <w:bCs/>
                <w:kern w:val="0"/>
              </w:rPr>
            </w:pPr>
            <w:r>
              <w:rPr>
                <w:rFonts w:ascii="Arial" w:eastAsia="Times New Roman" w:hAnsi="Arial" w:cs="Arial"/>
                <w:bCs/>
                <w:kern w:val="0"/>
              </w:rPr>
              <w:t>24.07.</w:t>
            </w:r>
            <w:r>
              <w:rPr>
                <w:rFonts w:ascii="Arial" w:eastAsia="Times New Roman" w:hAnsi="Arial" w:cs="Arial"/>
                <w:bCs/>
                <w:kern w:val="0"/>
              </w:rPr>
              <w:br/>
              <w:t>2018</w:t>
            </w:r>
          </w:p>
        </w:tc>
      </w:tr>
      <w:tr w:rsidR="008009F8" w:rsidRPr="004E387A" w:rsidTr="00507E10">
        <w:trPr>
          <w:cantSplit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F8" w:rsidRPr="004E387A" w:rsidRDefault="008009F8" w:rsidP="00525AE3">
            <w:pPr>
              <w:pStyle w:val="aff4"/>
              <w:spacing w:line="240" w:lineRule="auto"/>
              <w:rPr>
                <w:rFonts w:ascii="Arial" w:hAnsi="Arial" w:cs="Arial"/>
                <w:spacing w:val="60"/>
                <w:kern w:val="24"/>
              </w:rPr>
            </w:pPr>
            <w:r w:rsidRPr="004E387A">
              <w:rPr>
                <w:rFonts w:ascii="Arial" w:hAnsi="Arial" w:cs="Arial"/>
                <w:spacing w:val="60"/>
                <w:kern w:val="24"/>
              </w:rPr>
              <w:t>Примечани</w:t>
            </w:r>
            <w:r>
              <w:rPr>
                <w:rFonts w:ascii="Arial" w:hAnsi="Arial" w:cs="Arial"/>
                <w:spacing w:val="60"/>
                <w:kern w:val="24"/>
              </w:rPr>
              <w:t>е:</w:t>
            </w:r>
          </w:p>
          <w:p w:rsidR="008009F8" w:rsidRPr="004E387A" w:rsidRDefault="008009F8" w:rsidP="00525AE3">
            <w:pPr>
              <w:pStyle w:val="aff4"/>
              <w:spacing w:line="240" w:lineRule="auto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В случае противоречия между текстами документа и применяемых документов, на которые даётся ссылка, предпочтение отдаётся данному документу. Однако ни одно из положений документа не заменяет тексты нормативных документов, если на это не получено специального разрешения.</w:t>
            </w:r>
          </w:p>
        </w:tc>
      </w:tr>
    </w:tbl>
    <w:p w:rsidR="008E3D4F" w:rsidRPr="004E387A" w:rsidRDefault="008E3D4F" w:rsidP="008E3D4F">
      <w:pPr>
        <w:pStyle w:val="11"/>
        <w:rPr>
          <w:rFonts w:ascii="Arial" w:hAnsi="Arial" w:cs="Arial"/>
        </w:rPr>
      </w:pPr>
      <w:bookmarkStart w:id="4" w:name="ctl00_ContentPlaceHolder1_ctl00_Repeater"/>
    </w:p>
    <w:p w:rsidR="00BA41ED" w:rsidRPr="004E387A" w:rsidRDefault="00BA41ED" w:rsidP="00DF3CA2">
      <w:pPr>
        <w:pStyle w:val="2"/>
        <w:pageBreakBefore/>
        <w:rPr>
          <w:rFonts w:ascii="Arial" w:hAnsi="Arial" w:cs="Arial"/>
          <w:szCs w:val="24"/>
        </w:rPr>
      </w:pPr>
      <w:bookmarkStart w:id="5" w:name="_Toc527109315"/>
      <w:r w:rsidRPr="004E387A">
        <w:rPr>
          <w:rFonts w:ascii="Arial" w:hAnsi="Arial" w:cs="Arial"/>
          <w:szCs w:val="24"/>
        </w:rPr>
        <w:lastRenderedPageBreak/>
        <w:t>Термины, определения и сокращения</w:t>
      </w:r>
      <w:bookmarkEnd w:id="5"/>
    </w:p>
    <w:p w:rsidR="00BA41ED" w:rsidRPr="004E387A" w:rsidRDefault="00BA41ED" w:rsidP="00F97DB0">
      <w:pPr>
        <w:pStyle w:val="3"/>
        <w:rPr>
          <w:rFonts w:ascii="Arial" w:hAnsi="Arial" w:cs="Arial"/>
          <w:szCs w:val="24"/>
        </w:rPr>
      </w:pPr>
      <w:bookmarkStart w:id="6" w:name="_Toc527109316"/>
      <w:r w:rsidRPr="004E387A">
        <w:rPr>
          <w:rFonts w:ascii="Arial" w:hAnsi="Arial" w:cs="Arial"/>
          <w:szCs w:val="24"/>
        </w:rPr>
        <w:t>Термины</w:t>
      </w:r>
      <w:r w:rsidR="00F97DB0" w:rsidRPr="004E387A">
        <w:rPr>
          <w:rFonts w:ascii="Arial" w:hAnsi="Arial" w:cs="Arial"/>
          <w:szCs w:val="24"/>
        </w:rPr>
        <w:t xml:space="preserve"> и определения</w:t>
      </w:r>
      <w:bookmarkEnd w:id="6"/>
    </w:p>
    <w:p w:rsidR="00F97DB0" w:rsidRPr="004E387A" w:rsidRDefault="00F97DB0" w:rsidP="00F97DB0">
      <w:pPr>
        <w:rPr>
          <w:rFonts w:ascii="Arial" w:hAnsi="Arial" w:cs="Arial"/>
        </w:rPr>
      </w:pPr>
      <w:r w:rsidRPr="004E387A">
        <w:rPr>
          <w:rFonts w:ascii="Arial" w:hAnsi="Arial" w:cs="Arial"/>
        </w:rPr>
        <w:t>В настоящем документе применимы термины и определения</w:t>
      </w:r>
      <w:r w:rsidR="00BD3FB1" w:rsidRPr="004E387A">
        <w:rPr>
          <w:rFonts w:ascii="Arial" w:hAnsi="Arial" w:cs="Arial"/>
        </w:rPr>
        <w:t>, приведённые в используемых документах</w:t>
      </w:r>
      <w:r w:rsidRPr="004E387A">
        <w:rPr>
          <w:rFonts w:ascii="Arial" w:hAnsi="Arial" w:cs="Arial"/>
        </w:rPr>
        <w:t>.</w:t>
      </w:r>
    </w:p>
    <w:p w:rsidR="00F97DB0" w:rsidRPr="004E387A" w:rsidRDefault="00F97DB0" w:rsidP="00F97DB0">
      <w:pPr>
        <w:rPr>
          <w:rFonts w:ascii="Arial" w:hAnsi="Arial" w:cs="Arial"/>
        </w:rPr>
      </w:pPr>
      <w:r w:rsidRPr="004E387A">
        <w:rPr>
          <w:rFonts w:ascii="Arial" w:hAnsi="Arial" w:cs="Arial"/>
        </w:rPr>
        <w:t>Дополнительно в документе вводятся нижеследующие термины и определения.</w:t>
      </w:r>
    </w:p>
    <w:p w:rsidR="00C05C48" w:rsidRPr="004E387A" w:rsidRDefault="00C05C48">
      <w:pPr>
        <w:pStyle w:val="11"/>
        <w:rPr>
          <w:rFonts w:ascii="Arial" w:hAnsi="Arial" w:cs="Arial"/>
          <w:b/>
          <w:bCs/>
        </w:rPr>
      </w:pPr>
      <w:r w:rsidRPr="004E387A">
        <w:rPr>
          <w:rFonts w:ascii="Arial" w:hAnsi="Arial" w:cs="Arial"/>
          <w:b/>
          <w:bCs/>
        </w:rPr>
        <w:t>Бло</w:t>
      </w:r>
      <w:r w:rsidR="009B5863" w:rsidRPr="004E387A">
        <w:rPr>
          <w:rFonts w:ascii="Arial" w:hAnsi="Arial" w:cs="Arial"/>
          <w:b/>
          <w:bCs/>
        </w:rPr>
        <w:t xml:space="preserve">к </w:t>
      </w:r>
      <w:r w:rsidR="009B5863" w:rsidRPr="004E387A">
        <w:rPr>
          <w:rFonts w:ascii="Arial" w:hAnsi="Arial" w:cs="Arial"/>
          <w:bCs/>
        </w:rPr>
        <w:t xml:space="preserve">– </w:t>
      </w:r>
      <w:r w:rsidR="009B5863" w:rsidRPr="004E387A">
        <w:rPr>
          <w:rFonts w:ascii="Arial" w:hAnsi="Arial" w:cs="Arial"/>
        </w:rPr>
        <w:t xml:space="preserve">блок вычислительный управления </w:t>
      </w:r>
      <w:r w:rsidR="002965F0">
        <w:rPr>
          <w:rFonts w:ascii="Arial" w:hAnsi="Arial" w:cs="Arial"/>
        </w:rPr>
        <w:t>полётом</w:t>
      </w:r>
      <w:r w:rsidR="009B5863" w:rsidRPr="004E387A">
        <w:rPr>
          <w:rFonts w:ascii="Arial" w:hAnsi="Arial" w:cs="Arial"/>
        </w:rPr>
        <w:t xml:space="preserve"> БВУ</w:t>
      </w:r>
      <w:r w:rsidR="002965F0">
        <w:rPr>
          <w:rFonts w:ascii="Arial" w:hAnsi="Arial" w:cs="Arial"/>
        </w:rPr>
        <w:t>П</w:t>
      </w:r>
      <w:r w:rsidR="009B5863" w:rsidRPr="004E387A">
        <w:rPr>
          <w:rFonts w:ascii="Arial" w:hAnsi="Arial" w:cs="Arial"/>
        </w:rPr>
        <w:t xml:space="preserve">-М </w:t>
      </w:r>
      <w:r w:rsidR="005504F0" w:rsidRPr="005504F0">
        <w:rPr>
          <w:rFonts w:ascii="Arial" w:hAnsi="Arial" w:cs="Arial"/>
        </w:rPr>
        <w:t>ИВУК.466229.008</w:t>
      </w:r>
      <w:r w:rsidR="005A6541" w:rsidRPr="004E387A">
        <w:rPr>
          <w:rFonts w:ascii="Arial" w:hAnsi="Arial" w:cs="Arial"/>
        </w:rPr>
        <w:t>.</w:t>
      </w:r>
    </w:p>
    <w:p w:rsidR="00BA41ED" w:rsidRPr="004E387A" w:rsidRDefault="00BA41ED">
      <w:pPr>
        <w:pStyle w:val="11"/>
        <w:rPr>
          <w:rFonts w:ascii="Arial" w:hAnsi="Arial" w:cs="Arial"/>
          <w:b/>
          <w:bCs/>
        </w:rPr>
      </w:pPr>
      <w:r w:rsidRPr="004E387A">
        <w:rPr>
          <w:rFonts w:ascii="Arial" w:hAnsi="Arial" w:cs="Arial"/>
          <w:b/>
          <w:bCs/>
        </w:rPr>
        <w:t>Тестовая пара</w:t>
      </w:r>
      <w:r w:rsidRPr="004E387A">
        <w:rPr>
          <w:rFonts w:ascii="Arial" w:hAnsi="Arial" w:cs="Arial"/>
        </w:rPr>
        <w:t xml:space="preserve"> – ПО для проверки, </w:t>
      </w:r>
      <w:proofErr w:type="gramStart"/>
      <w:r w:rsidRPr="004E387A">
        <w:rPr>
          <w:rFonts w:ascii="Arial" w:hAnsi="Arial" w:cs="Arial"/>
        </w:rPr>
        <w:t>состоящее</w:t>
      </w:r>
      <w:proofErr w:type="gramEnd"/>
      <w:r w:rsidRPr="004E387A">
        <w:rPr>
          <w:rFonts w:ascii="Arial" w:hAnsi="Arial" w:cs="Arial"/>
        </w:rPr>
        <w:t xml:space="preserve"> из двух взаимосвязанных частей. Одна часть запускается в контрольном оборудовании, вторая часть – в проверяемом оборудовании. При проведении проверки части </w:t>
      </w:r>
      <w:proofErr w:type="gramStart"/>
      <w:r w:rsidRPr="004E387A">
        <w:rPr>
          <w:rFonts w:ascii="Arial" w:hAnsi="Arial" w:cs="Arial"/>
        </w:rPr>
        <w:t>ПО осуществляют</w:t>
      </w:r>
      <w:proofErr w:type="gramEnd"/>
      <w:r w:rsidRPr="004E387A">
        <w:rPr>
          <w:rFonts w:ascii="Arial" w:hAnsi="Arial" w:cs="Arial"/>
        </w:rPr>
        <w:t xml:space="preserve"> обмен данными по проверяемому интерфейсу и сохраняют результаты проверки. На основании полученных в </w:t>
      </w:r>
      <w:proofErr w:type="gramStart"/>
      <w:r w:rsidRPr="004E387A">
        <w:rPr>
          <w:rFonts w:ascii="Arial" w:hAnsi="Arial" w:cs="Arial"/>
        </w:rPr>
        <w:t>обоих</w:t>
      </w:r>
      <w:proofErr w:type="gramEnd"/>
      <w:r w:rsidRPr="004E387A">
        <w:rPr>
          <w:rFonts w:ascii="Arial" w:hAnsi="Arial" w:cs="Arial"/>
        </w:rPr>
        <w:t xml:space="preserve"> частях результатах проверки делается заключение об исправности проверяемого интерфейса.</w:t>
      </w:r>
    </w:p>
    <w:p w:rsidR="00BA41ED" w:rsidRPr="004E387A" w:rsidRDefault="00BA41ED">
      <w:pPr>
        <w:pStyle w:val="11"/>
        <w:rPr>
          <w:rFonts w:ascii="Arial" w:hAnsi="Arial" w:cs="Arial"/>
          <w:b/>
          <w:bCs/>
        </w:rPr>
      </w:pPr>
      <w:r w:rsidRPr="004E387A">
        <w:rPr>
          <w:rFonts w:ascii="Arial" w:hAnsi="Arial" w:cs="Arial"/>
          <w:b/>
          <w:bCs/>
        </w:rPr>
        <w:t>Бегущая единица</w:t>
      </w:r>
      <w:r w:rsidRPr="004E387A">
        <w:rPr>
          <w:rFonts w:ascii="Arial" w:hAnsi="Arial" w:cs="Arial"/>
        </w:rPr>
        <w:t xml:space="preserve"> – метод проверки разовых команд</w:t>
      </w:r>
      <w:r w:rsidR="004E65F1" w:rsidRPr="004E387A">
        <w:rPr>
          <w:rFonts w:ascii="Arial" w:hAnsi="Arial" w:cs="Arial"/>
        </w:rPr>
        <w:t>,</w:t>
      </w:r>
      <w:r w:rsidRPr="004E387A">
        <w:rPr>
          <w:rFonts w:ascii="Arial" w:hAnsi="Arial" w:cs="Arial"/>
        </w:rPr>
        <w:t xml:space="preserve"> при котором все разовые команды устанавливаются в неактивное состояние. Затем разовые команды последовательно по одной устанавливаются в активное состояние. При этом проверяется, что в активное состояние переходит только заданная разовая команда.</w:t>
      </w:r>
    </w:p>
    <w:p w:rsidR="00BA41ED" w:rsidRPr="004E387A" w:rsidRDefault="00BA41ED">
      <w:pPr>
        <w:pStyle w:val="11"/>
        <w:rPr>
          <w:rFonts w:ascii="Arial" w:hAnsi="Arial" w:cs="Arial"/>
          <w:b/>
          <w:bCs/>
        </w:rPr>
      </w:pPr>
      <w:r w:rsidRPr="004E387A">
        <w:rPr>
          <w:rFonts w:ascii="Arial" w:hAnsi="Arial" w:cs="Arial"/>
          <w:b/>
          <w:bCs/>
        </w:rPr>
        <w:t>Бегущий ноль</w:t>
      </w:r>
      <w:r w:rsidRPr="004E387A">
        <w:rPr>
          <w:rFonts w:ascii="Arial" w:hAnsi="Arial" w:cs="Arial"/>
        </w:rPr>
        <w:t xml:space="preserve"> – метод проверки разовых команд</w:t>
      </w:r>
      <w:r w:rsidR="004E65F1" w:rsidRPr="004E387A">
        <w:rPr>
          <w:rFonts w:ascii="Arial" w:hAnsi="Arial" w:cs="Arial"/>
        </w:rPr>
        <w:t>,</w:t>
      </w:r>
      <w:r w:rsidRPr="004E387A">
        <w:rPr>
          <w:rFonts w:ascii="Arial" w:hAnsi="Arial" w:cs="Arial"/>
        </w:rPr>
        <w:t xml:space="preserve"> при котором все разовые команды устанавливаются в активное состояние. Затем разовые команды последовательно по одной устанавливаются в неактивное состояние. При этом проверяется, что в неактивное состояние переходит только заданная разовая команда.</w:t>
      </w:r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  <w:b/>
          <w:bCs/>
        </w:rPr>
        <w:t>Маршевый метод (</w:t>
      </w:r>
      <w:r w:rsidRPr="004E387A">
        <w:rPr>
          <w:rFonts w:ascii="Arial" w:hAnsi="Arial" w:cs="Arial"/>
          <w:b/>
          <w:bCs/>
          <w:lang w:val="en-US"/>
        </w:rPr>
        <w:t>March</w:t>
      </w:r>
      <w:r w:rsidRPr="004E387A">
        <w:rPr>
          <w:rFonts w:ascii="Arial" w:hAnsi="Arial" w:cs="Arial"/>
          <w:b/>
          <w:bCs/>
        </w:rPr>
        <w:t>)</w:t>
      </w:r>
      <w:r w:rsidRPr="004E387A">
        <w:rPr>
          <w:rFonts w:ascii="Arial" w:hAnsi="Arial" w:cs="Arial"/>
        </w:rPr>
        <w:t xml:space="preserve"> – семейство методик проверки памяти в которой память последовательно проверяется от младших адресов к старшим </w:t>
      </w:r>
      <w:proofErr w:type="gramStart"/>
      <w:r w:rsidRPr="004E387A">
        <w:rPr>
          <w:rFonts w:ascii="Arial" w:hAnsi="Arial" w:cs="Arial"/>
        </w:rPr>
        <w:t>и</w:t>
      </w:r>
      <w:proofErr w:type="gramEnd"/>
      <w:r w:rsidRPr="004E387A">
        <w:rPr>
          <w:rFonts w:ascii="Arial" w:hAnsi="Arial" w:cs="Arial"/>
        </w:rPr>
        <w:t xml:space="preserve"> наоборот за несколько проходов. При этом после проверки значения в ячейку записывается значение, которое будет проверяться на следующем проходе.</w:t>
      </w:r>
    </w:p>
    <w:p w:rsidR="00BA41ED" w:rsidRPr="004E387A" w:rsidRDefault="00BA41ED">
      <w:pPr>
        <w:pStyle w:val="11"/>
        <w:rPr>
          <w:rFonts w:ascii="Arial" w:eastAsia="Times New Roman" w:hAnsi="Arial" w:cs="Arial"/>
        </w:rPr>
      </w:pPr>
      <w:r w:rsidRPr="004E387A">
        <w:rPr>
          <w:rFonts w:ascii="Arial" w:hAnsi="Arial" w:cs="Arial"/>
        </w:rPr>
        <w:t>При проверке 8-ми разрядной памяти, например, рекомендуется использовать следующую последовательность проверки:</w:t>
      </w:r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eastAsia="Times New Roman" w:hAnsi="Arial" w:cs="Arial"/>
        </w:rPr>
        <w:t>↓(</w:t>
      </w:r>
      <w:r w:rsidRPr="004E387A">
        <w:rPr>
          <w:rFonts w:ascii="Arial" w:hAnsi="Arial" w:cs="Arial"/>
        </w:rPr>
        <w:t>з</w:t>
      </w:r>
      <w:proofErr w:type="gramStart"/>
      <w:r w:rsidRPr="004E387A">
        <w:rPr>
          <w:rFonts w:ascii="Arial" w:hAnsi="Arial" w:cs="Arial"/>
        </w:rPr>
        <w:t>0</w:t>
      </w:r>
      <w:proofErr w:type="gramEnd"/>
      <w:r w:rsidRPr="004E387A">
        <w:rPr>
          <w:rFonts w:ascii="Arial" w:hAnsi="Arial" w:cs="Arial"/>
        </w:rPr>
        <w:t xml:space="preserve">) </w:t>
      </w:r>
      <w:r w:rsidRPr="004E387A">
        <w:rPr>
          <w:rFonts w:ascii="Arial" w:eastAsia="Times New Roman" w:hAnsi="Arial" w:cs="Arial"/>
        </w:rPr>
        <w:t>↑(ч0,з0</w:t>
      </w:r>
      <w:proofErr w:type="spellStart"/>
      <w:r w:rsidRPr="004E387A">
        <w:rPr>
          <w:rFonts w:ascii="Arial" w:eastAsia="Times New Roman" w:hAnsi="Arial" w:cs="Arial"/>
          <w:lang w:val="en-US"/>
        </w:rPr>
        <w:t>xFF</w:t>
      </w:r>
      <w:proofErr w:type="spellEnd"/>
      <w:r w:rsidRPr="004E387A">
        <w:rPr>
          <w:rFonts w:ascii="Arial" w:eastAsia="Times New Roman" w:hAnsi="Arial" w:cs="Arial"/>
        </w:rPr>
        <w:t>) ↓(ч0</w:t>
      </w:r>
      <w:proofErr w:type="spellStart"/>
      <w:r w:rsidRPr="004E387A">
        <w:rPr>
          <w:rFonts w:ascii="Arial" w:eastAsia="Times New Roman" w:hAnsi="Arial" w:cs="Arial"/>
          <w:lang w:val="en-US"/>
        </w:rPr>
        <w:t>xFF</w:t>
      </w:r>
      <w:proofErr w:type="spellEnd"/>
      <w:r w:rsidRPr="004E387A">
        <w:rPr>
          <w:rFonts w:ascii="Arial" w:eastAsia="Times New Roman" w:hAnsi="Arial" w:cs="Arial"/>
        </w:rPr>
        <w:t>,з0</w:t>
      </w:r>
      <w:r w:rsidRPr="004E387A">
        <w:rPr>
          <w:rFonts w:ascii="Arial" w:eastAsia="Times New Roman" w:hAnsi="Arial" w:cs="Arial"/>
          <w:lang w:val="en-US"/>
        </w:rPr>
        <w:t>x</w:t>
      </w:r>
      <w:r w:rsidRPr="004E387A">
        <w:rPr>
          <w:rFonts w:ascii="Arial" w:eastAsia="Times New Roman" w:hAnsi="Arial" w:cs="Arial"/>
        </w:rPr>
        <w:t>55) ↑(ч0</w:t>
      </w:r>
      <w:r w:rsidRPr="004E387A">
        <w:rPr>
          <w:rFonts w:ascii="Arial" w:eastAsia="Times New Roman" w:hAnsi="Arial" w:cs="Arial"/>
          <w:lang w:val="en-US"/>
        </w:rPr>
        <w:t>x</w:t>
      </w:r>
      <w:r w:rsidRPr="004E387A">
        <w:rPr>
          <w:rFonts w:ascii="Arial" w:eastAsia="Times New Roman" w:hAnsi="Arial" w:cs="Arial"/>
        </w:rPr>
        <w:t>55,з0</w:t>
      </w:r>
      <w:proofErr w:type="spellStart"/>
      <w:r w:rsidRPr="004E387A">
        <w:rPr>
          <w:rFonts w:ascii="Arial" w:eastAsia="Times New Roman" w:hAnsi="Arial" w:cs="Arial"/>
          <w:lang w:val="en-US"/>
        </w:rPr>
        <w:t>xAA</w:t>
      </w:r>
      <w:proofErr w:type="spellEnd"/>
      <w:r w:rsidRPr="004E387A">
        <w:rPr>
          <w:rFonts w:ascii="Arial" w:eastAsia="Times New Roman" w:hAnsi="Arial" w:cs="Arial"/>
        </w:rPr>
        <w:t>) ↓(ч0</w:t>
      </w:r>
      <w:proofErr w:type="spellStart"/>
      <w:r w:rsidRPr="004E387A">
        <w:rPr>
          <w:rFonts w:ascii="Arial" w:eastAsia="Times New Roman" w:hAnsi="Arial" w:cs="Arial"/>
          <w:lang w:val="en-US"/>
        </w:rPr>
        <w:t>xAA</w:t>
      </w:r>
      <w:proofErr w:type="spellEnd"/>
      <w:r w:rsidRPr="004E387A">
        <w:rPr>
          <w:rFonts w:ascii="Arial" w:eastAsia="Times New Roman" w:hAnsi="Arial" w:cs="Arial"/>
        </w:rPr>
        <w:t>,з0)</w:t>
      </w:r>
    </w:p>
    <w:p w:rsidR="00BA41ED" w:rsidRPr="004E387A" w:rsidRDefault="00BA41ED">
      <w:pPr>
        <w:pStyle w:val="11"/>
        <w:rPr>
          <w:rFonts w:ascii="Arial" w:eastAsia="Times New Roman" w:hAnsi="Arial" w:cs="Arial"/>
        </w:rPr>
      </w:pPr>
      <w:r w:rsidRPr="004E387A">
        <w:rPr>
          <w:rFonts w:ascii="Arial" w:hAnsi="Arial" w:cs="Arial"/>
        </w:rPr>
        <w:t>где</w:t>
      </w:r>
    </w:p>
    <w:p w:rsidR="00BA41ED" w:rsidRPr="004E387A" w:rsidRDefault="00BA41ED">
      <w:pPr>
        <w:pStyle w:val="11"/>
        <w:rPr>
          <w:rFonts w:ascii="Arial" w:eastAsia="Times New Roman" w:hAnsi="Arial" w:cs="Arial"/>
        </w:rPr>
      </w:pPr>
      <w:r w:rsidRPr="004E387A">
        <w:rPr>
          <w:rFonts w:ascii="Arial" w:eastAsia="Times New Roman" w:hAnsi="Arial" w:cs="Arial"/>
        </w:rPr>
        <w:t>↓ – перебор адресов от младших к старшим</w:t>
      </w:r>
    </w:p>
    <w:p w:rsidR="00BA41ED" w:rsidRPr="004E387A" w:rsidRDefault="00BA41ED">
      <w:pPr>
        <w:pStyle w:val="11"/>
        <w:rPr>
          <w:rFonts w:ascii="Arial" w:eastAsia="Times New Roman" w:hAnsi="Arial" w:cs="Arial"/>
        </w:rPr>
      </w:pPr>
      <w:r w:rsidRPr="004E387A">
        <w:rPr>
          <w:rFonts w:ascii="Arial" w:eastAsia="Times New Roman" w:hAnsi="Arial" w:cs="Arial"/>
        </w:rPr>
        <w:lastRenderedPageBreak/>
        <w:t>↑ – перебор адресов от старших к младшим</w:t>
      </w:r>
    </w:p>
    <w:p w:rsidR="00BA41ED" w:rsidRPr="004E387A" w:rsidRDefault="00BA41ED">
      <w:pPr>
        <w:pStyle w:val="11"/>
        <w:rPr>
          <w:rFonts w:ascii="Arial" w:eastAsia="Times New Roman" w:hAnsi="Arial" w:cs="Arial"/>
        </w:rPr>
      </w:pPr>
      <w:r w:rsidRPr="004E387A">
        <w:rPr>
          <w:rFonts w:ascii="Arial" w:eastAsia="Times New Roman" w:hAnsi="Arial" w:cs="Arial"/>
        </w:rPr>
        <w:t>з – запись значения;</w:t>
      </w:r>
    </w:p>
    <w:p w:rsidR="00BA41ED" w:rsidRPr="004E387A" w:rsidRDefault="00BA41ED">
      <w:pPr>
        <w:pStyle w:val="11"/>
        <w:rPr>
          <w:rFonts w:ascii="Arial" w:eastAsia="Times New Roman" w:hAnsi="Arial" w:cs="Arial"/>
          <w:b/>
          <w:bCs/>
        </w:rPr>
      </w:pPr>
      <w:r w:rsidRPr="004E387A">
        <w:rPr>
          <w:rFonts w:ascii="Arial" w:eastAsia="Times New Roman" w:hAnsi="Arial" w:cs="Arial"/>
        </w:rPr>
        <w:t xml:space="preserve">ч – чтение значения и сравнение его </w:t>
      </w:r>
      <w:proofErr w:type="gramStart"/>
      <w:r w:rsidRPr="004E387A">
        <w:rPr>
          <w:rFonts w:ascii="Arial" w:eastAsia="Times New Roman" w:hAnsi="Arial" w:cs="Arial"/>
        </w:rPr>
        <w:t>с</w:t>
      </w:r>
      <w:proofErr w:type="gramEnd"/>
      <w:r w:rsidRPr="004E387A">
        <w:rPr>
          <w:rFonts w:ascii="Arial" w:eastAsia="Times New Roman" w:hAnsi="Arial" w:cs="Arial"/>
        </w:rPr>
        <w:t xml:space="preserve"> заданным.</w:t>
      </w:r>
    </w:p>
    <w:p w:rsidR="00BF3F35" w:rsidRPr="004E387A" w:rsidRDefault="00BF3F35" w:rsidP="00BF3F35">
      <w:pPr>
        <w:spacing w:before="120"/>
        <w:rPr>
          <w:rFonts w:ascii="Arial" w:hAnsi="Arial" w:cs="Arial"/>
        </w:rPr>
      </w:pPr>
      <w:r w:rsidRPr="004E387A">
        <w:rPr>
          <w:rFonts w:ascii="Arial" w:eastAsia="Arial" w:hAnsi="Arial" w:cs="Arial"/>
          <w:b/>
        </w:rPr>
        <w:t>«Активное» состояние РК</w:t>
      </w:r>
      <w:r w:rsidRPr="004E387A">
        <w:rPr>
          <w:rFonts w:ascii="Arial" w:eastAsia="Arial" w:hAnsi="Arial" w:cs="Arial"/>
        </w:rPr>
        <w:t xml:space="preserve"> – состояние РК, при котором на входе/выходе РК присутствует уровень сигнала, соответствующий наличию РК.</w:t>
      </w:r>
    </w:p>
    <w:p w:rsidR="00BF3F35" w:rsidRPr="004E387A" w:rsidRDefault="00BF3F35" w:rsidP="00BF3F35">
      <w:pPr>
        <w:spacing w:before="120"/>
        <w:rPr>
          <w:rFonts w:ascii="Arial" w:hAnsi="Arial" w:cs="Arial"/>
        </w:rPr>
      </w:pPr>
      <w:r w:rsidRPr="004E387A">
        <w:rPr>
          <w:rFonts w:ascii="Arial" w:eastAsia="Arial" w:hAnsi="Arial" w:cs="Arial"/>
          <w:b/>
        </w:rPr>
        <w:t>«Пассивное» состояние РК</w:t>
      </w:r>
      <w:r w:rsidRPr="004E387A">
        <w:rPr>
          <w:rFonts w:ascii="Arial" w:eastAsia="Arial" w:hAnsi="Arial" w:cs="Arial"/>
        </w:rPr>
        <w:t xml:space="preserve"> – состояние РК, при котором на входе/выходе РК отсутствует уровень сигнала, соответствующий наличию РК.</w:t>
      </w:r>
    </w:p>
    <w:p w:rsidR="00BA41ED" w:rsidRPr="004E387A" w:rsidRDefault="00BA41ED">
      <w:pPr>
        <w:pStyle w:val="11"/>
        <w:rPr>
          <w:rFonts w:ascii="Arial" w:hAnsi="Arial" w:cs="Arial"/>
          <w:b/>
          <w:bCs/>
          <w:u w:val="single"/>
        </w:rPr>
      </w:pPr>
      <w:r w:rsidRPr="004E387A">
        <w:rPr>
          <w:rFonts w:ascii="Arial" w:eastAsia="Times New Roman" w:hAnsi="Arial" w:cs="Arial"/>
        </w:rPr>
        <w:t xml:space="preserve">Термины </w:t>
      </w:r>
      <w:r w:rsidRPr="004E387A">
        <w:rPr>
          <w:rFonts w:ascii="Arial" w:eastAsia="Times New Roman" w:hAnsi="Arial" w:cs="Arial"/>
          <w:b/>
        </w:rPr>
        <w:t>разовая команда в состоянии "обрыв"</w:t>
      </w:r>
      <w:r w:rsidRPr="004E387A">
        <w:rPr>
          <w:rFonts w:ascii="Arial" w:eastAsia="Times New Roman" w:hAnsi="Arial" w:cs="Arial"/>
        </w:rPr>
        <w:t xml:space="preserve"> и </w:t>
      </w:r>
      <w:r w:rsidRPr="004E387A">
        <w:rPr>
          <w:rFonts w:ascii="Arial" w:eastAsia="Times New Roman" w:hAnsi="Arial" w:cs="Arial"/>
          <w:b/>
        </w:rPr>
        <w:t>разовая команда в неактивном состоянии</w:t>
      </w:r>
      <w:r w:rsidRPr="004E387A">
        <w:rPr>
          <w:rFonts w:ascii="Arial" w:eastAsia="Times New Roman" w:hAnsi="Arial" w:cs="Arial"/>
        </w:rPr>
        <w:t xml:space="preserve"> являются эквивалентными.</w:t>
      </w:r>
    </w:p>
    <w:p w:rsidR="00BA41ED" w:rsidRPr="004E387A" w:rsidRDefault="00BA41ED" w:rsidP="00DF3CA2">
      <w:pPr>
        <w:pStyle w:val="3"/>
        <w:rPr>
          <w:rFonts w:ascii="Arial" w:hAnsi="Arial" w:cs="Arial"/>
          <w:szCs w:val="24"/>
        </w:rPr>
      </w:pPr>
      <w:bookmarkStart w:id="7" w:name="_Toc527109317"/>
      <w:r w:rsidRPr="00524659">
        <w:rPr>
          <w:rFonts w:ascii="Arial" w:hAnsi="Arial" w:cs="Arial"/>
          <w:szCs w:val="24"/>
        </w:rPr>
        <w:t>Сокращения</w:t>
      </w:r>
      <w:bookmarkEnd w:id="7"/>
    </w:p>
    <w:p w:rsidR="00BD3FB1" w:rsidRPr="004E387A" w:rsidRDefault="00BD3FB1" w:rsidP="00BD3FB1">
      <w:pPr>
        <w:rPr>
          <w:rFonts w:ascii="Arial" w:hAnsi="Arial" w:cs="Arial"/>
        </w:rPr>
      </w:pPr>
      <w:r w:rsidRPr="004E387A">
        <w:rPr>
          <w:rFonts w:ascii="Arial" w:hAnsi="Arial" w:cs="Arial"/>
        </w:rPr>
        <w:t>В настоящем документе применимы сокращения, приведённые в применяемых документах.</w:t>
      </w:r>
    </w:p>
    <w:p w:rsidR="00BD3FB1" w:rsidRDefault="00BD3FB1" w:rsidP="00BD3FB1">
      <w:pPr>
        <w:rPr>
          <w:rFonts w:ascii="Arial" w:hAnsi="Arial" w:cs="Arial"/>
        </w:rPr>
      </w:pPr>
      <w:r w:rsidRPr="004E387A">
        <w:rPr>
          <w:rFonts w:ascii="Arial" w:hAnsi="Arial" w:cs="Arial"/>
        </w:rPr>
        <w:t>Дополнительно в документе вводятся ниже следующие сокращения.</w:t>
      </w:r>
    </w:p>
    <w:p w:rsidR="008673B7" w:rsidRDefault="00261704" w:rsidP="00AC3481">
      <w:pPr>
        <w:pStyle w:val="11"/>
        <w:keepNext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АСВ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аналоговый сигнал выдаваемый</w:t>
      </w:r>
    </w:p>
    <w:p w:rsidR="00261704" w:rsidRDefault="00261704" w:rsidP="00AC3481">
      <w:pPr>
        <w:pStyle w:val="11"/>
        <w:keepNext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АСП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аналоговый сигнал принимаемый</w:t>
      </w:r>
    </w:p>
    <w:p w:rsidR="00261704" w:rsidRPr="004E387A" w:rsidRDefault="00261704" w:rsidP="00AC3481">
      <w:pPr>
        <w:pStyle w:val="11"/>
        <w:keepNext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БВУ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>-М</w:t>
      </w:r>
      <w:r w:rsidRPr="004E387A">
        <w:rPr>
          <w:rFonts w:ascii="Arial" w:hAnsi="Arial" w:cs="Arial"/>
        </w:rPr>
        <w:tab/>
        <w:t xml:space="preserve">– блок вычислительный управления </w:t>
      </w:r>
      <w:r>
        <w:rPr>
          <w:rFonts w:ascii="Arial" w:hAnsi="Arial" w:cs="Arial"/>
        </w:rPr>
        <w:t>полётом</w:t>
      </w:r>
      <w:r w:rsidRPr="004E387A">
        <w:rPr>
          <w:rFonts w:ascii="Arial" w:hAnsi="Arial" w:cs="Arial"/>
        </w:rPr>
        <w:t xml:space="preserve"> </w:t>
      </w:r>
      <w:r w:rsidRPr="005504F0">
        <w:rPr>
          <w:rFonts w:ascii="Arial" w:hAnsi="Arial" w:cs="Arial"/>
        </w:rPr>
        <w:t>ИВУК.466229.008</w:t>
      </w:r>
    </w:p>
    <w:p w:rsidR="00BA41ED" w:rsidRDefault="00BA41ED" w:rsidP="00AC3481">
      <w:pPr>
        <w:pStyle w:val="11"/>
        <w:keepNext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БПО</w:t>
      </w:r>
      <w:r w:rsidR="00780017" w:rsidRPr="004E387A"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 базовое ПО</w:t>
      </w:r>
    </w:p>
    <w:p w:rsidR="00AC3481" w:rsidRDefault="00AC3481" w:rsidP="00AC3481">
      <w:pPr>
        <w:pStyle w:val="11"/>
        <w:keepNext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ВМ-7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у</w:t>
      </w:r>
      <w:r w:rsidRPr="00AC3481">
        <w:rPr>
          <w:rFonts w:ascii="Arial" w:hAnsi="Arial" w:cs="Arial"/>
        </w:rPr>
        <w:t>стройство ВМ-7 ЮШКР.467444.209</w:t>
      </w:r>
    </w:p>
    <w:p w:rsidR="003556D9" w:rsidRDefault="003556D9" w:rsidP="00AC3481">
      <w:pPr>
        <w:pStyle w:val="11"/>
        <w:keepNext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ВП МО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военная приёмка министерства обороны</w:t>
      </w:r>
    </w:p>
    <w:p w:rsidR="000F2E23" w:rsidRPr="004E387A" w:rsidRDefault="000F2E23" w:rsidP="00AC3481">
      <w:pPr>
        <w:pStyle w:val="11"/>
        <w:keepNext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ДОЗ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датчик</w:t>
      </w:r>
      <w:r w:rsidRPr="00325E00">
        <w:rPr>
          <w:rFonts w:ascii="Arial" w:hAnsi="Arial" w:cs="Arial"/>
        </w:rPr>
        <w:t xml:space="preserve"> отклонения закрылков</w:t>
      </w:r>
    </w:p>
    <w:p w:rsidR="00BA41ED" w:rsidRDefault="00BA41ED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КТА</w:t>
      </w:r>
      <w:r w:rsidR="00780017" w:rsidRPr="004E387A"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 контрольно</w:t>
      </w:r>
      <w:r w:rsidR="003556D9">
        <w:rPr>
          <w:rFonts w:ascii="Arial" w:hAnsi="Arial" w:cs="Arial"/>
        </w:rPr>
        <w:t>-</w:t>
      </w:r>
      <w:r w:rsidRPr="004E387A">
        <w:rPr>
          <w:rFonts w:ascii="Arial" w:hAnsi="Arial" w:cs="Arial"/>
        </w:rPr>
        <w:t>технологическая аппаратура</w:t>
      </w:r>
    </w:p>
    <w:p w:rsidR="003556D9" w:rsidRPr="004E387A" w:rsidRDefault="003556D9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ОТК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отдел технического контроля</w:t>
      </w:r>
    </w:p>
    <w:p w:rsidR="00BA41ED" w:rsidRDefault="00780017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ПБК</w:t>
      </w:r>
      <w:r w:rsidRPr="004E387A">
        <w:rPr>
          <w:rFonts w:ascii="Arial" w:hAnsi="Arial" w:cs="Arial"/>
        </w:rPr>
        <w:tab/>
      </w:r>
      <w:r w:rsidR="00BA41ED" w:rsidRPr="004E387A">
        <w:rPr>
          <w:rFonts w:ascii="Arial" w:hAnsi="Arial" w:cs="Arial"/>
        </w:rPr>
        <w:t>– последовательный биполярный код</w:t>
      </w:r>
    </w:p>
    <w:p w:rsidR="000F2E23" w:rsidRPr="004E387A" w:rsidRDefault="000F2E23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ПЗУ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постоянное запоминающее устройство</w:t>
      </w:r>
    </w:p>
    <w:p w:rsidR="00BA41ED" w:rsidRPr="004E387A" w:rsidRDefault="00BA41ED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ПК</w:t>
      </w:r>
      <w:r w:rsidR="00780017" w:rsidRPr="004E387A"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 промышленный компьютер</w:t>
      </w:r>
    </w:p>
    <w:p w:rsidR="00BA41ED" w:rsidRPr="004E387A" w:rsidRDefault="00BA41ED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ПО</w:t>
      </w:r>
      <w:r w:rsidR="00780017" w:rsidRPr="004E387A"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 программное обеспечение</w:t>
      </w:r>
    </w:p>
    <w:p w:rsidR="006323C1" w:rsidRDefault="006323C1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РК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разовая команда</w:t>
      </w:r>
    </w:p>
    <w:p w:rsidR="00BA41ED" w:rsidRPr="004E387A" w:rsidRDefault="00BA41ED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РКВ</w:t>
      </w:r>
      <w:r w:rsidR="00780017" w:rsidRPr="004E387A"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 разовая команда выда</w:t>
      </w:r>
      <w:r w:rsidR="00261704">
        <w:rPr>
          <w:rFonts w:ascii="Arial" w:hAnsi="Arial" w:cs="Arial"/>
        </w:rPr>
        <w:t>ваемая</w:t>
      </w:r>
    </w:p>
    <w:p w:rsidR="00BA41ED" w:rsidRDefault="00BA41ED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РКП</w:t>
      </w:r>
      <w:r w:rsidR="00780017" w:rsidRPr="004E387A"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 разовая команда при</w:t>
      </w:r>
      <w:r w:rsidR="00261704">
        <w:rPr>
          <w:rFonts w:ascii="Arial" w:hAnsi="Arial" w:cs="Arial"/>
        </w:rPr>
        <w:t>нимаемая</w:t>
      </w:r>
    </w:p>
    <w:p w:rsidR="000F2E23" w:rsidRDefault="000F2E23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РМ-93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рама монтажная РМ-93 </w:t>
      </w:r>
      <w:r w:rsidRPr="000F2E23">
        <w:rPr>
          <w:rFonts w:ascii="Arial" w:hAnsi="Arial" w:cs="Arial"/>
        </w:rPr>
        <w:t>ИРФА.469117.012</w:t>
      </w:r>
    </w:p>
    <w:p w:rsidR="000F2E23" w:rsidRDefault="000F2E23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СКТ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синусно-косинусный трансформатор</w:t>
      </w:r>
    </w:p>
    <w:p w:rsidR="00BA41ED" w:rsidRDefault="00261704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ТТЛ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транзисторно-транзисторная логика</w:t>
      </w:r>
    </w:p>
    <w:p w:rsidR="00261704" w:rsidRDefault="00261704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ТУ</w:t>
      </w:r>
      <w:r w:rsidRPr="004E387A">
        <w:rPr>
          <w:rFonts w:ascii="Arial" w:hAnsi="Arial" w:cs="Arial"/>
        </w:rPr>
        <w:tab/>
        <w:t>– технические условия</w:t>
      </w:r>
    </w:p>
    <w:p w:rsidR="000F2E23" w:rsidRDefault="000F2E23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УК-12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устройство коммутации УК-12 </w:t>
      </w:r>
      <w:r w:rsidRPr="000F2E23">
        <w:rPr>
          <w:rFonts w:ascii="Arial" w:hAnsi="Arial" w:cs="Arial"/>
        </w:rPr>
        <w:t>ИРФА.468353.045</w:t>
      </w:r>
    </w:p>
    <w:p w:rsidR="000F2E23" w:rsidRDefault="000F2E23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УК-13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устройство коммутации УК-13 </w:t>
      </w:r>
      <w:r w:rsidRPr="000F2E23">
        <w:rPr>
          <w:rFonts w:ascii="Arial" w:hAnsi="Arial" w:cs="Arial"/>
        </w:rPr>
        <w:t>ИРФА.468353.046</w:t>
      </w:r>
    </w:p>
    <w:p w:rsidR="00AC3481" w:rsidRDefault="00AC3481" w:rsidP="00AC3481">
      <w:pPr>
        <w:pStyle w:val="11"/>
        <w:ind w:left="2268" w:hanging="1559"/>
        <w:jc w:val="left"/>
        <w:rPr>
          <w:rFonts w:ascii="Arial" w:hAnsi="Arial" w:cs="Arial"/>
        </w:rPr>
      </w:pPr>
      <w:r>
        <w:rPr>
          <w:rFonts w:ascii="Arial" w:hAnsi="Arial" w:cs="Arial"/>
        </w:rPr>
        <w:t>УПС-10</w:t>
      </w:r>
      <w:r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у</w:t>
      </w:r>
      <w:r w:rsidRPr="00AC3481">
        <w:rPr>
          <w:rFonts w:ascii="Arial" w:hAnsi="Arial" w:cs="Arial"/>
        </w:rPr>
        <w:t>стройство преобразования сигналов УПС-10 ИВУК.461263.048</w:t>
      </w:r>
    </w:p>
    <w:p w:rsidR="00BA3159" w:rsidRPr="004E387A" w:rsidRDefault="00BA3159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eastAsia="Times New Roman" w:hAnsi="Arial" w:cs="Arial"/>
          <w:kern w:val="0"/>
        </w:rPr>
        <w:t>ФИО</w:t>
      </w:r>
      <w:r>
        <w:rPr>
          <w:rFonts w:ascii="Arial" w:eastAsia="Times New Roman" w:hAnsi="Arial" w:cs="Arial"/>
          <w:kern w:val="0"/>
        </w:rPr>
        <w:tab/>
      </w:r>
      <w:r w:rsidRPr="004E38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фамилия имя отчество</w:t>
      </w:r>
    </w:p>
    <w:p w:rsidR="00BA41ED" w:rsidRPr="004E387A" w:rsidRDefault="00BA41ED" w:rsidP="00AC3481">
      <w:pPr>
        <w:pStyle w:val="11"/>
        <w:ind w:left="2268" w:hanging="1559"/>
        <w:jc w:val="left"/>
        <w:rPr>
          <w:rFonts w:ascii="Arial" w:hAnsi="Arial" w:cs="Arial"/>
        </w:rPr>
      </w:pPr>
      <w:r w:rsidRPr="004E387A">
        <w:rPr>
          <w:rFonts w:ascii="Arial" w:hAnsi="Arial" w:cs="Arial"/>
        </w:rPr>
        <w:t>ФПО</w:t>
      </w:r>
      <w:r w:rsidR="00780017" w:rsidRPr="004E387A">
        <w:rPr>
          <w:rFonts w:ascii="Arial" w:hAnsi="Arial" w:cs="Arial"/>
        </w:rPr>
        <w:tab/>
      </w:r>
      <w:r w:rsidRPr="004E387A">
        <w:rPr>
          <w:rFonts w:ascii="Arial" w:hAnsi="Arial" w:cs="Arial"/>
        </w:rPr>
        <w:t>– функциональное ПО</w:t>
      </w:r>
    </w:p>
    <w:p w:rsidR="00257691" w:rsidRPr="004E387A" w:rsidRDefault="00257691" w:rsidP="00257691">
      <w:pPr>
        <w:pStyle w:val="2"/>
        <w:rPr>
          <w:rFonts w:ascii="Arial" w:hAnsi="Arial" w:cs="Arial"/>
          <w:szCs w:val="24"/>
        </w:rPr>
      </w:pPr>
      <w:bookmarkStart w:id="8" w:name="_Toc527109318"/>
      <w:r w:rsidRPr="004E387A">
        <w:rPr>
          <w:rFonts w:ascii="Arial" w:hAnsi="Arial" w:cs="Arial"/>
          <w:szCs w:val="24"/>
        </w:rPr>
        <w:t>Изменение документа</w:t>
      </w:r>
      <w:bookmarkEnd w:id="8"/>
    </w:p>
    <w:p w:rsidR="00257691" w:rsidRPr="004E387A" w:rsidRDefault="00257691" w:rsidP="00257691">
      <w:p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Изменения в документ вносятся путём выпуска </w:t>
      </w:r>
      <w:r w:rsidR="00325F2C" w:rsidRPr="004E387A">
        <w:rPr>
          <w:rFonts w:ascii="Arial" w:hAnsi="Arial" w:cs="Arial"/>
        </w:rPr>
        <w:t>и согласования дополнений</w:t>
      </w:r>
      <w:r w:rsidR="00F30CA0" w:rsidRPr="004E387A">
        <w:rPr>
          <w:rFonts w:ascii="Arial" w:hAnsi="Arial" w:cs="Arial"/>
        </w:rPr>
        <w:t xml:space="preserve"> согласно разделу 6.4 ГОСТ 12.016-2016 [</w:t>
      </w:r>
      <w:r w:rsidR="00853A9C" w:rsidRPr="004E387A">
        <w:rPr>
          <w:rFonts w:ascii="Arial" w:hAnsi="Arial" w:cs="Arial"/>
        </w:rPr>
        <w:t>НД.3</w:t>
      </w:r>
      <w:r w:rsidR="00F30CA0" w:rsidRPr="004E387A">
        <w:rPr>
          <w:rFonts w:ascii="Arial" w:hAnsi="Arial" w:cs="Arial"/>
        </w:rPr>
        <w:t>]</w:t>
      </w:r>
      <w:r w:rsidR="00325F2C" w:rsidRPr="004E387A">
        <w:rPr>
          <w:rFonts w:ascii="Arial" w:hAnsi="Arial" w:cs="Arial"/>
        </w:rPr>
        <w:t>.</w:t>
      </w:r>
    </w:p>
    <w:p w:rsidR="00BA41ED" w:rsidRPr="004E387A" w:rsidRDefault="00BA41ED">
      <w:pPr>
        <w:pStyle w:val="1"/>
        <w:rPr>
          <w:rFonts w:ascii="Arial" w:hAnsi="Arial" w:cs="Arial"/>
          <w:sz w:val="24"/>
          <w:szCs w:val="24"/>
        </w:rPr>
      </w:pPr>
      <w:bookmarkStart w:id="9" w:name="_Toc527109319"/>
      <w:r w:rsidRPr="00DD07D6">
        <w:rPr>
          <w:rFonts w:ascii="Arial" w:hAnsi="Arial" w:cs="Arial"/>
          <w:sz w:val="24"/>
          <w:szCs w:val="24"/>
        </w:rPr>
        <w:lastRenderedPageBreak/>
        <w:t>Обзорное описание</w:t>
      </w:r>
      <w:bookmarkEnd w:id="9"/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10" w:name="_Toc527109320"/>
      <w:r w:rsidRPr="004E387A">
        <w:rPr>
          <w:rFonts w:ascii="Arial" w:hAnsi="Arial" w:cs="Arial"/>
          <w:szCs w:val="24"/>
        </w:rPr>
        <w:t>Описание архитектуры стенда КТА</w:t>
      </w:r>
      <w:bookmarkEnd w:id="10"/>
    </w:p>
    <w:p w:rsidR="00F57A47" w:rsidRPr="004E387A" w:rsidRDefault="00F57A47" w:rsidP="00780017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Структурная схема стенда КТА блока приведена в</w:t>
      </w:r>
      <w:r w:rsidR="00DD07D6">
        <w:rPr>
          <w:rFonts w:ascii="Arial" w:hAnsi="Arial" w:cs="Arial"/>
        </w:rPr>
        <w:t xml:space="preserve"> документе </w:t>
      </w:r>
      <w:r w:rsidR="00DD07D6" w:rsidRPr="00DD07D6">
        <w:rPr>
          <w:rFonts w:ascii="Arial" w:hAnsi="Arial" w:cs="Arial"/>
        </w:rPr>
        <w:t>ИРФА.794779.035 Э3</w:t>
      </w:r>
      <w:r w:rsidR="00DD07D6">
        <w:rPr>
          <w:rFonts w:ascii="Arial" w:hAnsi="Arial" w:cs="Arial"/>
        </w:rPr>
        <w:t xml:space="preserve"> </w:t>
      </w:r>
      <w:r w:rsidR="00DD07D6" w:rsidRPr="00DD07D6">
        <w:rPr>
          <w:rFonts w:ascii="Arial" w:hAnsi="Arial" w:cs="Arial"/>
        </w:rPr>
        <w:t>[</w:t>
      </w:r>
      <w:r w:rsidR="00DD07D6">
        <w:rPr>
          <w:rFonts w:ascii="Arial" w:hAnsi="Arial" w:cs="Arial"/>
        </w:rPr>
        <w:t>ПД.6</w:t>
      </w:r>
      <w:r w:rsidR="00DD07D6" w:rsidRPr="00DD07D6">
        <w:rPr>
          <w:rFonts w:ascii="Arial" w:hAnsi="Arial" w:cs="Arial"/>
        </w:rPr>
        <w:t>]</w:t>
      </w:r>
      <w:r w:rsidR="00DD07D6">
        <w:rPr>
          <w:rFonts w:ascii="Arial" w:hAnsi="Arial" w:cs="Arial"/>
        </w:rPr>
        <w:t>, а также дополнительно в</w:t>
      </w:r>
      <w:r w:rsidRPr="004E387A">
        <w:rPr>
          <w:rFonts w:ascii="Arial" w:hAnsi="Arial" w:cs="Arial"/>
        </w:rPr>
        <w:t xml:space="preserve"> Приложении А.</w:t>
      </w:r>
    </w:p>
    <w:p w:rsidR="00780017" w:rsidRPr="004E387A" w:rsidRDefault="004A183D" w:rsidP="00780017">
      <w:pPr>
        <w:pStyle w:val="11"/>
        <w:rPr>
          <w:rFonts w:ascii="Arial" w:hAnsi="Arial" w:cs="Arial"/>
        </w:rPr>
      </w:pPr>
      <w:r>
        <w:rPr>
          <w:rFonts w:ascii="Arial" w:hAnsi="Arial" w:cs="Arial"/>
        </w:rPr>
        <w:t>Перечень</w:t>
      </w:r>
      <w:r w:rsidR="00780017" w:rsidRPr="004E387A">
        <w:rPr>
          <w:rFonts w:ascii="Arial" w:hAnsi="Arial" w:cs="Arial"/>
        </w:rPr>
        <w:t xml:space="preserve"> компонентов стенда приведён </w:t>
      </w: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документе </w:t>
      </w:r>
      <w:r w:rsidRPr="00DD07D6">
        <w:rPr>
          <w:rFonts w:ascii="Arial" w:hAnsi="Arial" w:cs="Arial"/>
        </w:rPr>
        <w:t xml:space="preserve">ИРФА.794779.035 </w:t>
      </w:r>
      <w:r>
        <w:rPr>
          <w:rFonts w:ascii="Arial" w:hAnsi="Arial" w:cs="Arial"/>
        </w:rPr>
        <w:t>П</w:t>
      </w:r>
      <w:r w:rsidRPr="00DD07D6">
        <w:rPr>
          <w:rFonts w:ascii="Arial" w:hAnsi="Arial" w:cs="Arial"/>
        </w:rPr>
        <w:t>Э3</w:t>
      </w:r>
      <w:r>
        <w:rPr>
          <w:rFonts w:ascii="Arial" w:hAnsi="Arial" w:cs="Arial"/>
        </w:rPr>
        <w:t xml:space="preserve"> </w:t>
      </w:r>
      <w:r w:rsidRPr="00DD07D6">
        <w:rPr>
          <w:rFonts w:ascii="Arial" w:hAnsi="Arial" w:cs="Arial"/>
        </w:rPr>
        <w:t>[</w:t>
      </w:r>
      <w:r>
        <w:rPr>
          <w:rFonts w:ascii="Arial" w:hAnsi="Arial" w:cs="Arial"/>
        </w:rPr>
        <w:t>ПД.6</w:t>
      </w:r>
      <w:r w:rsidRPr="00DD07D6">
        <w:rPr>
          <w:rFonts w:ascii="Arial" w:hAnsi="Arial" w:cs="Arial"/>
        </w:rPr>
        <w:t>]</w:t>
      </w:r>
      <w:r>
        <w:rPr>
          <w:rFonts w:ascii="Arial" w:hAnsi="Arial" w:cs="Arial"/>
        </w:rPr>
        <w:t>, а также дополнительно в</w:t>
      </w:r>
      <w:r w:rsidR="00780017" w:rsidRPr="004E387A">
        <w:rPr>
          <w:rFonts w:ascii="Arial" w:hAnsi="Arial" w:cs="Arial"/>
        </w:rPr>
        <w:t xml:space="preserve"> таблице </w:t>
      </w:r>
      <w:r w:rsidR="00F62EEB">
        <w:rPr>
          <w:rFonts w:ascii="Arial" w:hAnsi="Arial" w:cs="Arial"/>
        </w:rPr>
        <w:t>2.1.</w:t>
      </w:r>
      <w:r w:rsidR="00F12E62">
        <w:rPr>
          <w:rFonts w:ascii="Arial" w:hAnsi="Arial" w:cs="Arial"/>
        </w:rPr>
        <w:t>1</w:t>
      </w:r>
      <w:r w:rsidR="00780017" w:rsidRPr="004E387A">
        <w:rPr>
          <w:rFonts w:ascii="Arial" w:hAnsi="Arial" w:cs="Arial"/>
        </w:rPr>
        <w:t>.</w:t>
      </w:r>
    </w:p>
    <w:p w:rsidR="00392ED3" w:rsidRPr="00093F0F" w:rsidRDefault="00392ED3" w:rsidP="00093F0F">
      <w:pPr>
        <w:pStyle w:val="3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  <w:b w:val="0"/>
        </w:rPr>
      </w:pPr>
      <w:bookmarkStart w:id="11" w:name="_Toc527109321"/>
      <w:r w:rsidRPr="00093F0F">
        <w:rPr>
          <w:rFonts w:ascii="Arial" w:hAnsi="Arial" w:cs="Arial"/>
          <w:b w:val="0"/>
        </w:rPr>
        <w:t xml:space="preserve">Таблица </w:t>
      </w:r>
      <w:r w:rsidR="00F62EEB" w:rsidRPr="00093F0F">
        <w:rPr>
          <w:rFonts w:ascii="Arial" w:hAnsi="Arial" w:cs="Arial"/>
          <w:b w:val="0"/>
        </w:rPr>
        <w:t>2.1.</w:t>
      </w:r>
      <w:r w:rsidRPr="00093F0F">
        <w:rPr>
          <w:rFonts w:ascii="Arial" w:hAnsi="Arial" w:cs="Arial"/>
          <w:b w:val="0"/>
        </w:rPr>
        <w:t>1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102"/>
        <w:gridCol w:w="691"/>
        <w:gridCol w:w="2393"/>
      </w:tblGrid>
      <w:tr w:rsidR="00F12E62" w:rsidRPr="00C208D0" w:rsidTr="00C208D0">
        <w:trPr>
          <w:tblHeader/>
        </w:trPr>
        <w:tc>
          <w:tcPr>
            <w:tcW w:w="1384" w:type="dxa"/>
            <w:shd w:val="clear" w:color="auto" w:fill="auto"/>
            <w:vAlign w:val="center"/>
          </w:tcPr>
          <w:p w:rsidR="00F12E62" w:rsidRPr="00524659" w:rsidRDefault="00F12E62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24659">
              <w:rPr>
                <w:rFonts w:ascii="Arial" w:hAnsi="Arial" w:cs="Arial"/>
              </w:rPr>
              <w:t>Поз.</w:t>
            </w:r>
            <w:r w:rsidRPr="00524659">
              <w:rPr>
                <w:rFonts w:ascii="Arial" w:hAnsi="Arial" w:cs="Arial"/>
              </w:rPr>
              <w:br/>
            </w:r>
            <w:proofErr w:type="spellStart"/>
            <w:r w:rsidRPr="00524659">
              <w:rPr>
                <w:rFonts w:ascii="Arial" w:hAnsi="Arial" w:cs="Arial"/>
              </w:rPr>
              <w:t>обозн</w:t>
            </w:r>
            <w:proofErr w:type="gramStart"/>
            <w:r w:rsidRPr="00524659">
              <w:rPr>
                <w:rFonts w:ascii="Arial" w:hAnsi="Arial" w:cs="Arial"/>
              </w:rPr>
              <w:t>а</w:t>
            </w:r>
            <w:proofErr w:type="spellEnd"/>
            <w:r w:rsidRPr="00524659">
              <w:rPr>
                <w:rFonts w:ascii="Arial" w:hAnsi="Arial" w:cs="Arial"/>
              </w:rPr>
              <w:t>-</w:t>
            </w:r>
            <w:proofErr w:type="gramEnd"/>
            <w:r w:rsidRPr="00524659">
              <w:rPr>
                <w:rFonts w:ascii="Arial" w:hAnsi="Arial" w:cs="Arial"/>
              </w:rPr>
              <w:br/>
            </w:r>
            <w:proofErr w:type="spellStart"/>
            <w:r w:rsidRPr="00524659">
              <w:rPr>
                <w:rFonts w:ascii="Arial" w:hAnsi="Arial" w:cs="Arial"/>
              </w:rPr>
              <w:t>чение</w:t>
            </w:r>
            <w:proofErr w:type="spellEnd"/>
          </w:p>
        </w:tc>
        <w:tc>
          <w:tcPr>
            <w:tcW w:w="5102" w:type="dxa"/>
            <w:shd w:val="clear" w:color="auto" w:fill="auto"/>
            <w:vAlign w:val="center"/>
          </w:tcPr>
          <w:p w:rsidR="00F12E62" w:rsidRPr="00524659" w:rsidRDefault="00F12E62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24659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F12E62" w:rsidRPr="00524659" w:rsidRDefault="00F12E62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24659">
              <w:rPr>
                <w:rFonts w:ascii="Arial" w:hAnsi="Arial" w:cs="Arial"/>
              </w:rPr>
              <w:t>Кол.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F12E62" w:rsidRPr="00524659" w:rsidRDefault="00F12E62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24659">
              <w:rPr>
                <w:rFonts w:ascii="Arial" w:hAnsi="Arial" w:cs="Arial"/>
              </w:rPr>
              <w:t>Примечание</w:t>
            </w:r>
          </w:p>
        </w:tc>
      </w:tr>
      <w:tr w:rsidR="007A31E6" w:rsidRPr="00C208D0" w:rsidTr="00C208D0">
        <w:trPr>
          <w:tblHeader/>
        </w:trPr>
        <w:tc>
          <w:tcPr>
            <w:tcW w:w="9570" w:type="dxa"/>
            <w:gridSpan w:val="4"/>
            <w:shd w:val="clear" w:color="auto" w:fill="auto"/>
            <w:vAlign w:val="center"/>
          </w:tcPr>
          <w:p w:rsidR="007A31E6" w:rsidRPr="00524659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24659">
              <w:rPr>
                <w:rFonts w:ascii="Arial" w:hAnsi="Arial" w:cs="Arial"/>
              </w:rPr>
              <w:t>Изготавливаемые изделия</w:t>
            </w:r>
          </w:p>
        </w:tc>
      </w:tr>
      <w:tr w:rsidR="00F12E62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A2</w:t>
            </w:r>
          </w:p>
        </w:tc>
        <w:tc>
          <w:tcPr>
            <w:tcW w:w="5102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Пульт проверки ПП-157 ИРФА.794711.045</w:t>
            </w:r>
          </w:p>
        </w:tc>
        <w:tc>
          <w:tcPr>
            <w:tcW w:w="691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F12E62" w:rsidRPr="00C208D0" w:rsidRDefault="00F12E62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F12E62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5102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Рама РМ-93 ИРФА.469117.012</w:t>
            </w:r>
          </w:p>
        </w:tc>
        <w:tc>
          <w:tcPr>
            <w:tcW w:w="691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F12E62" w:rsidRPr="00C208D0" w:rsidRDefault="00F12E62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F12E62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A4</w:t>
            </w:r>
          </w:p>
        </w:tc>
        <w:tc>
          <w:tcPr>
            <w:tcW w:w="5102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Устройство коммутации УК-12 ИРФА.468353.045</w:t>
            </w:r>
          </w:p>
        </w:tc>
        <w:tc>
          <w:tcPr>
            <w:tcW w:w="691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F12E62" w:rsidRPr="00C208D0" w:rsidRDefault="00F12E62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F12E62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5102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C208D0">
              <w:rPr>
                <w:rFonts w:ascii="Arial" w:hAnsi="Arial" w:cs="Arial"/>
                <w:lang w:val="en-US"/>
              </w:rPr>
              <w:t>Устройство</w:t>
            </w:r>
            <w:proofErr w:type="spellEnd"/>
            <w:r w:rsidRPr="00C20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208D0">
              <w:rPr>
                <w:rFonts w:ascii="Arial" w:hAnsi="Arial" w:cs="Arial"/>
                <w:lang w:val="en-US"/>
              </w:rPr>
              <w:t>коммутации</w:t>
            </w:r>
            <w:proofErr w:type="spellEnd"/>
            <w:r w:rsidRPr="00C208D0">
              <w:rPr>
                <w:rFonts w:ascii="Arial" w:hAnsi="Arial" w:cs="Arial"/>
                <w:lang w:val="en-US"/>
              </w:rPr>
              <w:t xml:space="preserve"> УК-13 ИРФА.468353.046</w:t>
            </w:r>
          </w:p>
        </w:tc>
        <w:tc>
          <w:tcPr>
            <w:tcW w:w="691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F12E62" w:rsidRPr="00C208D0" w:rsidRDefault="00F12E62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F12E62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N2</w:t>
            </w:r>
          </w:p>
        </w:tc>
        <w:tc>
          <w:tcPr>
            <w:tcW w:w="5102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Жгут ИРФА.685624.228</w:t>
            </w:r>
          </w:p>
        </w:tc>
        <w:tc>
          <w:tcPr>
            <w:tcW w:w="691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F12E62" w:rsidRPr="00C208D0" w:rsidRDefault="00F12E62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F12E62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N8-N13</w:t>
            </w:r>
          </w:p>
        </w:tc>
        <w:tc>
          <w:tcPr>
            <w:tcW w:w="5102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Жгут ИРФА.685621.400</w:t>
            </w:r>
          </w:p>
        </w:tc>
        <w:tc>
          <w:tcPr>
            <w:tcW w:w="691" w:type="dxa"/>
            <w:shd w:val="clear" w:color="auto" w:fill="auto"/>
          </w:tcPr>
          <w:p w:rsidR="00F12E62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393" w:type="dxa"/>
            <w:shd w:val="clear" w:color="auto" w:fill="auto"/>
          </w:tcPr>
          <w:p w:rsidR="00F12E62" w:rsidRPr="00C208D0" w:rsidRDefault="00F12E62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N14-N20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Перемычка ИРФА.685521.002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</w:rPr>
              <w:t>На схеме</w:t>
            </w:r>
            <w:r w:rsidRPr="00C20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208D0">
              <w:rPr>
                <w:rFonts w:ascii="Arial" w:hAnsi="Arial" w:cs="Arial"/>
                <w:lang w:val="en-US"/>
              </w:rPr>
              <w:t>не</w:t>
            </w:r>
            <w:proofErr w:type="spellEnd"/>
            <w:r w:rsidRPr="00C20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C208D0">
              <w:rPr>
                <w:rFonts w:ascii="Arial" w:hAnsi="Arial" w:cs="Arial"/>
                <w:lang w:val="en-US"/>
              </w:rPr>
              <w:t>показаны</w:t>
            </w:r>
            <w:proofErr w:type="spellEnd"/>
            <w:proofErr w:type="gramEnd"/>
          </w:p>
        </w:tc>
      </w:tr>
      <w:tr w:rsidR="007A31E6" w:rsidRPr="00C208D0" w:rsidTr="00C208D0">
        <w:trPr>
          <w:tblHeader/>
        </w:trPr>
        <w:tc>
          <w:tcPr>
            <w:tcW w:w="9570" w:type="dxa"/>
            <w:gridSpan w:val="4"/>
            <w:shd w:val="clear" w:color="auto" w:fill="auto"/>
            <w:vAlign w:val="center"/>
          </w:tcPr>
          <w:p w:rsidR="007A31E6" w:rsidRPr="00524659" w:rsidRDefault="002E023D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24659">
              <w:rPr>
                <w:rFonts w:ascii="Arial" w:hAnsi="Arial" w:cs="Arial"/>
              </w:rPr>
              <w:t>Покупные изделия</w:t>
            </w: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2E023D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2E023D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Пульт TEXN-ВМ-7 ЮШКР.468213.085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2E023D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2E023D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A6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2E023D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</w:rPr>
              <w:t>Промышленный компьютер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2E023D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2E023D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 xml:space="preserve">Не менее 10 слотов </w:t>
            </w:r>
            <w:r w:rsidRPr="00C208D0">
              <w:rPr>
                <w:rFonts w:ascii="Arial" w:hAnsi="Arial" w:cs="Arial"/>
                <w:lang w:val="en-US"/>
              </w:rPr>
              <w:t>PCI</w:t>
            </w:r>
            <w:r w:rsidRPr="00C208D0">
              <w:rPr>
                <w:rFonts w:ascii="Arial" w:hAnsi="Arial" w:cs="Arial"/>
              </w:rPr>
              <w:t xml:space="preserve"> и не менее 2 портов RS-232</w:t>
            </w: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A6.1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Интерфейсная плата PCI-1724U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A6.2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Интерфейсная плата PCI-1721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A6.3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Интерфейсная плата PCI-1747U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A6.4, A6.5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Интерфейсная плата PCI-1753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A6.6, A6.7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Интерфейсная плата PCI-429-4-3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7A31E6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7A31E6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A7</w:t>
            </w:r>
          </w:p>
        </w:tc>
        <w:tc>
          <w:tcPr>
            <w:tcW w:w="5102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Монитор</w:t>
            </w:r>
          </w:p>
        </w:tc>
        <w:tc>
          <w:tcPr>
            <w:tcW w:w="691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7A31E6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C208D0">
              <w:rPr>
                <w:rFonts w:ascii="Arial" w:hAnsi="Arial" w:cs="Arial"/>
              </w:rPr>
              <w:t>Samsung</w:t>
            </w:r>
            <w:proofErr w:type="spellEnd"/>
            <w:r w:rsidRPr="00C208D0">
              <w:rPr>
                <w:rFonts w:ascii="Arial" w:hAnsi="Arial" w:cs="Arial"/>
              </w:rPr>
              <w:t xml:space="preserve"> или</w:t>
            </w:r>
            <w:r w:rsidRPr="00C20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208D0">
              <w:rPr>
                <w:rFonts w:ascii="Arial" w:hAnsi="Arial" w:cs="Arial"/>
                <w:lang w:val="en-US"/>
              </w:rPr>
              <w:t>аналогичный</w:t>
            </w:r>
            <w:proofErr w:type="spellEnd"/>
          </w:p>
        </w:tc>
      </w:tr>
      <w:tr w:rsidR="00A47B3C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A8</w:t>
            </w:r>
          </w:p>
        </w:tc>
        <w:tc>
          <w:tcPr>
            <w:tcW w:w="5102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Клавиатура PCA - 6302</w:t>
            </w:r>
          </w:p>
        </w:tc>
        <w:tc>
          <w:tcPr>
            <w:tcW w:w="691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C208D0">
              <w:rPr>
                <w:rFonts w:ascii="Arial" w:hAnsi="Arial" w:cs="Arial"/>
              </w:rPr>
              <w:t>Microsoft</w:t>
            </w:r>
            <w:proofErr w:type="spellEnd"/>
            <w:r w:rsidRPr="00C208D0">
              <w:rPr>
                <w:rFonts w:ascii="Arial" w:hAnsi="Arial" w:cs="Arial"/>
              </w:rPr>
              <w:t xml:space="preserve"> или</w:t>
            </w:r>
            <w:r w:rsidRPr="00C20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208D0">
              <w:rPr>
                <w:rFonts w:ascii="Arial" w:hAnsi="Arial" w:cs="Arial"/>
                <w:lang w:val="en-US"/>
              </w:rPr>
              <w:t>аналогичная</w:t>
            </w:r>
            <w:proofErr w:type="spellEnd"/>
          </w:p>
        </w:tc>
      </w:tr>
      <w:tr w:rsidR="00A47B3C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A9</w:t>
            </w:r>
          </w:p>
        </w:tc>
        <w:tc>
          <w:tcPr>
            <w:tcW w:w="5102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Манипулятор графический, типа «Мышь»</w:t>
            </w:r>
          </w:p>
        </w:tc>
        <w:tc>
          <w:tcPr>
            <w:tcW w:w="691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C208D0">
              <w:rPr>
                <w:rFonts w:ascii="Arial" w:hAnsi="Arial" w:cs="Arial"/>
              </w:rPr>
              <w:t>Microsoft</w:t>
            </w:r>
            <w:proofErr w:type="spellEnd"/>
            <w:r w:rsidRPr="00C208D0">
              <w:rPr>
                <w:rFonts w:ascii="Arial" w:hAnsi="Arial" w:cs="Arial"/>
              </w:rPr>
              <w:t xml:space="preserve"> или</w:t>
            </w:r>
            <w:r w:rsidRPr="00C20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208D0">
              <w:rPr>
                <w:rFonts w:ascii="Arial" w:hAnsi="Arial" w:cs="Arial"/>
                <w:lang w:val="en-US"/>
              </w:rPr>
              <w:t>аналогичн</w:t>
            </w:r>
            <w:r w:rsidRPr="00C208D0">
              <w:rPr>
                <w:rFonts w:ascii="Arial" w:hAnsi="Arial" w:cs="Arial"/>
              </w:rPr>
              <w:t>ый</w:t>
            </w:r>
            <w:proofErr w:type="spellEnd"/>
          </w:p>
        </w:tc>
      </w:tr>
      <w:tr w:rsidR="00A47B3C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G1, G2</w:t>
            </w:r>
          </w:p>
        </w:tc>
        <w:tc>
          <w:tcPr>
            <w:tcW w:w="5102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Источник питания Б5-71</w:t>
            </w:r>
          </w:p>
        </w:tc>
        <w:tc>
          <w:tcPr>
            <w:tcW w:w="691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+27V, I = 10A</w:t>
            </w:r>
          </w:p>
        </w:tc>
      </w:tr>
      <w:tr w:rsidR="00A47B3C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G3</w:t>
            </w:r>
          </w:p>
        </w:tc>
        <w:tc>
          <w:tcPr>
            <w:tcW w:w="5102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Генератор Г6-46</w:t>
            </w:r>
          </w:p>
        </w:tc>
        <w:tc>
          <w:tcPr>
            <w:tcW w:w="691" w:type="dxa"/>
            <w:shd w:val="clear" w:color="auto" w:fill="auto"/>
          </w:tcPr>
          <w:p w:rsidR="00A47B3C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A47B3C" w:rsidRPr="00C208D0" w:rsidRDefault="00A47B3C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1226CF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N1</w:t>
            </w:r>
          </w:p>
        </w:tc>
        <w:tc>
          <w:tcPr>
            <w:tcW w:w="5102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Нуль-модемный кабель COM-COM DB9F</w:t>
            </w:r>
          </w:p>
        </w:tc>
        <w:tc>
          <w:tcPr>
            <w:tcW w:w="691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1226CF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N3</w:t>
            </w:r>
          </w:p>
        </w:tc>
        <w:tc>
          <w:tcPr>
            <w:tcW w:w="5102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Жгут PCL-10162-1E</w:t>
            </w:r>
          </w:p>
        </w:tc>
        <w:tc>
          <w:tcPr>
            <w:tcW w:w="691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1226CF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N4, N5</w:t>
            </w:r>
          </w:p>
        </w:tc>
        <w:tc>
          <w:tcPr>
            <w:tcW w:w="5102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Жгут PCL-10168-1Е</w:t>
            </w:r>
          </w:p>
        </w:tc>
        <w:tc>
          <w:tcPr>
            <w:tcW w:w="691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1226CF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N6, N7</w:t>
            </w:r>
          </w:p>
        </w:tc>
        <w:tc>
          <w:tcPr>
            <w:tcW w:w="5102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Жгут PCL-10268-2Е</w:t>
            </w:r>
          </w:p>
        </w:tc>
        <w:tc>
          <w:tcPr>
            <w:tcW w:w="691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1226CF" w:rsidRPr="00C208D0" w:rsidRDefault="001226CF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</w:tbl>
    <w:p w:rsidR="00113034" w:rsidRPr="00093F0F" w:rsidRDefault="0033561A" w:rsidP="00093F0F">
      <w:pPr>
        <w:pStyle w:val="3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  <w:b w:val="0"/>
        </w:rPr>
      </w:pPr>
      <w:bookmarkStart w:id="12" w:name="_Toc527109322"/>
      <w:r w:rsidRPr="00093F0F">
        <w:rPr>
          <w:rFonts w:ascii="Arial" w:hAnsi="Arial" w:cs="Arial"/>
          <w:b w:val="0"/>
        </w:rPr>
        <w:lastRenderedPageBreak/>
        <w:t xml:space="preserve">Продолжение таблицы </w:t>
      </w:r>
      <w:r w:rsidR="00F62EEB" w:rsidRPr="00093F0F">
        <w:rPr>
          <w:rFonts w:ascii="Arial" w:hAnsi="Arial" w:cs="Arial"/>
          <w:b w:val="0"/>
        </w:rPr>
        <w:t>2.1.</w:t>
      </w:r>
      <w:r w:rsidRPr="00093F0F">
        <w:rPr>
          <w:rFonts w:ascii="Arial" w:hAnsi="Arial" w:cs="Arial"/>
          <w:b w:val="0"/>
        </w:rPr>
        <w:t>1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102"/>
        <w:gridCol w:w="691"/>
        <w:gridCol w:w="2393"/>
      </w:tblGrid>
      <w:tr w:rsidR="0033561A" w:rsidRPr="00C208D0" w:rsidTr="00C208D0">
        <w:trPr>
          <w:tblHeader/>
        </w:trPr>
        <w:tc>
          <w:tcPr>
            <w:tcW w:w="1384" w:type="dxa"/>
            <w:shd w:val="clear" w:color="auto" w:fill="auto"/>
            <w:vAlign w:val="center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Поз.</w:t>
            </w:r>
            <w:r w:rsidRPr="00C208D0">
              <w:rPr>
                <w:rFonts w:ascii="Arial" w:hAnsi="Arial" w:cs="Arial"/>
              </w:rPr>
              <w:br/>
            </w:r>
            <w:proofErr w:type="spellStart"/>
            <w:r w:rsidRPr="00C208D0">
              <w:rPr>
                <w:rFonts w:ascii="Arial" w:hAnsi="Arial" w:cs="Arial"/>
              </w:rPr>
              <w:t>обозн</w:t>
            </w:r>
            <w:proofErr w:type="gramStart"/>
            <w:r w:rsidRPr="00C208D0">
              <w:rPr>
                <w:rFonts w:ascii="Arial" w:hAnsi="Arial" w:cs="Arial"/>
              </w:rPr>
              <w:t>а</w:t>
            </w:r>
            <w:proofErr w:type="spellEnd"/>
            <w:r w:rsidRPr="00C208D0">
              <w:rPr>
                <w:rFonts w:ascii="Arial" w:hAnsi="Arial" w:cs="Arial"/>
              </w:rPr>
              <w:t>-</w:t>
            </w:r>
            <w:proofErr w:type="gramEnd"/>
            <w:r w:rsidRPr="00C208D0">
              <w:rPr>
                <w:rFonts w:ascii="Arial" w:hAnsi="Arial" w:cs="Arial"/>
              </w:rPr>
              <w:br/>
            </w:r>
            <w:proofErr w:type="spellStart"/>
            <w:r w:rsidRPr="00C208D0">
              <w:rPr>
                <w:rFonts w:ascii="Arial" w:hAnsi="Arial" w:cs="Arial"/>
              </w:rPr>
              <w:t>чение</w:t>
            </w:r>
            <w:proofErr w:type="spellEnd"/>
          </w:p>
        </w:tc>
        <w:tc>
          <w:tcPr>
            <w:tcW w:w="5102" w:type="dxa"/>
            <w:shd w:val="clear" w:color="auto" w:fill="auto"/>
            <w:vAlign w:val="center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Кол.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Примечание</w:t>
            </w:r>
          </w:p>
        </w:tc>
      </w:tr>
      <w:tr w:rsidR="0033561A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P10</w:t>
            </w:r>
          </w:p>
        </w:tc>
        <w:tc>
          <w:tcPr>
            <w:tcW w:w="5102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proofErr w:type="spellStart"/>
            <w:r w:rsidRPr="00C208D0">
              <w:rPr>
                <w:rFonts w:ascii="Arial" w:hAnsi="Arial" w:cs="Arial"/>
              </w:rPr>
              <w:t>Мультиметр</w:t>
            </w:r>
            <w:proofErr w:type="spellEnd"/>
            <w:r w:rsidRPr="00C208D0">
              <w:rPr>
                <w:rFonts w:ascii="Arial" w:hAnsi="Arial" w:cs="Arial"/>
              </w:rPr>
              <w:t xml:space="preserve"> APPA 62T</w:t>
            </w:r>
          </w:p>
        </w:tc>
        <w:tc>
          <w:tcPr>
            <w:tcW w:w="691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33561A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Z1, Z2</w:t>
            </w:r>
          </w:p>
        </w:tc>
        <w:tc>
          <w:tcPr>
            <w:tcW w:w="5102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>Шина заземления 1941-5009</w:t>
            </w:r>
          </w:p>
        </w:tc>
        <w:tc>
          <w:tcPr>
            <w:tcW w:w="691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 xml:space="preserve">На схеме не </w:t>
            </w:r>
            <w:proofErr w:type="gramStart"/>
            <w:r w:rsidRPr="00C208D0">
              <w:rPr>
                <w:rFonts w:ascii="Arial" w:hAnsi="Arial" w:cs="Arial"/>
              </w:rPr>
              <w:t>показаны</w:t>
            </w:r>
            <w:proofErr w:type="gramEnd"/>
          </w:p>
        </w:tc>
      </w:tr>
      <w:tr w:rsidR="0033561A" w:rsidRPr="00C208D0" w:rsidTr="00C208D0">
        <w:trPr>
          <w:tblHeader/>
        </w:trPr>
        <w:tc>
          <w:tcPr>
            <w:tcW w:w="1384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Z3, Z4</w:t>
            </w:r>
          </w:p>
        </w:tc>
        <w:tc>
          <w:tcPr>
            <w:tcW w:w="5102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 xml:space="preserve">Фильтр сетевой </w:t>
            </w:r>
            <w:proofErr w:type="spellStart"/>
            <w:r w:rsidRPr="00C208D0">
              <w:rPr>
                <w:rFonts w:ascii="Arial" w:hAnsi="Arial" w:cs="Arial"/>
              </w:rPr>
              <w:t>AlterTelecom</w:t>
            </w:r>
            <w:proofErr w:type="spellEnd"/>
            <w:r w:rsidRPr="00C208D0">
              <w:rPr>
                <w:rFonts w:ascii="Arial" w:hAnsi="Arial" w:cs="Arial"/>
              </w:rPr>
              <w:t xml:space="preserve"> 1951-8010</w:t>
            </w:r>
          </w:p>
        </w:tc>
        <w:tc>
          <w:tcPr>
            <w:tcW w:w="691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C208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33561A" w:rsidRPr="00C208D0" w:rsidRDefault="0033561A" w:rsidP="00C208D0">
            <w:pPr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C208D0">
              <w:rPr>
                <w:rFonts w:ascii="Arial" w:hAnsi="Arial" w:cs="Arial"/>
              </w:rPr>
              <w:t xml:space="preserve">На схеме не </w:t>
            </w:r>
            <w:proofErr w:type="gramStart"/>
            <w:r w:rsidRPr="00C208D0">
              <w:rPr>
                <w:rFonts w:ascii="Arial" w:hAnsi="Arial" w:cs="Arial"/>
              </w:rPr>
              <w:t>показаны</w:t>
            </w:r>
            <w:proofErr w:type="gramEnd"/>
          </w:p>
        </w:tc>
      </w:tr>
    </w:tbl>
    <w:p w:rsidR="001226CF" w:rsidRPr="001226CF" w:rsidRDefault="001226CF" w:rsidP="00F12E62">
      <w:pPr>
        <w:ind w:firstLine="0"/>
        <w:rPr>
          <w:rFonts w:ascii="Arial" w:hAnsi="Arial" w:cs="Arial"/>
          <w:lang w:val="en-US"/>
        </w:rPr>
      </w:pPr>
    </w:p>
    <w:p w:rsidR="00BA41ED" w:rsidRPr="004E387A" w:rsidRDefault="00BA41ED" w:rsidP="008950A5">
      <w:pPr>
        <w:pStyle w:val="2"/>
        <w:spacing w:before="0"/>
        <w:rPr>
          <w:rFonts w:ascii="Arial" w:hAnsi="Arial" w:cs="Arial"/>
          <w:szCs w:val="24"/>
        </w:rPr>
      </w:pPr>
      <w:bookmarkStart w:id="13" w:name="_Toc527109323"/>
      <w:r w:rsidRPr="009D5B88">
        <w:rPr>
          <w:rFonts w:ascii="Arial" w:hAnsi="Arial" w:cs="Arial"/>
          <w:szCs w:val="24"/>
        </w:rPr>
        <w:t>Описание работы стенда КТА</w:t>
      </w:r>
      <w:bookmarkEnd w:id="13"/>
    </w:p>
    <w:p w:rsidR="00BA41ED" w:rsidRPr="004E387A" w:rsidRDefault="00BA41ED">
      <w:pPr>
        <w:pStyle w:val="3"/>
        <w:rPr>
          <w:rFonts w:ascii="Arial" w:hAnsi="Arial" w:cs="Arial"/>
          <w:szCs w:val="24"/>
        </w:rPr>
      </w:pPr>
      <w:bookmarkStart w:id="14" w:name="_Toc527109324"/>
      <w:r w:rsidRPr="004E387A">
        <w:rPr>
          <w:rFonts w:ascii="Arial" w:hAnsi="Arial" w:cs="Arial"/>
          <w:szCs w:val="24"/>
        </w:rPr>
        <w:t xml:space="preserve">Условия проведения проверки </w:t>
      </w:r>
      <w:r w:rsidR="00113034" w:rsidRPr="004E387A">
        <w:rPr>
          <w:rFonts w:ascii="Arial" w:hAnsi="Arial" w:cs="Arial"/>
          <w:szCs w:val="24"/>
        </w:rPr>
        <w:t>функционирования</w:t>
      </w:r>
      <w:bookmarkEnd w:id="14"/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Предполагается, </w:t>
      </w:r>
      <w:r w:rsidR="0000528D" w:rsidRPr="004E387A">
        <w:rPr>
          <w:rFonts w:ascii="Arial" w:hAnsi="Arial" w:cs="Arial"/>
        </w:rPr>
        <w:t xml:space="preserve">что перед проведением проверки </w:t>
      </w:r>
      <w:r w:rsidR="00113034" w:rsidRPr="004E387A">
        <w:rPr>
          <w:rFonts w:ascii="Arial" w:hAnsi="Arial" w:cs="Arial"/>
        </w:rPr>
        <w:t>блока</w:t>
      </w:r>
      <w:r w:rsidRPr="004E387A">
        <w:rPr>
          <w:rFonts w:ascii="Arial" w:hAnsi="Arial" w:cs="Arial"/>
        </w:rPr>
        <w:t>:</w:t>
      </w:r>
    </w:p>
    <w:p w:rsidR="00BA41ED" w:rsidRPr="004E387A" w:rsidRDefault="0071505F" w:rsidP="003F7E2F">
      <w:pPr>
        <w:pStyle w:val="11"/>
        <w:numPr>
          <w:ilvl w:val="0"/>
          <w:numId w:val="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модули </w:t>
      </w:r>
      <w:r w:rsidR="00BA41ED" w:rsidRPr="004E387A">
        <w:rPr>
          <w:rFonts w:ascii="Arial" w:hAnsi="Arial" w:cs="Arial"/>
        </w:rPr>
        <w:t>ВМ-7</w:t>
      </w:r>
      <w:r w:rsidRPr="004E387A">
        <w:rPr>
          <w:rFonts w:ascii="Arial" w:hAnsi="Arial" w:cs="Arial"/>
        </w:rPr>
        <w:t xml:space="preserve"> и УПС-10, установленные</w:t>
      </w:r>
      <w:r w:rsidR="00BA41ED" w:rsidRPr="004E387A">
        <w:rPr>
          <w:rFonts w:ascii="Arial" w:hAnsi="Arial" w:cs="Arial"/>
        </w:rPr>
        <w:t xml:space="preserve"> в проверяемом блоке, успешно проверен</w:t>
      </w:r>
      <w:r w:rsidRPr="004E387A">
        <w:rPr>
          <w:rFonts w:ascii="Arial" w:hAnsi="Arial" w:cs="Arial"/>
        </w:rPr>
        <w:t>ы</w:t>
      </w:r>
      <w:r w:rsidR="00BA41ED" w:rsidRPr="004E387A">
        <w:rPr>
          <w:rFonts w:ascii="Arial" w:hAnsi="Arial" w:cs="Arial"/>
        </w:rPr>
        <w:t xml:space="preserve"> в соответствии с инструкциями </w:t>
      </w:r>
      <w:r w:rsidRPr="004E387A">
        <w:rPr>
          <w:rFonts w:ascii="Arial" w:hAnsi="Arial" w:cs="Arial"/>
        </w:rPr>
        <w:t>по входному контролю</w:t>
      </w:r>
      <w:r w:rsidR="00BA41ED" w:rsidRPr="004E387A">
        <w:rPr>
          <w:rFonts w:ascii="Arial" w:hAnsi="Arial" w:cs="Arial"/>
        </w:rPr>
        <w:t>;</w:t>
      </w:r>
    </w:p>
    <w:p w:rsidR="00BA41ED" w:rsidRPr="004E387A" w:rsidRDefault="00410465" w:rsidP="003F7E2F">
      <w:pPr>
        <w:pStyle w:val="11"/>
        <w:numPr>
          <w:ilvl w:val="0"/>
          <w:numId w:val="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 ВМ-7 записана</w:t>
      </w:r>
      <w:r w:rsidR="00BA41ED" w:rsidRPr="004E387A"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>программа первоначального загрузчика</w:t>
      </w:r>
      <w:r w:rsidR="00CE3E44" w:rsidRPr="004E387A">
        <w:rPr>
          <w:rFonts w:ascii="Arial" w:hAnsi="Arial" w:cs="Arial"/>
        </w:rPr>
        <w:t xml:space="preserve"> ИВУК.00302</w:t>
      </w:r>
      <w:r w:rsidR="00087E00" w:rsidRPr="004E387A">
        <w:rPr>
          <w:rFonts w:ascii="Arial" w:hAnsi="Arial" w:cs="Arial"/>
        </w:rPr>
        <w:t>-01 Изм.1</w:t>
      </w:r>
      <w:r w:rsidR="00BA41ED"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стенд КТА аттестован.</w:t>
      </w:r>
    </w:p>
    <w:p w:rsidR="00BA41ED" w:rsidRPr="004E387A" w:rsidRDefault="00BA41ED">
      <w:pPr>
        <w:pStyle w:val="3"/>
        <w:rPr>
          <w:rFonts w:ascii="Arial" w:hAnsi="Arial" w:cs="Arial"/>
          <w:szCs w:val="24"/>
        </w:rPr>
      </w:pPr>
      <w:bookmarkStart w:id="15" w:name="_Toc527109325"/>
      <w:r w:rsidRPr="004E387A">
        <w:rPr>
          <w:rFonts w:ascii="Arial" w:hAnsi="Arial" w:cs="Arial"/>
          <w:szCs w:val="24"/>
        </w:rPr>
        <w:t xml:space="preserve">Порядок проведения </w:t>
      </w:r>
      <w:r w:rsidR="0071505F" w:rsidRPr="004E387A">
        <w:rPr>
          <w:rFonts w:ascii="Arial" w:hAnsi="Arial" w:cs="Arial"/>
          <w:szCs w:val="24"/>
        </w:rPr>
        <w:t>проверки функционирования</w:t>
      </w:r>
      <w:bookmarkEnd w:id="15"/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Перед началом проведения пров</w:t>
      </w:r>
      <w:r w:rsidR="0071505F" w:rsidRPr="004E387A">
        <w:rPr>
          <w:rFonts w:ascii="Arial" w:hAnsi="Arial" w:cs="Arial"/>
        </w:rPr>
        <w:t xml:space="preserve">ерок </w:t>
      </w:r>
      <w:r w:rsidR="00A9679D">
        <w:rPr>
          <w:rFonts w:ascii="Arial" w:hAnsi="Arial" w:cs="Arial"/>
        </w:rPr>
        <w:t>промышленный компьютер (</w:t>
      </w:r>
      <w:r w:rsidR="009D5B88" w:rsidRPr="009D5B88">
        <w:rPr>
          <w:rFonts w:ascii="Arial" w:hAnsi="Arial" w:cs="Arial"/>
        </w:rPr>
        <w:t>ПК</w:t>
      </w:r>
      <w:r w:rsidR="00A9679D">
        <w:rPr>
          <w:rFonts w:ascii="Arial" w:hAnsi="Arial" w:cs="Arial"/>
        </w:rPr>
        <w:t>)</w:t>
      </w:r>
      <w:r w:rsidR="009D5B88" w:rsidRPr="009D5B88">
        <w:rPr>
          <w:rFonts w:ascii="Arial" w:hAnsi="Arial" w:cs="Arial"/>
        </w:rPr>
        <w:t xml:space="preserve"> и источники питания Б5-71 </w:t>
      </w:r>
      <w:r w:rsidR="009D5B88">
        <w:rPr>
          <w:rFonts w:ascii="Arial" w:hAnsi="Arial" w:cs="Arial"/>
        </w:rPr>
        <w:t>должны быть</w:t>
      </w:r>
      <w:r w:rsidR="009D5B88" w:rsidRPr="009D5B88">
        <w:rPr>
          <w:rFonts w:ascii="Arial" w:hAnsi="Arial" w:cs="Arial"/>
        </w:rPr>
        <w:t xml:space="preserve"> выключены</w:t>
      </w:r>
      <w:r w:rsidR="009D5B88">
        <w:rPr>
          <w:rFonts w:ascii="Arial" w:hAnsi="Arial" w:cs="Arial"/>
        </w:rPr>
        <w:t>;</w:t>
      </w:r>
    </w:p>
    <w:p w:rsidR="00BA41ED" w:rsidRPr="004E387A" w:rsidRDefault="009F2FD8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 монтажную </w:t>
      </w:r>
      <w:r w:rsidR="00BA41ED" w:rsidRPr="004E387A">
        <w:rPr>
          <w:rFonts w:ascii="Arial" w:hAnsi="Arial" w:cs="Arial"/>
        </w:rPr>
        <w:t xml:space="preserve">раму </w:t>
      </w:r>
      <w:r w:rsidR="009D5B88">
        <w:rPr>
          <w:rFonts w:ascii="Arial" w:hAnsi="Arial" w:cs="Arial"/>
        </w:rPr>
        <w:t>РМ-93</w:t>
      </w:r>
      <w:r w:rsidR="00BA41ED" w:rsidRPr="004E387A">
        <w:rPr>
          <w:rFonts w:ascii="Arial" w:hAnsi="Arial" w:cs="Arial"/>
        </w:rPr>
        <w:t xml:space="preserve"> устанавливается проверяемый блок</w:t>
      </w:r>
      <w:r w:rsidR="009D5B88">
        <w:rPr>
          <w:rFonts w:ascii="Arial" w:hAnsi="Arial" w:cs="Arial"/>
        </w:rPr>
        <w:t xml:space="preserve"> БВУП-М</w:t>
      </w:r>
      <w:r w:rsidR="00BA41ED"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К технологическому соединителю ВМ-7 подключается пульт выбора программ</w:t>
      </w:r>
      <w:r w:rsidR="009D5B88">
        <w:rPr>
          <w:rFonts w:ascii="Arial" w:hAnsi="Arial" w:cs="Arial"/>
        </w:rPr>
        <w:t xml:space="preserve"> </w:t>
      </w:r>
      <w:r w:rsidR="009D5B88" w:rsidRPr="00C208D0">
        <w:rPr>
          <w:rFonts w:ascii="Arial" w:hAnsi="Arial" w:cs="Arial"/>
        </w:rPr>
        <w:t>TEXN-ВМ-7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На пульте выбора программ устанавливаются "технологические" разовые команды</w:t>
      </w:r>
      <w:r w:rsidR="00A9679D">
        <w:rPr>
          <w:rFonts w:ascii="Arial" w:hAnsi="Arial" w:cs="Arial"/>
        </w:rPr>
        <w:t xml:space="preserve"> (РК)</w:t>
      </w:r>
      <w:r w:rsidRPr="004E387A">
        <w:rPr>
          <w:rFonts w:ascii="Arial" w:hAnsi="Arial" w:cs="Arial"/>
        </w:rPr>
        <w:t xml:space="preserve"> в следующее состояние:</w:t>
      </w:r>
    </w:p>
    <w:p w:rsidR="00BA41ED" w:rsidRPr="004E387A" w:rsidRDefault="00BA41ED" w:rsidP="003F7E2F">
      <w:pPr>
        <w:pStyle w:val="11"/>
        <w:numPr>
          <w:ilvl w:val="1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"блокировка сторожевого таймера" – включено;</w:t>
      </w:r>
    </w:p>
    <w:p w:rsidR="00BA41ED" w:rsidRPr="004E387A" w:rsidRDefault="00BA41ED" w:rsidP="003F7E2F">
      <w:pPr>
        <w:pStyle w:val="11"/>
        <w:numPr>
          <w:ilvl w:val="1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"сброс" – выключено;</w:t>
      </w:r>
    </w:p>
    <w:p w:rsidR="00BA41ED" w:rsidRPr="004E387A" w:rsidRDefault="00BA41ED" w:rsidP="003F7E2F">
      <w:pPr>
        <w:pStyle w:val="11"/>
        <w:numPr>
          <w:ilvl w:val="1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"разрешение записи в ПЗУ (память программ)" – </w:t>
      </w:r>
      <w:r w:rsidR="006901B6" w:rsidRPr="004E387A">
        <w:rPr>
          <w:rFonts w:ascii="Arial" w:hAnsi="Arial" w:cs="Arial"/>
        </w:rPr>
        <w:t>включено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1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"КТА" – включено;</w:t>
      </w:r>
    </w:p>
    <w:p w:rsidR="00BA41ED" w:rsidRPr="004E387A" w:rsidRDefault="00BA41ED" w:rsidP="003F7E2F">
      <w:pPr>
        <w:pStyle w:val="11"/>
        <w:numPr>
          <w:ilvl w:val="1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"монитор" – </w:t>
      </w:r>
      <w:r w:rsidR="009F2FD8" w:rsidRPr="009F2FD8">
        <w:rPr>
          <w:rFonts w:ascii="Arial" w:hAnsi="Arial" w:cs="Arial"/>
        </w:rPr>
        <w:t>выключено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Включается ПК и запускается ПО КТА;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ПО КТА настраивает платы расширения</w:t>
      </w:r>
      <w:r w:rsidR="00833D67" w:rsidRPr="004E387A">
        <w:rPr>
          <w:rFonts w:ascii="Arial" w:hAnsi="Arial" w:cs="Arial"/>
        </w:rPr>
        <w:t xml:space="preserve"> в ПК</w:t>
      </w:r>
      <w:r w:rsidRPr="004E387A">
        <w:rPr>
          <w:rFonts w:ascii="Arial" w:hAnsi="Arial" w:cs="Arial"/>
        </w:rPr>
        <w:t xml:space="preserve"> и приводит их в исходное состояние;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По команде ПО КТА</w:t>
      </w:r>
      <w:r w:rsidR="0071505F" w:rsidRPr="004E387A"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>оператор (пользователь)</w:t>
      </w:r>
      <w:r w:rsidR="006901B6" w:rsidRPr="004E387A">
        <w:rPr>
          <w:rFonts w:ascii="Arial" w:hAnsi="Arial" w:cs="Arial"/>
        </w:rPr>
        <w:t xml:space="preserve"> включает источник</w:t>
      </w:r>
      <w:r w:rsidR="009F2FD8">
        <w:rPr>
          <w:rFonts w:ascii="Arial" w:hAnsi="Arial" w:cs="Arial"/>
        </w:rPr>
        <w:t>и</w:t>
      </w:r>
      <w:r w:rsidR="006901B6" w:rsidRPr="004E387A">
        <w:rPr>
          <w:rFonts w:ascii="Arial" w:hAnsi="Arial" w:cs="Arial"/>
        </w:rPr>
        <w:t xml:space="preserve"> питания</w:t>
      </w:r>
      <w:r w:rsidR="006901B6" w:rsidRPr="004E387A">
        <w:rPr>
          <w:rFonts w:ascii="Arial" w:hAnsi="Arial" w:cs="Arial"/>
        </w:rPr>
        <w:br/>
        <w:t>Б5-71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ПО КТА</w:t>
      </w:r>
      <w:r w:rsidR="0071505F" w:rsidRPr="004E387A"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 xml:space="preserve">по технологическому каналу </w:t>
      </w:r>
      <w:r w:rsidR="0071505F" w:rsidRPr="004E387A">
        <w:rPr>
          <w:rFonts w:ascii="Arial" w:hAnsi="Arial" w:cs="Arial"/>
        </w:rPr>
        <w:t xml:space="preserve">модуля </w:t>
      </w:r>
      <w:r w:rsidRPr="004E387A">
        <w:rPr>
          <w:rFonts w:ascii="Arial" w:hAnsi="Arial" w:cs="Arial"/>
        </w:rPr>
        <w:t xml:space="preserve">ВМ-7 устанавливает связь с </w:t>
      </w:r>
      <w:r w:rsidR="006901B6" w:rsidRPr="004E387A">
        <w:rPr>
          <w:rFonts w:ascii="Arial" w:hAnsi="Arial" w:cs="Arial"/>
        </w:rPr>
        <w:t>программой первоначального загрузчика</w:t>
      </w:r>
      <w:r w:rsidRPr="004E387A">
        <w:rPr>
          <w:rFonts w:ascii="Arial" w:hAnsi="Arial" w:cs="Arial"/>
        </w:rPr>
        <w:t>;</w:t>
      </w:r>
    </w:p>
    <w:p w:rsidR="00BA41ED" w:rsidRPr="004E387A" w:rsidRDefault="00885960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ПО КТА</w:t>
      </w:r>
      <w:r w:rsidR="0071505F" w:rsidRPr="004E387A"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 xml:space="preserve">по </w:t>
      </w:r>
      <w:r w:rsidR="00BA41ED" w:rsidRPr="004E387A">
        <w:rPr>
          <w:rFonts w:ascii="Arial" w:hAnsi="Arial" w:cs="Arial"/>
        </w:rPr>
        <w:t>команде опер</w:t>
      </w:r>
      <w:r w:rsidRPr="004E387A">
        <w:rPr>
          <w:rFonts w:ascii="Arial" w:hAnsi="Arial" w:cs="Arial"/>
        </w:rPr>
        <w:t>атора (пользователя) запускает</w:t>
      </w:r>
      <w:r w:rsidR="00BA41ED" w:rsidRPr="004E387A">
        <w:rPr>
          <w:rFonts w:ascii="Arial" w:hAnsi="Arial" w:cs="Arial"/>
        </w:rPr>
        <w:t xml:space="preserve"> проверки </w:t>
      </w:r>
      <w:r w:rsidR="0071505F" w:rsidRPr="004E387A">
        <w:rPr>
          <w:rFonts w:ascii="Arial" w:hAnsi="Arial" w:cs="Arial"/>
        </w:rPr>
        <w:t>блока</w:t>
      </w:r>
      <w:r w:rsidR="00BA41ED" w:rsidRPr="004E387A">
        <w:rPr>
          <w:rFonts w:ascii="Arial" w:hAnsi="Arial" w:cs="Arial"/>
        </w:rPr>
        <w:t>;</w:t>
      </w:r>
    </w:p>
    <w:p w:rsidR="00833D67" w:rsidRPr="004E387A" w:rsidRDefault="009F2FD8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9F2FD8">
        <w:rPr>
          <w:rFonts w:ascii="Arial" w:hAnsi="Arial" w:cs="Arial"/>
        </w:rPr>
        <w:t>По завершению проверок выключается ПО и источники питания Б5-71;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Выключается ПК;</w:t>
      </w:r>
    </w:p>
    <w:p w:rsidR="00BA41ED" w:rsidRPr="004E387A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Пульт выбора программ отключается от те</w:t>
      </w:r>
      <w:r w:rsidR="00BD5948" w:rsidRPr="004E387A">
        <w:rPr>
          <w:rFonts w:ascii="Arial" w:hAnsi="Arial" w:cs="Arial"/>
        </w:rPr>
        <w:t>хнологического соединителя ВМ-7</w:t>
      </w:r>
      <w:r w:rsidRPr="004E387A">
        <w:rPr>
          <w:rFonts w:ascii="Arial" w:hAnsi="Arial" w:cs="Arial"/>
        </w:rPr>
        <w:t>;</w:t>
      </w:r>
    </w:p>
    <w:p w:rsidR="00BA41ED" w:rsidRDefault="00BA41ED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Бло</w:t>
      </w:r>
      <w:r w:rsidR="009F2FD8">
        <w:rPr>
          <w:rFonts w:ascii="Arial" w:hAnsi="Arial" w:cs="Arial"/>
        </w:rPr>
        <w:t>к извлекается из монтажной рамы;</w:t>
      </w:r>
    </w:p>
    <w:p w:rsidR="009F2FD8" w:rsidRPr="004E387A" w:rsidRDefault="009F2FD8" w:rsidP="003F7E2F">
      <w:pPr>
        <w:pStyle w:val="11"/>
        <w:numPr>
          <w:ilvl w:val="0"/>
          <w:numId w:val="5"/>
        </w:numPr>
        <w:rPr>
          <w:rFonts w:ascii="Arial" w:hAnsi="Arial" w:cs="Arial"/>
        </w:rPr>
      </w:pPr>
      <w:r w:rsidRPr="009F2FD8">
        <w:rPr>
          <w:rFonts w:ascii="Arial" w:hAnsi="Arial" w:cs="Arial"/>
        </w:rPr>
        <w:t>Проверка завершена.</w:t>
      </w:r>
    </w:p>
    <w:p w:rsidR="00BA41ED" w:rsidRPr="004E387A" w:rsidRDefault="00BA41ED">
      <w:pPr>
        <w:pStyle w:val="3"/>
        <w:rPr>
          <w:rFonts w:ascii="Arial" w:hAnsi="Arial" w:cs="Arial"/>
          <w:szCs w:val="24"/>
        </w:rPr>
      </w:pPr>
      <w:bookmarkStart w:id="16" w:name="_Toc527109326"/>
      <w:r w:rsidRPr="004E387A">
        <w:rPr>
          <w:rFonts w:ascii="Arial" w:hAnsi="Arial" w:cs="Arial"/>
          <w:szCs w:val="24"/>
        </w:rPr>
        <w:t>Метод проведения проверки интерфейсов</w:t>
      </w:r>
      <w:bookmarkEnd w:id="16"/>
    </w:p>
    <w:p w:rsidR="00BA41ED" w:rsidRPr="004E387A" w:rsidRDefault="00885960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проводи</w:t>
      </w:r>
      <w:r w:rsidR="00BA41ED" w:rsidRPr="004E387A">
        <w:rPr>
          <w:rFonts w:ascii="Arial" w:hAnsi="Arial" w:cs="Arial"/>
        </w:rPr>
        <w:t>тся с помощью тестовых пар. Управление прохождением проверки и анализ результатов проверки осуществляется в ПК. ПО</w:t>
      </w:r>
      <w:r w:rsidR="00770FA9" w:rsidRPr="004E387A">
        <w:rPr>
          <w:rFonts w:ascii="Arial" w:hAnsi="Arial" w:cs="Arial"/>
        </w:rPr>
        <w:t xml:space="preserve"> КТА</w:t>
      </w:r>
      <w:r w:rsidR="00BA41ED" w:rsidRPr="004E387A">
        <w:rPr>
          <w:rFonts w:ascii="Arial" w:hAnsi="Arial" w:cs="Arial"/>
        </w:rPr>
        <w:t xml:space="preserve">, </w:t>
      </w:r>
      <w:proofErr w:type="gramStart"/>
      <w:r w:rsidR="001A5B16" w:rsidRPr="004E387A">
        <w:rPr>
          <w:rFonts w:ascii="Arial" w:hAnsi="Arial" w:cs="Arial"/>
        </w:rPr>
        <w:t>исполняемое</w:t>
      </w:r>
      <w:proofErr w:type="gramEnd"/>
      <w:r w:rsidR="00BA41ED" w:rsidRPr="004E387A">
        <w:rPr>
          <w:rFonts w:ascii="Arial" w:hAnsi="Arial" w:cs="Arial"/>
        </w:rPr>
        <w:t xml:space="preserve"> </w:t>
      </w:r>
      <w:r w:rsidR="002F34A4" w:rsidRPr="004E387A">
        <w:rPr>
          <w:rFonts w:ascii="Arial" w:hAnsi="Arial" w:cs="Arial"/>
        </w:rPr>
        <w:t>в блоке</w:t>
      </w:r>
      <w:r w:rsidR="00BA41ED" w:rsidRPr="004E387A">
        <w:rPr>
          <w:rFonts w:ascii="Arial" w:hAnsi="Arial" w:cs="Arial"/>
        </w:rPr>
        <w:t xml:space="preserve">, загружается и запускается в проверяемом </w:t>
      </w:r>
      <w:r w:rsidR="002F34A4" w:rsidRPr="004E387A">
        <w:rPr>
          <w:rFonts w:ascii="Arial" w:hAnsi="Arial" w:cs="Arial"/>
        </w:rPr>
        <w:t>блоке</w:t>
      </w:r>
      <w:r w:rsidR="00BA41ED" w:rsidRPr="004E387A">
        <w:rPr>
          <w:rFonts w:ascii="Arial" w:hAnsi="Arial" w:cs="Arial"/>
        </w:rPr>
        <w:t xml:space="preserve"> по технологическому каналу с помощью </w:t>
      </w:r>
      <w:r w:rsidR="00770FA9" w:rsidRPr="004E387A">
        <w:rPr>
          <w:rFonts w:ascii="Arial" w:hAnsi="Arial" w:cs="Arial"/>
        </w:rPr>
        <w:t>программы первоначального загрузчика</w:t>
      </w:r>
      <w:r w:rsidR="00BA41ED" w:rsidRPr="004E387A">
        <w:rPr>
          <w:rFonts w:ascii="Arial" w:hAnsi="Arial" w:cs="Arial"/>
        </w:rPr>
        <w:t xml:space="preserve">. Считывание результатов проведения проверок из </w:t>
      </w:r>
      <w:r w:rsidR="002F34A4" w:rsidRPr="004E387A">
        <w:rPr>
          <w:rFonts w:ascii="Arial" w:hAnsi="Arial" w:cs="Arial"/>
        </w:rPr>
        <w:t>блока</w:t>
      </w:r>
      <w:r w:rsidR="00BA41ED" w:rsidRPr="004E387A">
        <w:rPr>
          <w:rFonts w:ascii="Arial" w:hAnsi="Arial" w:cs="Arial"/>
        </w:rPr>
        <w:t xml:space="preserve"> и управление работой ПО</w:t>
      </w:r>
      <w:r w:rsidR="00770FA9" w:rsidRPr="004E387A">
        <w:rPr>
          <w:rFonts w:ascii="Arial" w:hAnsi="Arial" w:cs="Arial"/>
        </w:rPr>
        <w:t xml:space="preserve"> КТА</w:t>
      </w:r>
      <w:r w:rsidR="00BA41ED" w:rsidRPr="004E387A">
        <w:rPr>
          <w:rFonts w:ascii="Arial" w:hAnsi="Arial" w:cs="Arial"/>
        </w:rPr>
        <w:t xml:space="preserve"> в </w:t>
      </w:r>
      <w:r w:rsidR="002F34A4" w:rsidRPr="004E387A">
        <w:rPr>
          <w:rFonts w:ascii="Arial" w:hAnsi="Arial" w:cs="Arial"/>
        </w:rPr>
        <w:t>блоке</w:t>
      </w:r>
      <w:r w:rsidR="00BA41ED" w:rsidRPr="004E387A">
        <w:rPr>
          <w:rFonts w:ascii="Arial" w:hAnsi="Arial" w:cs="Arial"/>
        </w:rPr>
        <w:t xml:space="preserve"> осуществляется по технологическому каналу ВМ-7.</w:t>
      </w:r>
    </w:p>
    <w:p w:rsidR="00BA41ED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</w:t>
      </w:r>
      <w:r w:rsidR="0034023C" w:rsidRPr="004E387A">
        <w:rPr>
          <w:rFonts w:ascii="Arial" w:hAnsi="Arial" w:cs="Arial"/>
        </w:rPr>
        <w:t xml:space="preserve"> КТА</w:t>
      </w:r>
      <w:r w:rsidRPr="004E387A">
        <w:rPr>
          <w:rFonts w:ascii="Arial" w:hAnsi="Arial" w:cs="Arial"/>
        </w:rPr>
        <w:t xml:space="preserve">, </w:t>
      </w:r>
      <w:proofErr w:type="gramStart"/>
      <w:r w:rsidRPr="004E387A">
        <w:rPr>
          <w:rFonts w:ascii="Arial" w:hAnsi="Arial" w:cs="Arial"/>
        </w:rPr>
        <w:t>выполняющееся</w:t>
      </w:r>
      <w:proofErr w:type="gramEnd"/>
      <w:r w:rsidRPr="004E387A">
        <w:rPr>
          <w:rFonts w:ascii="Arial" w:hAnsi="Arial" w:cs="Arial"/>
        </w:rPr>
        <w:t xml:space="preserve"> в </w:t>
      </w:r>
      <w:r w:rsidR="002F34A4" w:rsidRPr="004E387A">
        <w:rPr>
          <w:rFonts w:ascii="Arial" w:hAnsi="Arial" w:cs="Arial"/>
        </w:rPr>
        <w:t>блоке</w:t>
      </w:r>
      <w:r w:rsidRPr="004E387A">
        <w:rPr>
          <w:rFonts w:ascii="Arial" w:hAnsi="Arial" w:cs="Arial"/>
        </w:rPr>
        <w:t>, может самостоятельно анализировать результаты проведения проверки и сообщать промежуточный результат проверки в ПО</w:t>
      </w:r>
      <w:r w:rsidR="0034023C" w:rsidRPr="004E387A">
        <w:rPr>
          <w:rFonts w:ascii="Arial" w:hAnsi="Arial" w:cs="Arial"/>
        </w:rPr>
        <w:t xml:space="preserve"> КТА</w:t>
      </w:r>
      <w:r w:rsidRPr="004E387A">
        <w:rPr>
          <w:rFonts w:ascii="Arial" w:hAnsi="Arial" w:cs="Arial"/>
        </w:rPr>
        <w:t>, в</w:t>
      </w:r>
      <w:r w:rsidR="00885960" w:rsidRPr="004E387A">
        <w:rPr>
          <w:rFonts w:ascii="Arial" w:hAnsi="Arial" w:cs="Arial"/>
        </w:rPr>
        <w:t>ыполняющееся в ПК. Окончательный</w:t>
      </w:r>
      <w:r w:rsidRPr="004E387A">
        <w:rPr>
          <w:rFonts w:ascii="Arial" w:hAnsi="Arial" w:cs="Arial"/>
        </w:rPr>
        <w:t xml:space="preserve"> результат проверки определяет ПО</w:t>
      </w:r>
      <w:r w:rsidR="00770FA9" w:rsidRPr="004E387A">
        <w:rPr>
          <w:rFonts w:ascii="Arial" w:hAnsi="Arial" w:cs="Arial"/>
        </w:rPr>
        <w:t xml:space="preserve"> КТА</w:t>
      </w:r>
      <w:r w:rsidRPr="004E387A">
        <w:rPr>
          <w:rFonts w:ascii="Arial" w:hAnsi="Arial" w:cs="Arial"/>
        </w:rPr>
        <w:t xml:space="preserve">, </w:t>
      </w:r>
      <w:proofErr w:type="gramStart"/>
      <w:r w:rsidRPr="004E387A">
        <w:rPr>
          <w:rFonts w:ascii="Arial" w:hAnsi="Arial" w:cs="Arial"/>
        </w:rPr>
        <w:t>выполняющееся</w:t>
      </w:r>
      <w:proofErr w:type="gramEnd"/>
      <w:r w:rsidRPr="004E387A">
        <w:rPr>
          <w:rFonts w:ascii="Arial" w:hAnsi="Arial" w:cs="Arial"/>
        </w:rPr>
        <w:t xml:space="preserve"> в ПК, на основании собственных результатов и результатов, полученных от ПО</w:t>
      </w:r>
      <w:r w:rsidR="00770FA9" w:rsidRPr="004E387A">
        <w:rPr>
          <w:rFonts w:ascii="Arial" w:hAnsi="Arial" w:cs="Arial"/>
        </w:rPr>
        <w:t xml:space="preserve"> КТА</w:t>
      </w:r>
      <w:r w:rsidRPr="004E387A">
        <w:rPr>
          <w:rFonts w:ascii="Arial" w:hAnsi="Arial" w:cs="Arial"/>
        </w:rPr>
        <w:t>, выполняющегося в</w:t>
      </w:r>
      <w:r w:rsidR="009A05F6" w:rsidRPr="004E387A">
        <w:rPr>
          <w:rFonts w:ascii="Arial" w:hAnsi="Arial" w:cs="Arial"/>
        </w:rPr>
        <w:t xml:space="preserve"> </w:t>
      </w:r>
      <w:r w:rsidR="002F34A4" w:rsidRPr="004E387A">
        <w:rPr>
          <w:rFonts w:ascii="Arial" w:hAnsi="Arial" w:cs="Arial"/>
        </w:rPr>
        <w:t>блоке</w:t>
      </w:r>
      <w:r w:rsidRPr="004E387A">
        <w:rPr>
          <w:rFonts w:ascii="Arial" w:hAnsi="Arial" w:cs="Arial"/>
        </w:rPr>
        <w:t>.</w:t>
      </w:r>
    </w:p>
    <w:p w:rsidR="00A76C0F" w:rsidRPr="00A76C0F" w:rsidRDefault="00A76C0F" w:rsidP="00A76C0F">
      <w:pPr>
        <w:pStyle w:val="11"/>
        <w:rPr>
          <w:rFonts w:ascii="Arial" w:hAnsi="Arial" w:cs="Arial"/>
        </w:rPr>
      </w:pPr>
      <w:r w:rsidRPr="00A76C0F">
        <w:rPr>
          <w:rFonts w:ascii="Arial" w:hAnsi="Arial" w:cs="Arial"/>
        </w:rPr>
        <w:t>При обнаружении ошибки ПО</w:t>
      </w:r>
      <w:r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>КТА</w:t>
      </w:r>
      <w:r w:rsidRPr="00A76C0F">
        <w:rPr>
          <w:rFonts w:ascii="Arial" w:hAnsi="Arial" w:cs="Arial"/>
        </w:rPr>
        <w:t xml:space="preserve"> должно </w:t>
      </w:r>
      <w:r w:rsidR="00104D34">
        <w:rPr>
          <w:rFonts w:ascii="Arial" w:hAnsi="Arial" w:cs="Arial"/>
        </w:rPr>
        <w:t>в</w:t>
      </w:r>
      <w:r w:rsidR="00104D34" w:rsidRPr="00104D34">
        <w:rPr>
          <w:rFonts w:ascii="Arial" w:hAnsi="Arial" w:cs="Arial"/>
        </w:rPr>
        <w:t xml:space="preserve"> файл</w:t>
      </w:r>
      <w:r w:rsidR="00104D34">
        <w:rPr>
          <w:rFonts w:ascii="Arial" w:hAnsi="Arial" w:cs="Arial"/>
        </w:rPr>
        <w:t>е</w:t>
      </w:r>
      <w:r w:rsidR="00104D34" w:rsidRPr="00104D34">
        <w:rPr>
          <w:rFonts w:ascii="Arial" w:hAnsi="Arial" w:cs="Arial"/>
        </w:rPr>
        <w:t xml:space="preserve"> отчёта (лог-файл с расширением </w:t>
      </w:r>
      <w:r w:rsidR="00104D34" w:rsidRPr="00104D34">
        <w:rPr>
          <w:rFonts w:ascii="Arial" w:hAnsi="Arial" w:cs="Arial"/>
          <w:b/>
        </w:rPr>
        <w:t>.</w:t>
      </w:r>
      <w:proofErr w:type="spellStart"/>
      <w:r w:rsidR="00104D34" w:rsidRPr="00104D34">
        <w:rPr>
          <w:rFonts w:ascii="Arial" w:hAnsi="Arial" w:cs="Arial"/>
          <w:b/>
        </w:rPr>
        <w:t>log</w:t>
      </w:r>
      <w:proofErr w:type="spellEnd"/>
      <w:r w:rsidR="00104D34">
        <w:rPr>
          <w:rFonts w:ascii="Arial" w:hAnsi="Arial" w:cs="Arial"/>
        </w:rPr>
        <w:t xml:space="preserve">, </w:t>
      </w:r>
      <w:r w:rsidR="00104D34" w:rsidRPr="004E387A">
        <w:rPr>
          <w:rFonts w:ascii="Arial" w:hAnsi="Arial" w:cs="Arial"/>
        </w:rPr>
        <w:t xml:space="preserve">см. </w:t>
      </w:r>
      <w:proofErr w:type="spellStart"/>
      <w:r w:rsidR="00104D34" w:rsidRPr="004E387A">
        <w:rPr>
          <w:rFonts w:ascii="Arial" w:hAnsi="Arial" w:cs="Arial"/>
        </w:rPr>
        <w:t>пп</w:t>
      </w:r>
      <w:proofErr w:type="spellEnd"/>
      <w:r w:rsidR="00104D34" w:rsidRPr="004E387A">
        <w:rPr>
          <w:rFonts w:ascii="Arial" w:hAnsi="Arial" w:cs="Arial"/>
        </w:rPr>
        <w:t xml:space="preserve"> 3.2.3)</w:t>
      </w:r>
      <w:r w:rsidR="00104D34">
        <w:rPr>
          <w:rFonts w:ascii="Arial" w:hAnsi="Arial" w:cs="Arial"/>
        </w:rPr>
        <w:t xml:space="preserve"> </w:t>
      </w:r>
      <w:r w:rsidRPr="00A76C0F">
        <w:rPr>
          <w:rFonts w:ascii="Arial" w:hAnsi="Arial" w:cs="Arial"/>
        </w:rPr>
        <w:t>выдать сообщение об ошибке, в том числе место ошибки: контакт Б</w:t>
      </w:r>
      <w:r>
        <w:rPr>
          <w:rFonts w:ascii="Arial" w:hAnsi="Arial" w:cs="Arial"/>
        </w:rPr>
        <w:t>В</w:t>
      </w:r>
      <w:r w:rsidRPr="00A76C0F">
        <w:rPr>
          <w:rFonts w:ascii="Arial" w:hAnsi="Arial" w:cs="Arial"/>
        </w:rPr>
        <w:t>УП-</w:t>
      </w:r>
      <w:r>
        <w:rPr>
          <w:rFonts w:ascii="Arial" w:hAnsi="Arial" w:cs="Arial"/>
        </w:rPr>
        <w:t>М</w:t>
      </w:r>
      <w:r w:rsidRPr="00A76C0F">
        <w:rPr>
          <w:rFonts w:ascii="Arial" w:hAnsi="Arial" w:cs="Arial"/>
        </w:rPr>
        <w:t>, контакт</w:t>
      </w:r>
      <w:r>
        <w:rPr>
          <w:rFonts w:ascii="Arial" w:hAnsi="Arial" w:cs="Arial"/>
        </w:rPr>
        <w:t>ы</w:t>
      </w:r>
      <w:r w:rsidRPr="00A76C0F">
        <w:rPr>
          <w:rFonts w:ascii="Arial" w:hAnsi="Arial" w:cs="Arial"/>
        </w:rPr>
        <w:t xml:space="preserve"> модул</w:t>
      </w:r>
      <w:r>
        <w:rPr>
          <w:rFonts w:ascii="Arial" w:hAnsi="Arial" w:cs="Arial"/>
        </w:rPr>
        <w:t>ей</w:t>
      </w:r>
      <w:r w:rsidRPr="00A76C0F">
        <w:rPr>
          <w:rFonts w:ascii="Arial" w:hAnsi="Arial" w:cs="Arial"/>
        </w:rPr>
        <w:t xml:space="preserve"> ВМ-7</w:t>
      </w:r>
      <w:r>
        <w:rPr>
          <w:rFonts w:ascii="Arial" w:hAnsi="Arial" w:cs="Arial"/>
        </w:rPr>
        <w:t>, УПС-10</w:t>
      </w:r>
      <w:r w:rsidRPr="00A76C0F">
        <w:rPr>
          <w:rFonts w:ascii="Arial" w:hAnsi="Arial" w:cs="Arial"/>
        </w:rPr>
        <w:t xml:space="preserve"> (в соответствии с таблицами </w:t>
      </w:r>
      <w:r w:rsidR="00524659">
        <w:rPr>
          <w:rFonts w:ascii="Arial" w:hAnsi="Arial" w:cs="Arial"/>
        </w:rPr>
        <w:t>п</w:t>
      </w:r>
      <w:r w:rsidRPr="00524659">
        <w:rPr>
          <w:rFonts w:ascii="Arial" w:hAnsi="Arial" w:cs="Arial"/>
        </w:rPr>
        <w:t>риложени</w:t>
      </w:r>
      <w:r w:rsidR="00524659">
        <w:rPr>
          <w:rFonts w:ascii="Arial" w:hAnsi="Arial" w:cs="Arial"/>
        </w:rPr>
        <w:t>й</w:t>
      </w:r>
      <w:proofErr w:type="gramStart"/>
      <w:r w:rsidRPr="00524659">
        <w:rPr>
          <w:rFonts w:ascii="Arial" w:hAnsi="Arial" w:cs="Arial"/>
        </w:rPr>
        <w:t xml:space="preserve"> Б</w:t>
      </w:r>
      <w:proofErr w:type="gramEnd"/>
      <w:r w:rsidR="00524659">
        <w:rPr>
          <w:rFonts w:ascii="Arial" w:hAnsi="Arial" w:cs="Arial"/>
        </w:rPr>
        <w:t xml:space="preserve"> и В</w:t>
      </w:r>
      <w:r w:rsidRPr="00A76C0F">
        <w:rPr>
          <w:rFonts w:ascii="Arial" w:hAnsi="Arial" w:cs="Arial"/>
        </w:rPr>
        <w:t>), затем продолжить выполнение текущего теста и после его прохождения перейти к выполнению следующего теста.</w:t>
      </w:r>
    </w:p>
    <w:p w:rsidR="00A76C0F" w:rsidRPr="004E387A" w:rsidRDefault="00A76C0F" w:rsidP="00A76C0F">
      <w:pPr>
        <w:pStyle w:val="11"/>
        <w:rPr>
          <w:rFonts w:ascii="Arial" w:hAnsi="Arial" w:cs="Arial"/>
        </w:rPr>
      </w:pPr>
      <w:r w:rsidRPr="00A76C0F">
        <w:rPr>
          <w:rFonts w:ascii="Arial" w:hAnsi="Arial" w:cs="Arial"/>
        </w:rPr>
        <w:t>В случае отсутствия ошибок при первом проходе теста ПО</w:t>
      </w:r>
      <w:r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>КТА</w:t>
      </w:r>
      <w:r w:rsidRPr="00A76C0F">
        <w:rPr>
          <w:rFonts w:ascii="Arial" w:hAnsi="Arial" w:cs="Arial"/>
        </w:rPr>
        <w:t xml:space="preserve"> должно выводить сообщение «Пройден». При наличии ошибок при первом проходе не выводить сообщение «Не </w:t>
      </w:r>
      <w:proofErr w:type="gramStart"/>
      <w:r w:rsidRPr="00A76C0F">
        <w:rPr>
          <w:rFonts w:ascii="Arial" w:hAnsi="Arial" w:cs="Arial"/>
        </w:rPr>
        <w:t>пройден</w:t>
      </w:r>
      <w:proofErr w:type="gramEnd"/>
      <w:r w:rsidRPr="00A76C0F">
        <w:rPr>
          <w:rFonts w:ascii="Arial" w:hAnsi="Arial" w:cs="Arial"/>
        </w:rPr>
        <w:t>», а выполнить еще два прохода. В случае</w:t>
      </w:r>
      <w:proofErr w:type="gramStart"/>
      <w:r w:rsidRPr="00A76C0F">
        <w:rPr>
          <w:rFonts w:ascii="Arial" w:hAnsi="Arial" w:cs="Arial"/>
        </w:rPr>
        <w:t>,</w:t>
      </w:r>
      <w:proofErr w:type="gramEnd"/>
      <w:r w:rsidRPr="00A76C0F">
        <w:rPr>
          <w:rFonts w:ascii="Arial" w:hAnsi="Arial" w:cs="Arial"/>
        </w:rPr>
        <w:t xml:space="preserve"> если в этих двух проходах ошибок нет, то вывести сообщение «Пройден», в противном случае – «Не пройден».</w:t>
      </w:r>
    </w:p>
    <w:p w:rsidR="00BA41ED" w:rsidRPr="004E387A" w:rsidRDefault="00BA41ED">
      <w:pPr>
        <w:pStyle w:val="1"/>
        <w:rPr>
          <w:rFonts w:ascii="Arial" w:hAnsi="Arial" w:cs="Arial"/>
          <w:sz w:val="24"/>
          <w:szCs w:val="24"/>
        </w:rPr>
      </w:pPr>
      <w:bookmarkStart w:id="17" w:name="_Toc527109327"/>
      <w:r w:rsidRPr="004E387A">
        <w:rPr>
          <w:rFonts w:ascii="Arial" w:hAnsi="Arial" w:cs="Arial"/>
          <w:sz w:val="24"/>
          <w:szCs w:val="24"/>
        </w:rPr>
        <w:lastRenderedPageBreak/>
        <w:t>Требования к выполняемым функциям</w:t>
      </w:r>
      <w:bookmarkEnd w:id="17"/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18" w:name="_Toc527109328"/>
      <w:r w:rsidRPr="004E387A">
        <w:rPr>
          <w:rFonts w:ascii="Arial" w:hAnsi="Arial" w:cs="Arial"/>
          <w:szCs w:val="24"/>
        </w:rPr>
        <w:t>Требования к перечню проверок</w:t>
      </w:r>
      <w:bookmarkEnd w:id="18"/>
    </w:p>
    <w:p w:rsidR="00BA41ED" w:rsidRPr="004E387A" w:rsidRDefault="003871A3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 КТА должно</w:t>
      </w:r>
      <w:r w:rsidR="00BA41ED" w:rsidRPr="004E387A">
        <w:rPr>
          <w:rFonts w:ascii="Arial" w:hAnsi="Arial" w:cs="Arial"/>
        </w:rPr>
        <w:t xml:space="preserve"> проводит</w:t>
      </w:r>
      <w:r w:rsidRPr="004E387A">
        <w:rPr>
          <w:rFonts w:ascii="Arial" w:hAnsi="Arial" w:cs="Arial"/>
        </w:rPr>
        <w:t>ь</w:t>
      </w:r>
      <w:r w:rsidR="00BA41ED" w:rsidRPr="004E387A">
        <w:rPr>
          <w:rFonts w:ascii="Arial" w:hAnsi="Arial" w:cs="Arial"/>
        </w:rPr>
        <w:t xml:space="preserve"> проверки </w:t>
      </w:r>
      <w:r w:rsidR="00912A47" w:rsidRPr="004E387A">
        <w:rPr>
          <w:rFonts w:ascii="Arial" w:hAnsi="Arial" w:cs="Arial"/>
        </w:rPr>
        <w:t>блока</w:t>
      </w:r>
      <w:r w:rsidR="00BA41ED" w:rsidRPr="004E387A">
        <w:rPr>
          <w:rFonts w:ascii="Arial" w:hAnsi="Arial" w:cs="Arial"/>
        </w:rPr>
        <w:t>, приведённые в таблице 3.1.1.</w:t>
      </w:r>
    </w:p>
    <w:p w:rsidR="00BA41ED" w:rsidRPr="00093F0F" w:rsidRDefault="00912A47" w:rsidP="00093F0F">
      <w:pPr>
        <w:pStyle w:val="3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  <w:b w:val="0"/>
        </w:rPr>
      </w:pPr>
      <w:bookmarkStart w:id="19" w:name="_Toc527109329"/>
      <w:r w:rsidRPr="00093F0F">
        <w:rPr>
          <w:rFonts w:ascii="Arial" w:hAnsi="Arial" w:cs="Arial"/>
          <w:b w:val="0"/>
        </w:rPr>
        <w:t>Таблица 3.1.1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2364"/>
        <w:gridCol w:w="4777"/>
      </w:tblGrid>
      <w:tr w:rsidR="00BA41ED" w:rsidRPr="00113B75" w:rsidTr="00663ECA">
        <w:tc>
          <w:tcPr>
            <w:tcW w:w="1227" w:type="pct"/>
            <w:shd w:val="clear" w:color="auto" w:fill="auto"/>
          </w:tcPr>
          <w:p w:rsidR="00BA41ED" w:rsidRPr="00113B75" w:rsidRDefault="00BA41ED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113B75">
              <w:rPr>
                <w:rFonts w:ascii="Arial" w:hAnsi="Arial" w:cs="Arial"/>
                <w:b/>
                <w:bCs/>
              </w:rPr>
              <w:t>Название проверки</w:t>
            </w:r>
          </w:p>
        </w:tc>
        <w:tc>
          <w:tcPr>
            <w:tcW w:w="1249" w:type="pct"/>
            <w:shd w:val="clear" w:color="auto" w:fill="auto"/>
          </w:tcPr>
          <w:p w:rsidR="00BA41ED" w:rsidRPr="00113B75" w:rsidRDefault="00BA41ED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113B75">
              <w:rPr>
                <w:rFonts w:ascii="Arial" w:hAnsi="Arial" w:cs="Arial"/>
                <w:b/>
                <w:bCs/>
              </w:rPr>
              <w:t xml:space="preserve">Проверяемый </w:t>
            </w:r>
            <w:r w:rsidR="005C146D" w:rsidRPr="00113B75">
              <w:rPr>
                <w:rFonts w:ascii="Arial" w:hAnsi="Arial" w:cs="Arial"/>
                <w:b/>
                <w:bCs/>
              </w:rPr>
              <w:t>узел</w:t>
            </w:r>
          </w:p>
        </w:tc>
        <w:tc>
          <w:tcPr>
            <w:tcW w:w="2524" w:type="pct"/>
            <w:shd w:val="clear" w:color="auto" w:fill="auto"/>
          </w:tcPr>
          <w:p w:rsidR="00BA41ED" w:rsidRPr="00113B75" w:rsidRDefault="00BA41ED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113B75">
              <w:rPr>
                <w:rFonts w:ascii="Arial" w:hAnsi="Arial" w:cs="Arial"/>
                <w:b/>
                <w:bCs/>
              </w:rPr>
              <w:t xml:space="preserve">Проверяемая функция </w:t>
            </w:r>
            <w:r w:rsidR="005C146D" w:rsidRPr="00113B75">
              <w:rPr>
                <w:rFonts w:ascii="Arial" w:hAnsi="Arial" w:cs="Arial"/>
                <w:b/>
              </w:rPr>
              <w:t>БВУ</w:t>
            </w:r>
            <w:r w:rsidR="00E74BBE" w:rsidRPr="00113B75">
              <w:rPr>
                <w:rFonts w:ascii="Arial" w:hAnsi="Arial" w:cs="Arial"/>
                <w:b/>
              </w:rPr>
              <w:t>П</w:t>
            </w:r>
            <w:r w:rsidR="005C146D" w:rsidRPr="00113B75">
              <w:rPr>
                <w:rFonts w:ascii="Arial" w:hAnsi="Arial" w:cs="Arial"/>
                <w:b/>
              </w:rPr>
              <w:t>-М</w:t>
            </w:r>
          </w:p>
        </w:tc>
      </w:tr>
      <w:tr w:rsidR="0084438A" w:rsidRPr="00113B75" w:rsidTr="00663ECA">
        <w:tc>
          <w:tcPr>
            <w:tcW w:w="1227" w:type="pct"/>
            <w:shd w:val="clear" w:color="auto" w:fill="auto"/>
          </w:tcPr>
          <w:p w:rsidR="0084438A" w:rsidRPr="00113B75" w:rsidRDefault="0084438A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84438A">
              <w:rPr>
                <w:rFonts w:ascii="Arial" w:hAnsi="Arial" w:cs="Arial"/>
              </w:rPr>
              <w:t>Проверка напряжений питания</w:t>
            </w:r>
          </w:p>
        </w:tc>
        <w:tc>
          <w:tcPr>
            <w:tcW w:w="1249" w:type="pct"/>
            <w:shd w:val="clear" w:color="auto" w:fill="auto"/>
          </w:tcPr>
          <w:p w:rsidR="0084438A" w:rsidRPr="0084438A" w:rsidRDefault="0084438A" w:rsidP="0084438A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84438A">
              <w:rPr>
                <w:rFonts w:ascii="Arial" w:hAnsi="Arial" w:cs="Arial"/>
              </w:rPr>
              <w:t>Разъём блока,</w:t>
            </w:r>
          </w:p>
          <w:p w:rsidR="0084438A" w:rsidRPr="0084438A" w:rsidRDefault="0084438A" w:rsidP="0084438A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84438A">
              <w:rPr>
                <w:rFonts w:ascii="Arial" w:hAnsi="Arial" w:cs="Arial"/>
              </w:rPr>
              <w:t>Кросс-плата блока,</w:t>
            </w:r>
          </w:p>
          <w:p w:rsidR="0084438A" w:rsidRPr="0084438A" w:rsidRDefault="0084438A" w:rsidP="0084438A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84438A">
              <w:rPr>
                <w:rFonts w:ascii="Arial" w:hAnsi="Arial" w:cs="Arial"/>
              </w:rPr>
              <w:t>УПС-10,</w:t>
            </w:r>
          </w:p>
          <w:p w:rsidR="0084438A" w:rsidRPr="00113B75" w:rsidRDefault="0084438A" w:rsidP="0084438A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84438A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84438A" w:rsidRDefault="00474AA8" w:rsidP="00474AA8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Контроль входных шин питания: </w:t>
            </w:r>
            <w:r w:rsidR="0084438A" w:rsidRPr="0084438A">
              <w:rPr>
                <w:rFonts w:ascii="Arial" w:hAnsi="Arial" w:cs="Arial"/>
              </w:rPr>
              <w:t xml:space="preserve">+27В </w:t>
            </w:r>
            <w:proofErr w:type="spellStart"/>
            <w:r w:rsidR="0084438A">
              <w:rPr>
                <w:rFonts w:ascii="Arial" w:hAnsi="Arial" w:cs="Arial"/>
              </w:rPr>
              <w:t>лев</w:t>
            </w:r>
            <w:proofErr w:type="gramStart"/>
            <w:r w:rsidR="0084438A">
              <w:rPr>
                <w:rFonts w:ascii="Arial" w:hAnsi="Arial" w:cs="Arial"/>
              </w:rPr>
              <w:t>.б</w:t>
            </w:r>
            <w:proofErr w:type="spellEnd"/>
            <w:proofErr w:type="gramEnd"/>
            <w:r w:rsidR="0084438A">
              <w:rPr>
                <w:rFonts w:ascii="Arial" w:hAnsi="Arial" w:cs="Arial"/>
              </w:rPr>
              <w:t>.</w:t>
            </w:r>
            <w:r w:rsidR="0084438A" w:rsidRPr="0084438A">
              <w:rPr>
                <w:rFonts w:ascii="Arial" w:hAnsi="Arial" w:cs="Arial"/>
              </w:rPr>
              <w:t xml:space="preserve">, +27В </w:t>
            </w:r>
            <w:proofErr w:type="spellStart"/>
            <w:r w:rsidR="0084438A">
              <w:rPr>
                <w:rFonts w:ascii="Arial" w:hAnsi="Arial" w:cs="Arial"/>
              </w:rPr>
              <w:t>прав.б</w:t>
            </w:r>
            <w:proofErr w:type="spellEnd"/>
            <w:r w:rsidR="008443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(</w:t>
            </w:r>
            <w:r w:rsidR="00591C17">
              <w:rPr>
                <w:rFonts w:ascii="Arial" w:hAnsi="Arial" w:cs="Arial"/>
              </w:rPr>
              <w:t>п</w:t>
            </w:r>
            <w:r w:rsidRPr="00474AA8">
              <w:rPr>
                <w:rFonts w:ascii="Arial" w:hAnsi="Arial" w:cs="Arial"/>
              </w:rPr>
              <w:t xml:space="preserve">риём 2-х разовых команд уровнем </w:t>
            </w:r>
            <w:r>
              <w:rPr>
                <w:rFonts w:ascii="Arial" w:hAnsi="Arial" w:cs="Arial"/>
              </w:rPr>
              <w:t>27</w:t>
            </w:r>
            <w:r w:rsidRPr="00474AA8">
              <w:rPr>
                <w:rFonts w:ascii="Arial" w:hAnsi="Arial" w:cs="Arial"/>
              </w:rPr>
              <w:t>В/Обрыв</w:t>
            </w:r>
            <w:r>
              <w:rPr>
                <w:rFonts w:ascii="Arial" w:hAnsi="Arial" w:cs="Arial"/>
              </w:rPr>
              <w:t>).</w:t>
            </w:r>
          </w:p>
          <w:p w:rsidR="00474AA8" w:rsidRPr="00474AA8" w:rsidRDefault="00474AA8" w:rsidP="00F82EE8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Контроль команды авария сетевого питания АСП-1 (</w:t>
            </w:r>
            <w:r w:rsidR="00F82EE8">
              <w:rPr>
                <w:rFonts w:ascii="Arial" w:hAnsi="Arial" w:cs="Arial"/>
              </w:rPr>
              <w:t>выдача</w:t>
            </w:r>
            <w:r w:rsidR="00591C17">
              <w:rPr>
                <w:rFonts w:ascii="Arial" w:hAnsi="Arial" w:cs="Arial"/>
              </w:rPr>
              <w:t xml:space="preserve"> 1-й</w:t>
            </w:r>
            <w:r w:rsidR="00591C17" w:rsidRPr="00591C17">
              <w:rPr>
                <w:rFonts w:ascii="Arial" w:hAnsi="Arial" w:cs="Arial"/>
              </w:rPr>
              <w:t xml:space="preserve"> разов</w:t>
            </w:r>
            <w:r w:rsidR="00591C17">
              <w:rPr>
                <w:rFonts w:ascii="Arial" w:hAnsi="Arial" w:cs="Arial"/>
              </w:rPr>
              <w:t>ой</w:t>
            </w:r>
            <w:r w:rsidR="00591C17" w:rsidRPr="00591C17">
              <w:rPr>
                <w:rFonts w:ascii="Arial" w:hAnsi="Arial" w:cs="Arial"/>
              </w:rPr>
              <w:t xml:space="preserve"> команд уровнем 0В/Обрыв</w:t>
            </w:r>
            <w:r w:rsidR="00591C17">
              <w:rPr>
                <w:rFonts w:ascii="Arial" w:hAnsi="Arial" w:cs="Arial"/>
              </w:rPr>
              <w:t>).</w:t>
            </w:r>
          </w:p>
        </w:tc>
      </w:tr>
      <w:tr w:rsidR="00BA41ED" w:rsidRPr="00113B75" w:rsidTr="00663ECA">
        <w:tc>
          <w:tcPr>
            <w:tcW w:w="1227" w:type="pct"/>
            <w:shd w:val="clear" w:color="auto" w:fill="auto"/>
          </w:tcPr>
          <w:p w:rsidR="00BA41ED" w:rsidRPr="00113B75" w:rsidRDefault="00BA41ED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 xml:space="preserve">Проверка </w:t>
            </w:r>
            <w:r w:rsidR="00B4102C" w:rsidRPr="00113B75">
              <w:rPr>
                <w:rFonts w:ascii="Arial" w:hAnsi="Arial" w:cs="Arial"/>
              </w:rPr>
              <w:t xml:space="preserve">приёма разовых команд </w:t>
            </w:r>
            <w:r w:rsidR="00786D35" w:rsidRPr="00113B75">
              <w:rPr>
                <w:rFonts w:ascii="Arial" w:hAnsi="Arial" w:cs="Arial"/>
              </w:rPr>
              <w:t>(РКП)</w:t>
            </w:r>
          </w:p>
        </w:tc>
        <w:tc>
          <w:tcPr>
            <w:tcW w:w="1249" w:type="pct"/>
            <w:shd w:val="clear" w:color="auto" w:fill="auto"/>
          </w:tcPr>
          <w:p w:rsidR="00E74BBE" w:rsidRPr="00113B75" w:rsidRDefault="00E74BBE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Разъём блока,</w:t>
            </w:r>
          </w:p>
          <w:p w:rsidR="00786D35" w:rsidRPr="00113B75" w:rsidRDefault="00786D35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</w:t>
            </w:r>
            <w:r w:rsidR="00DB43AB" w:rsidRPr="00113B75">
              <w:rPr>
                <w:rFonts w:ascii="Arial" w:hAnsi="Arial" w:cs="Arial"/>
              </w:rPr>
              <w:t>,</w:t>
            </w:r>
          </w:p>
          <w:p w:rsidR="00786D35" w:rsidRPr="00113B75" w:rsidRDefault="00786D35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УПС-10,</w:t>
            </w:r>
          </w:p>
          <w:p w:rsidR="00BA41ED" w:rsidRPr="00113B75" w:rsidRDefault="00BA41ED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</w:t>
            </w:r>
            <w:r w:rsidR="00786D35" w:rsidRPr="00113B75">
              <w:rPr>
                <w:rFonts w:ascii="Arial" w:hAnsi="Arial" w:cs="Arial"/>
              </w:rPr>
              <w:t>.</w:t>
            </w:r>
          </w:p>
        </w:tc>
        <w:tc>
          <w:tcPr>
            <w:tcW w:w="2524" w:type="pct"/>
            <w:shd w:val="clear" w:color="auto" w:fill="auto"/>
          </w:tcPr>
          <w:p w:rsidR="00BA41ED" w:rsidRPr="00113B75" w:rsidRDefault="00786D35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</w:t>
            </w:r>
            <w:r w:rsidR="00BA41ED" w:rsidRPr="00113B75">
              <w:rPr>
                <w:rFonts w:ascii="Arial" w:hAnsi="Arial" w:cs="Arial"/>
              </w:rPr>
              <w:t xml:space="preserve">риём </w:t>
            </w:r>
            <w:r w:rsidR="00DB43AB" w:rsidRPr="00113B75">
              <w:rPr>
                <w:rFonts w:ascii="Arial" w:hAnsi="Arial" w:cs="Arial"/>
              </w:rPr>
              <w:t>4</w:t>
            </w:r>
            <w:r w:rsidR="0084438A">
              <w:rPr>
                <w:rFonts w:ascii="Arial" w:hAnsi="Arial" w:cs="Arial"/>
              </w:rPr>
              <w:t>6</w:t>
            </w:r>
            <w:r w:rsidR="00DB43AB" w:rsidRPr="00113B75">
              <w:rPr>
                <w:rFonts w:ascii="Arial" w:hAnsi="Arial" w:cs="Arial"/>
              </w:rPr>
              <w:t>-</w:t>
            </w:r>
            <w:r w:rsidR="0084438A">
              <w:rPr>
                <w:rFonts w:ascii="Arial" w:hAnsi="Arial" w:cs="Arial"/>
              </w:rPr>
              <w:t>т</w:t>
            </w:r>
            <w:r w:rsidRPr="00113B75">
              <w:rPr>
                <w:rFonts w:ascii="Arial" w:hAnsi="Arial" w:cs="Arial"/>
              </w:rPr>
              <w:t xml:space="preserve">и разовых команд </w:t>
            </w:r>
            <w:r w:rsidR="00712B7F" w:rsidRPr="00113B75">
              <w:rPr>
                <w:rFonts w:ascii="Arial" w:hAnsi="Arial" w:cs="Arial"/>
              </w:rPr>
              <w:t>уровнем 27В/Обрыв;</w:t>
            </w:r>
          </w:p>
          <w:p w:rsidR="00DB43AB" w:rsidRPr="00113B75" w:rsidRDefault="00786D35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</w:t>
            </w:r>
            <w:r w:rsidR="00DB43AB" w:rsidRPr="00113B75">
              <w:rPr>
                <w:rFonts w:ascii="Arial" w:hAnsi="Arial" w:cs="Arial"/>
              </w:rPr>
              <w:t xml:space="preserve">риём </w:t>
            </w:r>
            <w:r w:rsidRPr="00113B75">
              <w:rPr>
                <w:rFonts w:ascii="Arial" w:hAnsi="Arial" w:cs="Arial"/>
              </w:rPr>
              <w:t>1</w:t>
            </w:r>
            <w:r w:rsidR="00EB64BA">
              <w:rPr>
                <w:rFonts w:ascii="Arial" w:hAnsi="Arial" w:cs="Arial"/>
              </w:rPr>
              <w:t>0</w:t>
            </w:r>
            <w:r w:rsidR="00DB43AB" w:rsidRPr="00113B75">
              <w:rPr>
                <w:rFonts w:ascii="Arial" w:hAnsi="Arial" w:cs="Arial"/>
              </w:rPr>
              <w:t>-</w:t>
            </w:r>
            <w:r w:rsidR="006F651B" w:rsidRPr="00113B75">
              <w:rPr>
                <w:rFonts w:ascii="Arial" w:hAnsi="Arial" w:cs="Arial"/>
              </w:rPr>
              <w:t>ти</w:t>
            </w:r>
            <w:r w:rsidRPr="00113B75">
              <w:rPr>
                <w:rFonts w:ascii="Arial" w:hAnsi="Arial" w:cs="Arial"/>
              </w:rPr>
              <w:t xml:space="preserve"> разовых команд </w:t>
            </w:r>
            <w:r w:rsidR="006F651B" w:rsidRPr="00113B75">
              <w:rPr>
                <w:rFonts w:ascii="Arial" w:hAnsi="Arial" w:cs="Arial"/>
              </w:rPr>
              <w:t>уровнем 0</w:t>
            </w:r>
            <w:r w:rsidR="00DB43AB" w:rsidRPr="00113B75">
              <w:rPr>
                <w:rFonts w:ascii="Arial" w:hAnsi="Arial" w:cs="Arial"/>
              </w:rPr>
              <w:t>В/Обрыв;</w:t>
            </w:r>
          </w:p>
          <w:p w:rsidR="00166AD7" w:rsidRPr="00113B75" w:rsidRDefault="00786D35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</w:t>
            </w:r>
            <w:r w:rsidR="006F651B" w:rsidRPr="00113B75">
              <w:rPr>
                <w:rFonts w:ascii="Arial" w:hAnsi="Arial" w:cs="Arial"/>
              </w:rPr>
              <w:t>риём 8-ми</w:t>
            </w:r>
            <w:r w:rsidR="00166AD7" w:rsidRPr="00113B75">
              <w:rPr>
                <w:rFonts w:ascii="Arial" w:hAnsi="Arial" w:cs="Arial"/>
              </w:rPr>
              <w:t xml:space="preserve"> универсальн</w:t>
            </w:r>
            <w:r w:rsidRPr="00113B75">
              <w:rPr>
                <w:rFonts w:ascii="Arial" w:hAnsi="Arial" w:cs="Arial"/>
              </w:rPr>
              <w:t xml:space="preserve">ых разовых команд (1…4 - </w:t>
            </w:r>
            <w:r w:rsidR="00B4102C" w:rsidRPr="00113B75">
              <w:rPr>
                <w:rFonts w:ascii="Arial" w:hAnsi="Arial" w:cs="Arial"/>
              </w:rPr>
              <w:t xml:space="preserve">уровнем </w:t>
            </w:r>
            <w:r w:rsidRPr="00113B75">
              <w:rPr>
                <w:rFonts w:ascii="Arial" w:hAnsi="Arial" w:cs="Arial"/>
              </w:rPr>
              <w:t>27В/Обрыв, 5…8 -</w:t>
            </w:r>
            <w:r w:rsidR="00166AD7" w:rsidRPr="00113B75">
              <w:rPr>
                <w:rFonts w:ascii="Arial" w:hAnsi="Arial" w:cs="Arial"/>
              </w:rPr>
              <w:t xml:space="preserve"> </w:t>
            </w:r>
            <w:r w:rsidRPr="00113B75">
              <w:rPr>
                <w:rFonts w:ascii="Arial" w:hAnsi="Arial" w:cs="Arial"/>
              </w:rPr>
              <w:t xml:space="preserve">уровнем </w:t>
            </w:r>
            <w:r w:rsidR="00166AD7" w:rsidRPr="00113B75">
              <w:rPr>
                <w:rFonts w:ascii="Arial" w:hAnsi="Arial" w:cs="Arial"/>
              </w:rPr>
              <w:t>0В/Обрыв</w:t>
            </w:r>
            <w:r w:rsidRPr="00113B75">
              <w:rPr>
                <w:rFonts w:ascii="Arial" w:hAnsi="Arial" w:cs="Arial"/>
              </w:rPr>
              <w:t>).</w:t>
            </w:r>
          </w:p>
        </w:tc>
      </w:tr>
      <w:tr w:rsidR="00B4102C" w:rsidRPr="00113B75" w:rsidTr="00663ECA">
        <w:tc>
          <w:tcPr>
            <w:tcW w:w="1227" w:type="pct"/>
            <w:shd w:val="clear" w:color="auto" w:fill="auto"/>
          </w:tcPr>
          <w:p w:rsidR="00B4102C" w:rsidRPr="00113B75" w:rsidRDefault="00B4102C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 xml:space="preserve">Проверка выдачи разовых команд </w:t>
            </w:r>
            <w:r w:rsidR="00786D35" w:rsidRPr="00113B75">
              <w:rPr>
                <w:rFonts w:ascii="Arial" w:hAnsi="Arial" w:cs="Arial"/>
              </w:rPr>
              <w:t>(РКВ)</w:t>
            </w:r>
          </w:p>
        </w:tc>
        <w:tc>
          <w:tcPr>
            <w:tcW w:w="1249" w:type="pct"/>
            <w:shd w:val="clear" w:color="auto" w:fill="auto"/>
          </w:tcPr>
          <w:p w:rsidR="00E74BBE" w:rsidRPr="00113B75" w:rsidRDefault="00E74BBE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Разъём блока,</w:t>
            </w:r>
          </w:p>
          <w:p w:rsidR="00786D35" w:rsidRPr="00113B75" w:rsidRDefault="00786D35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блока,</w:t>
            </w:r>
          </w:p>
          <w:p w:rsidR="00786D35" w:rsidRPr="00113B75" w:rsidRDefault="00786D35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УПС-10,</w:t>
            </w:r>
          </w:p>
          <w:p w:rsidR="00B4102C" w:rsidRPr="00113B75" w:rsidRDefault="00786D35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B4102C" w:rsidRPr="00113B75" w:rsidRDefault="00786D35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</w:t>
            </w:r>
            <w:r w:rsidR="00B4102C" w:rsidRPr="00113B75">
              <w:rPr>
                <w:rFonts w:ascii="Arial" w:hAnsi="Arial" w:cs="Arial"/>
              </w:rPr>
              <w:t xml:space="preserve">ыдача </w:t>
            </w:r>
            <w:r w:rsidRPr="00113B75">
              <w:rPr>
                <w:rFonts w:ascii="Arial" w:hAnsi="Arial" w:cs="Arial"/>
              </w:rPr>
              <w:t>1</w:t>
            </w:r>
            <w:r w:rsidR="000736B9" w:rsidRPr="00113B75">
              <w:rPr>
                <w:rFonts w:ascii="Arial" w:hAnsi="Arial" w:cs="Arial"/>
              </w:rPr>
              <w:t>8</w:t>
            </w:r>
            <w:r w:rsidR="00B4102C" w:rsidRPr="00113B75">
              <w:rPr>
                <w:rFonts w:ascii="Arial" w:hAnsi="Arial" w:cs="Arial"/>
              </w:rPr>
              <w:t>-</w:t>
            </w:r>
            <w:r w:rsidRPr="00113B75">
              <w:rPr>
                <w:rFonts w:ascii="Arial" w:hAnsi="Arial" w:cs="Arial"/>
              </w:rPr>
              <w:t>ти разовых команд</w:t>
            </w:r>
            <w:r w:rsidR="00B4102C" w:rsidRPr="00113B75">
              <w:rPr>
                <w:rFonts w:ascii="Arial" w:hAnsi="Arial" w:cs="Arial"/>
              </w:rPr>
              <w:t xml:space="preserve"> уровнем 27В/Обрыв;</w:t>
            </w:r>
          </w:p>
          <w:p w:rsidR="00B4102C" w:rsidRPr="00113B75" w:rsidRDefault="00786D35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</w:t>
            </w:r>
            <w:r w:rsidR="00B4102C" w:rsidRPr="00113B75">
              <w:rPr>
                <w:rFonts w:ascii="Arial" w:hAnsi="Arial" w:cs="Arial"/>
              </w:rPr>
              <w:t xml:space="preserve">ыдача </w:t>
            </w:r>
            <w:r w:rsidRPr="00113B75">
              <w:rPr>
                <w:rFonts w:ascii="Arial" w:hAnsi="Arial" w:cs="Arial"/>
              </w:rPr>
              <w:t>1</w:t>
            </w:r>
            <w:r w:rsidR="00591C17">
              <w:rPr>
                <w:rFonts w:ascii="Arial" w:hAnsi="Arial" w:cs="Arial"/>
              </w:rPr>
              <w:t>4</w:t>
            </w:r>
            <w:r w:rsidRPr="00113B75">
              <w:rPr>
                <w:rFonts w:ascii="Arial" w:hAnsi="Arial" w:cs="Arial"/>
              </w:rPr>
              <w:t>-ти разовых команд</w:t>
            </w:r>
            <w:r w:rsidR="00B4102C" w:rsidRPr="00113B75">
              <w:rPr>
                <w:rFonts w:ascii="Arial" w:hAnsi="Arial" w:cs="Arial"/>
              </w:rPr>
              <w:t xml:space="preserve"> уровнем 0В/Обрыв;</w:t>
            </w:r>
          </w:p>
          <w:p w:rsidR="00B4102C" w:rsidRPr="00113B75" w:rsidRDefault="00786D35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</w:t>
            </w:r>
            <w:r w:rsidR="00B4102C" w:rsidRPr="00113B75">
              <w:rPr>
                <w:rFonts w:ascii="Arial" w:hAnsi="Arial" w:cs="Arial"/>
              </w:rPr>
              <w:t>ыдача 8-ми универсальн</w:t>
            </w:r>
            <w:r w:rsidRPr="00113B75">
              <w:rPr>
                <w:rFonts w:ascii="Arial" w:hAnsi="Arial" w:cs="Arial"/>
              </w:rPr>
              <w:t>ых разовых команд</w:t>
            </w:r>
            <w:r w:rsidR="00B4102C" w:rsidRPr="00113B75">
              <w:rPr>
                <w:rFonts w:ascii="Arial" w:hAnsi="Arial" w:cs="Arial"/>
              </w:rPr>
              <w:t xml:space="preserve"> </w:t>
            </w:r>
            <w:r w:rsidRPr="00113B75">
              <w:rPr>
                <w:rFonts w:ascii="Arial" w:hAnsi="Arial" w:cs="Arial"/>
              </w:rPr>
              <w:t>(1…4 - уровнем 27В/Обрыв, 5…8 - уровнем 0В/Обрыв).</w:t>
            </w:r>
          </w:p>
        </w:tc>
      </w:tr>
      <w:tr w:rsidR="00EB64BA" w:rsidRPr="00113B75" w:rsidTr="00663ECA">
        <w:tc>
          <w:tcPr>
            <w:tcW w:w="1227" w:type="pct"/>
            <w:shd w:val="clear" w:color="auto" w:fill="auto"/>
          </w:tcPr>
          <w:p w:rsidR="00EB64BA" w:rsidRPr="00113B75" w:rsidRDefault="00EB64BA" w:rsidP="0002427B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EB64BA">
              <w:rPr>
                <w:rFonts w:ascii="Arial" w:hAnsi="Arial" w:cs="Arial"/>
              </w:rPr>
              <w:t xml:space="preserve">Проверка кода </w:t>
            </w:r>
            <w:r w:rsidR="0002427B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Идентификатор</w:t>
            </w:r>
            <w:r w:rsidR="0002427B">
              <w:rPr>
                <w:rFonts w:ascii="Arial" w:hAnsi="Arial" w:cs="Arial"/>
              </w:rPr>
              <w:t xml:space="preserve"> канала»</w:t>
            </w:r>
          </w:p>
        </w:tc>
        <w:tc>
          <w:tcPr>
            <w:tcW w:w="1249" w:type="pct"/>
            <w:shd w:val="clear" w:color="auto" w:fill="auto"/>
          </w:tcPr>
          <w:p w:rsidR="00EB64BA" w:rsidRPr="00EB64BA" w:rsidRDefault="00EB64BA" w:rsidP="00EB64BA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EB64BA">
              <w:rPr>
                <w:rFonts w:ascii="Arial" w:hAnsi="Arial" w:cs="Arial"/>
              </w:rPr>
              <w:t>Разъём блока,</w:t>
            </w:r>
          </w:p>
          <w:p w:rsidR="00EB64BA" w:rsidRPr="00EB64BA" w:rsidRDefault="00EB64BA" w:rsidP="00EB64BA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EB64BA">
              <w:rPr>
                <w:rFonts w:ascii="Arial" w:hAnsi="Arial" w:cs="Arial"/>
              </w:rPr>
              <w:t>Кросс-плата блока,</w:t>
            </w:r>
          </w:p>
          <w:p w:rsidR="00EB64BA" w:rsidRPr="00113B75" w:rsidRDefault="00EB64BA" w:rsidP="00EB64BA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EB64BA">
              <w:rPr>
                <w:rFonts w:ascii="Arial" w:hAnsi="Arial" w:cs="Arial"/>
              </w:rPr>
              <w:t>ВМ-7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24" w:type="pct"/>
            <w:shd w:val="clear" w:color="auto" w:fill="auto"/>
          </w:tcPr>
          <w:p w:rsidR="00EB64BA" w:rsidRPr="00113B75" w:rsidRDefault="0020511B" w:rsidP="0002427B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20511B">
              <w:rPr>
                <w:rFonts w:ascii="Arial" w:hAnsi="Arial" w:cs="Arial"/>
              </w:rPr>
              <w:t xml:space="preserve">Приём </w:t>
            </w:r>
            <w:r>
              <w:rPr>
                <w:rFonts w:ascii="Arial" w:hAnsi="Arial" w:cs="Arial"/>
              </w:rPr>
              <w:t>2</w:t>
            </w:r>
            <w:r w:rsidRPr="0020511B">
              <w:rPr>
                <w:rFonts w:ascii="Arial" w:hAnsi="Arial" w:cs="Arial"/>
              </w:rPr>
              <w:t xml:space="preserve">-х разрядного кода </w:t>
            </w:r>
            <w:r w:rsidR="0002427B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Идентификатор</w:t>
            </w:r>
            <w:r w:rsidRPr="0020511B">
              <w:rPr>
                <w:rFonts w:ascii="Arial" w:hAnsi="Arial" w:cs="Arial"/>
              </w:rPr>
              <w:t xml:space="preserve"> канала</w:t>
            </w:r>
            <w:r w:rsidR="0002427B">
              <w:rPr>
                <w:rFonts w:ascii="Arial" w:hAnsi="Arial" w:cs="Arial"/>
              </w:rPr>
              <w:t>»</w:t>
            </w:r>
            <w:r w:rsidRPr="002051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(</w:t>
            </w:r>
            <w:r w:rsidR="00EB64BA" w:rsidRPr="00113B75">
              <w:rPr>
                <w:rFonts w:ascii="Arial" w:hAnsi="Arial" w:cs="Arial"/>
              </w:rPr>
              <w:t xml:space="preserve">Приём </w:t>
            </w:r>
            <w:r w:rsidR="00EB64BA">
              <w:rPr>
                <w:rFonts w:ascii="Arial" w:hAnsi="Arial" w:cs="Arial"/>
              </w:rPr>
              <w:t>2</w:t>
            </w:r>
            <w:r w:rsidR="00EB64BA" w:rsidRPr="00113B75">
              <w:rPr>
                <w:rFonts w:ascii="Arial" w:hAnsi="Arial" w:cs="Arial"/>
              </w:rPr>
              <w:t>-</w:t>
            </w:r>
            <w:r w:rsidR="00EB64BA">
              <w:rPr>
                <w:rFonts w:ascii="Arial" w:hAnsi="Arial" w:cs="Arial"/>
              </w:rPr>
              <w:t>х</w:t>
            </w:r>
            <w:r w:rsidR="00EB64BA" w:rsidRPr="00113B75">
              <w:rPr>
                <w:rFonts w:ascii="Arial" w:hAnsi="Arial" w:cs="Arial"/>
              </w:rPr>
              <w:t xml:space="preserve"> разовых команд уровнем 0В/Обрыв</w:t>
            </w:r>
            <w:r>
              <w:rPr>
                <w:rFonts w:ascii="Arial" w:hAnsi="Arial" w:cs="Arial"/>
              </w:rPr>
              <w:t xml:space="preserve"> приходящих на контакты </w:t>
            </w:r>
            <w:r w:rsidRPr="0020511B">
              <w:rPr>
                <w:rFonts w:ascii="Arial" w:hAnsi="Arial" w:cs="Arial"/>
              </w:rPr>
              <w:t>PLACE_DEVICE_0</w:t>
            </w:r>
            <w:r>
              <w:rPr>
                <w:rFonts w:ascii="Arial" w:hAnsi="Arial" w:cs="Arial"/>
              </w:rPr>
              <w:t>, PLACE_DEVICE_1 ВМ-7).</w:t>
            </w:r>
          </w:p>
        </w:tc>
      </w:tr>
      <w:tr w:rsidR="00B4102C" w:rsidRPr="00113B75" w:rsidTr="00663ECA">
        <w:tc>
          <w:tcPr>
            <w:tcW w:w="1227" w:type="pct"/>
            <w:shd w:val="clear" w:color="auto" w:fill="auto"/>
          </w:tcPr>
          <w:p w:rsidR="00B4102C" w:rsidRPr="00113B75" w:rsidRDefault="00B4102C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Проверка приёма аналоговых сигналов</w:t>
            </w:r>
            <w:r w:rsidR="004075C8" w:rsidRPr="00113B75">
              <w:rPr>
                <w:rFonts w:ascii="Arial" w:hAnsi="Arial" w:cs="Arial"/>
              </w:rPr>
              <w:t xml:space="preserve"> (АСП)</w:t>
            </w:r>
          </w:p>
        </w:tc>
        <w:tc>
          <w:tcPr>
            <w:tcW w:w="1249" w:type="pct"/>
            <w:shd w:val="clear" w:color="auto" w:fill="auto"/>
          </w:tcPr>
          <w:p w:rsidR="00E74BBE" w:rsidRPr="00113B75" w:rsidRDefault="00E74BBE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Разъём блока,</w:t>
            </w:r>
          </w:p>
          <w:p w:rsidR="004075C8" w:rsidRPr="00113B75" w:rsidRDefault="004075C8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блока,</w:t>
            </w:r>
          </w:p>
          <w:p w:rsidR="00B4102C" w:rsidRPr="00113B75" w:rsidRDefault="004075C8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B4102C" w:rsidRPr="00113B75" w:rsidRDefault="004075C8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</w:t>
            </w:r>
            <w:r w:rsidR="00B4102C" w:rsidRPr="00113B75">
              <w:rPr>
                <w:rFonts w:ascii="Arial" w:hAnsi="Arial" w:cs="Arial"/>
              </w:rPr>
              <w:t xml:space="preserve">риём </w:t>
            </w:r>
            <w:r w:rsidRPr="00113B75">
              <w:rPr>
                <w:rFonts w:ascii="Arial" w:hAnsi="Arial" w:cs="Arial"/>
              </w:rPr>
              <w:t>12-ти</w:t>
            </w:r>
            <w:r w:rsidR="00CD7E2D" w:rsidRPr="00113B75">
              <w:rPr>
                <w:rFonts w:ascii="Arial" w:hAnsi="Arial" w:cs="Arial"/>
              </w:rPr>
              <w:t xml:space="preserve"> аналоговых сигналов </w:t>
            </w:r>
            <w:r w:rsidRPr="00113B75">
              <w:rPr>
                <w:rFonts w:ascii="Arial" w:hAnsi="Arial" w:cs="Arial"/>
              </w:rPr>
              <w:t xml:space="preserve">с </w:t>
            </w:r>
            <w:r w:rsidR="00CD7E2D" w:rsidRPr="00113B75">
              <w:rPr>
                <w:rFonts w:ascii="Arial" w:hAnsi="Arial" w:cs="Arial"/>
              </w:rPr>
              <w:t>напряжени</w:t>
            </w:r>
            <w:r w:rsidRPr="00113B75">
              <w:rPr>
                <w:rFonts w:ascii="Arial" w:hAnsi="Arial" w:cs="Arial"/>
              </w:rPr>
              <w:t>ем</w:t>
            </w:r>
            <w:r w:rsidR="00CD7E2D" w:rsidRPr="00113B75">
              <w:rPr>
                <w:rFonts w:ascii="Arial" w:hAnsi="Arial" w:cs="Arial"/>
              </w:rPr>
              <w:t xml:space="preserve"> по</w:t>
            </w:r>
            <w:r w:rsidR="00663ECA" w:rsidRPr="00113B75">
              <w:rPr>
                <w:rFonts w:ascii="Arial" w:hAnsi="Arial" w:cs="Arial"/>
              </w:rPr>
              <w:t>стоянного тока в диапазоне ±10В.</w:t>
            </w:r>
          </w:p>
        </w:tc>
      </w:tr>
      <w:tr w:rsidR="00CD7E2D" w:rsidRPr="00113B75" w:rsidTr="00663ECA">
        <w:tc>
          <w:tcPr>
            <w:tcW w:w="1227" w:type="pct"/>
            <w:shd w:val="clear" w:color="auto" w:fill="auto"/>
          </w:tcPr>
          <w:p w:rsidR="00CD7E2D" w:rsidRPr="00113B75" w:rsidRDefault="00CD7E2D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Проверка выдачи аналоговых сигналов</w:t>
            </w:r>
            <w:r w:rsidR="004075C8" w:rsidRPr="00113B75">
              <w:rPr>
                <w:rFonts w:ascii="Arial" w:hAnsi="Arial" w:cs="Arial"/>
              </w:rPr>
              <w:t xml:space="preserve"> (АСВ)</w:t>
            </w:r>
          </w:p>
        </w:tc>
        <w:tc>
          <w:tcPr>
            <w:tcW w:w="1249" w:type="pct"/>
            <w:shd w:val="clear" w:color="auto" w:fill="auto"/>
          </w:tcPr>
          <w:p w:rsidR="00E74BBE" w:rsidRPr="00113B75" w:rsidRDefault="00E74BBE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Разъём блока,</w:t>
            </w:r>
          </w:p>
          <w:p w:rsidR="004075C8" w:rsidRPr="00113B75" w:rsidRDefault="004075C8" w:rsidP="00E74BBE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блока,</w:t>
            </w:r>
          </w:p>
          <w:p w:rsidR="00CD7E2D" w:rsidRPr="00113B75" w:rsidRDefault="004075C8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CD7E2D" w:rsidRPr="00113B75" w:rsidRDefault="004075C8" w:rsidP="00E74BBE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</w:t>
            </w:r>
            <w:r w:rsidR="00CD7E2D" w:rsidRPr="00113B75">
              <w:rPr>
                <w:rFonts w:ascii="Arial" w:hAnsi="Arial" w:cs="Arial"/>
              </w:rPr>
              <w:t xml:space="preserve">ыдача </w:t>
            </w:r>
            <w:r w:rsidRPr="00113B75">
              <w:rPr>
                <w:rFonts w:ascii="Arial" w:hAnsi="Arial" w:cs="Arial"/>
              </w:rPr>
              <w:t>7-ми</w:t>
            </w:r>
            <w:r w:rsidR="00CD7E2D" w:rsidRPr="00113B75">
              <w:rPr>
                <w:rFonts w:ascii="Arial" w:hAnsi="Arial" w:cs="Arial"/>
              </w:rPr>
              <w:t xml:space="preserve"> аналоговых сигналов </w:t>
            </w:r>
            <w:r w:rsidRPr="00113B75">
              <w:rPr>
                <w:rFonts w:ascii="Arial" w:hAnsi="Arial" w:cs="Arial"/>
              </w:rPr>
              <w:t xml:space="preserve">с </w:t>
            </w:r>
            <w:r w:rsidR="00CD7E2D" w:rsidRPr="00113B75">
              <w:rPr>
                <w:rFonts w:ascii="Arial" w:hAnsi="Arial" w:cs="Arial"/>
              </w:rPr>
              <w:t>напряжени</w:t>
            </w:r>
            <w:r w:rsidRPr="00113B75">
              <w:rPr>
                <w:rFonts w:ascii="Arial" w:hAnsi="Arial" w:cs="Arial"/>
              </w:rPr>
              <w:t>ем</w:t>
            </w:r>
            <w:r w:rsidR="00CD7E2D" w:rsidRPr="00113B75">
              <w:rPr>
                <w:rFonts w:ascii="Arial" w:hAnsi="Arial" w:cs="Arial"/>
              </w:rPr>
              <w:t xml:space="preserve"> по</w:t>
            </w:r>
            <w:r w:rsidR="00663ECA" w:rsidRPr="00113B75">
              <w:rPr>
                <w:rFonts w:ascii="Arial" w:hAnsi="Arial" w:cs="Arial"/>
              </w:rPr>
              <w:t>стоянного тока в диапазоне ±10В.</w:t>
            </w:r>
          </w:p>
        </w:tc>
      </w:tr>
    </w:tbl>
    <w:p w:rsidR="004A62F3" w:rsidRDefault="004A62F3" w:rsidP="004A62F3">
      <w:pPr>
        <w:rPr>
          <w:rFonts w:ascii="Arial" w:eastAsia="MS Mincho" w:hAnsi="Arial" w:cs="Arial"/>
          <w:bCs/>
          <w:iCs/>
        </w:rPr>
      </w:pPr>
    </w:p>
    <w:p w:rsidR="004A62F3" w:rsidRPr="00591C17" w:rsidRDefault="00093F0F" w:rsidP="00093F0F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91C17" w:rsidRPr="00093F0F" w:rsidRDefault="00591C17" w:rsidP="00093F0F">
      <w:pPr>
        <w:pStyle w:val="3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  <w:b w:val="0"/>
        </w:rPr>
      </w:pPr>
      <w:bookmarkStart w:id="20" w:name="_Toc527109330"/>
      <w:r w:rsidRPr="00093F0F">
        <w:rPr>
          <w:rFonts w:ascii="Arial" w:hAnsi="Arial" w:cs="Arial"/>
          <w:b w:val="0"/>
        </w:rPr>
        <w:lastRenderedPageBreak/>
        <w:t>Продолжение таблицы 3.1.1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2364"/>
        <w:gridCol w:w="4777"/>
      </w:tblGrid>
      <w:tr w:rsidR="00591C17" w:rsidRPr="00113B75" w:rsidTr="00AA1010">
        <w:tc>
          <w:tcPr>
            <w:tcW w:w="1227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113B75">
              <w:rPr>
                <w:rFonts w:ascii="Arial" w:hAnsi="Arial" w:cs="Arial"/>
                <w:b/>
                <w:bCs/>
              </w:rPr>
              <w:t>Название проверки</w:t>
            </w:r>
          </w:p>
        </w:tc>
        <w:tc>
          <w:tcPr>
            <w:tcW w:w="1249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113B75">
              <w:rPr>
                <w:rFonts w:ascii="Arial" w:hAnsi="Arial" w:cs="Arial"/>
                <w:b/>
                <w:bCs/>
              </w:rPr>
              <w:t>Проверяемый узел</w:t>
            </w:r>
          </w:p>
        </w:tc>
        <w:tc>
          <w:tcPr>
            <w:tcW w:w="2524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113B75">
              <w:rPr>
                <w:rFonts w:ascii="Arial" w:hAnsi="Arial" w:cs="Arial"/>
                <w:b/>
                <w:bCs/>
              </w:rPr>
              <w:t xml:space="preserve">Проверяемая функция </w:t>
            </w:r>
            <w:r w:rsidRPr="00113B75">
              <w:rPr>
                <w:rFonts w:ascii="Arial" w:hAnsi="Arial" w:cs="Arial"/>
                <w:b/>
              </w:rPr>
              <w:t>БВУП-М</w:t>
            </w:r>
          </w:p>
        </w:tc>
      </w:tr>
      <w:tr w:rsidR="00591C17" w:rsidRPr="00113B75" w:rsidTr="00AA1010">
        <w:tc>
          <w:tcPr>
            <w:tcW w:w="1227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Проверка приёма сигналов от датчика отклонения закрылков (ДОЗ) типа СКТ-220-1Д</w:t>
            </w:r>
          </w:p>
        </w:tc>
        <w:tc>
          <w:tcPr>
            <w:tcW w:w="1249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Разъём блока,</w:t>
            </w:r>
          </w:p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блока,</w:t>
            </w:r>
          </w:p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УПС-10,</w:t>
            </w:r>
          </w:p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Приёмник СКТ должен принимать и обрабатывать три входных сигнала:</w:t>
            </w:r>
          </w:p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- сигнал «</w:t>
            </w:r>
            <w:proofErr w:type="spellStart"/>
            <w:r w:rsidRPr="00113B75">
              <w:rPr>
                <w:rFonts w:ascii="Arial" w:hAnsi="Arial" w:cs="Arial"/>
              </w:rPr>
              <w:t>sin</w:t>
            </w:r>
            <w:proofErr w:type="spellEnd"/>
            <w:r w:rsidRPr="00113B75">
              <w:rPr>
                <w:rFonts w:ascii="Arial" w:hAnsi="Arial" w:cs="Arial"/>
              </w:rPr>
              <w:t>» 8В, 400Гц;</w:t>
            </w:r>
          </w:p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- сигнал «</w:t>
            </w:r>
            <w:proofErr w:type="spellStart"/>
            <w:r w:rsidRPr="00113B75">
              <w:rPr>
                <w:rFonts w:ascii="Arial" w:hAnsi="Arial" w:cs="Arial"/>
              </w:rPr>
              <w:t>cos</w:t>
            </w:r>
            <w:proofErr w:type="spellEnd"/>
            <w:r w:rsidRPr="00113B75">
              <w:rPr>
                <w:rFonts w:ascii="Arial" w:hAnsi="Arial" w:cs="Arial"/>
              </w:rPr>
              <w:t>» 8В, 400Гц;</w:t>
            </w:r>
          </w:p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- сигнал опорного напряжения 8В, 400Гц.</w:t>
            </w:r>
          </w:p>
        </w:tc>
      </w:tr>
      <w:tr w:rsidR="00591C17" w:rsidRPr="00113B75" w:rsidTr="00AA1010">
        <w:tc>
          <w:tcPr>
            <w:tcW w:w="1227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Проверка входных каналов ПБК</w:t>
            </w:r>
          </w:p>
        </w:tc>
        <w:tc>
          <w:tcPr>
            <w:tcW w:w="1249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Разъём блока,</w:t>
            </w:r>
          </w:p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блока,</w:t>
            </w:r>
          </w:p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Приём данных по 25 каналам ПБК.</w:t>
            </w:r>
          </w:p>
        </w:tc>
      </w:tr>
      <w:tr w:rsidR="00591C17" w:rsidRPr="00113B75" w:rsidTr="00AA1010">
        <w:tc>
          <w:tcPr>
            <w:tcW w:w="1227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Проверка выходных каналов ПБК</w:t>
            </w:r>
          </w:p>
        </w:tc>
        <w:tc>
          <w:tcPr>
            <w:tcW w:w="1249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Разъём блока,</w:t>
            </w:r>
          </w:p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блока,</w:t>
            </w:r>
          </w:p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Выдача данных по 6 каналам ПБК.</w:t>
            </w:r>
          </w:p>
        </w:tc>
      </w:tr>
      <w:tr w:rsidR="00591C17" w:rsidRPr="00113B75" w:rsidTr="00AA1010">
        <w:tc>
          <w:tcPr>
            <w:tcW w:w="1227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Проверка датчика температуры</w:t>
            </w:r>
          </w:p>
        </w:tc>
        <w:tc>
          <w:tcPr>
            <w:tcW w:w="1249" w:type="pct"/>
            <w:shd w:val="clear" w:color="auto" w:fill="auto"/>
          </w:tcPr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Кросс-плата блока,</w:t>
            </w:r>
          </w:p>
          <w:p w:rsidR="00591C17" w:rsidRPr="00113B75" w:rsidRDefault="00591C17" w:rsidP="00AA1010">
            <w:pPr>
              <w:pStyle w:val="af"/>
              <w:spacing w:line="240" w:lineRule="auto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УПС-10,</w:t>
            </w:r>
          </w:p>
          <w:p w:rsidR="00591C17" w:rsidRPr="00113B75" w:rsidRDefault="00591C17" w:rsidP="00AA1010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ВМ-7.</w:t>
            </w:r>
          </w:p>
        </w:tc>
        <w:tc>
          <w:tcPr>
            <w:tcW w:w="2524" w:type="pct"/>
            <w:shd w:val="clear" w:color="auto" w:fill="auto"/>
          </w:tcPr>
          <w:p w:rsidR="00591C17" w:rsidRPr="00113B75" w:rsidRDefault="00591C17" w:rsidP="00316329">
            <w:pPr>
              <w:pStyle w:val="af"/>
              <w:spacing w:line="240" w:lineRule="auto"/>
              <w:jc w:val="left"/>
              <w:rPr>
                <w:rFonts w:ascii="Arial" w:hAnsi="Arial" w:cs="Arial"/>
              </w:rPr>
            </w:pPr>
            <w:r w:rsidRPr="00113B75">
              <w:rPr>
                <w:rFonts w:ascii="Arial" w:hAnsi="Arial" w:cs="Arial"/>
              </w:rPr>
              <w:t>Контроль температуры внутри Б</w:t>
            </w:r>
            <w:r>
              <w:rPr>
                <w:rFonts w:ascii="Arial" w:hAnsi="Arial" w:cs="Arial"/>
              </w:rPr>
              <w:t>ВУП-М</w:t>
            </w:r>
            <w:r w:rsidRPr="00113B75">
              <w:rPr>
                <w:rFonts w:ascii="Arial" w:hAnsi="Arial" w:cs="Arial"/>
              </w:rPr>
              <w:t xml:space="preserve"> (</w:t>
            </w:r>
            <w:proofErr w:type="spellStart"/>
            <w:r w:rsidRPr="00113B75">
              <w:rPr>
                <w:rFonts w:ascii="Arial" w:hAnsi="Arial" w:cs="Arial"/>
              </w:rPr>
              <w:t>Сигн</w:t>
            </w:r>
            <w:proofErr w:type="gramStart"/>
            <w:r w:rsidRPr="00113B75">
              <w:rPr>
                <w:rFonts w:ascii="Arial" w:hAnsi="Arial" w:cs="Arial"/>
              </w:rPr>
              <w:t>.т</w:t>
            </w:r>
            <w:proofErr w:type="gramEnd"/>
            <w:r w:rsidRPr="00113B75">
              <w:rPr>
                <w:rFonts w:ascii="Arial" w:hAnsi="Arial" w:cs="Arial"/>
              </w:rPr>
              <w:t>емп</w:t>
            </w:r>
            <w:r>
              <w:rPr>
                <w:rFonts w:ascii="Arial" w:hAnsi="Arial" w:cs="Arial"/>
              </w:rPr>
              <w:t>.датч</w:t>
            </w:r>
            <w:proofErr w:type="spellEnd"/>
            <w:r>
              <w:rPr>
                <w:rFonts w:ascii="Arial" w:hAnsi="Arial" w:cs="Arial"/>
              </w:rPr>
              <w:t>.</w:t>
            </w:r>
            <w:r w:rsidRPr="00113B7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UT</w:t>
            </w:r>
            <w:r w:rsidR="00EA481E" w:rsidRPr="00340746">
              <w:rPr>
                <w:rFonts w:ascii="Arial" w:hAnsi="Arial" w:cs="Arial"/>
              </w:rPr>
              <w:t xml:space="preserve"> </w:t>
            </w:r>
            <w:r w:rsidR="00EA481E">
              <w:rPr>
                <w:rFonts w:ascii="Arial" w:hAnsi="Arial" w:cs="Arial"/>
              </w:rPr>
              <w:t xml:space="preserve">УПС-10 </w:t>
            </w:r>
            <w:r w:rsidR="00EA481E" w:rsidRPr="00EA481E">
              <w:rPr>
                <w:rFonts w:ascii="Arial" w:hAnsi="Arial" w:cs="Arial"/>
                <w:lang w:val="en-US"/>
              </w:rPr>
              <w:sym w:font="Wingdings" w:char="F0E0"/>
            </w:r>
            <w:r w:rsidR="00EA481E" w:rsidRPr="00340746">
              <w:rPr>
                <w:rFonts w:ascii="Arial" w:hAnsi="Arial" w:cs="Arial"/>
              </w:rPr>
              <w:t xml:space="preserve"> </w:t>
            </w:r>
            <w:r w:rsidR="00EA481E" w:rsidRPr="00EA481E">
              <w:rPr>
                <w:rFonts w:ascii="Arial" w:hAnsi="Arial" w:cs="Arial"/>
                <w:lang w:val="en-US"/>
              </w:rPr>
              <w:t>IN</w:t>
            </w:r>
            <w:r w:rsidR="00EA481E" w:rsidRPr="00340746">
              <w:rPr>
                <w:rFonts w:ascii="Arial" w:hAnsi="Arial" w:cs="Arial"/>
              </w:rPr>
              <w:t>_</w:t>
            </w:r>
            <w:r w:rsidR="00EA481E" w:rsidRPr="00EA481E">
              <w:rPr>
                <w:rFonts w:ascii="Arial" w:hAnsi="Arial" w:cs="Arial"/>
                <w:lang w:val="en-US"/>
              </w:rPr>
              <w:t>ANALOG</w:t>
            </w:r>
            <w:r w:rsidR="00EA481E" w:rsidRPr="00340746">
              <w:rPr>
                <w:rFonts w:ascii="Arial" w:hAnsi="Arial" w:cs="Arial"/>
              </w:rPr>
              <w:t>_3_</w:t>
            </w:r>
            <w:r w:rsidR="00316329">
              <w:rPr>
                <w:rFonts w:ascii="Arial" w:hAnsi="Arial" w:cs="Arial"/>
              </w:rPr>
              <w:t>1</w:t>
            </w:r>
            <w:r w:rsidR="00EA481E">
              <w:rPr>
                <w:rFonts w:ascii="Arial" w:hAnsi="Arial" w:cs="Arial"/>
              </w:rPr>
              <w:t xml:space="preserve"> ВМ-7</w:t>
            </w:r>
            <w:r w:rsidRPr="00113B75">
              <w:rPr>
                <w:rFonts w:ascii="Arial" w:hAnsi="Arial" w:cs="Arial"/>
              </w:rPr>
              <w:t>).</w:t>
            </w:r>
          </w:p>
        </w:tc>
      </w:tr>
    </w:tbl>
    <w:p w:rsidR="00591C17" w:rsidRPr="00591C17" w:rsidRDefault="00591C17" w:rsidP="00591C17">
      <w:pPr>
        <w:rPr>
          <w:rFonts w:ascii="Arial" w:hAnsi="Arial" w:cs="Arial"/>
        </w:rPr>
      </w:pPr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21" w:name="_Toc527109331"/>
      <w:r w:rsidRPr="004E387A">
        <w:rPr>
          <w:rFonts w:ascii="Arial" w:hAnsi="Arial" w:cs="Arial"/>
          <w:szCs w:val="24"/>
        </w:rPr>
        <w:t>Требования к пользовательскому интерфейсу ПО КТА</w:t>
      </w:r>
      <w:bookmarkEnd w:id="21"/>
    </w:p>
    <w:p w:rsidR="000E52A7" w:rsidRPr="004E387A" w:rsidRDefault="000E52A7" w:rsidP="000E52A7">
      <w:pPr>
        <w:pStyle w:val="3"/>
        <w:rPr>
          <w:rFonts w:ascii="Arial" w:hAnsi="Arial" w:cs="Arial"/>
          <w:szCs w:val="24"/>
        </w:rPr>
      </w:pPr>
      <w:bookmarkStart w:id="22" w:name="_Toc527109332"/>
      <w:r w:rsidRPr="004E387A">
        <w:rPr>
          <w:rFonts w:ascii="Arial" w:hAnsi="Arial" w:cs="Arial"/>
          <w:szCs w:val="24"/>
        </w:rPr>
        <w:t>Требования к внешнему виду</w:t>
      </w:r>
      <w:bookmarkEnd w:id="22"/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Перечисленные выше проверки должны быть распределены на функциональные группы, каждая из которых должна быть представлена отдельной вкладкой в окне интерфейса пользователя. Ниже приведено рекомендуемое распределение проверок по группам:</w:t>
      </w:r>
    </w:p>
    <w:p w:rsidR="00BA41ED" w:rsidRPr="004E387A" w:rsidRDefault="00BA41ED" w:rsidP="003F7E2F">
      <w:pPr>
        <w:pStyle w:val="11"/>
        <w:numPr>
          <w:ilvl w:val="0"/>
          <w:numId w:val="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Вкладка 1 – </w:t>
      </w:r>
      <w:r w:rsidR="00F82EE8">
        <w:rPr>
          <w:rFonts w:ascii="Arial" w:hAnsi="Arial" w:cs="Arial"/>
        </w:rPr>
        <w:t>п</w:t>
      </w:r>
      <w:r w:rsidR="00F82EE8" w:rsidRPr="00F82EE8">
        <w:rPr>
          <w:rFonts w:ascii="Arial" w:hAnsi="Arial" w:cs="Arial"/>
        </w:rPr>
        <w:t>роверка напряжений питания</w:t>
      </w:r>
      <w:r w:rsidR="00F82EE8">
        <w:rPr>
          <w:rFonts w:ascii="Arial" w:hAnsi="Arial" w:cs="Arial"/>
        </w:rPr>
        <w:t>;</w:t>
      </w:r>
    </w:p>
    <w:p w:rsidR="008C23BA" w:rsidRPr="004E387A" w:rsidRDefault="00F30B7A" w:rsidP="003F7E2F">
      <w:pPr>
        <w:pStyle w:val="11"/>
        <w:numPr>
          <w:ilvl w:val="0"/>
          <w:numId w:val="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Вкладка 2</w:t>
      </w:r>
      <w:r w:rsidR="008C23BA" w:rsidRPr="004E387A">
        <w:rPr>
          <w:rFonts w:ascii="Arial" w:hAnsi="Arial" w:cs="Arial"/>
        </w:rPr>
        <w:t xml:space="preserve"> – </w:t>
      </w:r>
      <w:r w:rsidR="00F82EE8" w:rsidRPr="004E387A">
        <w:rPr>
          <w:rFonts w:ascii="Arial" w:hAnsi="Arial" w:cs="Arial"/>
        </w:rPr>
        <w:t>проверка приёма и выдачи разовых команд;</w:t>
      </w:r>
    </w:p>
    <w:p w:rsidR="008C23BA" w:rsidRPr="004E387A" w:rsidRDefault="00F30B7A" w:rsidP="003F7E2F">
      <w:pPr>
        <w:pStyle w:val="11"/>
        <w:numPr>
          <w:ilvl w:val="0"/>
          <w:numId w:val="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Вкладка 3</w:t>
      </w:r>
      <w:r w:rsidR="008C23BA" w:rsidRPr="004E387A">
        <w:rPr>
          <w:rFonts w:ascii="Arial" w:hAnsi="Arial" w:cs="Arial"/>
        </w:rPr>
        <w:t xml:space="preserve"> –</w:t>
      </w:r>
      <w:r w:rsidR="00F82EE8">
        <w:rPr>
          <w:rFonts w:ascii="Arial" w:hAnsi="Arial" w:cs="Arial"/>
        </w:rPr>
        <w:t xml:space="preserve"> п</w:t>
      </w:r>
      <w:r w:rsidR="00F82EE8" w:rsidRPr="00F82EE8">
        <w:rPr>
          <w:rFonts w:ascii="Arial" w:hAnsi="Arial" w:cs="Arial"/>
        </w:rPr>
        <w:t>роверка кода "Идентификатор канала"</w:t>
      </w:r>
      <w:r w:rsidR="00F82EE8">
        <w:rPr>
          <w:rFonts w:ascii="Arial" w:hAnsi="Arial" w:cs="Arial"/>
        </w:rPr>
        <w:t>;</w:t>
      </w:r>
    </w:p>
    <w:p w:rsidR="00BA41ED" w:rsidRDefault="00F30B7A" w:rsidP="003F7E2F">
      <w:pPr>
        <w:pStyle w:val="11"/>
        <w:numPr>
          <w:ilvl w:val="0"/>
          <w:numId w:val="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Вкладка 4</w:t>
      </w:r>
      <w:r w:rsidR="00F82EE8">
        <w:rPr>
          <w:rFonts w:ascii="Arial" w:hAnsi="Arial" w:cs="Arial"/>
        </w:rPr>
        <w:t xml:space="preserve"> – </w:t>
      </w:r>
      <w:r w:rsidR="00F82EE8" w:rsidRPr="004E387A">
        <w:rPr>
          <w:rFonts w:ascii="Arial" w:hAnsi="Arial" w:cs="Arial"/>
        </w:rPr>
        <w:t>проверка приёма и выдачи аналоговых сигналов;</w:t>
      </w:r>
    </w:p>
    <w:p w:rsidR="00F82EE8" w:rsidRDefault="00F82EE8" w:rsidP="003F7E2F">
      <w:pPr>
        <w:pStyle w:val="11"/>
        <w:numPr>
          <w:ilvl w:val="0"/>
          <w:numId w:val="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Вкладка</w:t>
      </w:r>
      <w:r>
        <w:rPr>
          <w:rFonts w:ascii="Arial" w:hAnsi="Arial" w:cs="Arial"/>
        </w:rPr>
        <w:t xml:space="preserve"> 5 – п</w:t>
      </w:r>
      <w:r w:rsidRPr="00113B75">
        <w:rPr>
          <w:rFonts w:ascii="Arial" w:hAnsi="Arial" w:cs="Arial"/>
        </w:rPr>
        <w:t>роверка приёма сигналов от ДОЗ типа СКТ-220-1Д</w:t>
      </w:r>
      <w:r>
        <w:rPr>
          <w:rFonts w:ascii="Arial" w:hAnsi="Arial" w:cs="Arial"/>
        </w:rPr>
        <w:t>;</w:t>
      </w:r>
    </w:p>
    <w:p w:rsidR="00F82EE8" w:rsidRDefault="00F82EE8" w:rsidP="003F7E2F">
      <w:pPr>
        <w:pStyle w:val="11"/>
        <w:numPr>
          <w:ilvl w:val="0"/>
          <w:numId w:val="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Вкладка</w:t>
      </w:r>
      <w:r>
        <w:rPr>
          <w:rFonts w:ascii="Arial" w:hAnsi="Arial" w:cs="Arial"/>
        </w:rPr>
        <w:t xml:space="preserve"> 6 – </w:t>
      </w:r>
      <w:r w:rsidRPr="004E387A">
        <w:rPr>
          <w:rFonts w:ascii="Arial" w:hAnsi="Arial" w:cs="Arial"/>
        </w:rPr>
        <w:t>проверка приёма и выдачи по каналам ПБК</w:t>
      </w:r>
      <w:r>
        <w:rPr>
          <w:rFonts w:ascii="Arial" w:hAnsi="Arial" w:cs="Arial"/>
        </w:rPr>
        <w:t>;</w:t>
      </w:r>
    </w:p>
    <w:p w:rsidR="00F82EE8" w:rsidRPr="004E387A" w:rsidRDefault="00F82EE8" w:rsidP="003F7E2F">
      <w:pPr>
        <w:pStyle w:val="1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Вкладка 7 – п</w:t>
      </w:r>
      <w:r w:rsidRPr="00113B75">
        <w:rPr>
          <w:rFonts w:ascii="Arial" w:hAnsi="Arial" w:cs="Arial"/>
        </w:rPr>
        <w:t>роверка датчика температуры</w:t>
      </w:r>
      <w:r>
        <w:rPr>
          <w:rFonts w:ascii="Arial" w:hAnsi="Arial" w:cs="Arial"/>
        </w:rPr>
        <w:t>.</w:t>
      </w:r>
    </w:p>
    <w:p w:rsidR="000E52A7" w:rsidRPr="004E387A" w:rsidRDefault="000E52A7" w:rsidP="000E52A7">
      <w:pPr>
        <w:pStyle w:val="3"/>
        <w:pageBreakBefore/>
        <w:rPr>
          <w:rFonts w:ascii="Arial" w:hAnsi="Arial" w:cs="Arial"/>
          <w:szCs w:val="24"/>
        </w:rPr>
      </w:pPr>
      <w:bookmarkStart w:id="23" w:name="_Toc527109333"/>
      <w:r w:rsidRPr="004E387A">
        <w:rPr>
          <w:rFonts w:ascii="Arial" w:hAnsi="Arial" w:cs="Arial"/>
          <w:szCs w:val="24"/>
        </w:rPr>
        <w:lastRenderedPageBreak/>
        <w:t>Требования к средствам управления и индикации</w:t>
      </w:r>
      <w:bookmarkEnd w:id="23"/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Каждая из перечисленных выше вкладок должна иметь следующие средства управления и индикации:</w:t>
      </w:r>
    </w:p>
    <w:p w:rsidR="00BA41ED" w:rsidRPr="004E387A" w:rsidRDefault="00BA41ED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Кнопки пуска для каждой проверк</w:t>
      </w:r>
      <w:r w:rsidR="00104D34">
        <w:rPr>
          <w:rFonts w:ascii="Arial" w:hAnsi="Arial" w:cs="Arial"/>
        </w:rPr>
        <w:t>и</w:t>
      </w:r>
      <w:r w:rsidRPr="004E387A">
        <w:rPr>
          <w:rFonts w:ascii="Arial" w:hAnsi="Arial" w:cs="Arial"/>
        </w:rPr>
        <w:t xml:space="preserve"> в группе;</w:t>
      </w:r>
    </w:p>
    <w:p w:rsidR="00BA41ED" w:rsidRPr="004E387A" w:rsidRDefault="00BA41ED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Кнопка группового пуска для последовательного проведения всех проверок в группе;</w:t>
      </w:r>
    </w:p>
    <w:p w:rsidR="00BA41ED" w:rsidRPr="004E387A" w:rsidRDefault="00BA41ED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Индикатор результата </w:t>
      </w:r>
      <w:r w:rsidR="00F30B7A" w:rsidRPr="004E387A">
        <w:rPr>
          <w:rFonts w:ascii="Arial" w:hAnsi="Arial" w:cs="Arial"/>
        </w:rPr>
        <w:t>проведения</w:t>
      </w:r>
      <w:r w:rsidRPr="004E387A">
        <w:rPr>
          <w:rFonts w:ascii="Arial" w:hAnsi="Arial" w:cs="Arial"/>
        </w:rPr>
        <w:t xml:space="preserve"> каждой проверки в группе</w:t>
      </w:r>
      <w:r w:rsidR="003871A3" w:rsidRPr="004E387A">
        <w:rPr>
          <w:rFonts w:ascii="Arial" w:hAnsi="Arial" w:cs="Arial"/>
        </w:rPr>
        <w:t xml:space="preserve"> (</w:t>
      </w:r>
      <w:r w:rsidR="00F30B7A" w:rsidRPr="004E387A">
        <w:rPr>
          <w:rFonts w:ascii="Arial" w:hAnsi="Arial" w:cs="Arial"/>
        </w:rPr>
        <w:t>норма</w:t>
      </w:r>
      <w:r w:rsidR="003871A3" w:rsidRPr="004E387A">
        <w:rPr>
          <w:rFonts w:ascii="Arial" w:hAnsi="Arial" w:cs="Arial"/>
        </w:rPr>
        <w:t>/</w:t>
      </w:r>
      <w:r w:rsidR="00F30B7A" w:rsidRPr="004E387A">
        <w:rPr>
          <w:rFonts w:ascii="Arial" w:hAnsi="Arial" w:cs="Arial"/>
        </w:rPr>
        <w:t>отказ</w:t>
      </w:r>
      <w:r w:rsidR="003871A3" w:rsidRPr="004E387A"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Окно текстовой информации для вывода сообщений о ходе выполнения проверок.</w:t>
      </w:r>
    </w:p>
    <w:p w:rsidR="00BA41ED" w:rsidRPr="004E387A" w:rsidRDefault="00BA41ED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Индикатор процесса выполнения текущей проверки/операции.</w:t>
      </w:r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Главное окно </w:t>
      </w:r>
      <w:r w:rsidR="00A91D11" w:rsidRPr="004E387A">
        <w:rPr>
          <w:rFonts w:ascii="Arial" w:hAnsi="Arial" w:cs="Arial"/>
        </w:rPr>
        <w:t xml:space="preserve">ПО </w:t>
      </w:r>
      <w:r w:rsidRPr="004E387A">
        <w:rPr>
          <w:rFonts w:ascii="Arial" w:hAnsi="Arial" w:cs="Arial"/>
        </w:rPr>
        <w:t>КТА должно иметь кнопку группового пуска последовательного проведения всех проверок во всех группах.</w:t>
      </w:r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Главное окно </w:t>
      </w:r>
      <w:r w:rsidR="00A91D11" w:rsidRPr="004E387A">
        <w:rPr>
          <w:rFonts w:ascii="Arial" w:hAnsi="Arial" w:cs="Arial"/>
        </w:rPr>
        <w:t>ПО</w:t>
      </w:r>
      <w:r w:rsidRPr="004E387A">
        <w:rPr>
          <w:rFonts w:ascii="Arial" w:hAnsi="Arial" w:cs="Arial"/>
        </w:rPr>
        <w:t xml:space="preserve"> КТА должно иметь кнопку останова выполнения текущей проверки. При остановке проверки, запущенной кнопкой группового пуска, так же должно быть остановлена последовательность проведения проверок.</w:t>
      </w:r>
    </w:p>
    <w:p w:rsidR="0053795E" w:rsidRPr="004E387A" w:rsidRDefault="0053795E" w:rsidP="0053795E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После запуска ПО КТА и успешного приведения плат расширения в исходное состояния должно появляться информационное окно, которое должно предоставлять возможность задания следующей информации:</w:t>
      </w:r>
    </w:p>
    <w:p w:rsidR="0053795E" w:rsidRPr="004E387A" w:rsidRDefault="0053795E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заводской номер изделия;</w:t>
      </w:r>
    </w:p>
    <w:p w:rsidR="0053795E" w:rsidRPr="004E387A" w:rsidRDefault="0053795E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ФИО оператора;</w:t>
      </w:r>
    </w:p>
    <w:p w:rsidR="0053795E" w:rsidRPr="004E387A" w:rsidRDefault="0053795E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ФИО представителя ОТК;</w:t>
      </w:r>
    </w:p>
    <w:p w:rsidR="0053795E" w:rsidRPr="004E387A" w:rsidRDefault="0053795E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ФИО представителя ВП МО;</w:t>
      </w:r>
    </w:p>
    <w:p w:rsidR="0053795E" w:rsidRPr="004E387A" w:rsidRDefault="0053795E" w:rsidP="003F7E2F">
      <w:pPr>
        <w:pStyle w:val="11"/>
        <w:numPr>
          <w:ilvl w:val="0"/>
          <w:numId w:val="7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температуры, при которой планируется проводить проверку.</w:t>
      </w:r>
    </w:p>
    <w:p w:rsidR="007E6D3C" w:rsidRPr="004E387A" w:rsidRDefault="0053795E" w:rsidP="0053795E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Данная информация должна использоваться при создании файлов отчета (см. 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 xml:space="preserve"> </w:t>
      </w:r>
      <w:r w:rsidR="00DA25A3" w:rsidRPr="004E387A">
        <w:rPr>
          <w:rFonts w:ascii="Arial" w:hAnsi="Arial" w:cs="Arial"/>
        </w:rPr>
        <w:t>3.</w:t>
      </w:r>
      <w:r w:rsidRPr="004E387A">
        <w:rPr>
          <w:rFonts w:ascii="Arial" w:hAnsi="Arial" w:cs="Arial"/>
        </w:rPr>
        <w:t>2.3)</w:t>
      </w:r>
      <w:r w:rsidR="004301DE" w:rsidRPr="004E387A">
        <w:rPr>
          <w:rFonts w:ascii="Arial" w:hAnsi="Arial" w:cs="Arial"/>
        </w:rPr>
        <w:t>.</w:t>
      </w:r>
    </w:p>
    <w:p w:rsidR="0053795E" w:rsidRPr="004E387A" w:rsidRDefault="007E6D3C" w:rsidP="0053795E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Информация, задаваемая в полях с </w:t>
      </w:r>
      <w:r w:rsidR="0053795E" w:rsidRPr="004E387A">
        <w:rPr>
          <w:rFonts w:ascii="Arial" w:hAnsi="Arial" w:cs="Arial"/>
        </w:rPr>
        <w:t>ФИО</w:t>
      </w:r>
      <w:r w:rsidRPr="004E387A">
        <w:rPr>
          <w:rFonts w:ascii="Arial" w:hAnsi="Arial" w:cs="Arial"/>
        </w:rPr>
        <w:t xml:space="preserve"> исполнителя:</w:t>
      </w:r>
      <w:r w:rsidR="0053795E" w:rsidRPr="004E387A">
        <w:rPr>
          <w:rFonts w:ascii="Arial" w:hAnsi="Arial" w:cs="Arial"/>
        </w:rPr>
        <w:t xml:space="preserve"> оператора, представителя ОТК и представителя ВП МО </w:t>
      </w:r>
      <w:r w:rsidRPr="004E387A">
        <w:rPr>
          <w:rFonts w:ascii="Arial" w:hAnsi="Arial" w:cs="Arial"/>
        </w:rPr>
        <w:t xml:space="preserve">− </w:t>
      </w:r>
      <w:r w:rsidR="0053795E" w:rsidRPr="004E387A">
        <w:rPr>
          <w:rFonts w:ascii="Arial" w:hAnsi="Arial" w:cs="Arial"/>
        </w:rPr>
        <w:t>должн</w:t>
      </w:r>
      <w:r w:rsidRPr="004E387A">
        <w:rPr>
          <w:rFonts w:ascii="Arial" w:hAnsi="Arial" w:cs="Arial"/>
        </w:rPr>
        <w:t>а</w:t>
      </w:r>
      <w:r w:rsidR="0053795E" w:rsidRPr="004E387A"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 xml:space="preserve">сохраняться и предлагаться для выбора с помощью выпадающего списка </w:t>
      </w:r>
      <w:r w:rsidR="0053795E" w:rsidRPr="004E387A">
        <w:rPr>
          <w:rFonts w:ascii="Arial" w:hAnsi="Arial" w:cs="Arial"/>
        </w:rPr>
        <w:t>при последу</w:t>
      </w:r>
      <w:r w:rsidRPr="004E387A">
        <w:rPr>
          <w:rFonts w:ascii="Arial" w:hAnsi="Arial" w:cs="Arial"/>
        </w:rPr>
        <w:t>ю</w:t>
      </w:r>
      <w:r w:rsidR="0053795E" w:rsidRPr="004E387A">
        <w:rPr>
          <w:rFonts w:ascii="Arial" w:hAnsi="Arial" w:cs="Arial"/>
        </w:rPr>
        <w:t>щих запусках ПО КТА</w:t>
      </w:r>
      <w:r w:rsidRPr="004E387A">
        <w:rPr>
          <w:rFonts w:ascii="Arial" w:hAnsi="Arial" w:cs="Arial"/>
        </w:rPr>
        <w:t>.</w:t>
      </w:r>
    </w:p>
    <w:p w:rsidR="000E52A7" w:rsidRPr="004E387A" w:rsidRDefault="0053795E">
      <w:pPr>
        <w:pStyle w:val="11"/>
        <w:rPr>
          <w:rFonts w:ascii="Arial" w:hAnsi="Arial" w:cs="Arial"/>
        </w:rPr>
      </w:pPr>
      <w:proofErr w:type="gramStart"/>
      <w:r w:rsidRPr="004E387A">
        <w:rPr>
          <w:rFonts w:ascii="Arial" w:hAnsi="Arial" w:cs="Arial"/>
        </w:rPr>
        <w:t>В</w:t>
      </w:r>
      <w:proofErr w:type="gramEnd"/>
      <w:r w:rsidRPr="004E387A">
        <w:rPr>
          <w:rFonts w:ascii="Arial" w:hAnsi="Arial" w:cs="Arial"/>
        </w:rPr>
        <w:t xml:space="preserve"> ПО КТА </w:t>
      </w:r>
      <w:proofErr w:type="gramStart"/>
      <w:r w:rsidRPr="004E387A">
        <w:rPr>
          <w:rFonts w:ascii="Arial" w:hAnsi="Arial" w:cs="Arial"/>
        </w:rPr>
        <w:t>должна</w:t>
      </w:r>
      <w:proofErr w:type="gramEnd"/>
      <w:r w:rsidRPr="004E387A">
        <w:rPr>
          <w:rFonts w:ascii="Arial" w:hAnsi="Arial" w:cs="Arial"/>
        </w:rPr>
        <w:t xml:space="preserve"> быть возможность сброса всех </w:t>
      </w:r>
      <w:r w:rsidR="007E6D3C" w:rsidRPr="004E387A">
        <w:rPr>
          <w:rFonts w:ascii="Arial" w:hAnsi="Arial" w:cs="Arial"/>
        </w:rPr>
        <w:t xml:space="preserve">ранее </w:t>
      </w:r>
      <w:r w:rsidRPr="004E387A">
        <w:rPr>
          <w:rFonts w:ascii="Arial" w:hAnsi="Arial" w:cs="Arial"/>
        </w:rPr>
        <w:t>сохран</w:t>
      </w:r>
      <w:r w:rsidR="007E6D3C" w:rsidRPr="004E387A">
        <w:rPr>
          <w:rFonts w:ascii="Arial" w:hAnsi="Arial" w:cs="Arial"/>
        </w:rPr>
        <w:t>ё</w:t>
      </w:r>
      <w:r w:rsidRPr="004E387A">
        <w:rPr>
          <w:rFonts w:ascii="Arial" w:hAnsi="Arial" w:cs="Arial"/>
        </w:rPr>
        <w:t>нных ФИО исполнителей.</w:t>
      </w:r>
    </w:p>
    <w:p w:rsidR="007972F0" w:rsidRPr="004E387A" w:rsidRDefault="007972F0" w:rsidP="00DF3CA2">
      <w:pPr>
        <w:pStyle w:val="3"/>
        <w:pageBreakBefore/>
        <w:rPr>
          <w:rFonts w:ascii="Arial" w:hAnsi="Arial" w:cs="Arial"/>
          <w:szCs w:val="24"/>
        </w:rPr>
      </w:pPr>
      <w:bookmarkStart w:id="24" w:name="_Toc527109334"/>
      <w:r w:rsidRPr="004E387A">
        <w:rPr>
          <w:rFonts w:ascii="Arial" w:hAnsi="Arial" w:cs="Arial"/>
          <w:szCs w:val="24"/>
        </w:rPr>
        <w:lastRenderedPageBreak/>
        <w:t>Требования к протокол</w:t>
      </w:r>
      <w:r w:rsidR="00C15224" w:rsidRPr="004E387A">
        <w:rPr>
          <w:rFonts w:ascii="Arial" w:hAnsi="Arial" w:cs="Arial"/>
          <w:szCs w:val="24"/>
        </w:rPr>
        <w:t xml:space="preserve">у с </w:t>
      </w:r>
      <w:r w:rsidRPr="004E387A">
        <w:rPr>
          <w:rFonts w:ascii="Arial" w:hAnsi="Arial" w:cs="Arial"/>
          <w:szCs w:val="24"/>
        </w:rPr>
        <w:t>результат</w:t>
      </w:r>
      <w:r w:rsidR="00C15224" w:rsidRPr="004E387A">
        <w:rPr>
          <w:rFonts w:ascii="Arial" w:hAnsi="Arial" w:cs="Arial"/>
          <w:szCs w:val="24"/>
        </w:rPr>
        <w:t>ами</w:t>
      </w:r>
      <w:r w:rsidRPr="004E387A">
        <w:rPr>
          <w:rFonts w:ascii="Arial" w:hAnsi="Arial" w:cs="Arial"/>
          <w:szCs w:val="24"/>
        </w:rPr>
        <w:t xml:space="preserve"> </w:t>
      </w:r>
      <w:r w:rsidR="00C15224" w:rsidRPr="004E387A">
        <w:rPr>
          <w:rFonts w:ascii="Arial" w:hAnsi="Arial" w:cs="Arial"/>
          <w:szCs w:val="24"/>
        </w:rPr>
        <w:t>контроля</w:t>
      </w:r>
      <w:bookmarkEnd w:id="24"/>
    </w:p>
    <w:p w:rsidR="007972F0" w:rsidRPr="004E387A" w:rsidRDefault="007972F0" w:rsidP="00CD1EE9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</w:t>
      </w:r>
      <w:r w:rsidR="00EE5955" w:rsidRPr="004E387A">
        <w:rPr>
          <w:rFonts w:ascii="Arial" w:hAnsi="Arial" w:cs="Arial"/>
        </w:rPr>
        <w:t xml:space="preserve"> должен создаваться протокол с результатами </w:t>
      </w:r>
      <w:r w:rsidR="00C15224" w:rsidRPr="004E387A">
        <w:rPr>
          <w:rFonts w:ascii="Arial" w:hAnsi="Arial" w:cs="Arial"/>
        </w:rPr>
        <w:t xml:space="preserve">контроля </w:t>
      </w:r>
      <w:r w:rsidRPr="004E387A">
        <w:rPr>
          <w:rFonts w:ascii="Arial" w:hAnsi="Arial" w:cs="Arial"/>
        </w:rPr>
        <w:t>при выполнении следующих условий:</w:t>
      </w:r>
    </w:p>
    <w:p w:rsidR="007972F0" w:rsidRPr="004E387A" w:rsidRDefault="007972F0" w:rsidP="003F7E2F">
      <w:pPr>
        <w:pStyle w:val="11"/>
        <w:numPr>
          <w:ilvl w:val="0"/>
          <w:numId w:val="18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 xml:space="preserve">проверка запущена кнопкой группового пуска последовательного проведения всех проверок во всех группах (см. </w:t>
      </w:r>
      <w:proofErr w:type="spellStart"/>
      <w:r w:rsidRPr="004E387A">
        <w:rPr>
          <w:rFonts w:ascii="Arial" w:eastAsia="Times New Roman" w:hAnsi="Arial" w:cs="Arial"/>
          <w:kern w:val="0"/>
        </w:rPr>
        <w:t>пп</w:t>
      </w:r>
      <w:proofErr w:type="spellEnd"/>
      <w:r w:rsidRPr="004E387A">
        <w:rPr>
          <w:rFonts w:ascii="Arial" w:eastAsia="Times New Roman" w:hAnsi="Arial" w:cs="Arial"/>
          <w:kern w:val="0"/>
        </w:rPr>
        <w:t xml:space="preserve"> 3.2.2);</w:t>
      </w:r>
    </w:p>
    <w:p w:rsidR="007972F0" w:rsidRPr="004E387A" w:rsidRDefault="007972F0" w:rsidP="003F7E2F">
      <w:pPr>
        <w:pStyle w:val="11"/>
        <w:numPr>
          <w:ilvl w:val="0"/>
          <w:numId w:val="18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 xml:space="preserve">задано ФИО </w:t>
      </w:r>
      <w:proofErr w:type="spellStart"/>
      <w:r w:rsidRPr="004E387A">
        <w:rPr>
          <w:rFonts w:ascii="Arial" w:eastAsia="Times New Roman" w:hAnsi="Arial" w:cs="Arial"/>
          <w:kern w:val="0"/>
        </w:rPr>
        <w:t>преставителя</w:t>
      </w:r>
      <w:proofErr w:type="spellEnd"/>
      <w:r w:rsidRPr="004E387A">
        <w:rPr>
          <w:rFonts w:ascii="Arial" w:eastAsia="Times New Roman" w:hAnsi="Arial" w:cs="Arial"/>
          <w:kern w:val="0"/>
        </w:rPr>
        <w:t xml:space="preserve"> ОТК;</w:t>
      </w:r>
    </w:p>
    <w:p w:rsidR="007972F0" w:rsidRPr="004E387A" w:rsidRDefault="007972F0" w:rsidP="003F7E2F">
      <w:pPr>
        <w:pStyle w:val="11"/>
        <w:numPr>
          <w:ilvl w:val="0"/>
          <w:numId w:val="18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задан</w:t>
      </w:r>
      <w:r w:rsidR="007A1B6A" w:rsidRPr="004E387A">
        <w:rPr>
          <w:rFonts w:ascii="Arial" w:eastAsia="Times New Roman" w:hAnsi="Arial" w:cs="Arial"/>
          <w:kern w:val="0"/>
        </w:rPr>
        <w:t>о</w:t>
      </w:r>
      <w:r w:rsidR="00EE5955" w:rsidRPr="004E387A">
        <w:rPr>
          <w:rFonts w:ascii="Arial" w:eastAsia="Times New Roman" w:hAnsi="Arial" w:cs="Arial"/>
          <w:kern w:val="0"/>
        </w:rPr>
        <w:t xml:space="preserve"> ФИО представителя ВП МО.</w:t>
      </w:r>
    </w:p>
    <w:p w:rsidR="007972F0" w:rsidRPr="004E387A" w:rsidRDefault="00EE5955" w:rsidP="00CD1EE9">
      <w:pPr>
        <w:pStyle w:val="11"/>
        <w:rPr>
          <w:rFonts w:ascii="Arial" w:hAnsi="Arial" w:cs="Arial"/>
        </w:rPr>
      </w:pPr>
      <w:r w:rsidRPr="004E387A">
        <w:rPr>
          <w:rFonts w:ascii="Arial" w:eastAsia="Times New Roman" w:hAnsi="Arial" w:cs="Arial"/>
          <w:kern w:val="0"/>
        </w:rPr>
        <w:t xml:space="preserve">При создании протокола </w:t>
      </w:r>
      <w:r w:rsidR="007972F0" w:rsidRPr="004E387A">
        <w:rPr>
          <w:rFonts w:ascii="Arial" w:eastAsia="Times New Roman" w:hAnsi="Arial" w:cs="Arial"/>
          <w:kern w:val="0"/>
        </w:rPr>
        <w:t>в отдельной директории</w:t>
      </w:r>
      <w:r w:rsidR="007972F0" w:rsidRPr="004E387A">
        <w:rPr>
          <w:rFonts w:ascii="Arial" w:hAnsi="Arial" w:cs="Arial"/>
        </w:rPr>
        <w:t xml:space="preserve"> должны создаваться следующие файлы:</w:t>
      </w:r>
    </w:p>
    <w:p w:rsidR="007972F0" w:rsidRPr="004E387A" w:rsidRDefault="00EE5955" w:rsidP="003F7E2F">
      <w:pPr>
        <w:pStyle w:val="11"/>
        <w:numPr>
          <w:ilvl w:val="0"/>
          <w:numId w:val="18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файл отчёта (</w:t>
      </w:r>
      <w:r w:rsidR="007972F0" w:rsidRPr="004E387A">
        <w:rPr>
          <w:rFonts w:ascii="Arial" w:eastAsia="Times New Roman" w:hAnsi="Arial" w:cs="Arial"/>
          <w:kern w:val="0"/>
        </w:rPr>
        <w:t>лог-файл</w:t>
      </w:r>
      <w:r w:rsidRPr="004E387A">
        <w:rPr>
          <w:rFonts w:ascii="Arial" w:eastAsia="Times New Roman" w:hAnsi="Arial" w:cs="Arial"/>
          <w:kern w:val="0"/>
        </w:rPr>
        <w:t>)</w:t>
      </w:r>
      <w:r w:rsidR="007972F0" w:rsidRPr="004E387A">
        <w:rPr>
          <w:rFonts w:ascii="Arial" w:eastAsia="Times New Roman" w:hAnsi="Arial" w:cs="Arial"/>
          <w:kern w:val="0"/>
        </w:rPr>
        <w:t xml:space="preserve"> </w:t>
      </w:r>
      <w:r w:rsidR="00CD1EE9" w:rsidRPr="004E387A">
        <w:rPr>
          <w:rFonts w:ascii="Arial" w:eastAsia="Times New Roman" w:hAnsi="Arial" w:cs="Arial"/>
          <w:kern w:val="0"/>
        </w:rPr>
        <w:t xml:space="preserve">с расширением </w:t>
      </w:r>
      <w:r w:rsidR="007972F0" w:rsidRPr="004E387A">
        <w:rPr>
          <w:rFonts w:ascii="Arial" w:eastAsia="Times New Roman" w:hAnsi="Arial" w:cs="Arial"/>
          <w:b/>
          <w:kern w:val="0"/>
        </w:rPr>
        <w:t>.</w:t>
      </w:r>
      <w:proofErr w:type="spellStart"/>
      <w:r w:rsidR="007972F0" w:rsidRPr="004E387A">
        <w:rPr>
          <w:rFonts w:ascii="Arial" w:eastAsia="Times New Roman" w:hAnsi="Arial" w:cs="Arial"/>
          <w:b/>
          <w:kern w:val="0"/>
        </w:rPr>
        <w:t>log</w:t>
      </w:r>
      <w:proofErr w:type="spellEnd"/>
      <w:r w:rsidR="007972F0" w:rsidRPr="004E387A">
        <w:rPr>
          <w:rFonts w:ascii="Arial" w:eastAsia="Times New Roman" w:hAnsi="Arial" w:cs="Arial"/>
          <w:kern w:val="0"/>
        </w:rPr>
        <w:t>;</w:t>
      </w:r>
    </w:p>
    <w:p w:rsidR="007972F0" w:rsidRPr="004E387A" w:rsidRDefault="007972F0" w:rsidP="003F7E2F">
      <w:pPr>
        <w:pStyle w:val="11"/>
        <w:numPr>
          <w:ilvl w:val="0"/>
          <w:numId w:val="18"/>
        </w:numPr>
        <w:tabs>
          <w:tab w:val="left" w:pos="993"/>
        </w:tabs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файл протокола</w:t>
      </w:r>
      <w:r w:rsidR="00CD1EE9" w:rsidRPr="004E387A">
        <w:rPr>
          <w:rFonts w:ascii="Arial" w:eastAsia="Times New Roman" w:hAnsi="Arial" w:cs="Arial"/>
          <w:kern w:val="0"/>
        </w:rPr>
        <w:t xml:space="preserve"> с расширением</w:t>
      </w:r>
      <w:r w:rsidRPr="004E387A">
        <w:rPr>
          <w:rFonts w:ascii="Arial" w:eastAsia="Times New Roman" w:hAnsi="Arial" w:cs="Arial"/>
          <w:kern w:val="0"/>
        </w:rPr>
        <w:t xml:space="preserve"> </w:t>
      </w:r>
      <w:r w:rsidRPr="004E387A">
        <w:rPr>
          <w:rFonts w:ascii="Arial" w:eastAsia="Times New Roman" w:hAnsi="Arial" w:cs="Arial"/>
          <w:b/>
          <w:kern w:val="0"/>
        </w:rPr>
        <w:t>.</w:t>
      </w:r>
      <w:proofErr w:type="spellStart"/>
      <w:r w:rsidRPr="004E387A">
        <w:rPr>
          <w:rFonts w:ascii="Arial" w:eastAsia="Times New Roman" w:hAnsi="Arial" w:cs="Arial"/>
          <w:b/>
          <w:kern w:val="0"/>
        </w:rPr>
        <w:t>report</w:t>
      </w:r>
      <w:proofErr w:type="spellEnd"/>
      <w:r w:rsidRPr="004E387A">
        <w:rPr>
          <w:rFonts w:ascii="Arial" w:eastAsia="Times New Roman" w:hAnsi="Arial" w:cs="Arial"/>
          <w:kern w:val="0"/>
        </w:rPr>
        <w:t>.</w:t>
      </w:r>
    </w:p>
    <w:p w:rsidR="00EE5955" w:rsidRPr="004E387A" w:rsidRDefault="007972F0" w:rsidP="00CD1EE9">
      <w:pPr>
        <w:pStyle w:val="11"/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При этом имена файлов должны иметь следующий формат</w:t>
      </w:r>
      <w:r w:rsidR="007F5564" w:rsidRPr="007F5564">
        <w:rPr>
          <w:rFonts w:ascii="Arial" w:eastAsia="Times New Roman" w:hAnsi="Arial" w:cs="Arial"/>
          <w:kern w:val="0"/>
        </w:rPr>
        <w:br/>
      </w:r>
      <w:r w:rsidR="007F5564">
        <w:rPr>
          <w:rFonts w:ascii="Arial" w:eastAsia="Times New Roman" w:hAnsi="Arial" w:cs="Arial"/>
          <w:kern w:val="0"/>
        </w:rPr>
        <w:t>«</w:t>
      </w:r>
      <w:r w:rsidRPr="004E387A">
        <w:rPr>
          <w:rFonts w:ascii="Arial" w:eastAsia="Times New Roman" w:hAnsi="Arial" w:cs="Arial"/>
          <w:kern w:val="0"/>
        </w:rPr>
        <w:t xml:space="preserve">название </w:t>
      </w:r>
      <w:proofErr w:type="spellStart"/>
      <w:r w:rsidRPr="004E387A">
        <w:rPr>
          <w:rFonts w:ascii="Arial" w:eastAsia="Times New Roman" w:hAnsi="Arial" w:cs="Arial"/>
          <w:kern w:val="0"/>
        </w:rPr>
        <w:t>изделия_заводской</w:t>
      </w:r>
      <w:proofErr w:type="spellEnd"/>
      <w:r w:rsidRPr="004E387A">
        <w:rPr>
          <w:rFonts w:ascii="Arial" w:eastAsia="Times New Roman" w:hAnsi="Arial" w:cs="Arial"/>
          <w:kern w:val="0"/>
        </w:rPr>
        <w:t xml:space="preserve"> номер </w:t>
      </w:r>
      <w:proofErr w:type="spellStart"/>
      <w:r w:rsidRPr="004E387A">
        <w:rPr>
          <w:rFonts w:ascii="Arial" w:eastAsia="Times New Roman" w:hAnsi="Arial" w:cs="Arial"/>
          <w:kern w:val="0"/>
        </w:rPr>
        <w:t>изделия_</w:t>
      </w:r>
      <w:r w:rsidR="00C2535C">
        <w:rPr>
          <w:rFonts w:ascii="Arial" w:eastAsia="Times New Roman" w:hAnsi="Arial" w:cs="Arial"/>
          <w:kern w:val="0"/>
        </w:rPr>
        <w:t>ддммгггг_</w:t>
      </w:r>
      <w:r w:rsidR="007C7B4A" w:rsidRPr="004E387A">
        <w:rPr>
          <w:rFonts w:ascii="Arial" w:eastAsia="Times New Roman" w:hAnsi="Arial" w:cs="Arial"/>
          <w:kern w:val="0"/>
        </w:rPr>
        <w:t>ччммсс</w:t>
      </w:r>
      <w:proofErr w:type="spellEnd"/>
      <w:r w:rsidR="007F5564">
        <w:rPr>
          <w:rFonts w:ascii="Arial" w:eastAsia="Times New Roman" w:hAnsi="Arial" w:cs="Arial"/>
          <w:kern w:val="0"/>
        </w:rPr>
        <w:t>»</w:t>
      </w:r>
      <w:r w:rsidR="00EE5955" w:rsidRPr="004E387A">
        <w:rPr>
          <w:rFonts w:ascii="Arial" w:eastAsia="Times New Roman" w:hAnsi="Arial" w:cs="Arial"/>
          <w:kern w:val="0"/>
        </w:rPr>
        <w:t>.</w:t>
      </w:r>
    </w:p>
    <w:p w:rsidR="00EE5955" w:rsidRPr="004E387A" w:rsidRDefault="00EE5955" w:rsidP="00CD1EE9">
      <w:pPr>
        <w:pStyle w:val="11"/>
        <w:rPr>
          <w:rFonts w:ascii="Arial" w:eastAsia="Times New Roman" w:hAnsi="Arial" w:cs="Arial"/>
          <w:kern w:val="0"/>
        </w:rPr>
      </w:pPr>
    </w:p>
    <w:p w:rsidR="007972F0" w:rsidRPr="004E387A" w:rsidRDefault="00EE5955" w:rsidP="00CD1EE9">
      <w:pPr>
        <w:pStyle w:val="11"/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spacing w:val="60"/>
          <w:kern w:val="0"/>
        </w:rPr>
        <w:t>Н</w:t>
      </w:r>
      <w:r w:rsidR="007972F0" w:rsidRPr="004E387A">
        <w:rPr>
          <w:rFonts w:ascii="Arial" w:eastAsia="Times New Roman" w:hAnsi="Arial" w:cs="Arial"/>
          <w:spacing w:val="60"/>
          <w:kern w:val="0"/>
        </w:rPr>
        <w:t>апример</w:t>
      </w:r>
      <w:r w:rsidR="007972F0" w:rsidRPr="004E387A">
        <w:rPr>
          <w:rFonts w:ascii="Arial" w:eastAsia="Times New Roman" w:hAnsi="Arial" w:cs="Arial"/>
          <w:kern w:val="0"/>
        </w:rPr>
        <w:t>:</w:t>
      </w:r>
    </w:p>
    <w:p w:rsidR="007972F0" w:rsidRPr="00DF1193" w:rsidRDefault="007972F0" w:rsidP="00CD1EE9">
      <w:pPr>
        <w:pStyle w:val="11"/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БВУ</w:t>
      </w:r>
      <w:r w:rsidR="00C2535C">
        <w:rPr>
          <w:rFonts w:ascii="Arial" w:eastAsia="Times New Roman" w:hAnsi="Arial" w:cs="Arial"/>
          <w:kern w:val="0"/>
        </w:rPr>
        <w:t>П</w:t>
      </w:r>
      <w:r w:rsidR="00C2085E" w:rsidRPr="00DF1193">
        <w:rPr>
          <w:rFonts w:ascii="Arial" w:eastAsia="Times New Roman" w:hAnsi="Arial" w:cs="Arial"/>
          <w:kern w:val="0"/>
        </w:rPr>
        <w:t>-</w:t>
      </w:r>
      <w:r w:rsidRPr="004E387A">
        <w:rPr>
          <w:rFonts w:ascii="Arial" w:eastAsia="Times New Roman" w:hAnsi="Arial" w:cs="Arial"/>
          <w:kern w:val="0"/>
        </w:rPr>
        <w:t>М</w:t>
      </w:r>
      <w:r w:rsidRPr="00DF1193">
        <w:rPr>
          <w:rFonts w:ascii="Arial" w:eastAsia="Times New Roman" w:hAnsi="Arial" w:cs="Arial"/>
          <w:kern w:val="0"/>
        </w:rPr>
        <w:t>_</w:t>
      </w:r>
      <w:r w:rsidR="00C2535C" w:rsidRPr="00DF1193">
        <w:rPr>
          <w:rFonts w:ascii="Arial" w:eastAsia="Times New Roman" w:hAnsi="Arial" w:cs="Arial"/>
          <w:kern w:val="0"/>
        </w:rPr>
        <w:t>1234567</w:t>
      </w:r>
      <w:r w:rsidRPr="00DF1193">
        <w:rPr>
          <w:rFonts w:ascii="Arial" w:eastAsia="Times New Roman" w:hAnsi="Arial" w:cs="Arial"/>
          <w:kern w:val="0"/>
        </w:rPr>
        <w:t>_</w:t>
      </w:r>
      <w:r w:rsidR="007F5564" w:rsidRPr="00DF1193">
        <w:rPr>
          <w:rFonts w:ascii="Arial" w:eastAsia="Times New Roman" w:hAnsi="Arial" w:cs="Arial"/>
          <w:kern w:val="0"/>
        </w:rPr>
        <w:t>03102018</w:t>
      </w:r>
      <w:r w:rsidR="00C2535C" w:rsidRPr="00DF1193">
        <w:rPr>
          <w:rFonts w:ascii="Arial" w:eastAsia="Times New Roman" w:hAnsi="Arial" w:cs="Arial"/>
          <w:kern w:val="0"/>
        </w:rPr>
        <w:t>_</w:t>
      </w:r>
      <w:r w:rsidRPr="00DF1193">
        <w:rPr>
          <w:rFonts w:ascii="Arial" w:eastAsia="Times New Roman" w:hAnsi="Arial" w:cs="Arial"/>
          <w:kern w:val="0"/>
        </w:rPr>
        <w:t>10</w:t>
      </w:r>
      <w:r w:rsidR="00C2535C" w:rsidRPr="00DF1193">
        <w:rPr>
          <w:rFonts w:ascii="Arial" w:eastAsia="Times New Roman" w:hAnsi="Arial" w:cs="Arial"/>
          <w:kern w:val="0"/>
        </w:rPr>
        <w:t>1035</w:t>
      </w:r>
      <w:r w:rsidRPr="00DF1193">
        <w:rPr>
          <w:rFonts w:ascii="Arial" w:eastAsia="Times New Roman" w:hAnsi="Arial" w:cs="Arial"/>
          <w:kern w:val="0"/>
        </w:rPr>
        <w:t>.</w:t>
      </w:r>
      <w:r w:rsidRPr="004E387A">
        <w:rPr>
          <w:rFonts w:ascii="Arial" w:eastAsia="Times New Roman" w:hAnsi="Arial" w:cs="Arial"/>
          <w:kern w:val="0"/>
          <w:lang w:val="en-US"/>
        </w:rPr>
        <w:t>log</w:t>
      </w:r>
    </w:p>
    <w:p w:rsidR="007972F0" w:rsidRPr="00DF1193" w:rsidRDefault="007972F0" w:rsidP="00CD1EE9">
      <w:pPr>
        <w:pStyle w:val="11"/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БВУ</w:t>
      </w:r>
      <w:r w:rsidR="00C2535C">
        <w:rPr>
          <w:rFonts w:ascii="Arial" w:eastAsia="Times New Roman" w:hAnsi="Arial" w:cs="Arial"/>
          <w:kern w:val="0"/>
        </w:rPr>
        <w:t>П</w:t>
      </w:r>
      <w:r w:rsidR="00C2085E" w:rsidRPr="00DF1193">
        <w:rPr>
          <w:rFonts w:ascii="Arial" w:eastAsia="Times New Roman" w:hAnsi="Arial" w:cs="Arial"/>
          <w:kern w:val="0"/>
        </w:rPr>
        <w:t>-</w:t>
      </w:r>
      <w:r w:rsidRPr="004E387A">
        <w:rPr>
          <w:rFonts w:ascii="Arial" w:eastAsia="Times New Roman" w:hAnsi="Arial" w:cs="Arial"/>
          <w:kern w:val="0"/>
        </w:rPr>
        <w:t>М</w:t>
      </w:r>
      <w:r w:rsidRPr="00DF1193">
        <w:rPr>
          <w:rFonts w:ascii="Arial" w:eastAsia="Times New Roman" w:hAnsi="Arial" w:cs="Arial"/>
          <w:kern w:val="0"/>
        </w:rPr>
        <w:t>_123456</w:t>
      </w:r>
      <w:r w:rsidR="00C2535C" w:rsidRPr="00DF1193">
        <w:rPr>
          <w:rFonts w:ascii="Arial" w:eastAsia="Times New Roman" w:hAnsi="Arial" w:cs="Arial"/>
          <w:kern w:val="0"/>
        </w:rPr>
        <w:t>7_</w:t>
      </w:r>
      <w:r w:rsidR="007F5564" w:rsidRPr="00DF1193">
        <w:rPr>
          <w:rFonts w:ascii="Arial" w:eastAsia="Times New Roman" w:hAnsi="Arial" w:cs="Arial"/>
          <w:kern w:val="0"/>
        </w:rPr>
        <w:t>03102018</w:t>
      </w:r>
      <w:r w:rsidR="00C2535C" w:rsidRPr="00DF1193">
        <w:rPr>
          <w:rFonts w:ascii="Arial" w:eastAsia="Times New Roman" w:hAnsi="Arial" w:cs="Arial"/>
          <w:kern w:val="0"/>
        </w:rPr>
        <w:t>_101035.</w:t>
      </w:r>
      <w:r w:rsidRPr="004E387A">
        <w:rPr>
          <w:rFonts w:ascii="Arial" w:eastAsia="Times New Roman" w:hAnsi="Arial" w:cs="Arial"/>
          <w:kern w:val="0"/>
          <w:lang w:val="en-US"/>
        </w:rPr>
        <w:t>report</w:t>
      </w:r>
      <w:r w:rsidRPr="00DF1193">
        <w:rPr>
          <w:rFonts w:ascii="Arial" w:eastAsia="Times New Roman" w:hAnsi="Arial" w:cs="Arial"/>
          <w:kern w:val="0"/>
        </w:rPr>
        <w:t>.</w:t>
      </w:r>
    </w:p>
    <w:p w:rsidR="00EE5955" w:rsidRPr="00DF1193" w:rsidRDefault="00EE5955" w:rsidP="00CD1EE9">
      <w:pPr>
        <w:pStyle w:val="11"/>
        <w:rPr>
          <w:rFonts w:ascii="Arial" w:eastAsia="Times New Roman" w:hAnsi="Arial" w:cs="Arial"/>
          <w:kern w:val="0"/>
        </w:rPr>
      </w:pPr>
    </w:p>
    <w:p w:rsidR="007972F0" w:rsidRDefault="007972F0" w:rsidP="00CD1EE9">
      <w:pPr>
        <w:pStyle w:val="11"/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Оператор должен иметь возможность задания располо</w:t>
      </w:r>
      <w:r w:rsidR="007F5564">
        <w:rPr>
          <w:rFonts w:ascii="Arial" w:eastAsia="Times New Roman" w:hAnsi="Arial" w:cs="Arial"/>
          <w:kern w:val="0"/>
        </w:rPr>
        <w:t>жения вышеуказанной директории.</w:t>
      </w:r>
    </w:p>
    <w:p w:rsidR="007F5564" w:rsidRPr="004E387A" w:rsidRDefault="007F5564" w:rsidP="00CD1EE9">
      <w:pPr>
        <w:pStyle w:val="11"/>
        <w:rPr>
          <w:rFonts w:ascii="Arial" w:eastAsia="Times New Roman" w:hAnsi="Arial" w:cs="Arial"/>
          <w:kern w:val="0"/>
        </w:rPr>
      </w:pPr>
    </w:p>
    <w:p w:rsidR="00C2085E" w:rsidRPr="008A3493" w:rsidRDefault="00C2085E" w:rsidP="00C2085E">
      <w:pPr>
        <w:pStyle w:val="4"/>
        <w:rPr>
          <w:rFonts w:ascii="Arial" w:hAnsi="Arial" w:cs="Arial"/>
          <w:b/>
        </w:rPr>
      </w:pPr>
      <w:bookmarkStart w:id="25" w:name="_Toc527109335"/>
      <w:r w:rsidRPr="008A3493">
        <w:rPr>
          <w:rFonts w:ascii="Arial" w:hAnsi="Arial" w:cs="Arial"/>
          <w:b/>
        </w:rPr>
        <w:t>Требования к содержимому файла протокола</w:t>
      </w:r>
      <w:bookmarkEnd w:id="25"/>
    </w:p>
    <w:p w:rsidR="007972F0" w:rsidRPr="004E387A" w:rsidRDefault="007972F0" w:rsidP="00CD1EE9">
      <w:pPr>
        <w:pStyle w:val="11"/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 xml:space="preserve">Файл протокола </w:t>
      </w:r>
      <w:r w:rsidRPr="004E387A">
        <w:rPr>
          <w:rFonts w:ascii="Arial" w:eastAsia="Times New Roman" w:hAnsi="Arial" w:cs="Arial"/>
          <w:b/>
          <w:kern w:val="0"/>
        </w:rPr>
        <w:t>.</w:t>
      </w:r>
      <w:r w:rsidRPr="004E387A">
        <w:rPr>
          <w:rFonts w:ascii="Arial" w:eastAsia="Times New Roman" w:hAnsi="Arial" w:cs="Arial"/>
          <w:b/>
          <w:kern w:val="0"/>
          <w:lang w:val="en-US"/>
        </w:rPr>
        <w:t>report</w:t>
      </w:r>
      <w:r w:rsidRPr="004E387A">
        <w:rPr>
          <w:rFonts w:ascii="Arial" w:eastAsia="Times New Roman" w:hAnsi="Arial" w:cs="Arial"/>
          <w:b/>
          <w:kern w:val="0"/>
        </w:rPr>
        <w:t xml:space="preserve"> </w:t>
      </w:r>
      <w:r w:rsidRPr="004E387A">
        <w:rPr>
          <w:rFonts w:ascii="Arial" w:eastAsia="Times New Roman" w:hAnsi="Arial" w:cs="Arial"/>
          <w:kern w:val="0"/>
        </w:rPr>
        <w:t xml:space="preserve">должен содержать </w:t>
      </w:r>
      <w:r w:rsidR="00C2085E" w:rsidRPr="004E387A">
        <w:rPr>
          <w:rFonts w:ascii="Arial" w:eastAsia="Times New Roman" w:hAnsi="Arial" w:cs="Arial"/>
          <w:kern w:val="0"/>
        </w:rPr>
        <w:t>следующую</w:t>
      </w:r>
      <w:r w:rsidRPr="004E387A">
        <w:rPr>
          <w:rFonts w:ascii="Arial" w:eastAsia="Times New Roman" w:hAnsi="Arial" w:cs="Arial"/>
          <w:kern w:val="0"/>
        </w:rPr>
        <w:t xml:space="preserve"> информацию: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ФИО оператора, осуществляющего проверку</w:t>
      </w:r>
      <w:r w:rsidR="00C2085E" w:rsidRPr="004E387A">
        <w:rPr>
          <w:rFonts w:ascii="Arial" w:eastAsia="Times New Roman" w:hAnsi="Arial" w:cs="Arial"/>
          <w:kern w:val="0"/>
        </w:rPr>
        <w:t xml:space="preserve"> (</w:t>
      </w:r>
      <w:proofErr w:type="spellStart"/>
      <w:r w:rsidR="00C2085E" w:rsidRPr="004E387A">
        <w:rPr>
          <w:rFonts w:ascii="Arial" w:eastAsia="Times New Roman" w:hAnsi="Arial" w:cs="Arial"/>
          <w:kern w:val="0"/>
        </w:rPr>
        <w:t>пп</w:t>
      </w:r>
      <w:proofErr w:type="spellEnd"/>
      <w:r w:rsidR="00C2085E" w:rsidRPr="004E387A">
        <w:rPr>
          <w:rFonts w:ascii="Arial" w:eastAsia="Times New Roman" w:hAnsi="Arial" w:cs="Arial"/>
          <w:kern w:val="0"/>
        </w:rPr>
        <w:t>. 3.2.2.ж)</w:t>
      </w:r>
      <w:r w:rsidRPr="004E387A">
        <w:rPr>
          <w:rFonts w:ascii="Arial" w:eastAsia="Times New Roman" w:hAnsi="Arial" w:cs="Arial"/>
          <w:kern w:val="0"/>
        </w:rPr>
        <w:t>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ФИО представителя ОТК</w:t>
      </w:r>
      <w:r w:rsidR="00C2085E" w:rsidRPr="004E387A">
        <w:rPr>
          <w:rFonts w:ascii="Arial" w:eastAsia="Times New Roman" w:hAnsi="Arial" w:cs="Arial"/>
          <w:kern w:val="0"/>
        </w:rPr>
        <w:t xml:space="preserve"> (</w:t>
      </w:r>
      <w:proofErr w:type="spellStart"/>
      <w:r w:rsidR="00C2085E" w:rsidRPr="004E387A">
        <w:rPr>
          <w:rFonts w:ascii="Arial" w:eastAsia="Times New Roman" w:hAnsi="Arial" w:cs="Arial"/>
          <w:kern w:val="0"/>
        </w:rPr>
        <w:t>пп</w:t>
      </w:r>
      <w:proofErr w:type="spellEnd"/>
      <w:r w:rsidR="00C2085E" w:rsidRPr="004E387A">
        <w:rPr>
          <w:rFonts w:ascii="Arial" w:eastAsia="Times New Roman" w:hAnsi="Arial" w:cs="Arial"/>
          <w:kern w:val="0"/>
        </w:rPr>
        <w:t>. 3.2.2.з)</w:t>
      </w:r>
      <w:r w:rsidRPr="004E387A">
        <w:rPr>
          <w:rFonts w:ascii="Arial" w:eastAsia="Times New Roman" w:hAnsi="Arial" w:cs="Arial"/>
          <w:kern w:val="0"/>
        </w:rPr>
        <w:t>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ФИО представителя ВП МО</w:t>
      </w:r>
      <w:r w:rsidR="00C2085E" w:rsidRPr="004E387A">
        <w:rPr>
          <w:rFonts w:ascii="Arial" w:eastAsia="Times New Roman" w:hAnsi="Arial" w:cs="Arial"/>
          <w:kern w:val="0"/>
        </w:rPr>
        <w:t xml:space="preserve"> (</w:t>
      </w:r>
      <w:proofErr w:type="spellStart"/>
      <w:r w:rsidR="00C2085E" w:rsidRPr="004E387A">
        <w:rPr>
          <w:rFonts w:ascii="Arial" w:eastAsia="Times New Roman" w:hAnsi="Arial" w:cs="Arial"/>
          <w:kern w:val="0"/>
        </w:rPr>
        <w:t>пп</w:t>
      </w:r>
      <w:proofErr w:type="spellEnd"/>
      <w:r w:rsidR="00C2085E" w:rsidRPr="004E387A">
        <w:rPr>
          <w:rFonts w:ascii="Arial" w:eastAsia="Times New Roman" w:hAnsi="Arial" w:cs="Arial"/>
          <w:kern w:val="0"/>
        </w:rPr>
        <w:t>. 3.2.2.и)</w:t>
      </w:r>
      <w:r w:rsidRPr="004E387A">
        <w:rPr>
          <w:rFonts w:ascii="Arial" w:eastAsia="Times New Roman" w:hAnsi="Arial" w:cs="Arial"/>
          <w:kern w:val="0"/>
        </w:rPr>
        <w:t>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температуру, при которой проводилась проверка</w:t>
      </w:r>
      <w:r w:rsidR="00C2085E" w:rsidRPr="004E387A">
        <w:rPr>
          <w:rFonts w:ascii="Arial" w:eastAsia="Times New Roman" w:hAnsi="Arial" w:cs="Arial"/>
          <w:kern w:val="0"/>
        </w:rPr>
        <w:t xml:space="preserve"> (</w:t>
      </w:r>
      <w:proofErr w:type="spellStart"/>
      <w:r w:rsidR="00C2085E" w:rsidRPr="004E387A">
        <w:rPr>
          <w:rFonts w:ascii="Arial" w:eastAsia="Times New Roman" w:hAnsi="Arial" w:cs="Arial"/>
          <w:kern w:val="0"/>
        </w:rPr>
        <w:t>пп</w:t>
      </w:r>
      <w:proofErr w:type="spellEnd"/>
      <w:r w:rsidR="00C2085E" w:rsidRPr="004E387A">
        <w:rPr>
          <w:rFonts w:ascii="Arial" w:eastAsia="Times New Roman" w:hAnsi="Arial" w:cs="Arial"/>
          <w:kern w:val="0"/>
        </w:rPr>
        <w:t>. 3.2.2.к)</w:t>
      </w:r>
      <w:r w:rsidRPr="004E387A">
        <w:rPr>
          <w:rFonts w:ascii="Arial" w:eastAsia="Times New Roman" w:hAnsi="Arial" w:cs="Arial"/>
          <w:kern w:val="0"/>
        </w:rPr>
        <w:t>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заводской номер изделия</w:t>
      </w:r>
      <w:r w:rsidR="00C2085E" w:rsidRPr="004E387A">
        <w:rPr>
          <w:rFonts w:ascii="Arial" w:eastAsia="Times New Roman" w:hAnsi="Arial" w:cs="Arial"/>
          <w:kern w:val="0"/>
        </w:rPr>
        <w:t xml:space="preserve"> (</w:t>
      </w:r>
      <w:proofErr w:type="spellStart"/>
      <w:r w:rsidR="00C2085E" w:rsidRPr="004E387A">
        <w:rPr>
          <w:rFonts w:ascii="Arial" w:eastAsia="Times New Roman" w:hAnsi="Arial" w:cs="Arial"/>
          <w:kern w:val="0"/>
        </w:rPr>
        <w:t>пп</w:t>
      </w:r>
      <w:proofErr w:type="spellEnd"/>
      <w:r w:rsidR="00C2085E" w:rsidRPr="004E387A">
        <w:rPr>
          <w:rFonts w:ascii="Arial" w:eastAsia="Times New Roman" w:hAnsi="Arial" w:cs="Arial"/>
          <w:kern w:val="0"/>
        </w:rPr>
        <w:t>. 3.2.2.е)</w:t>
      </w:r>
      <w:r w:rsidRPr="004E387A">
        <w:rPr>
          <w:rFonts w:ascii="Arial" w:eastAsia="Times New Roman" w:hAnsi="Arial" w:cs="Arial"/>
          <w:kern w:val="0"/>
        </w:rPr>
        <w:t>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дата и время начала проведения проверки;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 xml:space="preserve">перечень </w:t>
      </w:r>
      <w:r w:rsidR="00C2085E" w:rsidRPr="004E387A">
        <w:rPr>
          <w:rFonts w:ascii="Arial" w:eastAsia="Times New Roman" w:hAnsi="Arial" w:cs="Arial"/>
          <w:kern w:val="0"/>
        </w:rPr>
        <w:t>проведённых</w:t>
      </w:r>
      <w:r w:rsidRPr="004E387A">
        <w:rPr>
          <w:rFonts w:ascii="Arial" w:eastAsia="Times New Roman" w:hAnsi="Arial" w:cs="Arial"/>
          <w:kern w:val="0"/>
        </w:rPr>
        <w:t xml:space="preserve"> проверок;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результаты их прохождения;</w:t>
      </w:r>
    </w:p>
    <w:p w:rsidR="007972F0" w:rsidRPr="004E387A" w:rsidRDefault="007972F0" w:rsidP="003F7E2F">
      <w:pPr>
        <w:pStyle w:val="11"/>
        <w:numPr>
          <w:ilvl w:val="0"/>
          <w:numId w:val="19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интегральную оценку исправности изделия.</w:t>
      </w:r>
    </w:p>
    <w:p w:rsidR="00C2085E" w:rsidRPr="004E387A" w:rsidRDefault="00C2085E" w:rsidP="00CD1EE9">
      <w:pPr>
        <w:pStyle w:val="11"/>
        <w:rPr>
          <w:rFonts w:ascii="Arial" w:eastAsia="Times New Roman" w:hAnsi="Arial" w:cs="Arial"/>
          <w:kern w:val="0"/>
        </w:rPr>
      </w:pPr>
    </w:p>
    <w:p w:rsidR="007972F0" w:rsidRPr="004E387A" w:rsidRDefault="007972F0" w:rsidP="00CD1EE9">
      <w:pPr>
        <w:pStyle w:val="11"/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lastRenderedPageBreak/>
        <w:t xml:space="preserve">Пример файла протокола </w:t>
      </w:r>
      <w:r w:rsidRPr="004E387A">
        <w:rPr>
          <w:rFonts w:ascii="Arial" w:eastAsia="Times New Roman" w:hAnsi="Arial" w:cs="Arial"/>
          <w:b/>
          <w:kern w:val="0"/>
        </w:rPr>
        <w:t>.</w:t>
      </w:r>
      <w:r w:rsidRPr="004E387A">
        <w:rPr>
          <w:rFonts w:ascii="Arial" w:eastAsia="Times New Roman" w:hAnsi="Arial" w:cs="Arial"/>
          <w:b/>
          <w:kern w:val="0"/>
          <w:lang w:val="en-US"/>
        </w:rPr>
        <w:t>report</w:t>
      </w:r>
      <w:r w:rsidRPr="004E387A">
        <w:rPr>
          <w:rFonts w:ascii="Arial" w:eastAsia="Times New Roman" w:hAnsi="Arial" w:cs="Arial"/>
          <w:b/>
          <w:kern w:val="0"/>
        </w:rPr>
        <w:t xml:space="preserve"> </w:t>
      </w:r>
      <w:r w:rsidR="00C2085E" w:rsidRPr="004E387A">
        <w:rPr>
          <w:rFonts w:ascii="Arial" w:eastAsia="Times New Roman" w:hAnsi="Arial" w:cs="Arial"/>
          <w:kern w:val="0"/>
        </w:rPr>
        <w:t>приведён</w:t>
      </w:r>
      <w:r w:rsidRPr="004E387A">
        <w:rPr>
          <w:rFonts w:ascii="Arial" w:eastAsia="Times New Roman" w:hAnsi="Arial" w:cs="Arial"/>
          <w:kern w:val="0"/>
        </w:rPr>
        <w:t xml:space="preserve"> ниже.</w:t>
      </w:r>
    </w:p>
    <w:p w:rsidR="007972F0" w:rsidRPr="004E387A" w:rsidRDefault="007972F0" w:rsidP="007972F0">
      <w:pPr>
        <w:spacing w:line="240" w:lineRule="auto"/>
        <w:ind w:firstLine="720"/>
        <w:rPr>
          <w:rFonts w:ascii="Arial" w:eastAsia="Times New Roman" w:hAnsi="Arial" w:cs="Arial"/>
          <w:kern w:val="0"/>
        </w:rPr>
      </w:pPr>
    </w:p>
    <w:p w:rsidR="007972F0" w:rsidRPr="006767A0" w:rsidRDefault="007972F0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Оператор: Иванов А.</w:t>
      </w:r>
      <w:r w:rsidR="00CD1EE9" w:rsidRPr="006767A0">
        <w:rPr>
          <w:rFonts w:ascii="Courier New" w:hAnsi="Courier New" w:cs="Courier New"/>
        </w:rPr>
        <w:t>А</w:t>
      </w:r>
      <w:r w:rsidRPr="006767A0">
        <w:rPr>
          <w:rFonts w:ascii="Courier New" w:hAnsi="Courier New" w:cs="Courier New"/>
        </w:rPr>
        <w:t>.</w:t>
      </w:r>
    </w:p>
    <w:p w:rsidR="007972F0" w:rsidRPr="006767A0" w:rsidRDefault="007972F0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 xml:space="preserve">Представитель ОТК: </w:t>
      </w:r>
      <w:r w:rsidR="00CD1EE9" w:rsidRPr="006767A0">
        <w:rPr>
          <w:rFonts w:ascii="Courier New" w:hAnsi="Courier New" w:cs="Courier New"/>
        </w:rPr>
        <w:t>Петров Б.Б</w:t>
      </w:r>
      <w:r w:rsidR="007F5564" w:rsidRPr="006767A0">
        <w:rPr>
          <w:rFonts w:ascii="Courier New" w:hAnsi="Courier New" w:cs="Courier New"/>
        </w:rPr>
        <w:t>.</w:t>
      </w:r>
    </w:p>
    <w:p w:rsidR="007972F0" w:rsidRPr="006767A0" w:rsidRDefault="007972F0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 xml:space="preserve">Представитель ВП МО: Сидоров </w:t>
      </w:r>
      <w:r w:rsidR="00CD1EE9" w:rsidRPr="006767A0">
        <w:rPr>
          <w:rFonts w:ascii="Courier New" w:hAnsi="Courier New" w:cs="Courier New"/>
        </w:rPr>
        <w:t>В</w:t>
      </w:r>
      <w:r w:rsidRPr="006767A0">
        <w:rPr>
          <w:rFonts w:ascii="Courier New" w:hAnsi="Courier New" w:cs="Courier New"/>
        </w:rPr>
        <w:t>.</w:t>
      </w:r>
      <w:r w:rsidR="00CD1EE9" w:rsidRPr="006767A0">
        <w:rPr>
          <w:rFonts w:ascii="Courier New" w:hAnsi="Courier New" w:cs="Courier New"/>
        </w:rPr>
        <w:t>В</w:t>
      </w:r>
      <w:r w:rsidRPr="006767A0">
        <w:rPr>
          <w:rFonts w:ascii="Courier New" w:hAnsi="Courier New" w:cs="Courier New"/>
        </w:rPr>
        <w:t>.</w:t>
      </w:r>
    </w:p>
    <w:p w:rsidR="007972F0" w:rsidRPr="006767A0" w:rsidRDefault="007972F0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Температура</w:t>
      </w:r>
      <w:r w:rsidR="007F5564" w:rsidRPr="006767A0">
        <w:rPr>
          <w:rFonts w:ascii="Courier New" w:hAnsi="Courier New" w:cs="Courier New"/>
        </w:rPr>
        <w:t xml:space="preserve"> проверки</w:t>
      </w:r>
      <w:r w:rsidRPr="006767A0">
        <w:rPr>
          <w:rFonts w:ascii="Courier New" w:hAnsi="Courier New" w:cs="Courier New"/>
        </w:rPr>
        <w:t xml:space="preserve">: </w:t>
      </w:r>
      <w:r w:rsidR="007F5564" w:rsidRPr="006767A0">
        <w:rPr>
          <w:rFonts w:ascii="Courier New" w:hAnsi="Courier New" w:cs="Courier New"/>
        </w:rPr>
        <w:t>+</w:t>
      </w:r>
      <w:r w:rsidRPr="006767A0">
        <w:rPr>
          <w:rFonts w:ascii="Courier New" w:hAnsi="Courier New" w:cs="Courier New"/>
        </w:rPr>
        <w:t>2</w:t>
      </w:r>
      <w:r w:rsidR="007F5564" w:rsidRPr="006767A0">
        <w:rPr>
          <w:rFonts w:ascii="Courier New" w:hAnsi="Courier New" w:cs="Courier New"/>
        </w:rPr>
        <w:t>5</w:t>
      </w:r>
      <w:r w:rsidRPr="006767A0">
        <w:rPr>
          <w:rFonts w:ascii="Courier New" w:hAnsi="Courier New" w:cs="Courier New"/>
        </w:rPr>
        <w:t>,00 °C</w:t>
      </w:r>
    </w:p>
    <w:p w:rsidR="007972F0" w:rsidRPr="006767A0" w:rsidRDefault="007972F0" w:rsidP="00C2085E">
      <w:pPr>
        <w:rPr>
          <w:rFonts w:ascii="Courier New" w:hAnsi="Courier New" w:cs="Courier New"/>
        </w:rPr>
      </w:pPr>
    </w:p>
    <w:p w:rsidR="007972F0" w:rsidRPr="006767A0" w:rsidRDefault="007972F0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Тест Б</w:t>
      </w:r>
      <w:r w:rsidR="00CD1EE9" w:rsidRPr="006767A0">
        <w:rPr>
          <w:rFonts w:ascii="Courier New" w:hAnsi="Courier New" w:cs="Courier New"/>
        </w:rPr>
        <w:t>В</w:t>
      </w:r>
      <w:r w:rsidRPr="006767A0">
        <w:rPr>
          <w:rFonts w:ascii="Courier New" w:hAnsi="Courier New" w:cs="Courier New"/>
        </w:rPr>
        <w:t>У</w:t>
      </w:r>
      <w:r w:rsidR="007F5564" w:rsidRPr="006767A0">
        <w:rPr>
          <w:rFonts w:ascii="Courier New" w:hAnsi="Courier New" w:cs="Courier New"/>
        </w:rPr>
        <w:t>П</w:t>
      </w:r>
      <w:r w:rsidR="00C2085E" w:rsidRPr="006767A0">
        <w:rPr>
          <w:rFonts w:ascii="Courier New" w:hAnsi="Courier New" w:cs="Courier New"/>
        </w:rPr>
        <w:t>-</w:t>
      </w:r>
      <w:r w:rsidR="00CD1EE9" w:rsidRPr="006767A0">
        <w:rPr>
          <w:rFonts w:ascii="Courier New" w:hAnsi="Courier New" w:cs="Courier New"/>
        </w:rPr>
        <w:t>М</w:t>
      </w:r>
      <w:r w:rsidRPr="006767A0">
        <w:rPr>
          <w:rFonts w:ascii="Courier New" w:hAnsi="Courier New" w:cs="Courier New"/>
        </w:rPr>
        <w:t xml:space="preserve"> № 123456</w:t>
      </w:r>
      <w:r w:rsidR="007F5564" w:rsidRPr="006767A0">
        <w:rPr>
          <w:rFonts w:ascii="Courier New" w:hAnsi="Courier New" w:cs="Courier New"/>
        </w:rPr>
        <w:t>7</w:t>
      </w:r>
      <w:r w:rsidRPr="006767A0">
        <w:rPr>
          <w:rFonts w:ascii="Courier New" w:hAnsi="Courier New" w:cs="Courier New"/>
        </w:rPr>
        <w:t xml:space="preserve"> от </w:t>
      </w:r>
      <w:r w:rsidR="007F5564" w:rsidRPr="006767A0">
        <w:rPr>
          <w:rFonts w:ascii="Courier New" w:hAnsi="Courier New" w:cs="Courier New"/>
        </w:rPr>
        <w:t>03</w:t>
      </w:r>
      <w:r w:rsidRPr="006767A0">
        <w:rPr>
          <w:rFonts w:ascii="Courier New" w:hAnsi="Courier New" w:cs="Courier New"/>
        </w:rPr>
        <w:t xml:space="preserve"> </w:t>
      </w:r>
      <w:r w:rsidR="007F5564" w:rsidRPr="006767A0">
        <w:rPr>
          <w:rFonts w:ascii="Courier New" w:hAnsi="Courier New" w:cs="Courier New"/>
        </w:rPr>
        <w:t>октября</w:t>
      </w:r>
      <w:r w:rsidRPr="006767A0">
        <w:rPr>
          <w:rFonts w:ascii="Courier New" w:hAnsi="Courier New" w:cs="Courier New"/>
        </w:rPr>
        <w:t xml:space="preserve"> 2018 1</w:t>
      </w:r>
      <w:r w:rsidR="007F5564" w:rsidRPr="006767A0">
        <w:rPr>
          <w:rFonts w:ascii="Courier New" w:hAnsi="Courier New" w:cs="Courier New"/>
        </w:rPr>
        <w:t>0</w:t>
      </w:r>
      <w:r w:rsidRPr="006767A0">
        <w:rPr>
          <w:rFonts w:ascii="Courier New" w:hAnsi="Courier New" w:cs="Courier New"/>
        </w:rPr>
        <w:t>:</w:t>
      </w:r>
      <w:r w:rsidR="007F5564" w:rsidRPr="006767A0">
        <w:rPr>
          <w:rFonts w:ascii="Courier New" w:hAnsi="Courier New" w:cs="Courier New"/>
        </w:rPr>
        <w:t>10</w:t>
      </w:r>
      <w:r w:rsidRPr="006767A0">
        <w:rPr>
          <w:rFonts w:ascii="Courier New" w:hAnsi="Courier New" w:cs="Courier New"/>
        </w:rPr>
        <w:t>:</w:t>
      </w:r>
      <w:r w:rsidR="007F5564" w:rsidRPr="006767A0">
        <w:rPr>
          <w:rFonts w:ascii="Courier New" w:hAnsi="Courier New" w:cs="Courier New"/>
        </w:rPr>
        <w:t>3</w:t>
      </w:r>
      <w:r w:rsidRPr="006767A0">
        <w:rPr>
          <w:rFonts w:ascii="Courier New" w:hAnsi="Courier New" w:cs="Courier New"/>
        </w:rPr>
        <w:t>5</w:t>
      </w:r>
    </w:p>
    <w:p w:rsidR="007972F0" w:rsidRDefault="007972F0" w:rsidP="00C2085E">
      <w:pPr>
        <w:rPr>
          <w:rFonts w:ascii="Courier New" w:hAnsi="Courier New" w:cs="Courier New"/>
        </w:rPr>
      </w:pPr>
    </w:p>
    <w:p w:rsidR="00DF7333" w:rsidRDefault="00DF7333" w:rsidP="00C2085E">
      <w:pPr>
        <w:rPr>
          <w:rFonts w:ascii="Courier New" w:hAnsi="Courier New" w:cs="Courier New"/>
        </w:rPr>
      </w:pPr>
      <w:r w:rsidRPr="00DF7333">
        <w:rPr>
          <w:rFonts w:ascii="Courier New" w:hAnsi="Courier New" w:cs="Courier New"/>
        </w:rPr>
        <w:t xml:space="preserve">Контроль напряжений питания </w:t>
      </w:r>
      <w:r>
        <w:rPr>
          <w:rFonts w:ascii="Courier New" w:hAnsi="Courier New" w:cs="Courier New"/>
        </w:rPr>
        <w:t>–</w:t>
      </w:r>
      <w:r w:rsidRPr="00DF7333">
        <w:rPr>
          <w:rFonts w:ascii="Courier New" w:hAnsi="Courier New" w:cs="Courier New"/>
        </w:rPr>
        <w:t xml:space="preserve"> НОРМА</w:t>
      </w:r>
    </w:p>
    <w:p w:rsidR="00DF7333" w:rsidRPr="006767A0" w:rsidRDefault="00DF7333" w:rsidP="00DF7333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Контроль разовых команд приема - НОРМА</w:t>
      </w:r>
    </w:p>
    <w:p w:rsidR="00DF7333" w:rsidRPr="006767A0" w:rsidRDefault="00DF7333" w:rsidP="00DF7333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Контроль универсальных разовых команд приема - НОРМА</w:t>
      </w:r>
    </w:p>
    <w:p w:rsidR="007972F0" w:rsidRPr="006767A0" w:rsidRDefault="00A76E0F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 xml:space="preserve">Контроль </w:t>
      </w:r>
      <w:r w:rsidR="007972F0" w:rsidRPr="006767A0">
        <w:rPr>
          <w:rFonts w:ascii="Courier New" w:hAnsi="Courier New" w:cs="Courier New"/>
        </w:rPr>
        <w:t xml:space="preserve">разовых команд выдачи - </w:t>
      </w:r>
      <w:r w:rsidR="00C2085E" w:rsidRPr="006767A0">
        <w:rPr>
          <w:rFonts w:ascii="Courier New" w:hAnsi="Courier New" w:cs="Courier New"/>
        </w:rPr>
        <w:t>НОРМА</w:t>
      </w:r>
    </w:p>
    <w:p w:rsidR="007972F0" w:rsidRDefault="00A76E0F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 xml:space="preserve">Контроль </w:t>
      </w:r>
      <w:r w:rsidR="00C2085E" w:rsidRPr="006767A0">
        <w:rPr>
          <w:rFonts w:ascii="Courier New" w:hAnsi="Courier New" w:cs="Courier New"/>
        </w:rPr>
        <w:t>универсальных разовых команд выдачи</w:t>
      </w:r>
      <w:r w:rsidR="007972F0" w:rsidRPr="006767A0">
        <w:rPr>
          <w:rFonts w:ascii="Courier New" w:hAnsi="Courier New" w:cs="Courier New"/>
        </w:rPr>
        <w:t xml:space="preserve"> </w:t>
      </w:r>
      <w:r w:rsidR="00DF7333">
        <w:rPr>
          <w:rFonts w:ascii="Courier New" w:hAnsi="Courier New" w:cs="Courier New"/>
        </w:rPr>
        <w:t>–</w:t>
      </w:r>
      <w:r w:rsidR="007972F0" w:rsidRPr="006767A0">
        <w:rPr>
          <w:rFonts w:ascii="Courier New" w:hAnsi="Courier New" w:cs="Courier New"/>
        </w:rPr>
        <w:t xml:space="preserve"> </w:t>
      </w:r>
      <w:r w:rsidR="00C2085E" w:rsidRPr="006767A0">
        <w:rPr>
          <w:rFonts w:ascii="Courier New" w:hAnsi="Courier New" w:cs="Courier New"/>
        </w:rPr>
        <w:t>НОРМА</w:t>
      </w:r>
    </w:p>
    <w:p w:rsidR="00DF7333" w:rsidRDefault="00DF7333" w:rsidP="00C2085E">
      <w:pPr>
        <w:rPr>
          <w:rFonts w:ascii="Courier New" w:hAnsi="Courier New" w:cs="Courier New"/>
        </w:rPr>
      </w:pPr>
      <w:r w:rsidRPr="00DF7333">
        <w:rPr>
          <w:rFonts w:ascii="Courier New" w:hAnsi="Courier New" w:cs="Courier New"/>
        </w:rPr>
        <w:t>Контроль</w:t>
      </w:r>
      <w:r>
        <w:rPr>
          <w:rFonts w:ascii="Courier New" w:hAnsi="Courier New" w:cs="Courier New"/>
        </w:rPr>
        <w:t xml:space="preserve"> кода «Идентификатор канала»</w:t>
      </w:r>
      <w:r w:rsidRPr="00DF7333">
        <w:rPr>
          <w:rFonts w:ascii="Courier New" w:hAnsi="Courier New" w:cs="Courier New"/>
        </w:rPr>
        <w:t xml:space="preserve"> – НОРМА</w:t>
      </w:r>
    </w:p>
    <w:p w:rsidR="00AA4366" w:rsidRPr="006767A0" w:rsidRDefault="00AA4366" w:rsidP="00AA4366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Контроль входных аналоговых сигналов - НОРМА</w:t>
      </w:r>
    </w:p>
    <w:p w:rsidR="00C2085E" w:rsidRDefault="00A76E0F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 xml:space="preserve">Контроль </w:t>
      </w:r>
      <w:r w:rsidR="00C2085E" w:rsidRPr="006767A0">
        <w:rPr>
          <w:rFonts w:ascii="Courier New" w:hAnsi="Courier New" w:cs="Courier New"/>
        </w:rPr>
        <w:t xml:space="preserve">выходных аналоговых сигналов </w:t>
      </w:r>
      <w:r w:rsidR="00AA4366">
        <w:rPr>
          <w:rFonts w:ascii="Courier New" w:hAnsi="Courier New" w:cs="Courier New"/>
        </w:rPr>
        <w:t>–</w:t>
      </w:r>
      <w:r w:rsidR="00C2085E" w:rsidRPr="006767A0">
        <w:rPr>
          <w:rFonts w:ascii="Courier New" w:hAnsi="Courier New" w:cs="Courier New"/>
        </w:rPr>
        <w:t xml:space="preserve"> НОРМА</w:t>
      </w:r>
    </w:p>
    <w:p w:rsidR="00AA4366" w:rsidRDefault="00AA4366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Контроль</w:t>
      </w:r>
      <w:r w:rsidRPr="00AA4366">
        <w:rPr>
          <w:rFonts w:ascii="Courier New" w:hAnsi="Courier New" w:cs="Courier New"/>
        </w:rPr>
        <w:t xml:space="preserve"> приёма сигналов от ДОЗ типа СКТ-220-1Д</w:t>
      </w:r>
      <w:r w:rsidRPr="006767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6767A0">
        <w:rPr>
          <w:rFonts w:ascii="Courier New" w:hAnsi="Courier New" w:cs="Courier New"/>
        </w:rPr>
        <w:t xml:space="preserve"> НОРМА</w:t>
      </w:r>
    </w:p>
    <w:p w:rsidR="00AA4366" w:rsidRPr="006767A0" w:rsidRDefault="00AA4366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Контроль входных каналов ПБК - НОРМА</w:t>
      </w:r>
    </w:p>
    <w:p w:rsidR="00C2085E" w:rsidRDefault="00A76E0F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 xml:space="preserve">Контроль </w:t>
      </w:r>
      <w:r w:rsidR="00C2085E" w:rsidRPr="006767A0">
        <w:rPr>
          <w:rFonts w:ascii="Courier New" w:hAnsi="Courier New" w:cs="Courier New"/>
        </w:rPr>
        <w:t xml:space="preserve">выходных каналов ПБК </w:t>
      </w:r>
      <w:r w:rsidR="00AA4366">
        <w:rPr>
          <w:rFonts w:ascii="Courier New" w:hAnsi="Courier New" w:cs="Courier New"/>
        </w:rPr>
        <w:t>–</w:t>
      </w:r>
      <w:r w:rsidR="00C2085E" w:rsidRPr="006767A0">
        <w:rPr>
          <w:rFonts w:ascii="Courier New" w:hAnsi="Courier New" w:cs="Courier New"/>
        </w:rPr>
        <w:t xml:space="preserve"> НОРМА</w:t>
      </w:r>
    </w:p>
    <w:p w:rsidR="00AA4366" w:rsidRPr="006767A0" w:rsidRDefault="00AA4366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Контроль</w:t>
      </w:r>
      <w:r w:rsidRPr="00AA4366">
        <w:rPr>
          <w:rFonts w:ascii="Courier New" w:hAnsi="Courier New" w:cs="Courier New"/>
        </w:rPr>
        <w:t xml:space="preserve"> датчика температуры</w:t>
      </w:r>
      <w:r w:rsidRPr="006767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6767A0">
        <w:rPr>
          <w:rFonts w:ascii="Courier New" w:hAnsi="Courier New" w:cs="Courier New"/>
        </w:rPr>
        <w:t xml:space="preserve"> НОРМА</w:t>
      </w:r>
    </w:p>
    <w:p w:rsidR="00C2085E" w:rsidRPr="006767A0" w:rsidRDefault="00C2085E" w:rsidP="00C2085E">
      <w:pPr>
        <w:rPr>
          <w:rFonts w:ascii="Courier New" w:hAnsi="Courier New" w:cs="Courier New"/>
        </w:rPr>
      </w:pPr>
    </w:p>
    <w:p w:rsidR="007972F0" w:rsidRPr="006767A0" w:rsidRDefault="00F86DDD" w:rsidP="00C2085E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Тест</w:t>
      </w:r>
      <w:r w:rsidR="00A76E0F" w:rsidRPr="006767A0">
        <w:rPr>
          <w:rFonts w:ascii="Courier New" w:hAnsi="Courier New" w:cs="Courier New"/>
        </w:rPr>
        <w:t xml:space="preserve"> </w:t>
      </w:r>
      <w:r w:rsidR="007972F0" w:rsidRPr="006767A0">
        <w:rPr>
          <w:rFonts w:ascii="Courier New" w:hAnsi="Courier New" w:cs="Courier New"/>
        </w:rPr>
        <w:t>Б</w:t>
      </w:r>
      <w:r w:rsidR="00CD1EE9" w:rsidRPr="006767A0">
        <w:rPr>
          <w:rFonts w:ascii="Courier New" w:hAnsi="Courier New" w:cs="Courier New"/>
        </w:rPr>
        <w:t>В</w:t>
      </w:r>
      <w:r w:rsidR="007972F0" w:rsidRPr="006767A0">
        <w:rPr>
          <w:rFonts w:ascii="Courier New" w:hAnsi="Courier New" w:cs="Courier New"/>
        </w:rPr>
        <w:t>У</w:t>
      </w:r>
      <w:r w:rsidR="006767A0">
        <w:rPr>
          <w:rFonts w:ascii="Courier New" w:hAnsi="Courier New" w:cs="Courier New"/>
        </w:rPr>
        <w:t>П</w:t>
      </w:r>
      <w:r w:rsidR="00C2085E" w:rsidRPr="006767A0">
        <w:rPr>
          <w:rFonts w:ascii="Courier New" w:hAnsi="Courier New" w:cs="Courier New"/>
        </w:rPr>
        <w:t>-</w:t>
      </w:r>
      <w:r w:rsidR="00CD1EE9" w:rsidRPr="006767A0">
        <w:rPr>
          <w:rFonts w:ascii="Courier New" w:hAnsi="Courier New" w:cs="Courier New"/>
        </w:rPr>
        <w:t>М</w:t>
      </w:r>
      <w:r w:rsidR="007972F0" w:rsidRPr="006767A0">
        <w:rPr>
          <w:rFonts w:ascii="Courier New" w:hAnsi="Courier New" w:cs="Courier New"/>
        </w:rPr>
        <w:t xml:space="preserve"> завершен успешно!</w:t>
      </w:r>
    </w:p>
    <w:p w:rsidR="00147872" w:rsidRPr="006767A0" w:rsidRDefault="00147872" w:rsidP="00147872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Изделие соответствует ТУ</w:t>
      </w:r>
      <w:r w:rsidR="006767A0">
        <w:rPr>
          <w:rFonts w:ascii="Courier New" w:hAnsi="Courier New" w:cs="Courier New"/>
        </w:rPr>
        <w:t>.</w:t>
      </w:r>
    </w:p>
    <w:p w:rsidR="007972F0" w:rsidRPr="004E387A" w:rsidRDefault="007972F0" w:rsidP="00C2085E">
      <w:pPr>
        <w:rPr>
          <w:rFonts w:ascii="Arial" w:hAnsi="Arial" w:cs="Arial"/>
        </w:rPr>
      </w:pPr>
    </w:p>
    <w:p w:rsidR="00C2085E" w:rsidRPr="008A3493" w:rsidRDefault="00C2085E" w:rsidP="00C2085E">
      <w:pPr>
        <w:pStyle w:val="4"/>
        <w:rPr>
          <w:rFonts w:ascii="Arial" w:hAnsi="Arial" w:cs="Arial"/>
          <w:b/>
        </w:rPr>
      </w:pPr>
      <w:bookmarkStart w:id="26" w:name="_Toc527109336"/>
      <w:r w:rsidRPr="008A3493">
        <w:rPr>
          <w:rFonts w:ascii="Arial" w:hAnsi="Arial" w:cs="Arial"/>
          <w:b/>
        </w:rPr>
        <w:t>Требования к содержимому файла отчёта</w:t>
      </w:r>
      <w:bookmarkEnd w:id="26"/>
    </w:p>
    <w:p w:rsidR="007972F0" w:rsidRPr="004E387A" w:rsidRDefault="007972F0" w:rsidP="007C7B4A">
      <w:pPr>
        <w:pStyle w:val="11"/>
        <w:rPr>
          <w:rFonts w:ascii="Arial" w:hAnsi="Arial" w:cs="Arial"/>
          <w:kern w:val="0"/>
        </w:rPr>
      </w:pPr>
      <w:r w:rsidRPr="004E387A">
        <w:rPr>
          <w:rFonts w:ascii="Arial" w:hAnsi="Arial" w:cs="Arial"/>
          <w:kern w:val="0"/>
        </w:rPr>
        <w:t xml:space="preserve">Файл </w:t>
      </w:r>
      <w:r w:rsidR="00C2085E" w:rsidRPr="004E387A">
        <w:rPr>
          <w:rFonts w:ascii="Arial" w:hAnsi="Arial" w:cs="Arial"/>
          <w:kern w:val="0"/>
        </w:rPr>
        <w:t>отчета</w:t>
      </w:r>
      <w:r w:rsidRPr="004E387A">
        <w:rPr>
          <w:rFonts w:ascii="Arial" w:hAnsi="Arial" w:cs="Arial"/>
          <w:kern w:val="0"/>
        </w:rPr>
        <w:t xml:space="preserve"> </w:t>
      </w:r>
      <w:r w:rsidRPr="004E387A">
        <w:rPr>
          <w:rFonts w:ascii="Arial" w:hAnsi="Arial" w:cs="Arial"/>
          <w:b/>
          <w:kern w:val="0"/>
        </w:rPr>
        <w:t>.</w:t>
      </w:r>
      <w:r w:rsidRPr="004E387A">
        <w:rPr>
          <w:rFonts w:ascii="Arial" w:hAnsi="Arial" w:cs="Arial"/>
          <w:b/>
          <w:kern w:val="0"/>
          <w:lang w:val="en-US"/>
        </w:rPr>
        <w:t>log</w:t>
      </w:r>
      <w:r w:rsidRPr="004E387A">
        <w:rPr>
          <w:rFonts w:ascii="Arial" w:hAnsi="Arial" w:cs="Arial"/>
          <w:b/>
          <w:kern w:val="0"/>
        </w:rPr>
        <w:t xml:space="preserve"> </w:t>
      </w:r>
      <w:r w:rsidRPr="004E387A">
        <w:rPr>
          <w:rFonts w:ascii="Arial" w:hAnsi="Arial" w:cs="Arial"/>
          <w:kern w:val="0"/>
        </w:rPr>
        <w:t xml:space="preserve">должен содержать </w:t>
      </w:r>
      <w:r w:rsidR="00C2085E" w:rsidRPr="004E387A">
        <w:rPr>
          <w:rFonts w:ascii="Arial" w:hAnsi="Arial" w:cs="Arial"/>
          <w:kern w:val="0"/>
        </w:rPr>
        <w:t>следующую</w:t>
      </w:r>
      <w:r w:rsidRPr="004E387A">
        <w:rPr>
          <w:rFonts w:ascii="Arial" w:hAnsi="Arial" w:cs="Arial"/>
          <w:kern w:val="0"/>
        </w:rPr>
        <w:t xml:space="preserve"> информацию:</w:t>
      </w:r>
    </w:p>
    <w:p w:rsidR="00C2085E" w:rsidRPr="004E387A" w:rsidRDefault="00C2085E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ФИО оператора, осуществляющего проверку (</w:t>
      </w:r>
      <w:proofErr w:type="spellStart"/>
      <w:r w:rsidRPr="004E387A">
        <w:rPr>
          <w:rFonts w:ascii="Arial" w:eastAsia="Times New Roman" w:hAnsi="Arial" w:cs="Arial"/>
          <w:kern w:val="0"/>
        </w:rPr>
        <w:t>пп</w:t>
      </w:r>
      <w:proofErr w:type="spellEnd"/>
      <w:r w:rsidRPr="004E387A">
        <w:rPr>
          <w:rFonts w:ascii="Arial" w:eastAsia="Times New Roman" w:hAnsi="Arial" w:cs="Arial"/>
          <w:kern w:val="0"/>
        </w:rPr>
        <w:t>. 3.2.2.ж);</w:t>
      </w:r>
    </w:p>
    <w:p w:rsidR="00C2085E" w:rsidRPr="004E387A" w:rsidRDefault="00C2085E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ФИО представителя ОТК (</w:t>
      </w:r>
      <w:proofErr w:type="spellStart"/>
      <w:r w:rsidRPr="004E387A">
        <w:rPr>
          <w:rFonts w:ascii="Arial" w:eastAsia="Times New Roman" w:hAnsi="Arial" w:cs="Arial"/>
          <w:kern w:val="0"/>
        </w:rPr>
        <w:t>пп</w:t>
      </w:r>
      <w:proofErr w:type="spellEnd"/>
      <w:r w:rsidRPr="004E387A">
        <w:rPr>
          <w:rFonts w:ascii="Arial" w:eastAsia="Times New Roman" w:hAnsi="Arial" w:cs="Arial"/>
          <w:kern w:val="0"/>
        </w:rPr>
        <w:t>. 3.2.2.з);</w:t>
      </w:r>
    </w:p>
    <w:p w:rsidR="00C2085E" w:rsidRPr="004E387A" w:rsidRDefault="00C2085E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ФИО представителя ВП МО (</w:t>
      </w:r>
      <w:proofErr w:type="spellStart"/>
      <w:r w:rsidRPr="004E387A">
        <w:rPr>
          <w:rFonts w:ascii="Arial" w:eastAsia="Times New Roman" w:hAnsi="Arial" w:cs="Arial"/>
          <w:kern w:val="0"/>
        </w:rPr>
        <w:t>пп</w:t>
      </w:r>
      <w:proofErr w:type="spellEnd"/>
      <w:r w:rsidRPr="004E387A">
        <w:rPr>
          <w:rFonts w:ascii="Arial" w:eastAsia="Times New Roman" w:hAnsi="Arial" w:cs="Arial"/>
          <w:kern w:val="0"/>
        </w:rPr>
        <w:t>. 3.2.2.и);</w:t>
      </w:r>
    </w:p>
    <w:p w:rsidR="00C2085E" w:rsidRPr="004E387A" w:rsidRDefault="00C2085E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температуру, при которой проводилась проверка (</w:t>
      </w:r>
      <w:proofErr w:type="spellStart"/>
      <w:r w:rsidRPr="004E387A">
        <w:rPr>
          <w:rFonts w:ascii="Arial" w:eastAsia="Times New Roman" w:hAnsi="Arial" w:cs="Arial"/>
          <w:kern w:val="0"/>
        </w:rPr>
        <w:t>пп</w:t>
      </w:r>
      <w:proofErr w:type="spellEnd"/>
      <w:r w:rsidRPr="004E387A">
        <w:rPr>
          <w:rFonts w:ascii="Arial" w:eastAsia="Times New Roman" w:hAnsi="Arial" w:cs="Arial"/>
          <w:kern w:val="0"/>
        </w:rPr>
        <w:t>. 3.2.2.к);</w:t>
      </w:r>
    </w:p>
    <w:p w:rsidR="00C2085E" w:rsidRPr="004E387A" w:rsidRDefault="00C2085E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заводской номер изделия (</w:t>
      </w:r>
      <w:proofErr w:type="spellStart"/>
      <w:r w:rsidRPr="004E387A">
        <w:rPr>
          <w:rFonts w:ascii="Arial" w:eastAsia="Times New Roman" w:hAnsi="Arial" w:cs="Arial"/>
          <w:kern w:val="0"/>
        </w:rPr>
        <w:t>пп</w:t>
      </w:r>
      <w:proofErr w:type="spellEnd"/>
      <w:r w:rsidRPr="004E387A">
        <w:rPr>
          <w:rFonts w:ascii="Arial" w:eastAsia="Times New Roman" w:hAnsi="Arial" w:cs="Arial"/>
          <w:kern w:val="0"/>
        </w:rPr>
        <w:t>. 3.2.2.е);</w:t>
      </w:r>
    </w:p>
    <w:p w:rsidR="00C2085E" w:rsidRPr="004E387A" w:rsidRDefault="00C2085E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t>дата и время начала проведения проверки;</w:t>
      </w:r>
    </w:p>
    <w:p w:rsidR="00A76E0F" w:rsidRPr="004E387A" w:rsidRDefault="00A76E0F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hAnsi="Arial" w:cs="Arial"/>
          <w:kern w:val="0"/>
        </w:rPr>
        <w:t>подробные данные о прохождении проверок;</w:t>
      </w:r>
    </w:p>
    <w:p w:rsidR="00C2085E" w:rsidRPr="004E387A" w:rsidRDefault="00C2085E" w:rsidP="003F7E2F">
      <w:pPr>
        <w:pStyle w:val="11"/>
        <w:numPr>
          <w:ilvl w:val="0"/>
          <w:numId w:val="20"/>
        </w:numPr>
        <w:rPr>
          <w:rFonts w:ascii="Arial" w:eastAsia="Times New Roman" w:hAnsi="Arial" w:cs="Arial"/>
          <w:kern w:val="0"/>
        </w:rPr>
      </w:pPr>
      <w:r w:rsidRPr="004E387A">
        <w:rPr>
          <w:rFonts w:ascii="Arial" w:eastAsia="Times New Roman" w:hAnsi="Arial" w:cs="Arial"/>
          <w:kern w:val="0"/>
        </w:rPr>
        <w:lastRenderedPageBreak/>
        <w:t>интегральную оценку исправности изделия.</w:t>
      </w:r>
    </w:p>
    <w:p w:rsidR="00A76E0F" w:rsidRPr="004E387A" w:rsidRDefault="00A76E0F" w:rsidP="007C7B4A">
      <w:pPr>
        <w:pStyle w:val="11"/>
        <w:rPr>
          <w:rFonts w:ascii="Arial" w:hAnsi="Arial" w:cs="Arial"/>
          <w:kern w:val="0"/>
        </w:rPr>
      </w:pPr>
    </w:p>
    <w:p w:rsidR="00A76E0F" w:rsidRPr="004E387A" w:rsidRDefault="00A76E0F" w:rsidP="007C7B4A">
      <w:pPr>
        <w:pStyle w:val="11"/>
        <w:rPr>
          <w:rFonts w:ascii="Arial" w:hAnsi="Arial" w:cs="Arial"/>
          <w:kern w:val="0"/>
        </w:rPr>
      </w:pPr>
      <w:r w:rsidRPr="004E387A">
        <w:rPr>
          <w:rFonts w:ascii="Arial" w:hAnsi="Arial" w:cs="Arial"/>
          <w:kern w:val="0"/>
        </w:rPr>
        <w:t>Данные о прохождении пров</w:t>
      </w:r>
      <w:r w:rsidR="00147872" w:rsidRPr="004E387A">
        <w:rPr>
          <w:rFonts w:ascii="Arial" w:hAnsi="Arial" w:cs="Arial"/>
          <w:kern w:val="0"/>
        </w:rPr>
        <w:t>ерок должны содержать наименование проверяемого сигнала и его контакты на разъёме блока, приведённые в таблицах в Приложения Б.</w:t>
      </w:r>
    </w:p>
    <w:p w:rsidR="00A76E0F" w:rsidRPr="004E387A" w:rsidRDefault="00A76E0F" w:rsidP="007C7B4A">
      <w:pPr>
        <w:pStyle w:val="11"/>
        <w:rPr>
          <w:rFonts w:ascii="Arial" w:hAnsi="Arial" w:cs="Arial"/>
          <w:kern w:val="0"/>
        </w:rPr>
      </w:pPr>
    </w:p>
    <w:p w:rsidR="007972F0" w:rsidRPr="004E387A" w:rsidRDefault="00A76E0F" w:rsidP="007C7B4A">
      <w:pPr>
        <w:pStyle w:val="11"/>
        <w:rPr>
          <w:rFonts w:ascii="Arial" w:hAnsi="Arial" w:cs="Arial"/>
          <w:kern w:val="0"/>
        </w:rPr>
      </w:pPr>
      <w:r w:rsidRPr="004E387A">
        <w:rPr>
          <w:rFonts w:ascii="Arial" w:hAnsi="Arial" w:cs="Arial"/>
          <w:kern w:val="0"/>
        </w:rPr>
        <w:t>Пр</w:t>
      </w:r>
      <w:r w:rsidR="007972F0" w:rsidRPr="004E387A">
        <w:rPr>
          <w:rFonts w:ascii="Arial" w:hAnsi="Arial" w:cs="Arial"/>
          <w:kern w:val="0"/>
        </w:rPr>
        <w:t xml:space="preserve">имер файла </w:t>
      </w:r>
      <w:r w:rsidR="00147872" w:rsidRPr="004E387A">
        <w:rPr>
          <w:rFonts w:ascii="Arial" w:hAnsi="Arial" w:cs="Arial"/>
          <w:kern w:val="0"/>
        </w:rPr>
        <w:t>отчёта</w:t>
      </w:r>
      <w:r w:rsidR="007972F0" w:rsidRPr="004E387A">
        <w:rPr>
          <w:rFonts w:ascii="Arial" w:hAnsi="Arial" w:cs="Arial"/>
          <w:kern w:val="0"/>
        </w:rPr>
        <w:t xml:space="preserve"> </w:t>
      </w:r>
      <w:r w:rsidR="007972F0" w:rsidRPr="004E387A">
        <w:rPr>
          <w:rFonts w:ascii="Arial" w:hAnsi="Arial" w:cs="Arial"/>
          <w:b/>
          <w:kern w:val="0"/>
        </w:rPr>
        <w:t>.</w:t>
      </w:r>
      <w:r w:rsidR="007972F0" w:rsidRPr="004E387A">
        <w:rPr>
          <w:rFonts w:ascii="Arial" w:hAnsi="Arial" w:cs="Arial"/>
          <w:b/>
          <w:kern w:val="0"/>
          <w:lang w:val="en-US"/>
        </w:rPr>
        <w:t>log</w:t>
      </w:r>
      <w:r w:rsidR="007972F0" w:rsidRPr="004E387A">
        <w:rPr>
          <w:rFonts w:ascii="Arial" w:hAnsi="Arial" w:cs="Arial"/>
          <w:b/>
          <w:kern w:val="0"/>
        </w:rPr>
        <w:t xml:space="preserve"> </w:t>
      </w:r>
      <w:r w:rsidR="00C15224" w:rsidRPr="004E387A">
        <w:rPr>
          <w:rFonts w:ascii="Arial" w:hAnsi="Arial" w:cs="Arial"/>
          <w:kern w:val="0"/>
        </w:rPr>
        <w:t>приведён</w:t>
      </w:r>
      <w:r w:rsidR="007972F0" w:rsidRPr="004E387A">
        <w:rPr>
          <w:rFonts w:ascii="Arial" w:hAnsi="Arial" w:cs="Arial"/>
          <w:kern w:val="0"/>
        </w:rPr>
        <w:t xml:space="preserve"> ниже.</w:t>
      </w:r>
    </w:p>
    <w:p w:rsidR="007972F0" w:rsidRPr="004E387A" w:rsidRDefault="007972F0" w:rsidP="00147872">
      <w:pPr>
        <w:rPr>
          <w:rFonts w:ascii="Arial" w:hAnsi="Arial" w:cs="Arial"/>
        </w:rPr>
      </w:pPr>
    </w:p>
    <w:p w:rsidR="00F86DDD" w:rsidRPr="00F86DDD" w:rsidRDefault="00F86DDD" w:rsidP="00F86DDD">
      <w:pPr>
        <w:rPr>
          <w:rFonts w:ascii="Courier New" w:hAnsi="Courier New" w:cs="Courier New"/>
        </w:rPr>
      </w:pPr>
      <w:r w:rsidRPr="00F86DDD">
        <w:rPr>
          <w:rFonts w:ascii="Courier New" w:hAnsi="Courier New" w:cs="Courier New"/>
        </w:rPr>
        <w:t>Оператор: Иванов А.А.</w:t>
      </w:r>
    </w:p>
    <w:p w:rsidR="00F86DDD" w:rsidRPr="00F86DDD" w:rsidRDefault="00F86DDD" w:rsidP="00F86DDD">
      <w:pPr>
        <w:rPr>
          <w:rFonts w:ascii="Courier New" w:hAnsi="Courier New" w:cs="Courier New"/>
        </w:rPr>
      </w:pPr>
      <w:r w:rsidRPr="00F86DDD">
        <w:rPr>
          <w:rFonts w:ascii="Courier New" w:hAnsi="Courier New" w:cs="Courier New"/>
        </w:rPr>
        <w:t>Представитель ОТК: Петров Б.Б.</w:t>
      </w:r>
    </w:p>
    <w:p w:rsidR="00F86DDD" w:rsidRPr="00F86DDD" w:rsidRDefault="00F86DDD" w:rsidP="00F86DDD">
      <w:pPr>
        <w:rPr>
          <w:rFonts w:ascii="Courier New" w:hAnsi="Courier New" w:cs="Courier New"/>
        </w:rPr>
      </w:pPr>
      <w:r w:rsidRPr="00F86DDD">
        <w:rPr>
          <w:rFonts w:ascii="Courier New" w:hAnsi="Courier New" w:cs="Courier New"/>
        </w:rPr>
        <w:t>Представитель ВП МО: Сидоров В.В.</w:t>
      </w:r>
    </w:p>
    <w:p w:rsidR="007972F0" w:rsidRDefault="00F86DDD" w:rsidP="00F86DDD">
      <w:pPr>
        <w:rPr>
          <w:rFonts w:ascii="Courier New" w:hAnsi="Courier New" w:cs="Courier New"/>
        </w:rPr>
      </w:pPr>
      <w:r w:rsidRPr="00F86DDD">
        <w:rPr>
          <w:rFonts w:ascii="Courier New" w:hAnsi="Courier New" w:cs="Courier New"/>
        </w:rPr>
        <w:t>Температура проверки: +25,00 °C</w:t>
      </w:r>
    </w:p>
    <w:p w:rsidR="00F86DDD" w:rsidRPr="00F86DDD" w:rsidRDefault="00F86DDD" w:rsidP="00F86DDD">
      <w:pPr>
        <w:rPr>
          <w:rFonts w:ascii="Courier New" w:hAnsi="Courier New" w:cs="Courier New"/>
        </w:rPr>
      </w:pPr>
    </w:p>
    <w:p w:rsidR="00F86DDD" w:rsidRPr="006767A0" w:rsidRDefault="00F86DDD" w:rsidP="00F86DDD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Тест БВУП-М № 1234567 от 03 октября 2018 10:10:35</w:t>
      </w:r>
    </w:p>
    <w:p w:rsidR="007972F0" w:rsidRPr="00F86DDD" w:rsidRDefault="007972F0" w:rsidP="00147872">
      <w:pPr>
        <w:rPr>
          <w:rFonts w:ascii="Courier New" w:hAnsi="Courier New" w:cs="Courier New"/>
        </w:rPr>
      </w:pPr>
    </w:p>
    <w:p w:rsidR="007972F0" w:rsidRPr="00F86DDD" w:rsidRDefault="007972F0" w:rsidP="00147872">
      <w:pPr>
        <w:rPr>
          <w:rFonts w:ascii="Courier New" w:hAnsi="Courier New" w:cs="Courier New"/>
          <w:i/>
        </w:rPr>
      </w:pPr>
      <w:r w:rsidRPr="00F86DDD">
        <w:rPr>
          <w:rFonts w:ascii="Courier New" w:hAnsi="Courier New" w:cs="Courier New"/>
          <w:i/>
        </w:rPr>
        <w:t xml:space="preserve">«подробные данные о прохождении </w:t>
      </w:r>
      <w:r w:rsidR="00147872" w:rsidRPr="00F86DDD">
        <w:rPr>
          <w:rFonts w:ascii="Courier New" w:hAnsi="Courier New" w:cs="Courier New"/>
          <w:i/>
        </w:rPr>
        <w:t>проверок</w:t>
      </w:r>
      <w:r w:rsidRPr="00F86DDD">
        <w:rPr>
          <w:rFonts w:ascii="Courier New" w:hAnsi="Courier New" w:cs="Courier New"/>
          <w:i/>
        </w:rPr>
        <w:t>»</w:t>
      </w:r>
    </w:p>
    <w:p w:rsidR="00147872" w:rsidRPr="00F86DDD" w:rsidRDefault="00147872" w:rsidP="00147872">
      <w:pPr>
        <w:rPr>
          <w:rFonts w:ascii="Courier New" w:hAnsi="Courier New" w:cs="Courier New"/>
        </w:rPr>
      </w:pPr>
    </w:p>
    <w:p w:rsidR="007972F0" w:rsidRPr="00F86DDD" w:rsidRDefault="00F86DDD" w:rsidP="00147872">
      <w:pPr>
        <w:rPr>
          <w:rFonts w:ascii="Courier New" w:hAnsi="Courier New" w:cs="Courier New"/>
        </w:rPr>
      </w:pPr>
      <w:r w:rsidRPr="006767A0">
        <w:rPr>
          <w:rFonts w:ascii="Courier New" w:hAnsi="Courier New" w:cs="Courier New"/>
        </w:rPr>
        <w:t>Тест</w:t>
      </w:r>
      <w:r w:rsidR="00147872" w:rsidRPr="00F86DDD">
        <w:rPr>
          <w:rFonts w:ascii="Courier New" w:hAnsi="Courier New" w:cs="Courier New"/>
        </w:rPr>
        <w:t xml:space="preserve"> </w:t>
      </w:r>
      <w:r w:rsidR="00CD1EE9" w:rsidRPr="00F86DDD">
        <w:rPr>
          <w:rFonts w:ascii="Courier New" w:hAnsi="Courier New" w:cs="Courier New"/>
        </w:rPr>
        <w:t>БВУ</w:t>
      </w:r>
      <w:r>
        <w:rPr>
          <w:rFonts w:ascii="Courier New" w:hAnsi="Courier New" w:cs="Courier New"/>
        </w:rPr>
        <w:t>П</w:t>
      </w:r>
      <w:r w:rsidR="00147872" w:rsidRPr="00F86DDD">
        <w:rPr>
          <w:rFonts w:ascii="Courier New" w:hAnsi="Courier New" w:cs="Courier New"/>
        </w:rPr>
        <w:t>-</w:t>
      </w:r>
      <w:r w:rsidR="00CD1EE9" w:rsidRPr="00F86DDD">
        <w:rPr>
          <w:rFonts w:ascii="Courier New" w:hAnsi="Courier New" w:cs="Courier New"/>
        </w:rPr>
        <w:t>М</w:t>
      </w:r>
      <w:r w:rsidR="007972F0" w:rsidRPr="00F86DDD">
        <w:rPr>
          <w:rFonts w:ascii="Courier New" w:hAnsi="Courier New" w:cs="Courier New"/>
        </w:rPr>
        <w:t xml:space="preserve"> завершен </w:t>
      </w:r>
      <w:r w:rsidR="00147872" w:rsidRPr="00F86DDD">
        <w:rPr>
          <w:rFonts w:ascii="Courier New" w:hAnsi="Courier New" w:cs="Courier New"/>
        </w:rPr>
        <w:t>с ошибками</w:t>
      </w:r>
      <w:r w:rsidR="007972F0" w:rsidRPr="00F86DDD">
        <w:rPr>
          <w:rFonts w:ascii="Courier New" w:hAnsi="Courier New" w:cs="Courier New"/>
        </w:rPr>
        <w:t>!</w:t>
      </w:r>
    </w:p>
    <w:p w:rsidR="007972F0" w:rsidRPr="00F86DDD" w:rsidRDefault="007972F0" w:rsidP="00147872">
      <w:pPr>
        <w:rPr>
          <w:rFonts w:ascii="Courier New" w:hAnsi="Courier New" w:cs="Courier New"/>
        </w:rPr>
      </w:pPr>
      <w:r w:rsidRPr="00F86DDD">
        <w:rPr>
          <w:rFonts w:ascii="Courier New" w:hAnsi="Courier New" w:cs="Courier New"/>
        </w:rPr>
        <w:t xml:space="preserve">Изделие </w:t>
      </w:r>
      <w:r w:rsidR="00147872" w:rsidRPr="00F86DDD">
        <w:rPr>
          <w:rFonts w:ascii="Courier New" w:hAnsi="Courier New" w:cs="Courier New"/>
        </w:rPr>
        <w:t xml:space="preserve">не </w:t>
      </w:r>
      <w:r w:rsidRPr="00F86DDD">
        <w:rPr>
          <w:rFonts w:ascii="Courier New" w:hAnsi="Courier New" w:cs="Courier New"/>
        </w:rPr>
        <w:t>соответствует ТУ</w:t>
      </w:r>
      <w:r w:rsidR="00F86DDD">
        <w:rPr>
          <w:rFonts w:ascii="Courier New" w:hAnsi="Courier New" w:cs="Courier New"/>
        </w:rPr>
        <w:t>.</w:t>
      </w:r>
    </w:p>
    <w:p w:rsidR="00F86DDD" w:rsidRPr="004E387A" w:rsidRDefault="00F86DDD" w:rsidP="00147872">
      <w:pPr>
        <w:rPr>
          <w:rFonts w:ascii="Arial" w:hAnsi="Arial" w:cs="Arial"/>
        </w:rPr>
      </w:pPr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27" w:name="_Toc527109337"/>
      <w:r w:rsidRPr="00A049D5">
        <w:rPr>
          <w:rFonts w:ascii="Arial" w:hAnsi="Arial" w:cs="Arial"/>
          <w:szCs w:val="24"/>
        </w:rPr>
        <w:t>Требования к последовательности проверки</w:t>
      </w:r>
      <w:bookmarkEnd w:id="27"/>
    </w:p>
    <w:p w:rsidR="00BA41ED" w:rsidRPr="004E387A" w:rsidRDefault="00A049D5">
      <w:pPr>
        <w:pStyle w:val="11"/>
        <w:rPr>
          <w:rFonts w:ascii="Arial" w:hAnsi="Arial" w:cs="Arial"/>
        </w:rPr>
      </w:pPr>
      <w:r>
        <w:rPr>
          <w:rFonts w:ascii="Arial" w:hAnsi="Arial" w:cs="Arial"/>
        </w:rPr>
        <w:t>При «групповом пуске» проверки должны проводиться в последовательности указанной в таблице 3.1.1</w:t>
      </w:r>
      <w:r w:rsidR="00BA41ED" w:rsidRPr="004E38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Если тесты запускаются отдельно, то требования к последовательности проверок не предъявляются.</w:t>
      </w:r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28" w:name="_Toc527109338"/>
      <w:r w:rsidRPr="004E387A">
        <w:rPr>
          <w:rFonts w:ascii="Arial" w:hAnsi="Arial" w:cs="Arial"/>
          <w:szCs w:val="24"/>
        </w:rPr>
        <w:t>Требования к порядку включения</w:t>
      </w:r>
      <w:bookmarkEnd w:id="28"/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 КТА должно обеспечивать следующий порядок включения:</w:t>
      </w:r>
    </w:p>
    <w:p w:rsidR="00BA41ED" w:rsidRPr="004E387A" w:rsidRDefault="00BA41ED" w:rsidP="003F7E2F">
      <w:pPr>
        <w:pStyle w:val="11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4E387A">
        <w:rPr>
          <w:rFonts w:ascii="Arial" w:hAnsi="Arial" w:cs="Arial"/>
        </w:rPr>
        <w:t>Приведение в исходное состояния плат расширения</w:t>
      </w:r>
      <w:r w:rsidR="000E52A7" w:rsidRPr="004E387A">
        <w:rPr>
          <w:rFonts w:ascii="Arial" w:hAnsi="Arial" w:cs="Arial"/>
        </w:rPr>
        <w:t xml:space="preserve"> в ПК:</w:t>
      </w:r>
      <w:proofErr w:type="gramEnd"/>
      <w:r w:rsidRPr="004E387A">
        <w:rPr>
          <w:rFonts w:ascii="Arial" w:hAnsi="Arial" w:cs="Arial"/>
        </w:rPr>
        <w:t xml:space="preserve"> </w:t>
      </w:r>
      <w:r w:rsidR="00DB67F5" w:rsidRPr="00DB67F5">
        <w:rPr>
          <w:rFonts w:ascii="Arial" w:hAnsi="Arial" w:cs="Arial"/>
        </w:rPr>
        <w:t>PCI-1724U</w:t>
      </w:r>
      <w:r w:rsidR="00DB67F5">
        <w:rPr>
          <w:rFonts w:ascii="Arial" w:hAnsi="Arial" w:cs="Arial"/>
        </w:rPr>
        <w:t xml:space="preserve">, </w:t>
      </w:r>
      <w:r w:rsidR="00DB67F5" w:rsidRPr="00DB67F5">
        <w:rPr>
          <w:rFonts w:ascii="Arial" w:hAnsi="Arial" w:cs="Arial"/>
        </w:rPr>
        <w:t>PCI-1721</w:t>
      </w:r>
      <w:r w:rsidR="00DB67F5">
        <w:rPr>
          <w:rFonts w:ascii="Arial" w:hAnsi="Arial" w:cs="Arial"/>
        </w:rPr>
        <w:t xml:space="preserve">, </w:t>
      </w:r>
      <w:r w:rsidR="00DB67F5" w:rsidRPr="00DB67F5">
        <w:rPr>
          <w:rFonts w:ascii="Arial" w:hAnsi="Arial" w:cs="Arial"/>
        </w:rPr>
        <w:t>PCI-1747U</w:t>
      </w:r>
      <w:r w:rsidR="00DB67F5">
        <w:rPr>
          <w:rFonts w:ascii="Arial" w:hAnsi="Arial" w:cs="Arial"/>
        </w:rPr>
        <w:t xml:space="preserve">, </w:t>
      </w:r>
      <w:r w:rsidR="00DB67F5" w:rsidRPr="00DB67F5">
        <w:rPr>
          <w:rFonts w:ascii="Arial" w:hAnsi="Arial" w:cs="Arial"/>
        </w:rPr>
        <w:t>PCI-1753</w:t>
      </w:r>
      <w:r w:rsidR="00DB67F5">
        <w:rPr>
          <w:rFonts w:ascii="Arial" w:hAnsi="Arial" w:cs="Arial"/>
        </w:rPr>
        <w:t xml:space="preserve">, </w:t>
      </w:r>
      <w:r w:rsidR="00DB67F5" w:rsidRPr="00DB67F5">
        <w:rPr>
          <w:rFonts w:ascii="Arial" w:hAnsi="Arial" w:cs="Arial"/>
        </w:rPr>
        <w:t>PCI-429-4-3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8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Останов обмена </w:t>
      </w:r>
      <w:r w:rsidR="00226E56" w:rsidRPr="004E387A">
        <w:rPr>
          <w:rFonts w:ascii="Arial" w:hAnsi="Arial" w:cs="Arial"/>
        </w:rPr>
        <w:t xml:space="preserve">по технологическому каналу </w:t>
      </w:r>
      <w:r w:rsidR="00DB67F5" w:rsidRPr="00DB67F5">
        <w:rPr>
          <w:rFonts w:ascii="Arial" w:hAnsi="Arial" w:cs="Arial"/>
          <w:lang w:val="en-US"/>
        </w:rPr>
        <w:t>RS</w:t>
      </w:r>
      <w:r w:rsidR="00DB67F5" w:rsidRPr="00DB67F5">
        <w:rPr>
          <w:rFonts w:ascii="Arial" w:hAnsi="Arial" w:cs="Arial"/>
        </w:rPr>
        <w:t>-232</w:t>
      </w:r>
      <w:r w:rsidR="00DB67F5">
        <w:rPr>
          <w:rFonts w:ascii="Arial" w:hAnsi="Arial" w:cs="Arial"/>
        </w:rPr>
        <w:t>С (</w:t>
      </w:r>
      <w:r w:rsidR="00DB67F5">
        <w:rPr>
          <w:rFonts w:ascii="Arial" w:hAnsi="Arial" w:cs="Arial"/>
          <w:lang w:val="en-US"/>
        </w:rPr>
        <w:t>COM</w:t>
      </w:r>
      <w:r w:rsidR="00DB67F5">
        <w:rPr>
          <w:rFonts w:ascii="Arial" w:hAnsi="Arial" w:cs="Arial"/>
        </w:rPr>
        <w:t>-порт ПК)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8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Выдача оператору сообщения о готовности к включению источник</w:t>
      </w:r>
      <w:r w:rsidR="00DB67F5">
        <w:rPr>
          <w:rFonts w:ascii="Arial" w:hAnsi="Arial" w:cs="Arial"/>
        </w:rPr>
        <w:t>ов</w:t>
      </w:r>
      <w:r w:rsidRPr="004E387A">
        <w:rPr>
          <w:rFonts w:ascii="Arial" w:hAnsi="Arial" w:cs="Arial"/>
        </w:rPr>
        <w:t xml:space="preserve"> питания</w:t>
      </w:r>
      <w:r w:rsidR="00226E56" w:rsidRPr="004E387A">
        <w:rPr>
          <w:rFonts w:ascii="Arial" w:hAnsi="Arial" w:cs="Arial"/>
        </w:rPr>
        <w:t xml:space="preserve"> </w:t>
      </w:r>
      <w:r w:rsidR="00DB67F5" w:rsidRPr="00DB67F5">
        <w:rPr>
          <w:rFonts w:ascii="Arial" w:hAnsi="Arial" w:cs="Arial"/>
        </w:rPr>
        <w:t>Б5-71</w:t>
      </w:r>
      <w:r w:rsidR="00A91D11"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8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 команде оператора </w:t>
      </w:r>
      <w:r w:rsidR="00A91D11" w:rsidRPr="004E387A">
        <w:rPr>
          <w:rFonts w:ascii="Arial" w:hAnsi="Arial" w:cs="Arial"/>
        </w:rPr>
        <w:t xml:space="preserve">(после включения питания блока) </w:t>
      </w:r>
      <w:r w:rsidRPr="004E387A">
        <w:rPr>
          <w:rFonts w:ascii="Arial" w:hAnsi="Arial" w:cs="Arial"/>
        </w:rPr>
        <w:t>установка связи по технологическому каналу с БПО в ВМ-7;</w:t>
      </w:r>
    </w:p>
    <w:p w:rsidR="00BA41ED" w:rsidRPr="004E387A" w:rsidRDefault="00BA41ED" w:rsidP="003F7E2F">
      <w:pPr>
        <w:pStyle w:val="11"/>
        <w:numPr>
          <w:ilvl w:val="0"/>
          <w:numId w:val="8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Проверка и индикация оператору идентификатора версии БПО ВМ-7;</w:t>
      </w:r>
    </w:p>
    <w:p w:rsidR="00BA41ED" w:rsidRPr="004E387A" w:rsidRDefault="00BA41ED" w:rsidP="003F7E2F">
      <w:pPr>
        <w:pStyle w:val="11"/>
        <w:numPr>
          <w:ilvl w:val="0"/>
          <w:numId w:val="8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Включение </w:t>
      </w:r>
      <w:r w:rsidR="00C64D5D" w:rsidRPr="004E387A">
        <w:rPr>
          <w:rFonts w:ascii="Arial" w:hAnsi="Arial" w:cs="Arial"/>
        </w:rPr>
        <w:t>выполнено</w:t>
      </w:r>
      <w:r w:rsidRPr="004E387A">
        <w:rPr>
          <w:rFonts w:ascii="Arial" w:hAnsi="Arial" w:cs="Arial"/>
        </w:rPr>
        <w:t xml:space="preserve">. </w:t>
      </w:r>
      <w:r w:rsidR="00226E56" w:rsidRPr="004E387A">
        <w:rPr>
          <w:rFonts w:ascii="Arial" w:hAnsi="Arial" w:cs="Arial"/>
        </w:rPr>
        <w:t xml:space="preserve">КТА </w:t>
      </w:r>
      <w:proofErr w:type="gramStart"/>
      <w:r w:rsidR="00226E56" w:rsidRPr="004E387A">
        <w:rPr>
          <w:rFonts w:ascii="Arial" w:hAnsi="Arial" w:cs="Arial"/>
        </w:rPr>
        <w:t>готова</w:t>
      </w:r>
      <w:proofErr w:type="gramEnd"/>
      <w:r w:rsidR="00226E56" w:rsidRPr="004E387A">
        <w:rPr>
          <w:rFonts w:ascii="Arial" w:hAnsi="Arial" w:cs="Arial"/>
        </w:rPr>
        <w:t xml:space="preserve"> к проведению</w:t>
      </w:r>
      <w:r w:rsidRPr="004E387A">
        <w:rPr>
          <w:rFonts w:ascii="Arial" w:hAnsi="Arial" w:cs="Arial"/>
        </w:rPr>
        <w:t xml:space="preserve"> проверок.</w:t>
      </w:r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29" w:name="_Toc527109339"/>
      <w:r w:rsidRPr="004E387A">
        <w:rPr>
          <w:rFonts w:ascii="Arial" w:hAnsi="Arial" w:cs="Arial"/>
          <w:szCs w:val="24"/>
        </w:rPr>
        <w:t xml:space="preserve">Требования к </w:t>
      </w:r>
      <w:r w:rsidR="005412FC" w:rsidRPr="004E387A">
        <w:rPr>
          <w:rFonts w:ascii="Arial" w:hAnsi="Arial" w:cs="Arial"/>
          <w:szCs w:val="24"/>
        </w:rPr>
        <w:t xml:space="preserve">методам разработки </w:t>
      </w:r>
      <w:r w:rsidRPr="004E387A">
        <w:rPr>
          <w:rFonts w:ascii="Arial" w:hAnsi="Arial" w:cs="Arial"/>
          <w:szCs w:val="24"/>
        </w:rPr>
        <w:t>ПО КТА</w:t>
      </w:r>
      <w:bookmarkEnd w:id="29"/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 КТА должно разрабатываться с использованием БПО </w:t>
      </w:r>
      <w:r w:rsidR="00AB570C" w:rsidRPr="004E387A">
        <w:rPr>
          <w:rFonts w:ascii="Arial" w:hAnsi="Arial" w:cs="Arial"/>
        </w:rPr>
        <w:t>ВМ-7</w:t>
      </w:r>
      <w:r w:rsidRPr="004E387A">
        <w:rPr>
          <w:rFonts w:ascii="Arial" w:hAnsi="Arial" w:cs="Arial"/>
        </w:rPr>
        <w:t>.</w:t>
      </w:r>
    </w:p>
    <w:p w:rsidR="00BA41ED" w:rsidRPr="004E387A" w:rsidRDefault="00BA41ED" w:rsidP="00C15224">
      <w:pPr>
        <w:pStyle w:val="2"/>
        <w:rPr>
          <w:rFonts w:ascii="Arial" w:hAnsi="Arial" w:cs="Arial"/>
          <w:szCs w:val="24"/>
        </w:rPr>
      </w:pPr>
      <w:bookmarkStart w:id="30" w:name="_Toc527109340"/>
      <w:r w:rsidRPr="004E387A">
        <w:rPr>
          <w:rFonts w:ascii="Arial" w:hAnsi="Arial" w:cs="Arial"/>
          <w:szCs w:val="24"/>
        </w:rPr>
        <w:t xml:space="preserve">Требования к </w:t>
      </w:r>
      <w:r w:rsidR="000E52A7" w:rsidRPr="004E387A">
        <w:rPr>
          <w:rFonts w:ascii="Arial" w:hAnsi="Arial" w:cs="Arial"/>
          <w:szCs w:val="24"/>
        </w:rPr>
        <w:t xml:space="preserve">исходному состоянию </w:t>
      </w:r>
      <w:r w:rsidRPr="004E387A">
        <w:rPr>
          <w:rFonts w:ascii="Arial" w:hAnsi="Arial" w:cs="Arial"/>
          <w:szCs w:val="24"/>
        </w:rPr>
        <w:t xml:space="preserve">интерфейсов </w:t>
      </w:r>
      <w:r w:rsidR="00AB570C" w:rsidRPr="004E387A">
        <w:rPr>
          <w:rFonts w:ascii="Arial" w:hAnsi="Arial" w:cs="Arial"/>
          <w:szCs w:val="24"/>
        </w:rPr>
        <w:t xml:space="preserve">блока </w:t>
      </w:r>
      <w:r w:rsidR="00B82B07" w:rsidRPr="004E387A">
        <w:rPr>
          <w:rFonts w:ascii="Arial" w:hAnsi="Arial" w:cs="Arial"/>
          <w:szCs w:val="24"/>
        </w:rPr>
        <w:t>и плат расширения</w:t>
      </w:r>
      <w:bookmarkEnd w:id="30"/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При </w:t>
      </w:r>
      <w:r w:rsidR="00166AD7" w:rsidRPr="004E387A">
        <w:rPr>
          <w:rFonts w:ascii="Arial" w:hAnsi="Arial" w:cs="Arial"/>
        </w:rPr>
        <w:t>установке в</w:t>
      </w:r>
      <w:r w:rsidRPr="004E387A">
        <w:rPr>
          <w:rFonts w:ascii="Arial" w:hAnsi="Arial" w:cs="Arial"/>
        </w:rPr>
        <w:t xml:space="preserve"> исходное состояние должно задаваться следующее состояние интерфейсов </w:t>
      </w:r>
      <w:r w:rsidR="00AB570C" w:rsidRPr="004E387A">
        <w:rPr>
          <w:rFonts w:ascii="Arial" w:hAnsi="Arial" w:cs="Arial"/>
        </w:rPr>
        <w:t>блок</w:t>
      </w:r>
      <w:r w:rsidR="00A91D11" w:rsidRPr="004E387A">
        <w:rPr>
          <w:rFonts w:ascii="Arial" w:hAnsi="Arial" w:cs="Arial"/>
        </w:rPr>
        <w:t>а</w:t>
      </w:r>
      <w:r w:rsidR="00B82B07" w:rsidRPr="004E387A">
        <w:rPr>
          <w:rFonts w:ascii="Arial" w:hAnsi="Arial" w:cs="Arial"/>
        </w:rPr>
        <w:t xml:space="preserve"> и плат расширения</w:t>
      </w:r>
      <w:r w:rsidR="00481A98" w:rsidRPr="004E387A">
        <w:rPr>
          <w:rFonts w:ascii="Arial" w:hAnsi="Arial" w:cs="Arial"/>
        </w:rPr>
        <w:t xml:space="preserve"> в ПК</w:t>
      </w:r>
      <w:r w:rsidRPr="004E387A">
        <w:rPr>
          <w:rFonts w:ascii="Arial" w:hAnsi="Arial" w:cs="Arial"/>
        </w:rPr>
        <w:t>:</w:t>
      </w:r>
    </w:p>
    <w:p w:rsidR="00BA41ED" w:rsidRPr="004E387A" w:rsidRDefault="00BA41ED" w:rsidP="003F7E2F">
      <w:pPr>
        <w:pStyle w:val="11"/>
        <w:numPr>
          <w:ilvl w:val="0"/>
          <w:numId w:val="9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Обмен </w:t>
      </w:r>
      <w:r w:rsidR="00EA5A61" w:rsidRPr="004E387A">
        <w:rPr>
          <w:rFonts w:ascii="Arial" w:hAnsi="Arial" w:cs="Arial"/>
        </w:rPr>
        <w:t>по каналам</w:t>
      </w:r>
      <w:r w:rsidRPr="004E387A">
        <w:rPr>
          <w:rFonts w:ascii="Arial" w:hAnsi="Arial" w:cs="Arial"/>
        </w:rPr>
        <w:t xml:space="preserve"> выдачи </w:t>
      </w:r>
      <w:r w:rsidR="00481A98" w:rsidRPr="004E387A">
        <w:rPr>
          <w:rFonts w:ascii="Arial" w:hAnsi="Arial" w:cs="Arial"/>
        </w:rPr>
        <w:t xml:space="preserve">и приёма </w:t>
      </w:r>
      <w:r w:rsidRPr="004E387A">
        <w:rPr>
          <w:rFonts w:ascii="Arial" w:hAnsi="Arial" w:cs="Arial"/>
        </w:rPr>
        <w:t>ПБК остановлен;</w:t>
      </w:r>
    </w:p>
    <w:p w:rsidR="00BA41ED" w:rsidRPr="004E387A" w:rsidRDefault="00EA24E4" w:rsidP="003F7E2F">
      <w:pPr>
        <w:pStyle w:val="11"/>
        <w:numPr>
          <w:ilvl w:val="0"/>
          <w:numId w:val="9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Вход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 РКП установлены в неактивное состояние (обрыв);</w:t>
      </w:r>
    </w:p>
    <w:p w:rsidR="00956D33" w:rsidRDefault="0092345D" w:rsidP="003F7E2F">
      <w:pPr>
        <w:pStyle w:val="11"/>
        <w:numPr>
          <w:ilvl w:val="0"/>
          <w:numId w:val="9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Выходы РКВ установлены в неактивное состояние (обрыв);</w:t>
      </w:r>
    </w:p>
    <w:p w:rsidR="00BA41ED" w:rsidRDefault="0092345D" w:rsidP="003F7E2F">
      <w:pPr>
        <w:pStyle w:val="1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РКП настроены на режим</w:t>
      </w:r>
      <w:r>
        <w:rPr>
          <w:rFonts w:ascii="Arial" w:hAnsi="Arial" w:cs="Arial"/>
        </w:rPr>
        <w:t>: 1…4 –</w:t>
      </w:r>
      <w:r w:rsidRPr="004E387A">
        <w:rPr>
          <w:rFonts w:ascii="Arial" w:hAnsi="Arial" w:cs="Arial"/>
        </w:rPr>
        <w:t xml:space="preserve"> 27В/Обрыв</w:t>
      </w:r>
      <w:r>
        <w:rPr>
          <w:rFonts w:ascii="Arial" w:hAnsi="Arial" w:cs="Arial"/>
        </w:rPr>
        <w:t>, 5…8 – 0В/Обрыв</w:t>
      </w:r>
      <w:r w:rsidRPr="004E387A">
        <w:rPr>
          <w:rFonts w:ascii="Arial" w:hAnsi="Arial" w:cs="Arial"/>
        </w:rPr>
        <w:t xml:space="preserve"> и установлены в неактивное состояние (обрыв);</w:t>
      </w:r>
    </w:p>
    <w:p w:rsidR="004C1287" w:rsidRDefault="0092345D" w:rsidP="003F7E2F">
      <w:pPr>
        <w:pStyle w:val="11"/>
        <w:numPr>
          <w:ilvl w:val="0"/>
          <w:numId w:val="9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Выходы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РКВ настроены на режим</w:t>
      </w:r>
      <w:r>
        <w:rPr>
          <w:rFonts w:ascii="Arial" w:hAnsi="Arial" w:cs="Arial"/>
        </w:rPr>
        <w:t>: 1…4 –</w:t>
      </w:r>
      <w:r w:rsidRPr="004E387A">
        <w:rPr>
          <w:rFonts w:ascii="Arial" w:hAnsi="Arial" w:cs="Arial"/>
        </w:rPr>
        <w:t xml:space="preserve"> 27В/Обрыв</w:t>
      </w:r>
      <w:r>
        <w:rPr>
          <w:rFonts w:ascii="Arial" w:hAnsi="Arial" w:cs="Arial"/>
        </w:rPr>
        <w:t>, 5…8 – 0В/Обрыв</w:t>
      </w:r>
      <w:r w:rsidRPr="004E387A">
        <w:rPr>
          <w:rFonts w:ascii="Arial" w:hAnsi="Arial" w:cs="Arial"/>
        </w:rPr>
        <w:t xml:space="preserve"> и установлены в неактивное состояние (обрыв);</w:t>
      </w:r>
    </w:p>
    <w:p w:rsidR="00EA24E4" w:rsidRPr="004E387A" w:rsidRDefault="00EA24E4" w:rsidP="003F7E2F">
      <w:pPr>
        <w:pStyle w:val="1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Входы идентификатор канала в 00</w:t>
      </w:r>
      <w:r w:rsidRPr="00EA24E4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(обрыв);</w:t>
      </w:r>
    </w:p>
    <w:p w:rsidR="006111D8" w:rsidRPr="006111D8" w:rsidRDefault="00C64D5D" w:rsidP="003F7E2F">
      <w:pPr>
        <w:pStyle w:val="11"/>
        <w:numPr>
          <w:ilvl w:val="0"/>
          <w:numId w:val="9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На </w:t>
      </w:r>
      <w:r w:rsidR="00956D33" w:rsidRPr="004E387A">
        <w:rPr>
          <w:rFonts w:ascii="Arial" w:hAnsi="Arial" w:cs="Arial"/>
        </w:rPr>
        <w:t xml:space="preserve">входах и </w:t>
      </w:r>
      <w:r w:rsidRPr="004E387A">
        <w:rPr>
          <w:rFonts w:ascii="Arial" w:hAnsi="Arial" w:cs="Arial"/>
        </w:rPr>
        <w:t>выходах аналоговых сигналов установлено напряжение 0В.</w:t>
      </w:r>
    </w:p>
    <w:p w:rsidR="006111D8" w:rsidRDefault="006111D8" w:rsidP="006111D8">
      <w:pPr>
        <w:pStyle w:val="2"/>
        <w:rPr>
          <w:rFonts w:ascii="Arial" w:hAnsi="Arial" w:cs="Arial"/>
          <w:szCs w:val="24"/>
        </w:rPr>
      </w:pPr>
      <w:bookmarkStart w:id="31" w:name="_Toc527109341"/>
      <w:r>
        <w:rPr>
          <w:rFonts w:ascii="Arial" w:hAnsi="Arial" w:cs="Arial"/>
          <w:szCs w:val="24"/>
        </w:rPr>
        <w:t>Требования к методике проверки</w:t>
      </w:r>
      <w:r w:rsidRPr="006111D8">
        <w:rPr>
          <w:rFonts w:ascii="Arial" w:hAnsi="Arial" w:cs="Arial"/>
          <w:szCs w:val="24"/>
        </w:rPr>
        <w:t xml:space="preserve"> напряжений питания</w:t>
      </w:r>
      <w:bookmarkEnd w:id="31"/>
    </w:p>
    <w:p w:rsidR="006111D8" w:rsidRDefault="006111D8" w:rsidP="006111D8">
      <w:pPr>
        <w:rPr>
          <w:rFonts w:ascii="Arial" w:hAnsi="Arial" w:cs="Arial"/>
        </w:rPr>
      </w:pPr>
      <w:r w:rsidRPr="006111D8">
        <w:rPr>
          <w:rFonts w:ascii="Arial" w:hAnsi="Arial" w:cs="Arial"/>
        </w:rPr>
        <w:t>Проверка должна производиться с использованием метода проведения проверки интерфейсов (</w:t>
      </w:r>
      <w:proofErr w:type="spellStart"/>
      <w:r w:rsidRPr="006111D8">
        <w:rPr>
          <w:rFonts w:ascii="Arial" w:hAnsi="Arial" w:cs="Arial"/>
        </w:rPr>
        <w:t>пп</w:t>
      </w:r>
      <w:proofErr w:type="spellEnd"/>
      <w:r w:rsidRPr="006111D8">
        <w:rPr>
          <w:rFonts w:ascii="Arial" w:hAnsi="Arial" w:cs="Arial"/>
        </w:rPr>
        <w:t>. 2.2.3).</w:t>
      </w:r>
    </w:p>
    <w:p w:rsidR="006111D8" w:rsidRPr="004E387A" w:rsidRDefault="006111D8" w:rsidP="006111D8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6111D8" w:rsidRPr="004E387A" w:rsidRDefault="006111D8" w:rsidP="003F7E2F">
      <w:pPr>
        <w:pStyle w:val="11"/>
        <w:numPr>
          <w:ilvl w:val="0"/>
          <w:numId w:val="1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 интерфейсы проверяемого блока и плат расширения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F96B06" w:rsidRPr="00F96B06" w:rsidRDefault="00F96B06" w:rsidP="003F7E2F">
      <w:pPr>
        <w:pStyle w:val="1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Выполнить к</w:t>
      </w:r>
      <w:r w:rsidRPr="00F96B06">
        <w:rPr>
          <w:rFonts w:ascii="Arial" w:hAnsi="Arial" w:cs="Arial"/>
        </w:rPr>
        <w:t xml:space="preserve">онтроль входных шин питания: +27В </w:t>
      </w:r>
      <w:proofErr w:type="spellStart"/>
      <w:r w:rsidRPr="00F96B06">
        <w:rPr>
          <w:rFonts w:ascii="Arial" w:hAnsi="Arial" w:cs="Arial"/>
        </w:rPr>
        <w:t>лев</w:t>
      </w:r>
      <w:proofErr w:type="gramStart"/>
      <w:r w:rsidRPr="00F96B06">
        <w:rPr>
          <w:rFonts w:ascii="Arial" w:hAnsi="Arial" w:cs="Arial"/>
        </w:rPr>
        <w:t>.б</w:t>
      </w:r>
      <w:proofErr w:type="spellEnd"/>
      <w:proofErr w:type="gramEnd"/>
      <w:r w:rsidRPr="00F96B06">
        <w:rPr>
          <w:rFonts w:ascii="Arial" w:hAnsi="Arial" w:cs="Arial"/>
        </w:rPr>
        <w:t xml:space="preserve">., +27В </w:t>
      </w:r>
      <w:proofErr w:type="spellStart"/>
      <w:r w:rsidRPr="00F96B06">
        <w:rPr>
          <w:rFonts w:ascii="Arial" w:hAnsi="Arial" w:cs="Arial"/>
        </w:rPr>
        <w:t>прав.б</w:t>
      </w:r>
      <w:proofErr w:type="spellEnd"/>
      <w:r w:rsidRPr="00F96B06">
        <w:rPr>
          <w:rFonts w:ascii="Arial" w:hAnsi="Arial" w:cs="Arial"/>
        </w:rPr>
        <w:t>. (приём 2-х разовых команд уровнем 27В/Обрыв).</w:t>
      </w:r>
      <w:r>
        <w:rPr>
          <w:rFonts w:ascii="Arial" w:hAnsi="Arial" w:cs="Arial"/>
        </w:rPr>
        <w:t xml:space="preserve"> Должно быть активное состояние;</w:t>
      </w:r>
    </w:p>
    <w:p w:rsidR="006111D8" w:rsidRPr="004E387A" w:rsidRDefault="00F96B06" w:rsidP="003F7E2F">
      <w:pPr>
        <w:pStyle w:val="1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Выполнить к</w:t>
      </w:r>
      <w:r w:rsidRPr="00F96B06">
        <w:rPr>
          <w:rFonts w:ascii="Arial" w:hAnsi="Arial" w:cs="Arial"/>
        </w:rPr>
        <w:t>онтроль команды авария сетевого питания АСП-1 (выдача</w:t>
      </w:r>
      <w:r>
        <w:rPr>
          <w:rFonts w:ascii="Arial" w:hAnsi="Arial" w:cs="Arial"/>
        </w:rPr>
        <w:br/>
      </w:r>
      <w:r w:rsidRPr="00F96B06">
        <w:rPr>
          <w:rFonts w:ascii="Arial" w:hAnsi="Arial" w:cs="Arial"/>
        </w:rPr>
        <w:t>1-й разовой команд уровнем 0В/Обрыв).</w:t>
      </w:r>
      <w:r>
        <w:rPr>
          <w:rFonts w:ascii="Arial" w:hAnsi="Arial" w:cs="Arial"/>
        </w:rPr>
        <w:t xml:space="preserve"> Должно быть неактивное состояние (обрыв)</w:t>
      </w:r>
      <w:r w:rsidR="006111D8" w:rsidRPr="004E387A">
        <w:rPr>
          <w:rFonts w:ascii="Arial" w:hAnsi="Arial" w:cs="Arial"/>
        </w:rPr>
        <w:t>;</w:t>
      </w:r>
    </w:p>
    <w:p w:rsidR="006111D8" w:rsidRPr="004E387A" w:rsidRDefault="006111D8" w:rsidP="003F7E2F">
      <w:pPr>
        <w:pStyle w:val="11"/>
        <w:numPr>
          <w:ilvl w:val="0"/>
          <w:numId w:val="11"/>
        </w:numPr>
        <w:rPr>
          <w:rFonts w:ascii="Arial" w:hAnsi="Arial" w:cs="Arial"/>
        </w:rPr>
      </w:pPr>
      <w:r w:rsidRPr="00EA24E4">
        <w:rPr>
          <w:rFonts w:ascii="Arial" w:hAnsi="Arial" w:cs="Arial"/>
        </w:rPr>
        <w:t>Установить:</w:t>
      </w:r>
    </w:p>
    <w:p w:rsidR="006111D8" w:rsidRPr="00EA24E4" w:rsidRDefault="006111D8" w:rsidP="003F7E2F">
      <w:pPr>
        <w:pStyle w:val="11"/>
        <w:numPr>
          <w:ilvl w:val="1"/>
          <w:numId w:val="1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входы РКП в активное состояние;</w:t>
      </w:r>
    </w:p>
    <w:p w:rsidR="00EA24E4" w:rsidRPr="004E387A" w:rsidRDefault="00EA24E4" w:rsidP="003F7E2F">
      <w:pPr>
        <w:pStyle w:val="11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выходы РКВ в активное состояние;</w:t>
      </w:r>
    </w:p>
    <w:p w:rsidR="006111D8" w:rsidRPr="004E387A" w:rsidRDefault="00EA24E4" w:rsidP="003F7E2F">
      <w:pPr>
        <w:pStyle w:val="11"/>
        <w:numPr>
          <w:ilvl w:val="1"/>
          <w:numId w:val="1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 xml:space="preserve">входы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РКП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6111D8" w:rsidRPr="004E387A" w:rsidRDefault="00EA24E4" w:rsidP="003F7E2F">
      <w:pPr>
        <w:pStyle w:val="11"/>
        <w:numPr>
          <w:ilvl w:val="1"/>
          <w:numId w:val="1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выходы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РКВ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6111D8" w:rsidRDefault="006111D8" w:rsidP="003F7E2F">
      <w:pPr>
        <w:pStyle w:val="11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на входах</w:t>
      </w:r>
      <w:r w:rsidRPr="004E387A">
        <w:rPr>
          <w:rFonts w:ascii="Arial" w:hAnsi="Arial" w:cs="Arial"/>
        </w:rPr>
        <w:t xml:space="preserve"> и выходах аналого</w:t>
      </w:r>
      <w:r>
        <w:rPr>
          <w:rFonts w:ascii="Arial" w:hAnsi="Arial" w:cs="Arial"/>
        </w:rPr>
        <w:t xml:space="preserve">вых сигналов проверяемого блока </w:t>
      </w:r>
      <w:r w:rsidRPr="00340746">
        <w:rPr>
          <w:rFonts w:ascii="Arial" w:hAnsi="Arial" w:cs="Arial"/>
        </w:rPr>
        <w:t>максимальное положительное напряжение</w:t>
      </w:r>
      <w:r w:rsidRPr="004E387A">
        <w:rPr>
          <w:rFonts w:ascii="Arial" w:hAnsi="Arial" w:cs="Arial"/>
        </w:rPr>
        <w:t>;</w:t>
      </w:r>
    </w:p>
    <w:p w:rsidR="006111D8" w:rsidRPr="004E387A" w:rsidRDefault="00EA24E4" w:rsidP="003F7E2F">
      <w:pPr>
        <w:pStyle w:val="11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="006111D8">
        <w:rPr>
          <w:rFonts w:ascii="Arial" w:hAnsi="Arial" w:cs="Arial"/>
        </w:rPr>
        <w:t>дентификатор канала 11</w:t>
      </w:r>
      <w:r w:rsidR="006111D8" w:rsidRPr="00340746">
        <w:rPr>
          <w:rFonts w:ascii="Arial" w:hAnsi="Arial" w:cs="Arial"/>
          <w:vertAlign w:val="subscript"/>
        </w:rPr>
        <w:t>2</w:t>
      </w:r>
      <w:r w:rsidR="006111D8" w:rsidRPr="00340746">
        <w:rPr>
          <w:rFonts w:ascii="Arial" w:hAnsi="Arial" w:cs="Arial"/>
        </w:rPr>
        <w:t>;</w:t>
      </w:r>
    </w:p>
    <w:p w:rsidR="006111D8" w:rsidRPr="004E387A" w:rsidRDefault="006111D8" w:rsidP="003F7E2F">
      <w:pPr>
        <w:pStyle w:val="11"/>
        <w:numPr>
          <w:ilvl w:val="0"/>
          <w:numId w:val="1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б) и в).</w:t>
      </w:r>
    </w:p>
    <w:p w:rsidR="00443FCA" w:rsidRDefault="006111D8" w:rsidP="00443FCA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8671CC" w:rsidRPr="00443FCA" w:rsidRDefault="008671CC" w:rsidP="00443FCA">
      <w:pPr>
        <w:pStyle w:val="2"/>
        <w:rPr>
          <w:rFonts w:ascii="Arial" w:hAnsi="Arial" w:cs="Arial"/>
        </w:rPr>
      </w:pPr>
      <w:bookmarkStart w:id="32" w:name="_Toc527109342"/>
      <w:r w:rsidRPr="00443FCA">
        <w:rPr>
          <w:rFonts w:ascii="Arial" w:hAnsi="Arial" w:cs="Arial"/>
        </w:rPr>
        <w:t>Требования к методике проверки РК</w:t>
      </w:r>
      <w:r w:rsidR="005077FD" w:rsidRPr="00443FCA">
        <w:rPr>
          <w:rFonts w:ascii="Arial" w:hAnsi="Arial" w:cs="Arial"/>
        </w:rPr>
        <w:t>П</w:t>
      </w:r>
      <w:r w:rsidRPr="00443FCA">
        <w:rPr>
          <w:rFonts w:ascii="Arial" w:hAnsi="Arial" w:cs="Arial"/>
        </w:rPr>
        <w:t xml:space="preserve"> </w:t>
      </w:r>
      <w:r w:rsidRPr="00443FCA">
        <w:rPr>
          <w:rFonts w:ascii="Arial" w:hAnsi="Arial" w:cs="Arial"/>
          <w:kern w:val="24"/>
        </w:rPr>
        <w:t>27В/Обрыв и 0В/Обрыв</w:t>
      </w:r>
      <w:bookmarkEnd w:id="32"/>
    </w:p>
    <w:p w:rsidR="008671CC" w:rsidRPr="004E387A" w:rsidRDefault="008671CC" w:rsidP="008671CC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с использованием метода проведения проверки интерфейсов (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2.2.3).</w:t>
      </w:r>
    </w:p>
    <w:p w:rsidR="008671CC" w:rsidRPr="004E387A" w:rsidRDefault="008671CC" w:rsidP="008671CC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8671CC" w:rsidRPr="004E387A" w:rsidRDefault="008671CC" w:rsidP="003F7E2F">
      <w:pPr>
        <w:pStyle w:val="11"/>
        <w:numPr>
          <w:ilvl w:val="0"/>
          <w:numId w:val="2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 w:rsidR="006111D8">
        <w:rPr>
          <w:rFonts w:ascii="Arial" w:hAnsi="Arial" w:cs="Arial"/>
        </w:rPr>
        <w:t xml:space="preserve"> (</w:t>
      </w:r>
      <w:proofErr w:type="spellStart"/>
      <w:r w:rsidR="006111D8">
        <w:rPr>
          <w:rFonts w:ascii="Arial" w:hAnsi="Arial" w:cs="Arial"/>
        </w:rPr>
        <w:t>пп</w:t>
      </w:r>
      <w:proofErr w:type="spellEnd"/>
      <w:r w:rsidR="006111D8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8671CC" w:rsidRPr="004E387A" w:rsidRDefault="008671CC" w:rsidP="003F7E2F">
      <w:pPr>
        <w:pStyle w:val="11"/>
        <w:numPr>
          <w:ilvl w:val="0"/>
          <w:numId w:val="2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Проверить РК</w:t>
      </w:r>
      <w:r w:rsidR="005077FD"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методом "бегущая единица";</w:t>
      </w:r>
    </w:p>
    <w:p w:rsidR="008671CC" w:rsidRPr="004E387A" w:rsidRDefault="005077FD" w:rsidP="003F7E2F">
      <w:pPr>
        <w:pStyle w:val="11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Проверить РКП</w:t>
      </w:r>
      <w:r w:rsidR="008671CC" w:rsidRPr="004E387A">
        <w:rPr>
          <w:rFonts w:ascii="Arial" w:hAnsi="Arial" w:cs="Arial"/>
        </w:rPr>
        <w:t xml:space="preserve"> методом "бегущий ноль";</w:t>
      </w:r>
    </w:p>
    <w:p w:rsidR="008671CC" w:rsidRPr="004E387A" w:rsidRDefault="008671CC" w:rsidP="003F7E2F">
      <w:pPr>
        <w:pStyle w:val="11"/>
        <w:numPr>
          <w:ilvl w:val="0"/>
          <w:numId w:val="2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8671CC" w:rsidRPr="004E387A" w:rsidRDefault="008671CC" w:rsidP="003F7E2F">
      <w:pPr>
        <w:pStyle w:val="11"/>
        <w:numPr>
          <w:ilvl w:val="1"/>
          <w:numId w:val="2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5077FD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 w:rsidR="005077FD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8671CC" w:rsidRPr="004E387A" w:rsidRDefault="00415E90" w:rsidP="003F7E2F">
      <w:pPr>
        <w:pStyle w:val="11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8671CC" w:rsidRPr="004E387A">
        <w:rPr>
          <w:rFonts w:ascii="Arial" w:hAnsi="Arial" w:cs="Arial"/>
        </w:rPr>
        <w:t xml:space="preserve">ходы </w:t>
      </w:r>
      <w:proofErr w:type="gramStart"/>
      <w:r w:rsidR="008671CC" w:rsidRPr="004E387A">
        <w:rPr>
          <w:rFonts w:ascii="Arial" w:hAnsi="Arial" w:cs="Arial"/>
        </w:rPr>
        <w:t>универсальных</w:t>
      </w:r>
      <w:proofErr w:type="gramEnd"/>
      <w:r w:rsidR="008671CC"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="008671CC" w:rsidRPr="004E387A">
        <w:rPr>
          <w:rFonts w:ascii="Arial" w:hAnsi="Arial" w:cs="Arial"/>
        </w:rPr>
        <w:t xml:space="preserve"> </w:t>
      </w:r>
      <w:r w:rsidR="00340746">
        <w:rPr>
          <w:rFonts w:ascii="Arial" w:hAnsi="Arial" w:cs="Arial"/>
        </w:rPr>
        <w:t>в активное состояние</w:t>
      </w:r>
      <w:r w:rsidR="008671CC" w:rsidRPr="004E387A">
        <w:rPr>
          <w:rFonts w:ascii="Arial" w:hAnsi="Arial" w:cs="Arial"/>
        </w:rPr>
        <w:t>;</w:t>
      </w:r>
    </w:p>
    <w:p w:rsidR="008671CC" w:rsidRPr="004E387A" w:rsidRDefault="008671CC" w:rsidP="003F7E2F">
      <w:pPr>
        <w:pStyle w:val="11"/>
        <w:numPr>
          <w:ilvl w:val="1"/>
          <w:numId w:val="2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415E90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 w:rsidR="00415E90">
        <w:rPr>
          <w:rFonts w:ascii="Arial" w:hAnsi="Arial" w:cs="Arial"/>
        </w:rPr>
        <w:t xml:space="preserve">В </w:t>
      </w:r>
      <w:r w:rsidR="00340746"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8671CC" w:rsidRDefault="00340746" w:rsidP="003F7E2F">
      <w:pPr>
        <w:pStyle w:val="11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на входах</w:t>
      </w:r>
      <w:r w:rsidR="009C7C8A" w:rsidRPr="004E387A">
        <w:rPr>
          <w:rFonts w:ascii="Arial" w:hAnsi="Arial" w:cs="Arial"/>
        </w:rPr>
        <w:t xml:space="preserve"> </w:t>
      </w:r>
      <w:r w:rsidR="008671CC" w:rsidRPr="004E387A">
        <w:rPr>
          <w:rFonts w:ascii="Arial" w:hAnsi="Arial" w:cs="Arial"/>
        </w:rPr>
        <w:t>и выходах аналого</w:t>
      </w:r>
      <w:r>
        <w:rPr>
          <w:rFonts w:ascii="Arial" w:hAnsi="Arial" w:cs="Arial"/>
        </w:rPr>
        <w:t xml:space="preserve">вых сигналов проверяемого блока </w:t>
      </w:r>
      <w:r w:rsidRPr="00340746">
        <w:rPr>
          <w:rFonts w:ascii="Arial" w:hAnsi="Arial" w:cs="Arial"/>
        </w:rPr>
        <w:t>максимальное положительное напряжение</w:t>
      </w:r>
      <w:r w:rsidR="008671CC" w:rsidRPr="004E387A">
        <w:rPr>
          <w:rFonts w:ascii="Arial" w:hAnsi="Arial" w:cs="Arial"/>
        </w:rPr>
        <w:t>;</w:t>
      </w:r>
    </w:p>
    <w:p w:rsidR="00340746" w:rsidRPr="004E387A" w:rsidRDefault="00963020" w:rsidP="003F7E2F">
      <w:pPr>
        <w:pStyle w:val="11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="00340746">
        <w:rPr>
          <w:rFonts w:ascii="Arial" w:hAnsi="Arial" w:cs="Arial"/>
        </w:rPr>
        <w:t>дентификатор канала 11</w:t>
      </w:r>
      <w:r w:rsidR="00340746" w:rsidRPr="00340746">
        <w:rPr>
          <w:rFonts w:ascii="Arial" w:hAnsi="Arial" w:cs="Arial"/>
          <w:vertAlign w:val="subscript"/>
        </w:rPr>
        <w:t>2</w:t>
      </w:r>
      <w:r w:rsidR="00340746" w:rsidRPr="00340746">
        <w:rPr>
          <w:rFonts w:ascii="Arial" w:hAnsi="Arial" w:cs="Arial"/>
        </w:rPr>
        <w:t>;</w:t>
      </w:r>
    </w:p>
    <w:p w:rsidR="008671CC" w:rsidRPr="004E387A" w:rsidRDefault="008671CC" w:rsidP="003F7E2F">
      <w:pPr>
        <w:pStyle w:val="11"/>
        <w:numPr>
          <w:ilvl w:val="0"/>
          <w:numId w:val="2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б) и в).</w:t>
      </w:r>
    </w:p>
    <w:p w:rsidR="008671CC" w:rsidRPr="004E387A" w:rsidRDefault="008671CC" w:rsidP="008671CC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 w:rsidR="006111D8">
        <w:rPr>
          <w:rFonts w:ascii="Arial" w:hAnsi="Arial" w:cs="Arial"/>
        </w:rPr>
        <w:t xml:space="preserve"> (</w:t>
      </w:r>
      <w:proofErr w:type="spellStart"/>
      <w:r w:rsidR="00340746">
        <w:rPr>
          <w:rFonts w:ascii="Arial" w:hAnsi="Arial" w:cs="Arial"/>
        </w:rPr>
        <w:t>пп</w:t>
      </w:r>
      <w:proofErr w:type="spellEnd"/>
      <w:r w:rsidR="00340746">
        <w:rPr>
          <w:rFonts w:ascii="Arial" w:hAnsi="Arial" w:cs="Arial"/>
        </w:rPr>
        <w:t>.</w:t>
      </w:r>
      <w:r w:rsidR="006111D8">
        <w:rPr>
          <w:rFonts w:ascii="Arial" w:hAnsi="Arial" w:cs="Arial"/>
        </w:rPr>
        <w:t xml:space="preserve"> </w:t>
      </w:r>
      <w:r w:rsidR="00340746">
        <w:rPr>
          <w:rFonts w:ascii="Arial" w:hAnsi="Arial" w:cs="Arial"/>
        </w:rPr>
        <w:t>3.6)</w:t>
      </w:r>
      <w:r w:rsidRPr="004E387A">
        <w:rPr>
          <w:rFonts w:ascii="Arial" w:hAnsi="Arial" w:cs="Arial"/>
        </w:rPr>
        <w:t>.</w:t>
      </w:r>
    </w:p>
    <w:p w:rsidR="00BA41ED" w:rsidRPr="004E387A" w:rsidRDefault="00BA41ED" w:rsidP="00C15224">
      <w:pPr>
        <w:pStyle w:val="2"/>
        <w:rPr>
          <w:rFonts w:ascii="Arial" w:hAnsi="Arial" w:cs="Arial"/>
          <w:szCs w:val="24"/>
        </w:rPr>
      </w:pPr>
      <w:bookmarkStart w:id="33" w:name="_Toc527109343"/>
      <w:r w:rsidRPr="004E387A">
        <w:rPr>
          <w:rFonts w:ascii="Arial" w:hAnsi="Arial" w:cs="Arial"/>
          <w:szCs w:val="24"/>
        </w:rPr>
        <w:t>Требования к методике проверки РК</w:t>
      </w:r>
      <w:r w:rsidR="00A45998">
        <w:rPr>
          <w:rFonts w:ascii="Arial" w:hAnsi="Arial" w:cs="Arial"/>
          <w:szCs w:val="24"/>
        </w:rPr>
        <w:t>В</w:t>
      </w:r>
      <w:r w:rsidR="003352BE" w:rsidRPr="004E387A">
        <w:rPr>
          <w:rFonts w:ascii="Arial" w:hAnsi="Arial" w:cs="Arial"/>
          <w:szCs w:val="24"/>
        </w:rPr>
        <w:t xml:space="preserve"> </w:t>
      </w:r>
      <w:r w:rsidR="003352BE" w:rsidRPr="004E387A">
        <w:rPr>
          <w:rFonts w:ascii="Arial" w:hAnsi="Arial" w:cs="Arial"/>
          <w:kern w:val="24"/>
          <w:szCs w:val="24"/>
        </w:rPr>
        <w:t>27В/Обрыв и 0В/Обрыв</w:t>
      </w:r>
      <w:bookmarkEnd w:id="33"/>
    </w:p>
    <w:p w:rsidR="00BA41ED" w:rsidRPr="004E387A" w:rsidRDefault="00BA41ED" w:rsidP="00EA5A61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</w:t>
      </w:r>
      <w:r w:rsidR="00A91D11" w:rsidRPr="004E387A">
        <w:rPr>
          <w:rFonts w:ascii="Arial" w:hAnsi="Arial" w:cs="Arial"/>
        </w:rPr>
        <w:t>ь</w:t>
      </w:r>
      <w:r w:rsidRPr="004E387A">
        <w:rPr>
          <w:rFonts w:ascii="Arial" w:hAnsi="Arial" w:cs="Arial"/>
        </w:rPr>
        <w:t>ся с использованием метода проведения пр</w:t>
      </w:r>
      <w:r w:rsidR="00EA5A61" w:rsidRPr="004E387A">
        <w:rPr>
          <w:rFonts w:ascii="Arial" w:hAnsi="Arial" w:cs="Arial"/>
        </w:rPr>
        <w:t>оверки интерфейсов (</w:t>
      </w:r>
      <w:proofErr w:type="spellStart"/>
      <w:r w:rsidR="00EA5A61" w:rsidRPr="004E387A">
        <w:rPr>
          <w:rFonts w:ascii="Arial" w:hAnsi="Arial" w:cs="Arial"/>
        </w:rPr>
        <w:t>пп</w:t>
      </w:r>
      <w:proofErr w:type="spellEnd"/>
      <w:r w:rsidR="00EA5A61" w:rsidRPr="004E387A">
        <w:rPr>
          <w:rFonts w:ascii="Arial" w:hAnsi="Arial" w:cs="Arial"/>
        </w:rPr>
        <w:t xml:space="preserve">. 2.2.3) </w:t>
      </w:r>
      <w:r w:rsidRPr="004E387A">
        <w:rPr>
          <w:rFonts w:ascii="Arial" w:hAnsi="Arial" w:cs="Arial"/>
        </w:rPr>
        <w:t>в следующей последовательности:</w:t>
      </w:r>
    </w:p>
    <w:p w:rsidR="003B3FD8" w:rsidRPr="004E387A" w:rsidRDefault="003B3FD8" w:rsidP="003F7E2F">
      <w:pPr>
        <w:pStyle w:val="11"/>
        <w:numPr>
          <w:ilvl w:val="0"/>
          <w:numId w:val="10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 интерфейсы проверяемого блока</w:t>
      </w:r>
      <w:r w:rsidR="00B82B07" w:rsidRPr="004E387A">
        <w:rPr>
          <w:rFonts w:ascii="Arial" w:hAnsi="Arial" w:cs="Arial"/>
        </w:rPr>
        <w:t xml:space="preserve"> и платы расширения</w:t>
      </w:r>
      <w:r w:rsidRPr="004E387A">
        <w:rPr>
          <w:rFonts w:ascii="Arial" w:hAnsi="Arial" w:cs="Arial"/>
        </w:rPr>
        <w:t xml:space="preserve"> в исходное состояние</w:t>
      </w:r>
      <w:r w:rsidR="006111D8">
        <w:rPr>
          <w:rFonts w:ascii="Arial" w:hAnsi="Arial" w:cs="Arial"/>
        </w:rPr>
        <w:t xml:space="preserve"> (</w:t>
      </w:r>
      <w:proofErr w:type="spellStart"/>
      <w:r w:rsidR="006111D8">
        <w:rPr>
          <w:rFonts w:ascii="Arial" w:hAnsi="Arial" w:cs="Arial"/>
        </w:rPr>
        <w:t>пп</w:t>
      </w:r>
      <w:proofErr w:type="spellEnd"/>
      <w:r w:rsidR="006111D8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BA41ED" w:rsidRPr="004E387A" w:rsidRDefault="00BA41ED" w:rsidP="003F7E2F">
      <w:pPr>
        <w:pStyle w:val="11"/>
        <w:numPr>
          <w:ilvl w:val="0"/>
          <w:numId w:val="10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Проверить РК</w:t>
      </w:r>
      <w:r w:rsidR="00A45998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методом "бегущая единица";</w:t>
      </w:r>
    </w:p>
    <w:p w:rsidR="00BA41ED" w:rsidRPr="004E387A" w:rsidRDefault="00A45998" w:rsidP="003F7E2F">
      <w:pPr>
        <w:pStyle w:val="1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Проверить РКВ</w:t>
      </w:r>
      <w:r w:rsidR="00BA41ED" w:rsidRPr="004E387A">
        <w:rPr>
          <w:rFonts w:ascii="Arial" w:hAnsi="Arial" w:cs="Arial"/>
        </w:rPr>
        <w:t xml:space="preserve"> методом "бегущий ноль";</w:t>
      </w:r>
    </w:p>
    <w:p w:rsidR="00956D33" w:rsidRPr="004E387A" w:rsidRDefault="003B3FD8" w:rsidP="003F7E2F">
      <w:pPr>
        <w:pStyle w:val="11"/>
        <w:numPr>
          <w:ilvl w:val="0"/>
          <w:numId w:val="10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Установить</w:t>
      </w:r>
      <w:r w:rsidR="00956D33" w:rsidRPr="004E387A">
        <w:rPr>
          <w:rFonts w:ascii="Arial" w:hAnsi="Arial" w:cs="Arial"/>
        </w:rPr>
        <w:t>:</w:t>
      </w:r>
    </w:p>
    <w:p w:rsidR="00956D33" w:rsidRPr="004E387A" w:rsidRDefault="00A45998" w:rsidP="003F7E2F">
      <w:pPr>
        <w:pStyle w:val="11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956D33"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="00956D33" w:rsidRPr="004E387A">
        <w:rPr>
          <w:rFonts w:ascii="Arial" w:hAnsi="Arial" w:cs="Arial"/>
        </w:rPr>
        <w:t xml:space="preserve"> </w:t>
      </w:r>
      <w:r w:rsidR="005C73F0" w:rsidRPr="004E387A">
        <w:rPr>
          <w:rFonts w:ascii="Arial" w:hAnsi="Arial" w:cs="Arial"/>
        </w:rPr>
        <w:t xml:space="preserve">в </w:t>
      </w:r>
      <w:r w:rsidR="00956D33" w:rsidRPr="004E387A">
        <w:rPr>
          <w:rFonts w:ascii="Arial" w:hAnsi="Arial" w:cs="Arial"/>
        </w:rPr>
        <w:t>активное состояние;</w:t>
      </w:r>
    </w:p>
    <w:p w:rsidR="00956D33" w:rsidRPr="004E387A" w:rsidRDefault="00415E90" w:rsidP="003F7E2F">
      <w:pPr>
        <w:pStyle w:val="11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956D33" w:rsidRPr="004E387A">
        <w:rPr>
          <w:rFonts w:ascii="Arial" w:hAnsi="Arial" w:cs="Arial"/>
        </w:rPr>
        <w:t xml:space="preserve">ходы </w:t>
      </w:r>
      <w:proofErr w:type="gramStart"/>
      <w:r w:rsidR="00956D33" w:rsidRPr="004E387A">
        <w:rPr>
          <w:rFonts w:ascii="Arial" w:hAnsi="Arial" w:cs="Arial"/>
        </w:rPr>
        <w:t>универсальных</w:t>
      </w:r>
      <w:proofErr w:type="gramEnd"/>
      <w:r w:rsidR="00956D33"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="00956D33" w:rsidRPr="004E387A">
        <w:rPr>
          <w:rFonts w:ascii="Arial" w:hAnsi="Arial" w:cs="Arial"/>
        </w:rPr>
        <w:t xml:space="preserve"> в активное состояние;</w:t>
      </w:r>
    </w:p>
    <w:p w:rsidR="00956D33" w:rsidRPr="004E387A" w:rsidRDefault="00956D33" w:rsidP="003F7E2F">
      <w:pPr>
        <w:pStyle w:val="11"/>
        <w:numPr>
          <w:ilvl w:val="1"/>
          <w:numId w:val="10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415E90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 w:rsidR="00415E90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E77463" w:rsidRDefault="006111D8" w:rsidP="003F7E2F">
      <w:pPr>
        <w:pStyle w:val="11"/>
        <w:numPr>
          <w:ilvl w:val="1"/>
          <w:numId w:val="10"/>
        </w:numPr>
        <w:rPr>
          <w:rFonts w:ascii="Arial" w:hAnsi="Arial" w:cs="Arial"/>
        </w:rPr>
      </w:pPr>
      <w:r w:rsidRPr="006111D8">
        <w:rPr>
          <w:rFonts w:ascii="Arial" w:hAnsi="Arial" w:cs="Arial"/>
        </w:rPr>
        <w:t>на входах и выходах аналоговых сигналов проверяемого блока максимальное положительное напряжение;</w:t>
      </w:r>
    </w:p>
    <w:p w:rsidR="00963020" w:rsidRPr="004E387A" w:rsidRDefault="00963020" w:rsidP="003F7E2F">
      <w:pPr>
        <w:pStyle w:val="11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285A9E" w:rsidRPr="004E387A" w:rsidRDefault="00285A9E" w:rsidP="003F7E2F">
      <w:pPr>
        <w:pStyle w:val="11"/>
        <w:numPr>
          <w:ilvl w:val="0"/>
          <w:numId w:val="10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 xml:space="preserve">. </w:t>
      </w:r>
      <w:r w:rsidR="00C07662" w:rsidRPr="004E387A">
        <w:rPr>
          <w:rFonts w:ascii="Arial" w:hAnsi="Arial" w:cs="Arial"/>
        </w:rPr>
        <w:t>б</w:t>
      </w:r>
      <w:r w:rsidRPr="004E387A">
        <w:rPr>
          <w:rFonts w:ascii="Arial" w:hAnsi="Arial" w:cs="Arial"/>
        </w:rPr>
        <w:t xml:space="preserve">) и </w:t>
      </w:r>
      <w:r w:rsidR="00C07662" w:rsidRPr="004E387A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>)</w:t>
      </w:r>
      <w:r w:rsidR="00963020">
        <w:rPr>
          <w:rFonts w:ascii="Arial" w:hAnsi="Arial" w:cs="Arial"/>
        </w:rPr>
        <w:t>.</w:t>
      </w:r>
    </w:p>
    <w:p w:rsidR="00BA41ED" w:rsidRPr="004E387A" w:rsidRDefault="00BA41ED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 завершению проверки интерфейсы </w:t>
      </w:r>
      <w:r w:rsidR="003B3FD8" w:rsidRPr="004E387A">
        <w:rPr>
          <w:rFonts w:ascii="Arial" w:hAnsi="Arial" w:cs="Arial"/>
        </w:rPr>
        <w:t xml:space="preserve">проверяемого </w:t>
      </w:r>
      <w:r w:rsidR="003352BE" w:rsidRPr="004E387A">
        <w:rPr>
          <w:rFonts w:ascii="Arial" w:hAnsi="Arial" w:cs="Arial"/>
        </w:rPr>
        <w:t xml:space="preserve">блока </w:t>
      </w:r>
      <w:r w:rsidR="003B3FD8" w:rsidRPr="004E387A">
        <w:rPr>
          <w:rFonts w:ascii="Arial" w:hAnsi="Arial" w:cs="Arial"/>
        </w:rPr>
        <w:t>и платы</w:t>
      </w:r>
      <w:r w:rsidR="00A20D08" w:rsidRPr="004E387A">
        <w:rPr>
          <w:rFonts w:ascii="Arial" w:hAnsi="Arial" w:cs="Arial"/>
        </w:rPr>
        <w:t xml:space="preserve"> расширения </w:t>
      </w:r>
      <w:r w:rsidRPr="004E387A">
        <w:rPr>
          <w:rFonts w:ascii="Arial" w:hAnsi="Arial" w:cs="Arial"/>
        </w:rPr>
        <w:t>должны быть приведены в исходное состояние</w:t>
      </w:r>
      <w:r w:rsidR="00A45998">
        <w:rPr>
          <w:rFonts w:ascii="Arial" w:hAnsi="Arial" w:cs="Arial"/>
        </w:rPr>
        <w:t xml:space="preserve"> (</w:t>
      </w:r>
      <w:proofErr w:type="spellStart"/>
      <w:r w:rsidR="00A45998">
        <w:rPr>
          <w:rFonts w:ascii="Arial" w:hAnsi="Arial" w:cs="Arial"/>
        </w:rPr>
        <w:t>пп</w:t>
      </w:r>
      <w:proofErr w:type="spellEnd"/>
      <w:r w:rsidR="00A45998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2467EF" w:rsidRPr="004E387A" w:rsidRDefault="002467EF" w:rsidP="002467EF">
      <w:pPr>
        <w:pStyle w:val="2"/>
        <w:rPr>
          <w:rFonts w:ascii="Arial" w:hAnsi="Arial" w:cs="Arial"/>
          <w:szCs w:val="24"/>
        </w:rPr>
      </w:pPr>
      <w:bookmarkStart w:id="34" w:name="_Toc527109344"/>
      <w:r w:rsidRPr="00122D6C">
        <w:rPr>
          <w:rFonts w:ascii="Arial" w:hAnsi="Arial" w:cs="Arial"/>
          <w:szCs w:val="24"/>
        </w:rPr>
        <w:t>Требования</w:t>
      </w:r>
      <w:r w:rsidRPr="004E387A">
        <w:rPr>
          <w:rFonts w:ascii="Arial" w:hAnsi="Arial" w:cs="Arial"/>
          <w:szCs w:val="24"/>
        </w:rPr>
        <w:t xml:space="preserve"> к методике проверки </w:t>
      </w:r>
      <w:proofErr w:type="gramStart"/>
      <w:r w:rsidRPr="004E387A">
        <w:rPr>
          <w:rFonts w:ascii="Arial" w:hAnsi="Arial" w:cs="Arial"/>
          <w:szCs w:val="24"/>
        </w:rPr>
        <w:t>универсальных</w:t>
      </w:r>
      <w:proofErr w:type="gramEnd"/>
      <w:r w:rsidRPr="004E387A">
        <w:rPr>
          <w:rFonts w:ascii="Arial" w:hAnsi="Arial" w:cs="Arial"/>
          <w:szCs w:val="24"/>
        </w:rPr>
        <w:t xml:space="preserve"> РКП</w:t>
      </w:r>
      <w:bookmarkEnd w:id="34"/>
    </w:p>
    <w:p w:rsidR="002467EF" w:rsidRPr="004E387A" w:rsidRDefault="002467EF" w:rsidP="002467EF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</w:t>
      </w:r>
      <w:r w:rsidR="00122D6C">
        <w:rPr>
          <w:rFonts w:ascii="Arial" w:hAnsi="Arial" w:cs="Arial"/>
        </w:rPr>
        <w:t>ь</w:t>
      </w:r>
      <w:r w:rsidRPr="004E387A">
        <w:rPr>
          <w:rFonts w:ascii="Arial" w:hAnsi="Arial" w:cs="Arial"/>
        </w:rPr>
        <w:t>ся с использованием метода проведения проверки интерфейсов (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2.2.3) в следующей последовательности:</w:t>
      </w:r>
    </w:p>
    <w:p w:rsidR="00822A1F" w:rsidRPr="004E387A" w:rsidRDefault="00FE6B93" w:rsidP="003F7E2F">
      <w:pPr>
        <w:pStyle w:val="11"/>
        <w:numPr>
          <w:ilvl w:val="0"/>
          <w:numId w:val="1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 w:rsidR="00A45998">
        <w:rPr>
          <w:rFonts w:ascii="Arial" w:hAnsi="Arial" w:cs="Arial"/>
        </w:rPr>
        <w:t xml:space="preserve"> (</w:t>
      </w:r>
      <w:proofErr w:type="spellStart"/>
      <w:r w:rsidR="00A45998">
        <w:rPr>
          <w:rFonts w:ascii="Arial" w:hAnsi="Arial" w:cs="Arial"/>
        </w:rPr>
        <w:t>пп</w:t>
      </w:r>
      <w:proofErr w:type="spellEnd"/>
      <w:r w:rsidR="00A45998">
        <w:rPr>
          <w:rFonts w:ascii="Arial" w:hAnsi="Arial" w:cs="Arial"/>
        </w:rPr>
        <w:t>. 3.6)</w:t>
      </w:r>
      <w:r w:rsidR="00822A1F" w:rsidRPr="004E387A">
        <w:rPr>
          <w:rFonts w:ascii="Arial" w:hAnsi="Arial" w:cs="Arial"/>
        </w:rPr>
        <w:t>;</w:t>
      </w:r>
    </w:p>
    <w:p w:rsidR="002467EF" w:rsidRPr="004E387A" w:rsidRDefault="002467EF" w:rsidP="003F7E2F">
      <w:pPr>
        <w:pStyle w:val="11"/>
        <w:numPr>
          <w:ilvl w:val="0"/>
          <w:numId w:val="1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Проверить </w:t>
      </w:r>
      <w:proofErr w:type="gramStart"/>
      <w:r w:rsidR="00FE6B93" w:rsidRPr="004E387A">
        <w:rPr>
          <w:rFonts w:ascii="Arial" w:hAnsi="Arial" w:cs="Arial"/>
          <w:kern w:val="24"/>
        </w:rPr>
        <w:t>универсальные</w:t>
      </w:r>
      <w:proofErr w:type="gramEnd"/>
      <w:r w:rsidR="00FE6B93" w:rsidRPr="004E387A">
        <w:rPr>
          <w:rFonts w:ascii="Arial" w:hAnsi="Arial" w:cs="Arial"/>
          <w:kern w:val="24"/>
        </w:rPr>
        <w:t xml:space="preserve"> </w:t>
      </w:r>
      <w:r w:rsidRPr="004E387A">
        <w:rPr>
          <w:rFonts w:ascii="Arial" w:hAnsi="Arial" w:cs="Arial"/>
        </w:rPr>
        <w:t>РКП методом "бегущая единица";</w:t>
      </w:r>
    </w:p>
    <w:p w:rsidR="002467EF" w:rsidRPr="004E387A" w:rsidRDefault="002467EF" w:rsidP="003F7E2F">
      <w:pPr>
        <w:pStyle w:val="11"/>
        <w:numPr>
          <w:ilvl w:val="0"/>
          <w:numId w:val="1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Проверить</w:t>
      </w:r>
      <w:r w:rsidR="00FE6B93" w:rsidRPr="004E387A">
        <w:rPr>
          <w:rFonts w:ascii="Arial" w:hAnsi="Arial" w:cs="Arial"/>
          <w:kern w:val="24"/>
        </w:rPr>
        <w:t xml:space="preserve"> </w:t>
      </w:r>
      <w:proofErr w:type="gramStart"/>
      <w:r w:rsidR="00FE6B93" w:rsidRPr="004E387A">
        <w:rPr>
          <w:rFonts w:ascii="Arial" w:hAnsi="Arial" w:cs="Arial"/>
          <w:kern w:val="24"/>
        </w:rPr>
        <w:t>универсальные</w:t>
      </w:r>
      <w:proofErr w:type="gramEnd"/>
      <w:r w:rsidRPr="004E387A">
        <w:rPr>
          <w:rFonts w:ascii="Arial" w:hAnsi="Arial" w:cs="Arial"/>
        </w:rPr>
        <w:t xml:space="preserve"> РКП методом "бегущий ноль";</w:t>
      </w:r>
    </w:p>
    <w:p w:rsidR="00FE6B93" w:rsidRPr="004E387A" w:rsidRDefault="00FE6B93" w:rsidP="003F7E2F">
      <w:pPr>
        <w:pStyle w:val="11"/>
        <w:numPr>
          <w:ilvl w:val="0"/>
          <w:numId w:val="1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FE6B93" w:rsidRPr="004E387A" w:rsidRDefault="000A3AE3" w:rsidP="003F7E2F">
      <w:pPr>
        <w:pStyle w:val="11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FE6B93"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="00FE6B93" w:rsidRPr="004E387A">
        <w:rPr>
          <w:rFonts w:ascii="Arial" w:hAnsi="Arial" w:cs="Arial"/>
        </w:rPr>
        <w:t xml:space="preserve"> в активное состояние;</w:t>
      </w:r>
    </w:p>
    <w:p w:rsidR="00FE6B93" w:rsidRPr="004E387A" w:rsidRDefault="00FE6B93" w:rsidP="003F7E2F">
      <w:pPr>
        <w:pStyle w:val="11"/>
        <w:numPr>
          <w:ilvl w:val="1"/>
          <w:numId w:val="1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0A3AE3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 w:rsidR="000A3AE3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FE6B93" w:rsidRPr="004E387A" w:rsidRDefault="00FE6B93" w:rsidP="003F7E2F">
      <w:pPr>
        <w:pStyle w:val="11"/>
        <w:numPr>
          <w:ilvl w:val="1"/>
          <w:numId w:val="1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выходы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РКВ </w:t>
      </w:r>
      <w:r w:rsidR="00122D6C"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FE6B93" w:rsidRDefault="00122D6C" w:rsidP="003F7E2F">
      <w:pPr>
        <w:pStyle w:val="11"/>
        <w:numPr>
          <w:ilvl w:val="1"/>
          <w:numId w:val="12"/>
        </w:numPr>
        <w:rPr>
          <w:rFonts w:ascii="Arial" w:hAnsi="Arial" w:cs="Arial"/>
        </w:rPr>
      </w:pPr>
      <w:r w:rsidRPr="006111D8">
        <w:rPr>
          <w:rFonts w:ascii="Arial" w:hAnsi="Arial" w:cs="Arial"/>
        </w:rPr>
        <w:t>на входах и выходах аналоговых сигналов проверяемого блока максимальное положительное напряжение;</w:t>
      </w:r>
    </w:p>
    <w:p w:rsidR="00963020" w:rsidRPr="004E387A" w:rsidRDefault="00963020" w:rsidP="003F7E2F">
      <w:pPr>
        <w:pStyle w:val="11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822A1F" w:rsidRPr="004E387A" w:rsidRDefault="00822A1F" w:rsidP="003F7E2F">
      <w:pPr>
        <w:pStyle w:val="11"/>
        <w:numPr>
          <w:ilvl w:val="0"/>
          <w:numId w:val="12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 xml:space="preserve">. </w:t>
      </w:r>
      <w:r w:rsidR="00C07662" w:rsidRPr="004E387A">
        <w:rPr>
          <w:rFonts w:ascii="Arial" w:hAnsi="Arial" w:cs="Arial"/>
        </w:rPr>
        <w:t>б</w:t>
      </w:r>
      <w:r w:rsidR="00122D6C"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 xml:space="preserve"> </w:t>
      </w:r>
      <w:r w:rsidR="00D26FB4" w:rsidRPr="004E387A">
        <w:rPr>
          <w:rFonts w:ascii="Arial" w:hAnsi="Arial" w:cs="Arial"/>
        </w:rPr>
        <w:t>и</w:t>
      </w:r>
      <w:r w:rsidR="00122D6C">
        <w:rPr>
          <w:rFonts w:ascii="Arial" w:hAnsi="Arial" w:cs="Arial"/>
        </w:rPr>
        <w:t xml:space="preserve"> в</w:t>
      </w:r>
      <w:r w:rsidRPr="004E387A">
        <w:rPr>
          <w:rFonts w:ascii="Arial" w:hAnsi="Arial" w:cs="Arial"/>
        </w:rPr>
        <w:t>)</w:t>
      </w:r>
      <w:r w:rsidR="00963020">
        <w:rPr>
          <w:rFonts w:ascii="Arial" w:hAnsi="Arial" w:cs="Arial"/>
        </w:rPr>
        <w:t>.</w:t>
      </w:r>
    </w:p>
    <w:p w:rsidR="002467EF" w:rsidRPr="004E387A" w:rsidRDefault="00FE6B93" w:rsidP="002467EF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 w:rsidR="00122D6C">
        <w:rPr>
          <w:rFonts w:ascii="Arial" w:hAnsi="Arial" w:cs="Arial"/>
        </w:rPr>
        <w:t xml:space="preserve"> (</w:t>
      </w:r>
      <w:proofErr w:type="spellStart"/>
      <w:r w:rsidR="00122D6C">
        <w:rPr>
          <w:rFonts w:ascii="Arial" w:hAnsi="Arial" w:cs="Arial"/>
        </w:rPr>
        <w:t>пп</w:t>
      </w:r>
      <w:proofErr w:type="spellEnd"/>
      <w:r w:rsidR="00122D6C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2467EF" w:rsidRPr="004E387A" w:rsidRDefault="002467EF" w:rsidP="00D26FB4">
      <w:pPr>
        <w:pStyle w:val="2"/>
        <w:rPr>
          <w:rFonts w:ascii="Arial" w:hAnsi="Arial" w:cs="Arial"/>
          <w:szCs w:val="24"/>
        </w:rPr>
      </w:pPr>
      <w:bookmarkStart w:id="35" w:name="_Toc527109345"/>
      <w:r w:rsidRPr="004E387A">
        <w:rPr>
          <w:rFonts w:ascii="Arial" w:hAnsi="Arial" w:cs="Arial"/>
          <w:szCs w:val="24"/>
        </w:rPr>
        <w:t xml:space="preserve">Требования к методике проверки </w:t>
      </w:r>
      <w:proofErr w:type="gramStart"/>
      <w:r w:rsidR="00C36A46" w:rsidRPr="004E387A">
        <w:rPr>
          <w:rFonts w:ascii="Arial" w:hAnsi="Arial" w:cs="Arial"/>
          <w:szCs w:val="24"/>
        </w:rPr>
        <w:t>универсальных</w:t>
      </w:r>
      <w:proofErr w:type="gramEnd"/>
      <w:r w:rsidR="00C36A46" w:rsidRPr="004E387A">
        <w:rPr>
          <w:rFonts w:ascii="Arial" w:hAnsi="Arial" w:cs="Arial"/>
          <w:szCs w:val="24"/>
        </w:rPr>
        <w:t xml:space="preserve"> </w:t>
      </w:r>
      <w:r w:rsidRPr="004E387A">
        <w:rPr>
          <w:rFonts w:ascii="Arial" w:hAnsi="Arial" w:cs="Arial"/>
          <w:szCs w:val="24"/>
        </w:rPr>
        <w:t>РКВ</w:t>
      </w:r>
      <w:bookmarkEnd w:id="35"/>
    </w:p>
    <w:p w:rsidR="00122D6C" w:rsidRPr="004E387A" w:rsidRDefault="00122D6C" w:rsidP="00122D6C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</w:t>
      </w:r>
      <w:r>
        <w:rPr>
          <w:rFonts w:ascii="Arial" w:hAnsi="Arial" w:cs="Arial"/>
        </w:rPr>
        <w:t>ь</w:t>
      </w:r>
      <w:r w:rsidRPr="004E387A">
        <w:rPr>
          <w:rFonts w:ascii="Arial" w:hAnsi="Arial" w:cs="Arial"/>
        </w:rPr>
        <w:t>ся с использованием метода проведения проверки интерфейсов (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2.2.3) в следующей последовательности:</w:t>
      </w:r>
    </w:p>
    <w:p w:rsidR="00122D6C" w:rsidRPr="004E387A" w:rsidRDefault="00122D6C" w:rsidP="003F7E2F">
      <w:pPr>
        <w:pStyle w:val="11"/>
        <w:numPr>
          <w:ilvl w:val="0"/>
          <w:numId w:val="2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122D6C" w:rsidRPr="004E387A" w:rsidRDefault="00122D6C" w:rsidP="003F7E2F">
      <w:pPr>
        <w:pStyle w:val="11"/>
        <w:numPr>
          <w:ilvl w:val="0"/>
          <w:numId w:val="2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Проверить </w:t>
      </w:r>
      <w:proofErr w:type="gramStart"/>
      <w:r w:rsidRPr="004E387A">
        <w:rPr>
          <w:rFonts w:ascii="Arial" w:hAnsi="Arial" w:cs="Arial"/>
          <w:kern w:val="24"/>
        </w:rPr>
        <w:t>универсальные</w:t>
      </w:r>
      <w:proofErr w:type="gramEnd"/>
      <w:r w:rsidRPr="004E387A">
        <w:rPr>
          <w:rFonts w:ascii="Arial" w:hAnsi="Arial" w:cs="Arial"/>
          <w:kern w:val="24"/>
        </w:rPr>
        <w:t xml:space="preserve"> </w:t>
      </w:r>
      <w:r w:rsidRPr="004E387A">
        <w:rPr>
          <w:rFonts w:ascii="Arial" w:hAnsi="Arial" w:cs="Arial"/>
        </w:rPr>
        <w:t>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методом "бегущая единица";</w:t>
      </w:r>
    </w:p>
    <w:p w:rsidR="00122D6C" w:rsidRPr="004E387A" w:rsidRDefault="00122D6C" w:rsidP="003F7E2F">
      <w:pPr>
        <w:pStyle w:val="11"/>
        <w:numPr>
          <w:ilvl w:val="0"/>
          <w:numId w:val="2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Проверить</w:t>
      </w:r>
      <w:r w:rsidRPr="004E387A">
        <w:rPr>
          <w:rFonts w:ascii="Arial" w:hAnsi="Arial" w:cs="Arial"/>
          <w:kern w:val="24"/>
        </w:rPr>
        <w:t xml:space="preserve"> </w:t>
      </w:r>
      <w:proofErr w:type="gramStart"/>
      <w:r w:rsidRPr="004E387A">
        <w:rPr>
          <w:rFonts w:ascii="Arial" w:hAnsi="Arial" w:cs="Arial"/>
          <w:kern w:val="24"/>
        </w:rPr>
        <w:t>универсальные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методом "бегущий ноль";</w:t>
      </w:r>
    </w:p>
    <w:p w:rsidR="00122D6C" w:rsidRPr="004E387A" w:rsidRDefault="00122D6C" w:rsidP="003F7E2F">
      <w:pPr>
        <w:pStyle w:val="11"/>
        <w:numPr>
          <w:ilvl w:val="0"/>
          <w:numId w:val="2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122D6C" w:rsidRPr="004E387A" w:rsidRDefault="00122D6C" w:rsidP="003F7E2F">
      <w:pPr>
        <w:pStyle w:val="11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в активное состояние;</w:t>
      </w:r>
    </w:p>
    <w:p w:rsidR="00122D6C" w:rsidRPr="004E387A" w:rsidRDefault="00122D6C" w:rsidP="003F7E2F">
      <w:pPr>
        <w:pStyle w:val="11"/>
        <w:numPr>
          <w:ilvl w:val="1"/>
          <w:numId w:val="2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122D6C" w:rsidRPr="004E387A" w:rsidRDefault="00122D6C" w:rsidP="003F7E2F">
      <w:pPr>
        <w:pStyle w:val="11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122D6C" w:rsidRDefault="00122D6C" w:rsidP="003F7E2F">
      <w:pPr>
        <w:pStyle w:val="11"/>
        <w:numPr>
          <w:ilvl w:val="1"/>
          <w:numId w:val="23"/>
        </w:numPr>
        <w:rPr>
          <w:rFonts w:ascii="Arial" w:hAnsi="Arial" w:cs="Arial"/>
        </w:rPr>
      </w:pPr>
      <w:r w:rsidRPr="006111D8">
        <w:rPr>
          <w:rFonts w:ascii="Arial" w:hAnsi="Arial" w:cs="Arial"/>
        </w:rPr>
        <w:t>на входах и выходах аналоговых сигналов проверяемого блока максимальное положительное напряжение;</w:t>
      </w:r>
    </w:p>
    <w:p w:rsidR="00963020" w:rsidRPr="004E387A" w:rsidRDefault="00963020" w:rsidP="003F7E2F">
      <w:pPr>
        <w:pStyle w:val="11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122D6C" w:rsidRPr="004E387A" w:rsidRDefault="00122D6C" w:rsidP="003F7E2F">
      <w:pPr>
        <w:pStyle w:val="11"/>
        <w:numPr>
          <w:ilvl w:val="0"/>
          <w:numId w:val="2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</w:t>
      </w:r>
      <w:r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в</w:t>
      </w:r>
      <w:r w:rsidRPr="004E387A">
        <w:rPr>
          <w:rFonts w:ascii="Arial" w:hAnsi="Arial" w:cs="Arial"/>
        </w:rPr>
        <w:t>)</w:t>
      </w:r>
      <w:r w:rsidR="00963020">
        <w:rPr>
          <w:rFonts w:ascii="Arial" w:hAnsi="Arial" w:cs="Arial"/>
        </w:rPr>
        <w:t>.</w:t>
      </w:r>
    </w:p>
    <w:p w:rsidR="002467EF" w:rsidRPr="004E387A" w:rsidRDefault="00122D6C" w:rsidP="002467EF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D212A3" w:rsidRDefault="00D212A3" w:rsidP="00D212A3">
      <w:pPr>
        <w:pStyle w:val="2"/>
        <w:rPr>
          <w:rFonts w:ascii="Arial" w:hAnsi="Arial" w:cs="Arial"/>
          <w:szCs w:val="24"/>
        </w:rPr>
      </w:pPr>
      <w:bookmarkStart w:id="36" w:name="_Toc527109346"/>
      <w:r w:rsidRPr="001409CB">
        <w:rPr>
          <w:rFonts w:ascii="Arial" w:hAnsi="Arial" w:cs="Arial"/>
          <w:szCs w:val="24"/>
        </w:rPr>
        <w:t>Требования</w:t>
      </w:r>
      <w:r w:rsidRPr="004E387A">
        <w:rPr>
          <w:rFonts w:ascii="Arial" w:hAnsi="Arial" w:cs="Arial"/>
          <w:szCs w:val="24"/>
        </w:rPr>
        <w:t xml:space="preserve"> к методике</w:t>
      </w:r>
      <w:r w:rsidRPr="00D212A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п</w:t>
      </w:r>
      <w:r w:rsidRPr="00D212A3">
        <w:rPr>
          <w:rFonts w:ascii="Arial" w:hAnsi="Arial" w:cs="Arial"/>
          <w:szCs w:val="24"/>
        </w:rPr>
        <w:t>роверк</w:t>
      </w:r>
      <w:r>
        <w:rPr>
          <w:rFonts w:ascii="Arial" w:hAnsi="Arial" w:cs="Arial"/>
          <w:szCs w:val="24"/>
        </w:rPr>
        <w:t>и</w:t>
      </w:r>
      <w:r w:rsidRPr="00D212A3">
        <w:rPr>
          <w:rFonts w:ascii="Arial" w:hAnsi="Arial" w:cs="Arial"/>
          <w:szCs w:val="24"/>
        </w:rPr>
        <w:t xml:space="preserve"> кода «Идентификатор канала»</w:t>
      </w:r>
      <w:bookmarkEnd w:id="36"/>
    </w:p>
    <w:p w:rsidR="00415E90" w:rsidRPr="004E387A" w:rsidRDefault="00415E90" w:rsidP="00415E90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с использованием метода проведения проверки интерфейсов (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2.2.3).</w:t>
      </w:r>
    </w:p>
    <w:p w:rsidR="00415E90" w:rsidRPr="004E387A" w:rsidRDefault="00415E90" w:rsidP="00415E90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415E90" w:rsidRPr="004E387A" w:rsidRDefault="00415E90" w:rsidP="003F7E2F">
      <w:pPr>
        <w:pStyle w:val="11"/>
        <w:numPr>
          <w:ilvl w:val="0"/>
          <w:numId w:val="2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415E90" w:rsidRPr="004E387A" w:rsidRDefault="00415E90" w:rsidP="003F7E2F">
      <w:pPr>
        <w:pStyle w:val="11"/>
        <w:numPr>
          <w:ilvl w:val="0"/>
          <w:numId w:val="2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Проверить </w:t>
      </w:r>
      <w:r>
        <w:rPr>
          <w:rFonts w:ascii="Arial" w:hAnsi="Arial" w:cs="Arial"/>
        </w:rPr>
        <w:t>п</w:t>
      </w:r>
      <w:r w:rsidRPr="00415E90">
        <w:rPr>
          <w:rFonts w:ascii="Arial" w:hAnsi="Arial" w:cs="Arial"/>
        </w:rPr>
        <w:t>риём 2-х разрядного кода «Идентификатор канала»</w:t>
      </w:r>
      <w:r w:rsidRPr="004E387A">
        <w:rPr>
          <w:rFonts w:ascii="Arial" w:hAnsi="Arial" w:cs="Arial"/>
        </w:rPr>
        <w:t xml:space="preserve"> методом "бегущая единица";</w:t>
      </w:r>
    </w:p>
    <w:p w:rsidR="00415E90" w:rsidRPr="004E387A" w:rsidRDefault="00415E90" w:rsidP="003F7E2F">
      <w:pPr>
        <w:pStyle w:val="11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Проверить п</w:t>
      </w:r>
      <w:r w:rsidRPr="00415E90">
        <w:rPr>
          <w:rFonts w:ascii="Arial" w:hAnsi="Arial" w:cs="Arial"/>
        </w:rPr>
        <w:t>риём 2-х разрядного «Идентификатор канала»</w:t>
      </w:r>
      <w:r w:rsidRPr="004E387A">
        <w:rPr>
          <w:rFonts w:ascii="Arial" w:hAnsi="Arial" w:cs="Arial"/>
        </w:rPr>
        <w:t xml:space="preserve"> методом "бегущий ноль";</w:t>
      </w:r>
    </w:p>
    <w:p w:rsidR="00415E90" w:rsidRPr="004E387A" w:rsidRDefault="00415E90" w:rsidP="003F7E2F">
      <w:pPr>
        <w:pStyle w:val="11"/>
        <w:numPr>
          <w:ilvl w:val="0"/>
          <w:numId w:val="2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415E90" w:rsidRDefault="00415E90" w:rsidP="003F7E2F">
      <w:pPr>
        <w:pStyle w:val="11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входы РКП в активное состояние;</w:t>
      </w:r>
    </w:p>
    <w:p w:rsidR="00415E90" w:rsidRPr="004E387A" w:rsidRDefault="00415E90" w:rsidP="003F7E2F">
      <w:pPr>
        <w:pStyle w:val="11"/>
        <w:numPr>
          <w:ilvl w:val="1"/>
          <w:numId w:val="2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415E90" w:rsidRPr="004E387A" w:rsidRDefault="00415E90" w:rsidP="003F7E2F">
      <w:pPr>
        <w:pStyle w:val="11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415E90" w:rsidRPr="004E387A" w:rsidRDefault="00415E90" w:rsidP="003F7E2F">
      <w:pPr>
        <w:pStyle w:val="11"/>
        <w:numPr>
          <w:ilvl w:val="1"/>
          <w:numId w:val="2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415E90" w:rsidRDefault="00415E90" w:rsidP="003F7E2F">
      <w:pPr>
        <w:pStyle w:val="11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на входах</w:t>
      </w:r>
      <w:r w:rsidRPr="004E387A">
        <w:rPr>
          <w:rFonts w:ascii="Arial" w:hAnsi="Arial" w:cs="Arial"/>
        </w:rPr>
        <w:t xml:space="preserve"> и выходах аналого</w:t>
      </w:r>
      <w:r>
        <w:rPr>
          <w:rFonts w:ascii="Arial" w:hAnsi="Arial" w:cs="Arial"/>
        </w:rPr>
        <w:t xml:space="preserve">вых сигналов проверяемого блока </w:t>
      </w:r>
      <w:r w:rsidRPr="00340746">
        <w:rPr>
          <w:rFonts w:ascii="Arial" w:hAnsi="Arial" w:cs="Arial"/>
        </w:rPr>
        <w:t>максимальное положительное напряжение</w:t>
      </w:r>
      <w:r w:rsidRPr="004E387A">
        <w:rPr>
          <w:rFonts w:ascii="Arial" w:hAnsi="Arial" w:cs="Arial"/>
        </w:rPr>
        <w:t>;</w:t>
      </w:r>
    </w:p>
    <w:p w:rsidR="00415E90" w:rsidRPr="004E387A" w:rsidRDefault="00415E90" w:rsidP="003F7E2F">
      <w:pPr>
        <w:pStyle w:val="11"/>
        <w:numPr>
          <w:ilvl w:val="0"/>
          <w:numId w:val="2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б) и в).</w:t>
      </w:r>
    </w:p>
    <w:p w:rsidR="00D212A3" w:rsidRPr="00D212A3" w:rsidRDefault="00415E90" w:rsidP="00415E90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DC5351" w:rsidRPr="004E387A" w:rsidRDefault="00DC5351">
      <w:pPr>
        <w:pStyle w:val="2"/>
        <w:rPr>
          <w:rFonts w:ascii="Arial" w:hAnsi="Arial" w:cs="Arial"/>
          <w:szCs w:val="24"/>
        </w:rPr>
      </w:pPr>
      <w:bookmarkStart w:id="37" w:name="_Toc527109347"/>
      <w:r w:rsidRPr="001409CB">
        <w:rPr>
          <w:rFonts w:ascii="Arial" w:hAnsi="Arial" w:cs="Arial"/>
          <w:szCs w:val="24"/>
        </w:rPr>
        <w:lastRenderedPageBreak/>
        <w:t>Требования</w:t>
      </w:r>
      <w:r w:rsidRPr="004E387A">
        <w:rPr>
          <w:rFonts w:ascii="Arial" w:hAnsi="Arial" w:cs="Arial"/>
          <w:szCs w:val="24"/>
        </w:rPr>
        <w:t xml:space="preserve"> к методике проверки </w:t>
      </w:r>
      <w:r w:rsidR="001409CB">
        <w:rPr>
          <w:rFonts w:ascii="Arial" w:hAnsi="Arial" w:cs="Arial"/>
          <w:szCs w:val="24"/>
        </w:rPr>
        <w:t>АСП</w:t>
      </w:r>
      <w:bookmarkEnd w:id="37"/>
    </w:p>
    <w:p w:rsidR="000A464A" w:rsidRPr="004E387A" w:rsidRDefault="00653FF1" w:rsidP="00E753B8">
      <w:p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Проверка </w:t>
      </w:r>
      <w:r w:rsidRPr="004E387A">
        <w:rPr>
          <w:rFonts w:ascii="Arial" w:hAnsi="Arial" w:cs="Arial"/>
          <w:kern w:val="24"/>
        </w:rPr>
        <w:t>должна</w:t>
      </w:r>
      <w:r w:rsidRPr="004E387A">
        <w:rPr>
          <w:rFonts w:ascii="Arial" w:hAnsi="Arial" w:cs="Arial"/>
        </w:rPr>
        <w:t xml:space="preserve"> производиться с использованием метода проведения п</w:t>
      </w:r>
      <w:r w:rsidR="00AF414F">
        <w:rPr>
          <w:rFonts w:ascii="Arial" w:hAnsi="Arial" w:cs="Arial"/>
        </w:rPr>
        <w:t>роверки интерфейсов (п. 2.2.3).</w:t>
      </w:r>
    </w:p>
    <w:p w:rsidR="00653FF1" w:rsidRPr="004E387A" w:rsidRDefault="00653FF1" w:rsidP="00653FF1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1B1721" w:rsidRPr="004E387A" w:rsidRDefault="00EC41EF" w:rsidP="003F7E2F">
      <w:pPr>
        <w:pStyle w:val="11"/>
        <w:widowControl w:val="0"/>
        <w:numPr>
          <w:ilvl w:val="0"/>
          <w:numId w:val="13"/>
        </w:numPr>
        <w:tabs>
          <w:tab w:val="left" w:pos="851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 w:rsidR="001409CB">
        <w:rPr>
          <w:rFonts w:ascii="Arial" w:hAnsi="Arial" w:cs="Arial"/>
        </w:rPr>
        <w:t xml:space="preserve"> (</w:t>
      </w:r>
      <w:proofErr w:type="spellStart"/>
      <w:r w:rsidR="001409CB">
        <w:rPr>
          <w:rFonts w:ascii="Arial" w:hAnsi="Arial" w:cs="Arial"/>
        </w:rPr>
        <w:t>пп</w:t>
      </w:r>
      <w:proofErr w:type="spellEnd"/>
      <w:r w:rsidR="001409CB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653FF1" w:rsidRPr="004E387A" w:rsidRDefault="00653FF1" w:rsidP="003F7E2F">
      <w:pPr>
        <w:pStyle w:val="11"/>
        <w:widowControl w:val="0"/>
        <w:numPr>
          <w:ilvl w:val="0"/>
          <w:numId w:val="13"/>
        </w:numPr>
        <w:tabs>
          <w:tab w:val="left" w:pos="851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  <w:spacing w:val="-4"/>
          <w:kern w:val="24"/>
        </w:rPr>
        <w:t>Выда</w:t>
      </w:r>
      <w:r w:rsidR="001409CB">
        <w:rPr>
          <w:rFonts w:ascii="Arial" w:hAnsi="Arial" w:cs="Arial"/>
          <w:spacing w:val="-4"/>
          <w:kern w:val="24"/>
        </w:rPr>
        <w:t>ва</w:t>
      </w:r>
      <w:r w:rsidRPr="004E387A">
        <w:rPr>
          <w:rFonts w:ascii="Arial" w:hAnsi="Arial" w:cs="Arial"/>
          <w:spacing w:val="-4"/>
          <w:kern w:val="24"/>
        </w:rPr>
        <w:t>т</w:t>
      </w:r>
      <w:r w:rsidRPr="004E387A">
        <w:rPr>
          <w:rFonts w:ascii="Arial" w:hAnsi="Arial" w:cs="Arial"/>
          <w:spacing w:val="-4"/>
        </w:rPr>
        <w:t xml:space="preserve">ь из ПК в </w:t>
      </w:r>
      <w:r w:rsidR="00C00680" w:rsidRPr="004E387A">
        <w:rPr>
          <w:rFonts w:ascii="Arial" w:hAnsi="Arial" w:cs="Arial"/>
          <w:spacing w:val="-4"/>
        </w:rPr>
        <w:t xml:space="preserve">блок </w:t>
      </w:r>
      <w:r w:rsidR="001409CB">
        <w:rPr>
          <w:rFonts w:ascii="Arial" w:hAnsi="Arial" w:cs="Arial"/>
          <w:spacing w:val="-4"/>
        </w:rPr>
        <w:t>контрольны</w:t>
      </w:r>
      <w:r w:rsidRPr="004E387A">
        <w:rPr>
          <w:rFonts w:ascii="Arial" w:hAnsi="Arial" w:cs="Arial"/>
          <w:spacing w:val="-4"/>
        </w:rPr>
        <w:t xml:space="preserve">е значение </w:t>
      </w:r>
      <w:r w:rsidR="001409CB">
        <w:rPr>
          <w:rFonts w:ascii="Arial" w:hAnsi="Arial" w:cs="Arial"/>
          <w:spacing w:val="-4"/>
        </w:rPr>
        <w:t>АСП и проверять корректность их приёма</w:t>
      </w:r>
      <w:r w:rsidR="00EC41EF" w:rsidRPr="004E387A">
        <w:rPr>
          <w:rFonts w:ascii="Arial" w:hAnsi="Arial" w:cs="Arial"/>
          <w:spacing w:val="-4"/>
        </w:rPr>
        <w:t>;</w:t>
      </w:r>
    </w:p>
    <w:p w:rsidR="00653FF1" w:rsidRPr="004E387A" w:rsidRDefault="00653FF1" w:rsidP="003F7E2F">
      <w:pPr>
        <w:pStyle w:val="11"/>
        <w:widowControl w:val="0"/>
        <w:numPr>
          <w:ilvl w:val="0"/>
          <w:numId w:val="13"/>
        </w:numPr>
        <w:tabs>
          <w:tab w:val="left" w:pos="851"/>
        </w:tabs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Проверить </w:t>
      </w:r>
      <w:r w:rsidR="001409CB">
        <w:rPr>
          <w:rFonts w:ascii="Arial" w:hAnsi="Arial" w:cs="Arial"/>
        </w:rPr>
        <w:t>последовательно 12-ть АСП;</w:t>
      </w:r>
    </w:p>
    <w:p w:rsidR="00142718" w:rsidRPr="004E387A" w:rsidRDefault="00142718" w:rsidP="003F7E2F">
      <w:pPr>
        <w:pStyle w:val="11"/>
        <w:numPr>
          <w:ilvl w:val="0"/>
          <w:numId w:val="1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142718" w:rsidRPr="004E387A" w:rsidRDefault="001409CB" w:rsidP="003F7E2F">
      <w:pPr>
        <w:pStyle w:val="11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142718"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="00142718" w:rsidRPr="004E387A">
        <w:rPr>
          <w:rFonts w:ascii="Arial" w:hAnsi="Arial" w:cs="Arial"/>
        </w:rPr>
        <w:t xml:space="preserve"> в активное состояние;</w:t>
      </w:r>
    </w:p>
    <w:p w:rsidR="00142718" w:rsidRPr="004E387A" w:rsidRDefault="00142718" w:rsidP="003F7E2F">
      <w:pPr>
        <w:pStyle w:val="11"/>
        <w:numPr>
          <w:ilvl w:val="1"/>
          <w:numId w:val="1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1409CB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 w:rsidR="001409CB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142718" w:rsidRPr="004E387A" w:rsidRDefault="001409CB" w:rsidP="003F7E2F">
      <w:pPr>
        <w:pStyle w:val="11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142718" w:rsidRPr="004E387A">
        <w:rPr>
          <w:rFonts w:ascii="Arial" w:hAnsi="Arial" w:cs="Arial"/>
        </w:rPr>
        <w:t xml:space="preserve">ходы </w:t>
      </w:r>
      <w:proofErr w:type="gramStart"/>
      <w:r w:rsidR="00142718" w:rsidRPr="004E387A">
        <w:rPr>
          <w:rFonts w:ascii="Arial" w:hAnsi="Arial" w:cs="Arial"/>
        </w:rPr>
        <w:t>универсальных</w:t>
      </w:r>
      <w:proofErr w:type="gramEnd"/>
      <w:r w:rsidR="00142718"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="00142718"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состояние;</w:t>
      </w:r>
    </w:p>
    <w:p w:rsidR="00142718" w:rsidRPr="004E387A" w:rsidRDefault="00142718" w:rsidP="003F7E2F">
      <w:pPr>
        <w:pStyle w:val="11"/>
        <w:numPr>
          <w:ilvl w:val="1"/>
          <w:numId w:val="1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1409CB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 w:rsidR="001409CB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</w:t>
      </w:r>
      <w:r w:rsidR="001409CB"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142718" w:rsidRDefault="00142718" w:rsidP="003F7E2F">
      <w:pPr>
        <w:pStyle w:val="11"/>
        <w:numPr>
          <w:ilvl w:val="1"/>
          <w:numId w:val="13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на выходах </w:t>
      </w:r>
      <w:r w:rsidR="00963020">
        <w:rPr>
          <w:rFonts w:ascii="Arial" w:hAnsi="Arial" w:cs="Arial"/>
        </w:rPr>
        <w:t>АСВ</w:t>
      </w:r>
      <w:r w:rsidRPr="004E387A">
        <w:rPr>
          <w:rFonts w:ascii="Arial" w:hAnsi="Arial" w:cs="Arial"/>
        </w:rPr>
        <w:t xml:space="preserve"> проверяемого блока </w:t>
      </w:r>
      <w:r w:rsidR="00963020" w:rsidRPr="006111D8">
        <w:rPr>
          <w:rFonts w:ascii="Arial" w:hAnsi="Arial" w:cs="Arial"/>
        </w:rPr>
        <w:t>максимальное положительное напряжение</w:t>
      </w:r>
      <w:r w:rsidRPr="004E387A">
        <w:rPr>
          <w:rFonts w:ascii="Arial" w:hAnsi="Arial" w:cs="Arial"/>
        </w:rPr>
        <w:t>;</w:t>
      </w:r>
    </w:p>
    <w:p w:rsidR="00963020" w:rsidRPr="004E387A" w:rsidRDefault="00963020" w:rsidP="003F7E2F">
      <w:pPr>
        <w:pStyle w:val="11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941928" w:rsidRPr="004E387A" w:rsidRDefault="00963020" w:rsidP="003F7E2F">
      <w:pPr>
        <w:pStyle w:val="11"/>
        <w:widowControl w:val="0"/>
        <w:numPr>
          <w:ilvl w:val="0"/>
          <w:numId w:val="13"/>
        </w:numPr>
        <w:tabs>
          <w:tab w:val="left" w:pos="993"/>
        </w:tabs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</w:t>
      </w:r>
      <w:r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в</w:t>
      </w:r>
      <w:r w:rsidRPr="004E387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941928" w:rsidRPr="004E387A" w:rsidRDefault="00142718" w:rsidP="00142718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 w:rsidR="00963020">
        <w:rPr>
          <w:rFonts w:ascii="Arial" w:hAnsi="Arial" w:cs="Arial"/>
        </w:rPr>
        <w:t xml:space="preserve"> (</w:t>
      </w:r>
      <w:proofErr w:type="spellStart"/>
      <w:r w:rsidR="00963020">
        <w:rPr>
          <w:rFonts w:ascii="Arial" w:hAnsi="Arial" w:cs="Arial"/>
        </w:rPr>
        <w:t>пп</w:t>
      </w:r>
      <w:proofErr w:type="spellEnd"/>
      <w:r w:rsidR="00963020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DF3ED3" w:rsidRPr="004E387A" w:rsidRDefault="00DF3ED3" w:rsidP="00653FF1">
      <w:pPr>
        <w:rPr>
          <w:rFonts w:ascii="Arial" w:hAnsi="Arial" w:cs="Arial"/>
          <w:spacing w:val="4"/>
          <w:kern w:val="24"/>
        </w:rPr>
      </w:pPr>
    </w:p>
    <w:p w:rsidR="00653FF1" w:rsidRPr="004E387A" w:rsidRDefault="00653FF1" w:rsidP="00653FF1">
      <w:pPr>
        <w:rPr>
          <w:rFonts w:ascii="Arial" w:hAnsi="Arial" w:cs="Arial"/>
          <w:spacing w:val="4"/>
          <w:kern w:val="24"/>
        </w:rPr>
      </w:pPr>
      <w:r w:rsidRPr="004E387A">
        <w:rPr>
          <w:rFonts w:ascii="Arial" w:hAnsi="Arial" w:cs="Arial"/>
          <w:spacing w:val="60"/>
          <w:kern w:val="24"/>
        </w:rPr>
        <w:t>Примечание</w:t>
      </w:r>
      <w:r w:rsidRPr="004E387A">
        <w:rPr>
          <w:rFonts w:ascii="Arial" w:hAnsi="Arial" w:cs="Arial"/>
          <w:spacing w:val="4"/>
          <w:kern w:val="24"/>
        </w:rPr>
        <w:t xml:space="preserve"> – в качестве контрольных использовать 6</w:t>
      </w:r>
      <w:r w:rsidR="0089197F">
        <w:rPr>
          <w:rFonts w:ascii="Arial" w:hAnsi="Arial" w:cs="Arial"/>
          <w:spacing w:val="4"/>
          <w:kern w:val="24"/>
        </w:rPr>
        <w:t>-ть</w:t>
      </w:r>
      <w:r w:rsidRPr="004E387A">
        <w:rPr>
          <w:rFonts w:ascii="Arial" w:hAnsi="Arial" w:cs="Arial"/>
          <w:spacing w:val="4"/>
          <w:kern w:val="24"/>
        </w:rPr>
        <w:t xml:space="preserve"> значений </w:t>
      </w:r>
      <w:r w:rsidR="00675631">
        <w:rPr>
          <w:rFonts w:ascii="Arial" w:hAnsi="Arial" w:cs="Arial"/>
          <w:spacing w:val="4"/>
          <w:kern w:val="24"/>
        </w:rPr>
        <w:t>АСП</w:t>
      </w:r>
      <w:r w:rsidRPr="004E387A">
        <w:rPr>
          <w:rFonts w:ascii="Arial" w:hAnsi="Arial" w:cs="Arial"/>
          <w:spacing w:val="4"/>
          <w:kern w:val="24"/>
        </w:rPr>
        <w:t>: -9.9</w:t>
      </w:r>
      <w:proofErr w:type="gramStart"/>
      <w:r w:rsidRPr="004E387A">
        <w:rPr>
          <w:rFonts w:ascii="Arial" w:hAnsi="Arial" w:cs="Arial"/>
          <w:spacing w:val="4"/>
          <w:kern w:val="24"/>
        </w:rPr>
        <w:t xml:space="preserve"> В</w:t>
      </w:r>
      <w:proofErr w:type="gramEnd"/>
      <w:r w:rsidRPr="004E387A">
        <w:rPr>
          <w:rFonts w:ascii="Arial" w:hAnsi="Arial" w:cs="Arial"/>
          <w:spacing w:val="4"/>
          <w:kern w:val="24"/>
        </w:rPr>
        <w:t xml:space="preserve">, -5 В, -0.1 В, 0.1 В, 5 В, 9.9 В, при этом допустимое отклонение от указанных значений – </w:t>
      </w:r>
      <w:r w:rsidR="00B46FCB" w:rsidRPr="004E387A">
        <w:rPr>
          <w:rFonts w:ascii="Arial" w:hAnsi="Arial" w:cs="Arial"/>
          <w:spacing w:val="4"/>
          <w:kern w:val="24"/>
        </w:rPr>
        <w:t>±</w:t>
      </w:r>
      <w:r w:rsidRPr="004E387A">
        <w:rPr>
          <w:rFonts w:ascii="Arial" w:hAnsi="Arial" w:cs="Arial"/>
          <w:spacing w:val="4"/>
          <w:kern w:val="24"/>
        </w:rPr>
        <w:t>250 мВ.</w:t>
      </w:r>
      <w:r w:rsidR="00B46FCB" w:rsidRPr="004E387A">
        <w:rPr>
          <w:rFonts w:ascii="Arial" w:hAnsi="Arial" w:cs="Arial"/>
          <w:spacing w:val="4"/>
          <w:kern w:val="24"/>
        </w:rPr>
        <w:t xml:space="preserve"> Допустимое отклонение уточняется в процессе отработки.</w:t>
      </w:r>
    </w:p>
    <w:p w:rsidR="00DF3ED3" w:rsidRPr="004E387A" w:rsidRDefault="00DF3ED3" w:rsidP="00653FF1">
      <w:pPr>
        <w:rPr>
          <w:rFonts w:ascii="Arial" w:hAnsi="Arial" w:cs="Arial"/>
          <w:spacing w:val="4"/>
          <w:kern w:val="24"/>
        </w:rPr>
      </w:pPr>
    </w:p>
    <w:p w:rsidR="00DD2056" w:rsidRPr="004E387A" w:rsidRDefault="00DD2056">
      <w:pPr>
        <w:pStyle w:val="2"/>
        <w:rPr>
          <w:rFonts w:ascii="Arial" w:hAnsi="Arial" w:cs="Arial"/>
          <w:szCs w:val="24"/>
        </w:rPr>
      </w:pPr>
      <w:bookmarkStart w:id="38" w:name="_Toc527109348"/>
      <w:r w:rsidRPr="00AF414F">
        <w:rPr>
          <w:rFonts w:ascii="Arial" w:hAnsi="Arial" w:cs="Arial"/>
          <w:szCs w:val="24"/>
        </w:rPr>
        <w:t>Требования</w:t>
      </w:r>
      <w:r w:rsidRPr="004E387A">
        <w:rPr>
          <w:rFonts w:ascii="Arial" w:hAnsi="Arial" w:cs="Arial"/>
          <w:szCs w:val="24"/>
        </w:rPr>
        <w:t xml:space="preserve"> к методике проверки </w:t>
      </w:r>
      <w:r w:rsidR="00AF414F">
        <w:rPr>
          <w:rFonts w:ascii="Arial" w:hAnsi="Arial" w:cs="Arial"/>
          <w:szCs w:val="24"/>
        </w:rPr>
        <w:t>АСВ</w:t>
      </w:r>
      <w:bookmarkEnd w:id="38"/>
    </w:p>
    <w:p w:rsidR="00AF414F" w:rsidRDefault="006A3BD1" w:rsidP="006A3BD1">
      <w:p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Проверка </w:t>
      </w:r>
      <w:r w:rsidRPr="004E387A">
        <w:rPr>
          <w:rFonts w:ascii="Arial" w:hAnsi="Arial" w:cs="Arial"/>
          <w:kern w:val="24"/>
        </w:rPr>
        <w:t>должна</w:t>
      </w:r>
      <w:r w:rsidRPr="004E387A">
        <w:rPr>
          <w:rFonts w:ascii="Arial" w:hAnsi="Arial" w:cs="Arial"/>
        </w:rPr>
        <w:t xml:space="preserve"> производиться с использованием метода проведения п</w:t>
      </w:r>
      <w:r w:rsidR="00AF414F">
        <w:rPr>
          <w:rFonts w:ascii="Arial" w:hAnsi="Arial" w:cs="Arial"/>
        </w:rPr>
        <w:t>роверки интерфейсов (п. 2.2.3).</w:t>
      </w:r>
    </w:p>
    <w:p w:rsidR="006A3BD1" w:rsidRPr="004E387A" w:rsidRDefault="006A3BD1" w:rsidP="006A3BD1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7231A2" w:rsidRPr="004E387A" w:rsidRDefault="00142718" w:rsidP="003F7E2F">
      <w:pPr>
        <w:pStyle w:val="11"/>
        <w:widowControl w:val="0"/>
        <w:numPr>
          <w:ilvl w:val="0"/>
          <w:numId w:val="14"/>
        </w:numPr>
        <w:tabs>
          <w:tab w:val="left" w:pos="993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 w:rsidR="00AF414F">
        <w:rPr>
          <w:rFonts w:ascii="Arial" w:hAnsi="Arial" w:cs="Arial"/>
        </w:rPr>
        <w:t xml:space="preserve"> (</w:t>
      </w:r>
      <w:proofErr w:type="spellStart"/>
      <w:r w:rsidR="00AF414F">
        <w:rPr>
          <w:rFonts w:ascii="Arial" w:hAnsi="Arial" w:cs="Arial"/>
        </w:rPr>
        <w:t>пп</w:t>
      </w:r>
      <w:proofErr w:type="spellEnd"/>
      <w:r w:rsidR="00AF414F">
        <w:rPr>
          <w:rFonts w:ascii="Arial" w:hAnsi="Arial" w:cs="Arial"/>
        </w:rPr>
        <w:t>. 3.6)</w:t>
      </w:r>
      <w:r w:rsidR="00E50CCE" w:rsidRPr="004E387A">
        <w:rPr>
          <w:rFonts w:ascii="Arial" w:hAnsi="Arial" w:cs="Arial"/>
        </w:rPr>
        <w:t>;</w:t>
      </w:r>
    </w:p>
    <w:p w:rsidR="006A3BD1" w:rsidRPr="004E387A" w:rsidRDefault="00AF414F" w:rsidP="003F7E2F">
      <w:pPr>
        <w:pStyle w:val="11"/>
        <w:widowControl w:val="0"/>
        <w:numPr>
          <w:ilvl w:val="0"/>
          <w:numId w:val="14"/>
        </w:numPr>
        <w:tabs>
          <w:tab w:val="left" w:pos="993"/>
        </w:tabs>
        <w:rPr>
          <w:rFonts w:ascii="Arial" w:hAnsi="Arial" w:cs="Arial"/>
          <w:spacing w:val="-4"/>
          <w:kern w:val="24"/>
        </w:rPr>
      </w:pPr>
      <w:r w:rsidRPr="004E387A">
        <w:rPr>
          <w:rFonts w:ascii="Arial" w:hAnsi="Arial" w:cs="Arial"/>
          <w:spacing w:val="-4"/>
          <w:kern w:val="24"/>
        </w:rPr>
        <w:lastRenderedPageBreak/>
        <w:t>Выда</w:t>
      </w:r>
      <w:r>
        <w:rPr>
          <w:rFonts w:ascii="Arial" w:hAnsi="Arial" w:cs="Arial"/>
          <w:spacing w:val="-4"/>
          <w:kern w:val="24"/>
        </w:rPr>
        <w:t>ва</w:t>
      </w:r>
      <w:r w:rsidRPr="004E387A">
        <w:rPr>
          <w:rFonts w:ascii="Arial" w:hAnsi="Arial" w:cs="Arial"/>
          <w:spacing w:val="-4"/>
          <w:kern w:val="24"/>
        </w:rPr>
        <w:t>т</w:t>
      </w:r>
      <w:r w:rsidRPr="004E387A">
        <w:rPr>
          <w:rFonts w:ascii="Arial" w:hAnsi="Arial" w:cs="Arial"/>
          <w:spacing w:val="-4"/>
        </w:rPr>
        <w:t xml:space="preserve">ь из </w:t>
      </w:r>
      <w:r>
        <w:rPr>
          <w:rFonts w:ascii="Arial" w:hAnsi="Arial" w:cs="Arial"/>
          <w:spacing w:val="-4"/>
        </w:rPr>
        <w:t>блока</w:t>
      </w:r>
      <w:r w:rsidRPr="004E387A">
        <w:rPr>
          <w:rFonts w:ascii="Arial" w:hAnsi="Arial" w:cs="Arial"/>
          <w:spacing w:val="-4"/>
        </w:rPr>
        <w:t xml:space="preserve"> в </w:t>
      </w:r>
      <w:r>
        <w:rPr>
          <w:rFonts w:ascii="Arial" w:hAnsi="Arial" w:cs="Arial"/>
          <w:spacing w:val="-4"/>
        </w:rPr>
        <w:t>ПК</w:t>
      </w:r>
      <w:r w:rsidRPr="004E387A"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4"/>
        </w:rPr>
        <w:t>контрольны</w:t>
      </w:r>
      <w:r w:rsidRPr="004E387A">
        <w:rPr>
          <w:rFonts w:ascii="Arial" w:hAnsi="Arial" w:cs="Arial"/>
          <w:spacing w:val="-4"/>
        </w:rPr>
        <w:t xml:space="preserve">е значение </w:t>
      </w:r>
      <w:r>
        <w:rPr>
          <w:rFonts w:ascii="Arial" w:hAnsi="Arial" w:cs="Arial"/>
          <w:spacing w:val="-4"/>
        </w:rPr>
        <w:t>АСВ и проверять корректность их приёма</w:t>
      </w:r>
      <w:r w:rsidRPr="004E387A">
        <w:rPr>
          <w:rFonts w:ascii="Arial" w:hAnsi="Arial" w:cs="Arial"/>
          <w:spacing w:val="-4"/>
        </w:rPr>
        <w:t>;</w:t>
      </w:r>
    </w:p>
    <w:p w:rsidR="006A3BD1" w:rsidRPr="004E387A" w:rsidRDefault="00675631" w:rsidP="003F7E2F">
      <w:pPr>
        <w:pStyle w:val="11"/>
        <w:widowControl w:val="0"/>
        <w:numPr>
          <w:ilvl w:val="0"/>
          <w:numId w:val="14"/>
        </w:numPr>
        <w:tabs>
          <w:tab w:val="left" w:pos="993"/>
        </w:tabs>
        <w:rPr>
          <w:rFonts w:ascii="Arial" w:hAnsi="Arial" w:cs="Arial"/>
          <w:kern w:val="24"/>
        </w:rPr>
      </w:pPr>
      <w:r w:rsidRPr="004E387A">
        <w:rPr>
          <w:rFonts w:ascii="Arial" w:hAnsi="Arial" w:cs="Arial"/>
        </w:rPr>
        <w:t xml:space="preserve">Проверить </w:t>
      </w:r>
      <w:r>
        <w:rPr>
          <w:rFonts w:ascii="Arial" w:hAnsi="Arial" w:cs="Arial"/>
        </w:rPr>
        <w:t>последовательно 7-мь АСВ;</w:t>
      </w:r>
    </w:p>
    <w:p w:rsidR="003E24EF" w:rsidRPr="004E387A" w:rsidRDefault="003E24EF" w:rsidP="003F7E2F">
      <w:pPr>
        <w:pStyle w:val="11"/>
        <w:keepNext/>
        <w:numPr>
          <w:ilvl w:val="0"/>
          <w:numId w:val="1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3E24EF" w:rsidRPr="004E387A" w:rsidRDefault="00675631" w:rsidP="003F7E2F">
      <w:pPr>
        <w:pStyle w:val="11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3E24EF"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="003E24EF" w:rsidRPr="004E387A">
        <w:rPr>
          <w:rFonts w:ascii="Arial" w:hAnsi="Arial" w:cs="Arial"/>
        </w:rPr>
        <w:t xml:space="preserve"> в активное состояние;</w:t>
      </w:r>
    </w:p>
    <w:p w:rsidR="003E24EF" w:rsidRPr="004E387A" w:rsidRDefault="003E24EF" w:rsidP="003F7E2F">
      <w:pPr>
        <w:pStyle w:val="11"/>
        <w:numPr>
          <w:ilvl w:val="1"/>
          <w:numId w:val="1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675631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 w:rsidR="00675631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3E24EF" w:rsidRPr="004E387A" w:rsidRDefault="00675631" w:rsidP="003F7E2F">
      <w:pPr>
        <w:pStyle w:val="11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3E24EF" w:rsidRPr="004E387A">
        <w:rPr>
          <w:rFonts w:ascii="Arial" w:hAnsi="Arial" w:cs="Arial"/>
        </w:rPr>
        <w:t xml:space="preserve">ходы </w:t>
      </w:r>
      <w:proofErr w:type="gramStart"/>
      <w:r w:rsidR="003E24EF" w:rsidRPr="004E387A">
        <w:rPr>
          <w:rFonts w:ascii="Arial" w:hAnsi="Arial" w:cs="Arial"/>
        </w:rPr>
        <w:t>универсальных</w:t>
      </w:r>
      <w:proofErr w:type="gramEnd"/>
      <w:r w:rsidR="003E24EF"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="003E24EF"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состояние;</w:t>
      </w:r>
    </w:p>
    <w:p w:rsidR="003E24EF" w:rsidRPr="004E387A" w:rsidRDefault="003E24EF" w:rsidP="003F7E2F">
      <w:pPr>
        <w:pStyle w:val="11"/>
        <w:numPr>
          <w:ilvl w:val="1"/>
          <w:numId w:val="14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675631"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 w:rsidR="00675631"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</w:t>
      </w:r>
      <w:r w:rsidR="00675631"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E50CCE" w:rsidRDefault="003E24EF" w:rsidP="003F7E2F">
      <w:pPr>
        <w:pStyle w:val="11"/>
        <w:widowControl w:val="0"/>
        <w:numPr>
          <w:ilvl w:val="1"/>
          <w:numId w:val="14"/>
        </w:numPr>
        <w:tabs>
          <w:tab w:val="left" w:pos="993"/>
        </w:tabs>
        <w:rPr>
          <w:rFonts w:ascii="Arial" w:hAnsi="Arial" w:cs="Arial"/>
        </w:rPr>
      </w:pPr>
      <w:r w:rsidRPr="004E387A">
        <w:rPr>
          <w:rFonts w:ascii="Arial" w:hAnsi="Arial" w:cs="Arial"/>
        </w:rPr>
        <w:t>на входах</w:t>
      </w:r>
      <w:r w:rsidR="009C7C8A" w:rsidRPr="004E387A">
        <w:rPr>
          <w:rFonts w:ascii="Arial" w:hAnsi="Arial" w:cs="Arial"/>
        </w:rPr>
        <w:t xml:space="preserve"> </w:t>
      </w:r>
      <w:r w:rsidR="00675631">
        <w:rPr>
          <w:rFonts w:ascii="Arial" w:hAnsi="Arial" w:cs="Arial"/>
        </w:rPr>
        <w:t>АСП</w:t>
      </w:r>
      <w:r w:rsidRPr="004E387A">
        <w:rPr>
          <w:rFonts w:ascii="Arial" w:hAnsi="Arial" w:cs="Arial"/>
        </w:rPr>
        <w:t xml:space="preserve"> проверяемого блока </w:t>
      </w:r>
      <w:r w:rsidR="00675631" w:rsidRPr="006111D8">
        <w:rPr>
          <w:rFonts w:ascii="Arial" w:hAnsi="Arial" w:cs="Arial"/>
        </w:rPr>
        <w:t>максимальное положительное напряжение</w:t>
      </w:r>
      <w:r w:rsidR="00675631" w:rsidRPr="004E387A">
        <w:rPr>
          <w:rFonts w:ascii="Arial" w:hAnsi="Arial" w:cs="Arial"/>
        </w:rPr>
        <w:t>;</w:t>
      </w:r>
    </w:p>
    <w:p w:rsidR="009635F5" w:rsidRPr="004E387A" w:rsidRDefault="009635F5" w:rsidP="003F7E2F">
      <w:pPr>
        <w:pStyle w:val="11"/>
        <w:widowControl w:val="0"/>
        <w:numPr>
          <w:ilvl w:val="1"/>
          <w:numId w:val="14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E50CCE" w:rsidRPr="004E387A" w:rsidRDefault="00675631" w:rsidP="003F7E2F">
      <w:pPr>
        <w:pStyle w:val="11"/>
        <w:widowControl w:val="0"/>
        <w:numPr>
          <w:ilvl w:val="0"/>
          <w:numId w:val="14"/>
        </w:numPr>
        <w:tabs>
          <w:tab w:val="left" w:pos="993"/>
        </w:tabs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</w:t>
      </w:r>
      <w:r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в</w:t>
      </w:r>
      <w:r w:rsidRPr="004E387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B6F0E" w:rsidRPr="004E387A" w:rsidRDefault="002B6F0E" w:rsidP="002B6F0E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 w:rsidR="00675631">
        <w:rPr>
          <w:rFonts w:ascii="Arial" w:hAnsi="Arial" w:cs="Arial"/>
        </w:rPr>
        <w:t xml:space="preserve"> (</w:t>
      </w:r>
      <w:proofErr w:type="spellStart"/>
      <w:r w:rsidR="00675631">
        <w:rPr>
          <w:rFonts w:ascii="Arial" w:hAnsi="Arial" w:cs="Arial"/>
        </w:rPr>
        <w:t>пп</w:t>
      </w:r>
      <w:proofErr w:type="spellEnd"/>
      <w:r w:rsidR="00675631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DF3ED3" w:rsidRPr="004E387A" w:rsidRDefault="00DF3ED3" w:rsidP="00DF3ED3">
      <w:pPr>
        <w:pStyle w:val="11"/>
        <w:widowControl w:val="0"/>
        <w:tabs>
          <w:tab w:val="left" w:pos="993"/>
        </w:tabs>
        <w:rPr>
          <w:rFonts w:ascii="Arial" w:hAnsi="Arial" w:cs="Arial"/>
          <w:kern w:val="24"/>
        </w:rPr>
      </w:pPr>
    </w:p>
    <w:p w:rsidR="006A3BD1" w:rsidRDefault="006A3BD1" w:rsidP="006A3BD1">
      <w:pPr>
        <w:rPr>
          <w:rFonts w:ascii="Arial" w:hAnsi="Arial" w:cs="Arial"/>
          <w:spacing w:val="4"/>
          <w:kern w:val="24"/>
        </w:rPr>
      </w:pPr>
      <w:r w:rsidRPr="004E387A">
        <w:rPr>
          <w:rFonts w:ascii="Arial" w:hAnsi="Arial" w:cs="Arial"/>
          <w:spacing w:val="60"/>
          <w:kern w:val="24"/>
        </w:rPr>
        <w:t>Примечание</w:t>
      </w:r>
      <w:r w:rsidRPr="004E387A">
        <w:rPr>
          <w:rFonts w:ascii="Arial" w:hAnsi="Arial" w:cs="Arial"/>
          <w:spacing w:val="4"/>
          <w:kern w:val="24"/>
        </w:rPr>
        <w:t xml:space="preserve"> –</w:t>
      </w:r>
      <w:r w:rsidR="0089197F">
        <w:rPr>
          <w:rFonts w:ascii="Arial" w:hAnsi="Arial" w:cs="Arial"/>
          <w:spacing w:val="4"/>
          <w:kern w:val="24"/>
        </w:rPr>
        <w:t xml:space="preserve"> в качестве контрольных</w:t>
      </w:r>
      <w:r w:rsidRPr="004E387A">
        <w:rPr>
          <w:rFonts w:ascii="Arial" w:hAnsi="Arial" w:cs="Arial"/>
          <w:spacing w:val="4"/>
          <w:kern w:val="24"/>
        </w:rPr>
        <w:t xml:space="preserve"> использовать 6</w:t>
      </w:r>
      <w:r w:rsidR="0089197F">
        <w:rPr>
          <w:rFonts w:ascii="Arial" w:hAnsi="Arial" w:cs="Arial"/>
          <w:spacing w:val="4"/>
          <w:kern w:val="24"/>
        </w:rPr>
        <w:t>-ть</w:t>
      </w:r>
      <w:r w:rsidRPr="004E387A">
        <w:rPr>
          <w:rFonts w:ascii="Arial" w:hAnsi="Arial" w:cs="Arial"/>
          <w:spacing w:val="4"/>
          <w:kern w:val="24"/>
        </w:rPr>
        <w:t xml:space="preserve"> значений </w:t>
      </w:r>
      <w:r w:rsidR="00675631">
        <w:rPr>
          <w:rFonts w:ascii="Arial" w:hAnsi="Arial" w:cs="Arial"/>
          <w:spacing w:val="-4"/>
          <w:kern w:val="24"/>
        </w:rPr>
        <w:t>АСВ</w:t>
      </w:r>
      <w:r w:rsidRPr="004E387A">
        <w:rPr>
          <w:rFonts w:ascii="Arial" w:hAnsi="Arial" w:cs="Arial"/>
          <w:spacing w:val="4"/>
          <w:kern w:val="24"/>
        </w:rPr>
        <w:t>: -9.9</w:t>
      </w:r>
      <w:proofErr w:type="gramStart"/>
      <w:r w:rsidRPr="004E387A">
        <w:rPr>
          <w:rFonts w:ascii="Arial" w:hAnsi="Arial" w:cs="Arial"/>
          <w:spacing w:val="4"/>
          <w:kern w:val="24"/>
        </w:rPr>
        <w:t xml:space="preserve"> В</w:t>
      </w:r>
      <w:proofErr w:type="gramEnd"/>
      <w:r w:rsidRPr="004E387A">
        <w:rPr>
          <w:rFonts w:ascii="Arial" w:hAnsi="Arial" w:cs="Arial"/>
          <w:spacing w:val="4"/>
          <w:kern w:val="24"/>
        </w:rPr>
        <w:t xml:space="preserve">, -5 В, -0.1 В, 0.1 В, 5 В, 9.9 В, при этом допустимое отклонение от указанных значений – </w:t>
      </w:r>
      <w:r w:rsidR="00B46FCB" w:rsidRPr="004E387A">
        <w:rPr>
          <w:rFonts w:ascii="Arial" w:hAnsi="Arial" w:cs="Arial"/>
          <w:spacing w:val="4"/>
          <w:kern w:val="24"/>
        </w:rPr>
        <w:t>±250 мВ. Допустимое отклонение уточняется в процессе отработки</w:t>
      </w:r>
      <w:r w:rsidRPr="004E387A">
        <w:rPr>
          <w:rFonts w:ascii="Arial" w:hAnsi="Arial" w:cs="Arial"/>
          <w:spacing w:val="4"/>
          <w:kern w:val="24"/>
        </w:rPr>
        <w:t>.</w:t>
      </w:r>
    </w:p>
    <w:p w:rsidR="00675631" w:rsidRPr="004E387A" w:rsidRDefault="00675631" w:rsidP="006A3BD1">
      <w:pPr>
        <w:rPr>
          <w:rFonts w:ascii="Arial" w:hAnsi="Arial" w:cs="Arial"/>
          <w:spacing w:val="4"/>
          <w:kern w:val="24"/>
        </w:rPr>
      </w:pPr>
    </w:p>
    <w:p w:rsidR="00325E00" w:rsidRDefault="00325E00" w:rsidP="00325E00">
      <w:pPr>
        <w:pStyle w:val="2"/>
        <w:rPr>
          <w:rFonts w:ascii="Arial" w:hAnsi="Arial" w:cs="Arial"/>
          <w:szCs w:val="24"/>
        </w:rPr>
      </w:pPr>
      <w:bookmarkStart w:id="39" w:name="_Toc527109349"/>
      <w:r w:rsidRPr="00F21B9B">
        <w:rPr>
          <w:rFonts w:ascii="Arial" w:hAnsi="Arial" w:cs="Arial"/>
          <w:szCs w:val="24"/>
        </w:rPr>
        <w:t>Требования</w:t>
      </w:r>
      <w:r w:rsidRPr="004E387A">
        <w:rPr>
          <w:rFonts w:ascii="Arial" w:hAnsi="Arial" w:cs="Arial"/>
          <w:szCs w:val="24"/>
        </w:rPr>
        <w:t xml:space="preserve"> к методике</w:t>
      </w:r>
      <w:r>
        <w:rPr>
          <w:rFonts w:ascii="Arial" w:hAnsi="Arial" w:cs="Arial"/>
          <w:szCs w:val="24"/>
        </w:rPr>
        <w:t xml:space="preserve"> п</w:t>
      </w:r>
      <w:r w:rsidRPr="00325E00">
        <w:rPr>
          <w:rFonts w:ascii="Arial" w:hAnsi="Arial" w:cs="Arial"/>
          <w:szCs w:val="24"/>
        </w:rPr>
        <w:t>роверк</w:t>
      </w:r>
      <w:r>
        <w:rPr>
          <w:rFonts w:ascii="Arial" w:hAnsi="Arial" w:cs="Arial"/>
          <w:szCs w:val="24"/>
        </w:rPr>
        <w:t>и</w:t>
      </w:r>
      <w:r w:rsidRPr="00325E00">
        <w:rPr>
          <w:rFonts w:ascii="Arial" w:hAnsi="Arial" w:cs="Arial"/>
          <w:szCs w:val="24"/>
        </w:rPr>
        <w:t xml:space="preserve"> приёма сигналов от датчика отклонения закрылков (ДОЗ) типа СКТ-220-1Д</w:t>
      </w:r>
      <w:bookmarkEnd w:id="39"/>
    </w:p>
    <w:p w:rsidR="009635F5" w:rsidRDefault="009635F5" w:rsidP="009635F5">
      <w:p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Проверка </w:t>
      </w:r>
      <w:r w:rsidRPr="004E387A">
        <w:rPr>
          <w:rFonts w:ascii="Arial" w:hAnsi="Arial" w:cs="Arial"/>
          <w:kern w:val="24"/>
        </w:rPr>
        <w:t>должна</w:t>
      </w:r>
      <w:r w:rsidRPr="004E387A">
        <w:rPr>
          <w:rFonts w:ascii="Arial" w:hAnsi="Arial" w:cs="Arial"/>
        </w:rPr>
        <w:t xml:space="preserve"> производиться с использованием метода проведения п</w:t>
      </w:r>
      <w:r>
        <w:rPr>
          <w:rFonts w:ascii="Arial" w:hAnsi="Arial" w:cs="Arial"/>
        </w:rPr>
        <w:t>роверки интерфейсов (п. 2.2.3).</w:t>
      </w:r>
    </w:p>
    <w:p w:rsidR="009635F5" w:rsidRPr="004E387A" w:rsidRDefault="009635F5" w:rsidP="009635F5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9635F5" w:rsidRPr="004E387A" w:rsidRDefault="009635F5" w:rsidP="003F7E2F">
      <w:pPr>
        <w:pStyle w:val="11"/>
        <w:widowControl w:val="0"/>
        <w:numPr>
          <w:ilvl w:val="0"/>
          <w:numId w:val="25"/>
        </w:numPr>
        <w:tabs>
          <w:tab w:val="left" w:pos="993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9635F5" w:rsidRPr="004E387A" w:rsidRDefault="009635F5" w:rsidP="003F7E2F">
      <w:pPr>
        <w:pStyle w:val="11"/>
        <w:widowControl w:val="0"/>
        <w:numPr>
          <w:ilvl w:val="0"/>
          <w:numId w:val="25"/>
        </w:numPr>
        <w:tabs>
          <w:tab w:val="left" w:pos="993"/>
        </w:tabs>
        <w:rPr>
          <w:rFonts w:ascii="Arial" w:hAnsi="Arial" w:cs="Arial"/>
          <w:spacing w:val="-4"/>
          <w:kern w:val="24"/>
        </w:rPr>
      </w:pPr>
      <w:proofErr w:type="gramStart"/>
      <w:r w:rsidRPr="004E387A">
        <w:rPr>
          <w:rFonts w:ascii="Arial" w:hAnsi="Arial" w:cs="Arial"/>
          <w:spacing w:val="-4"/>
          <w:kern w:val="24"/>
        </w:rPr>
        <w:t>Выда</w:t>
      </w:r>
      <w:r>
        <w:rPr>
          <w:rFonts w:ascii="Arial" w:hAnsi="Arial" w:cs="Arial"/>
          <w:spacing w:val="-4"/>
          <w:kern w:val="24"/>
        </w:rPr>
        <w:t>ва</w:t>
      </w:r>
      <w:r w:rsidRPr="004E387A">
        <w:rPr>
          <w:rFonts w:ascii="Arial" w:hAnsi="Arial" w:cs="Arial"/>
          <w:spacing w:val="-4"/>
          <w:kern w:val="24"/>
        </w:rPr>
        <w:t>т</w:t>
      </w:r>
      <w:r w:rsidRPr="004E387A">
        <w:rPr>
          <w:rFonts w:ascii="Arial" w:hAnsi="Arial" w:cs="Arial"/>
          <w:spacing w:val="-4"/>
        </w:rPr>
        <w:t xml:space="preserve">ь из </w:t>
      </w:r>
      <w:r>
        <w:rPr>
          <w:rFonts w:ascii="Arial" w:hAnsi="Arial" w:cs="Arial"/>
          <w:spacing w:val="-4"/>
        </w:rPr>
        <w:t>ПК</w:t>
      </w:r>
      <w:r w:rsidRPr="004E387A">
        <w:rPr>
          <w:rFonts w:ascii="Arial" w:hAnsi="Arial" w:cs="Arial"/>
          <w:spacing w:val="-4"/>
        </w:rPr>
        <w:t xml:space="preserve"> в </w:t>
      </w:r>
      <w:r>
        <w:rPr>
          <w:rFonts w:ascii="Arial" w:hAnsi="Arial" w:cs="Arial"/>
          <w:spacing w:val="-4"/>
        </w:rPr>
        <w:t>блок</w:t>
      </w:r>
      <w:r w:rsidRPr="004E387A"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4"/>
        </w:rPr>
        <w:t>контрольны</w:t>
      </w:r>
      <w:r w:rsidRPr="004E387A">
        <w:rPr>
          <w:rFonts w:ascii="Arial" w:hAnsi="Arial" w:cs="Arial"/>
          <w:spacing w:val="-4"/>
        </w:rPr>
        <w:t xml:space="preserve">е значение </w:t>
      </w:r>
      <w:r>
        <w:rPr>
          <w:rFonts w:ascii="Arial" w:hAnsi="Arial" w:cs="Arial"/>
          <w:spacing w:val="-4"/>
        </w:rPr>
        <w:t>синуса и косинуса угла поворота ДОЗ согласно таблице 3.15.1</w:t>
      </w:r>
      <w:r w:rsidRPr="004E387A">
        <w:rPr>
          <w:rFonts w:ascii="Arial" w:hAnsi="Arial" w:cs="Arial"/>
          <w:spacing w:val="-4"/>
        </w:rPr>
        <w:t>;</w:t>
      </w:r>
      <w:proofErr w:type="gramEnd"/>
    </w:p>
    <w:p w:rsidR="009635F5" w:rsidRPr="004E387A" w:rsidRDefault="009635F5" w:rsidP="003F7E2F">
      <w:pPr>
        <w:pStyle w:val="11"/>
        <w:widowControl w:val="0"/>
        <w:numPr>
          <w:ilvl w:val="0"/>
          <w:numId w:val="25"/>
        </w:numPr>
        <w:tabs>
          <w:tab w:val="left" w:pos="993"/>
        </w:tabs>
        <w:rPr>
          <w:rFonts w:ascii="Arial" w:hAnsi="Arial" w:cs="Arial"/>
          <w:kern w:val="24"/>
        </w:rPr>
      </w:pPr>
      <w:proofErr w:type="gramStart"/>
      <w:r w:rsidRPr="004E387A">
        <w:rPr>
          <w:rFonts w:ascii="Arial" w:hAnsi="Arial" w:cs="Arial"/>
        </w:rPr>
        <w:t>Проверить</w:t>
      </w:r>
      <w:proofErr w:type="gramEnd"/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что блок правильно считает угол поворота ДОЗ согласно таблице 3.15.1;</w:t>
      </w:r>
    </w:p>
    <w:p w:rsidR="009635F5" w:rsidRPr="004E387A" w:rsidRDefault="009635F5" w:rsidP="003F7E2F">
      <w:pPr>
        <w:pStyle w:val="11"/>
        <w:keepNext/>
        <w:numPr>
          <w:ilvl w:val="0"/>
          <w:numId w:val="2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9635F5" w:rsidRPr="004E387A" w:rsidRDefault="009635F5" w:rsidP="003F7E2F">
      <w:pPr>
        <w:pStyle w:val="11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в активное состояние;</w:t>
      </w:r>
    </w:p>
    <w:p w:rsidR="009635F5" w:rsidRPr="004E387A" w:rsidRDefault="009635F5" w:rsidP="003F7E2F">
      <w:pPr>
        <w:pStyle w:val="11"/>
        <w:numPr>
          <w:ilvl w:val="1"/>
          <w:numId w:val="2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9635F5" w:rsidRPr="004E387A" w:rsidRDefault="009635F5" w:rsidP="003F7E2F">
      <w:pPr>
        <w:pStyle w:val="11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состояние;</w:t>
      </w:r>
    </w:p>
    <w:p w:rsidR="009635F5" w:rsidRPr="004E387A" w:rsidRDefault="009635F5" w:rsidP="003F7E2F">
      <w:pPr>
        <w:pStyle w:val="11"/>
        <w:numPr>
          <w:ilvl w:val="1"/>
          <w:numId w:val="25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9635F5" w:rsidRDefault="009635F5" w:rsidP="003F7E2F">
      <w:pPr>
        <w:pStyle w:val="11"/>
        <w:widowControl w:val="0"/>
        <w:numPr>
          <w:ilvl w:val="1"/>
          <w:numId w:val="25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на входах</w:t>
      </w:r>
      <w:r w:rsidRPr="004E387A">
        <w:rPr>
          <w:rFonts w:ascii="Arial" w:hAnsi="Arial" w:cs="Arial"/>
        </w:rPr>
        <w:t xml:space="preserve"> и выходах аналого</w:t>
      </w:r>
      <w:r>
        <w:rPr>
          <w:rFonts w:ascii="Arial" w:hAnsi="Arial" w:cs="Arial"/>
        </w:rPr>
        <w:t xml:space="preserve">вых сигналов проверяемого блока </w:t>
      </w:r>
      <w:r w:rsidRPr="00340746">
        <w:rPr>
          <w:rFonts w:ascii="Arial" w:hAnsi="Arial" w:cs="Arial"/>
        </w:rPr>
        <w:t>максимальное положительное напряжение</w:t>
      </w:r>
      <w:r w:rsidRPr="004E387A">
        <w:rPr>
          <w:rFonts w:ascii="Arial" w:hAnsi="Arial" w:cs="Arial"/>
        </w:rPr>
        <w:t>;</w:t>
      </w:r>
    </w:p>
    <w:p w:rsidR="009635F5" w:rsidRPr="004E387A" w:rsidRDefault="009635F5" w:rsidP="003F7E2F">
      <w:pPr>
        <w:pStyle w:val="11"/>
        <w:widowControl w:val="0"/>
        <w:numPr>
          <w:ilvl w:val="1"/>
          <w:numId w:val="25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9635F5" w:rsidRPr="004E387A" w:rsidRDefault="009635F5" w:rsidP="003F7E2F">
      <w:pPr>
        <w:pStyle w:val="11"/>
        <w:widowControl w:val="0"/>
        <w:numPr>
          <w:ilvl w:val="0"/>
          <w:numId w:val="25"/>
        </w:numPr>
        <w:tabs>
          <w:tab w:val="left" w:pos="993"/>
        </w:tabs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действия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</w:t>
      </w:r>
      <w:r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в</w:t>
      </w:r>
      <w:r w:rsidRPr="004E387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9635F5" w:rsidRDefault="009635F5" w:rsidP="009635F5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0066EE" w:rsidRPr="004E387A" w:rsidRDefault="000066EE" w:rsidP="009635F5">
      <w:pPr>
        <w:rPr>
          <w:rFonts w:ascii="Arial" w:hAnsi="Arial" w:cs="Arial"/>
        </w:rPr>
      </w:pPr>
    </w:p>
    <w:p w:rsidR="00325E00" w:rsidRPr="00093F0F" w:rsidRDefault="000066EE" w:rsidP="00093F0F">
      <w:pPr>
        <w:pStyle w:val="3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  <w:b w:val="0"/>
        </w:rPr>
      </w:pPr>
      <w:bookmarkStart w:id="40" w:name="_Toc527109350"/>
      <w:r w:rsidRPr="00093F0F">
        <w:rPr>
          <w:rFonts w:ascii="Arial" w:hAnsi="Arial" w:cs="Arial"/>
          <w:b w:val="0"/>
        </w:rPr>
        <w:t>Таблица 3.15.1</w:t>
      </w:r>
      <w:bookmarkEnd w:id="40"/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0066EE" w:rsidTr="00436E37">
        <w:trPr>
          <w:jc w:val="center"/>
        </w:trPr>
        <w:tc>
          <w:tcPr>
            <w:tcW w:w="1595" w:type="dxa"/>
          </w:tcPr>
          <w:p w:rsidR="000066EE" w:rsidRPr="00436E37" w:rsidRDefault="00436E37" w:rsidP="00436E3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</w:rPr>
              <w:t>угол ДОЗ</w:t>
            </w:r>
          </w:p>
        </w:tc>
        <w:tc>
          <w:tcPr>
            <w:tcW w:w="1595" w:type="dxa"/>
          </w:tcPr>
          <w:p w:rsidR="000066EE" w:rsidRDefault="00436E37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436E37">
              <w:rPr>
                <w:rFonts w:ascii="Arial" w:hAnsi="Arial" w:cs="Arial"/>
                <w:vertAlign w:val="superscript"/>
              </w:rPr>
              <w:t>0</w:t>
            </w:r>
          </w:p>
        </w:tc>
        <w:tc>
          <w:tcPr>
            <w:tcW w:w="1595" w:type="dxa"/>
          </w:tcPr>
          <w:p w:rsidR="000066EE" w:rsidRDefault="00436E37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</w:rPr>
              <w:t>0</w:t>
            </w:r>
            <w:r w:rsidRPr="00436E37">
              <w:rPr>
                <w:rFonts w:ascii="Arial" w:hAnsi="Arial" w:cs="Arial"/>
                <w:vertAlign w:val="superscript"/>
              </w:rPr>
              <w:t>0</w:t>
            </w:r>
          </w:p>
        </w:tc>
        <w:tc>
          <w:tcPr>
            <w:tcW w:w="1595" w:type="dxa"/>
          </w:tcPr>
          <w:p w:rsidR="000066EE" w:rsidRDefault="001D496F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  <w:r w:rsidRPr="00436E37">
              <w:rPr>
                <w:rFonts w:ascii="Arial" w:hAnsi="Arial" w:cs="Arial"/>
                <w:vertAlign w:val="superscript"/>
              </w:rPr>
              <w:t>0</w:t>
            </w:r>
          </w:p>
        </w:tc>
        <w:tc>
          <w:tcPr>
            <w:tcW w:w="1595" w:type="dxa"/>
          </w:tcPr>
          <w:p w:rsidR="000066EE" w:rsidRDefault="001D496F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</w:rPr>
              <w:t>0</w:t>
            </w:r>
            <w:r w:rsidRPr="00436E37">
              <w:rPr>
                <w:rFonts w:ascii="Arial" w:hAnsi="Arial" w:cs="Arial"/>
                <w:vertAlign w:val="superscript"/>
              </w:rPr>
              <w:t>0</w:t>
            </w:r>
          </w:p>
        </w:tc>
        <w:tc>
          <w:tcPr>
            <w:tcW w:w="1595" w:type="dxa"/>
          </w:tcPr>
          <w:p w:rsidR="000066EE" w:rsidRDefault="00F21B9B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>0</w:t>
            </w:r>
            <w:r w:rsidRPr="00436E37">
              <w:rPr>
                <w:rFonts w:ascii="Arial" w:hAnsi="Arial" w:cs="Arial"/>
                <w:vertAlign w:val="superscript"/>
              </w:rPr>
              <w:t>0</w:t>
            </w:r>
          </w:p>
        </w:tc>
      </w:tr>
      <w:tr w:rsidR="00F21B9B" w:rsidTr="00436E37">
        <w:trPr>
          <w:jc w:val="center"/>
        </w:trPr>
        <w:tc>
          <w:tcPr>
            <w:tcW w:w="1595" w:type="dxa"/>
          </w:tcPr>
          <w:p w:rsidR="00F21B9B" w:rsidRPr="000066EE" w:rsidRDefault="00F21B9B" w:rsidP="00436E37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</w:t>
            </w:r>
            <w:r w:rsidRPr="000066EE">
              <w:rPr>
                <w:rFonts w:ascii="Arial" w:hAnsi="Arial" w:cs="Arial"/>
                <w:vertAlign w:val="subscript"/>
                <w:lang w:val="en-US"/>
              </w:rPr>
              <w:t>sin</w:t>
            </w:r>
            <w:proofErr w:type="spellEnd"/>
            <w:r>
              <w:rPr>
                <w:rFonts w:ascii="Arial" w:hAnsi="Arial" w:cs="Arial"/>
                <w:lang w:val="en-US"/>
              </w:rPr>
              <w:t>=5*sin α</w:t>
            </w:r>
          </w:p>
        </w:tc>
        <w:tc>
          <w:tcPr>
            <w:tcW w:w="1595" w:type="dxa"/>
          </w:tcPr>
          <w:p w:rsidR="00F21B9B" w:rsidRDefault="00F21B9B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:rsidR="00F21B9B" w:rsidRDefault="00F21B9B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Pr="00436E37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,5</w:t>
            </w:r>
          </w:p>
          <w:p w:rsidR="00F21B9B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</w:rPr>
              <w:t>00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Pr="00436E37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,5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e>
              </m:rad>
            </m:oMath>
          </w:p>
          <w:p w:rsidR="00F21B9B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B5</w:t>
            </w:r>
            <w:r>
              <w:rPr>
                <w:rFonts w:ascii="Arial" w:hAnsi="Arial" w:cs="Arial"/>
              </w:rPr>
              <w:t>0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Pr="00436E37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2,5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e>
              </m:rad>
            </m:oMath>
          </w:p>
          <w:p w:rsidR="00F21B9B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DDA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F21B9B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FFF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</w:tr>
      <w:tr w:rsidR="00F21B9B" w:rsidTr="00436E37">
        <w:trPr>
          <w:jc w:val="center"/>
        </w:trPr>
        <w:tc>
          <w:tcPr>
            <w:tcW w:w="1595" w:type="dxa"/>
          </w:tcPr>
          <w:p w:rsidR="00F21B9B" w:rsidRPr="00436E37" w:rsidRDefault="00F21B9B" w:rsidP="00436E37">
            <w:pPr>
              <w:spacing w:line="240" w:lineRule="auto"/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</w:t>
            </w:r>
            <w:r w:rsidRPr="000066EE">
              <w:rPr>
                <w:rFonts w:ascii="Arial" w:hAnsi="Arial" w:cs="Arial"/>
                <w:vertAlign w:val="subscript"/>
                <w:lang w:val="en-US"/>
              </w:rPr>
              <w:t>cos</w:t>
            </w:r>
            <w:proofErr w:type="spellEnd"/>
            <w:r w:rsidRPr="00436E37">
              <w:rPr>
                <w:rFonts w:ascii="Arial" w:hAnsi="Arial" w:cs="Arial"/>
              </w:rPr>
              <w:t>=5*</w:t>
            </w:r>
            <w:r>
              <w:rPr>
                <w:rFonts w:ascii="Arial" w:hAnsi="Arial" w:cs="Arial"/>
                <w:lang w:val="en-US"/>
              </w:rPr>
              <w:t>cos</w:t>
            </w:r>
            <w:r w:rsidRPr="00436E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α</w:t>
            </w:r>
          </w:p>
        </w:tc>
        <w:tc>
          <w:tcPr>
            <w:tcW w:w="1595" w:type="dxa"/>
          </w:tcPr>
          <w:p w:rsidR="00F21B9B" w:rsidRDefault="00F21B9B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F21B9B" w:rsidRPr="00436E37" w:rsidRDefault="00F21B9B" w:rsidP="00436E3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FFF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Pr="00436E37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2,5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e>
              </m:rad>
            </m:oMath>
          </w:p>
          <w:p w:rsidR="00F21B9B" w:rsidRPr="00436E37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DDA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Pr="00436E37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2,5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e>
              </m:rad>
            </m:oMath>
          </w:p>
          <w:p w:rsidR="00F21B9B" w:rsidRPr="00436E37" w:rsidRDefault="00F21B9B" w:rsidP="00BC698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B50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Pr="00436E37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,5</w:t>
            </w:r>
          </w:p>
          <w:p w:rsidR="00F21B9B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</w:rPr>
              <w:t>00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F21B9B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:rsidR="00F21B9B" w:rsidRDefault="00F21B9B" w:rsidP="00F21B9B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</w:t>
            </w:r>
            <w:r w:rsidRPr="00436E37">
              <w:rPr>
                <w:rFonts w:ascii="Arial" w:hAnsi="Arial" w:cs="Arial"/>
                <w:vertAlign w:val="subscript"/>
              </w:rPr>
              <w:t>16</w:t>
            </w:r>
          </w:p>
        </w:tc>
      </w:tr>
    </w:tbl>
    <w:p w:rsidR="000066EE" w:rsidRPr="00325E00" w:rsidRDefault="000066EE" w:rsidP="000066EE">
      <w:pPr>
        <w:ind w:firstLine="0"/>
        <w:rPr>
          <w:rFonts w:ascii="Arial" w:hAnsi="Arial" w:cs="Arial"/>
        </w:rPr>
      </w:pPr>
    </w:p>
    <w:p w:rsidR="00BA41ED" w:rsidRPr="004E387A" w:rsidRDefault="00BA41ED">
      <w:pPr>
        <w:pStyle w:val="2"/>
        <w:rPr>
          <w:rFonts w:ascii="Arial" w:hAnsi="Arial" w:cs="Arial"/>
          <w:szCs w:val="24"/>
        </w:rPr>
      </w:pPr>
      <w:bookmarkStart w:id="41" w:name="_Toc527109351"/>
      <w:r w:rsidRPr="00DF1193">
        <w:rPr>
          <w:rFonts w:ascii="Arial" w:hAnsi="Arial" w:cs="Arial"/>
          <w:szCs w:val="24"/>
        </w:rPr>
        <w:t>Требования</w:t>
      </w:r>
      <w:r w:rsidRPr="004E387A">
        <w:rPr>
          <w:rFonts w:ascii="Arial" w:hAnsi="Arial" w:cs="Arial"/>
          <w:szCs w:val="24"/>
        </w:rPr>
        <w:t xml:space="preserve"> к методике проверки входных каналов ПБК</w:t>
      </w:r>
      <w:bookmarkEnd w:id="41"/>
    </w:p>
    <w:p w:rsidR="00DF1193" w:rsidRDefault="0088149E" w:rsidP="0088149E">
      <w:p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Проверка </w:t>
      </w:r>
      <w:r w:rsidRPr="004E387A">
        <w:rPr>
          <w:rFonts w:ascii="Arial" w:hAnsi="Arial" w:cs="Arial"/>
          <w:kern w:val="24"/>
        </w:rPr>
        <w:t>должна</w:t>
      </w:r>
      <w:r w:rsidRPr="004E387A">
        <w:rPr>
          <w:rFonts w:ascii="Arial" w:hAnsi="Arial" w:cs="Arial"/>
        </w:rPr>
        <w:t xml:space="preserve"> производиться с использованием метода проведения п</w:t>
      </w:r>
      <w:r w:rsidR="00DF1193">
        <w:rPr>
          <w:rFonts w:ascii="Arial" w:hAnsi="Arial" w:cs="Arial"/>
        </w:rPr>
        <w:t>роверки интерфейсов (п. 2.2.3).</w:t>
      </w:r>
    </w:p>
    <w:p w:rsidR="0088149E" w:rsidRPr="004E387A" w:rsidRDefault="0088149E" w:rsidP="0088149E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88149E" w:rsidRPr="004E387A" w:rsidRDefault="0088149E" w:rsidP="003F7E2F">
      <w:pPr>
        <w:pStyle w:val="11"/>
        <w:widowControl w:val="0"/>
        <w:numPr>
          <w:ilvl w:val="0"/>
          <w:numId w:val="16"/>
        </w:numPr>
        <w:tabs>
          <w:tab w:val="left" w:pos="993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 w:rsidR="00DF1193">
        <w:rPr>
          <w:rFonts w:ascii="Arial" w:hAnsi="Arial" w:cs="Arial"/>
        </w:rPr>
        <w:t xml:space="preserve"> (</w:t>
      </w:r>
      <w:proofErr w:type="spellStart"/>
      <w:r w:rsidR="00DF1193">
        <w:rPr>
          <w:rFonts w:ascii="Arial" w:hAnsi="Arial" w:cs="Arial"/>
        </w:rPr>
        <w:t>пп</w:t>
      </w:r>
      <w:proofErr w:type="spellEnd"/>
      <w:r w:rsidR="00DF1193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713344" w:rsidRPr="004E387A" w:rsidRDefault="002E21E5" w:rsidP="003F7E2F">
      <w:pPr>
        <w:pStyle w:val="11"/>
        <w:widowControl w:val="0"/>
        <w:numPr>
          <w:ilvl w:val="0"/>
          <w:numId w:val="16"/>
        </w:numPr>
        <w:tabs>
          <w:tab w:val="left" w:pos="993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t>Провести к</w:t>
      </w:r>
      <w:r w:rsidR="00713344" w:rsidRPr="004E387A">
        <w:rPr>
          <w:rFonts w:ascii="Arial" w:hAnsi="Arial" w:cs="Arial"/>
        </w:rPr>
        <w:t>онтроль 1</w:t>
      </w:r>
      <w:r w:rsidRPr="004E387A">
        <w:rPr>
          <w:rFonts w:ascii="Arial" w:hAnsi="Arial" w:cs="Arial"/>
        </w:rPr>
        <w:t>-го</w:t>
      </w:r>
      <w:r w:rsidR="00713344" w:rsidRPr="004E387A">
        <w:rPr>
          <w:rFonts w:ascii="Arial" w:hAnsi="Arial" w:cs="Arial"/>
        </w:rPr>
        <w:t xml:space="preserve"> канала приема ПБК с использованием тестового массива</w:t>
      </w:r>
      <w:r w:rsidRPr="004E387A">
        <w:rPr>
          <w:rFonts w:ascii="Arial" w:hAnsi="Arial" w:cs="Arial"/>
        </w:rPr>
        <w:t xml:space="preserve"> (см 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3.1</w:t>
      </w:r>
      <w:r w:rsidR="00DF1193">
        <w:rPr>
          <w:rFonts w:ascii="Arial" w:hAnsi="Arial" w:cs="Arial"/>
        </w:rPr>
        <w:t>6</w:t>
      </w:r>
      <w:r w:rsidRPr="004E387A">
        <w:rPr>
          <w:rFonts w:ascii="Arial" w:hAnsi="Arial" w:cs="Arial"/>
        </w:rPr>
        <w:t>.1)</w:t>
      </w:r>
      <w:r w:rsidR="00280CEF" w:rsidRPr="004E387A">
        <w:rPr>
          <w:rFonts w:ascii="Arial" w:hAnsi="Arial" w:cs="Arial"/>
        </w:rPr>
        <w:t xml:space="preserve"> на скорости 12,5 кбит/</w:t>
      </w:r>
      <w:proofErr w:type="gramStart"/>
      <w:r w:rsidR="00280CEF" w:rsidRPr="004E387A">
        <w:rPr>
          <w:rFonts w:ascii="Arial" w:hAnsi="Arial" w:cs="Arial"/>
        </w:rPr>
        <w:t>с</w:t>
      </w:r>
      <w:proofErr w:type="gramEnd"/>
      <w:r w:rsidR="00473848" w:rsidRPr="004E387A">
        <w:rPr>
          <w:rFonts w:ascii="Arial" w:hAnsi="Arial" w:cs="Arial"/>
        </w:rPr>
        <w:t>:</w:t>
      </w:r>
    </w:p>
    <w:p w:rsidR="00713344" w:rsidRPr="004E387A" w:rsidRDefault="002E21E5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Остановка</w:t>
      </w:r>
      <w:r w:rsidR="00713344" w:rsidRPr="004E387A">
        <w:rPr>
          <w:rFonts w:ascii="Arial" w:hAnsi="Arial" w:cs="Arial"/>
        </w:rPr>
        <w:t xml:space="preserve"> выдачи в плате</w:t>
      </w:r>
      <w:r w:rsidR="00B407EB" w:rsidRPr="004E387A">
        <w:rPr>
          <w:rFonts w:ascii="Arial" w:hAnsi="Arial" w:cs="Arial"/>
        </w:rPr>
        <w:t xml:space="preserve"> расширения</w:t>
      </w:r>
      <w:r w:rsidR="00713344" w:rsidRPr="004E387A">
        <w:rPr>
          <w:rFonts w:ascii="Arial" w:hAnsi="Arial" w:cs="Arial"/>
        </w:rPr>
        <w:t xml:space="preserve"> </w:t>
      </w:r>
      <w:r w:rsidR="00DF1193" w:rsidRPr="00C208D0">
        <w:rPr>
          <w:rFonts w:ascii="Arial" w:hAnsi="Arial" w:cs="Arial"/>
        </w:rPr>
        <w:t>PCI-429-4-3</w:t>
      </w:r>
      <w:r w:rsidR="00713344" w:rsidRPr="004E387A">
        <w:rPr>
          <w:rFonts w:ascii="Arial" w:hAnsi="Arial" w:cs="Arial"/>
        </w:rPr>
        <w:t>;</w:t>
      </w:r>
    </w:p>
    <w:p w:rsidR="00B407EB" w:rsidRPr="004E387A" w:rsidRDefault="00251648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Снятие признаков обновления данных в буферах </w:t>
      </w:r>
      <w:r w:rsidR="002E21E5" w:rsidRPr="004E387A">
        <w:rPr>
          <w:rFonts w:ascii="Arial" w:hAnsi="Arial" w:cs="Arial"/>
        </w:rPr>
        <w:t>каналов</w:t>
      </w:r>
      <w:r w:rsidRPr="004E387A">
        <w:rPr>
          <w:rFonts w:ascii="Arial" w:hAnsi="Arial" w:cs="Arial"/>
        </w:rPr>
        <w:t xml:space="preserve"> приёма </w:t>
      </w:r>
      <w:r w:rsidR="00B407EB" w:rsidRPr="004E387A">
        <w:rPr>
          <w:rFonts w:ascii="Arial" w:hAnsi="Arial" w:cs="Arial"/>
        </w:rPr>
        <w:t xml:space="preserve">ПБК </w:t>
      </w:r>
      <w:r w:rsidRPr="004E387A">
        <w:rPr>
          <w:rFonts w:ascii="Arial" w:hAnsi="Arial" w:cs="Arial"/>
        </w:rPr>
        <w:t>в блоке</w:t>
      </w:r>
      <w:r w:rsidR="00B407EB" w:rsidRPr="004E387A">
        <w:rPr>
          <w:rFonts w:ascii="Arial" w:hAnsi="Arial" w:cs="Arial"/>
        </w:rPr>
        <w:t>;</w:t>
      </w:r>
    </w:p>
    <w:p w:rsidR="00713344" w:rsidRPr="004E387A" w:rsidRDefault="002E21E5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 w:rsidR="00713344" w:rsidRPr="004E387A">
        <w:rPr>
          <w:rFonts w:ascii="Arial" w:hAnsi="Arial" w:cs="Arial"/>
        </w:rPr>
        <w:t xml:space="preserve">ыдача тестового массива из соответствующего канала </w:t>
      </w:r>
      <w:r w:rsidR="00CC0425" w:rsidRPr="004E387A">
        <w:rPr>
          <w:rFonts w:ascii="Arial" w:hAnsi="Arial" w:cs="Arial"/>
        </w:rPr>
        <w:t xml:space="preserve">ПБК </w:t>
      </w:r>
      <w:r w:rsidR="00B407EB" w:rsidRPr="004E387A">
        <w:rPr>
          <w:rFonts w:ascii="Arial" w:hAnsi="Arial" w:cs="Arial"/>
        </w:rPr>
        <w:t>платы расширения</w:t>
      </w:r>
      <w:r w:rsidR="00DF1193">
        <w:rPr>
          <w:rFonts w:ascii="Arial" w:hAnsi="Arial" w:cs="Arial"/>
        </w:rPr>
        <w:t xml:space="preserve"> </w:t>
      </w:r>
      <w:r w:rsidR="00DF1193" w:rsidRPr="00DF1193">
        <w:rPr>
          <w:rFonts w:ascii="Arial" w:hAnsi="Arial" w:cs="Arial"/>
        </w:rPr>
        <w:t>PCI-429-4-3</w:t>
      </w:r>
      <w:r w:rsidR="00713344" w:rsidRPr="004E387A">
        <w:rPr>
          <w:rFonts w:ascii="Arial" w:hAnsi="Arial" w:cs="Arial"/>
        </w:rPr>
        <w:t>;</w:t>
      </w:r>
    </w:p>
    <w:p w:rsidR="00713344" w:rsidRPr="004E387A" w:rsidRDefault="002E21E5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О</w:t>
      </w:r>
      <w:r w:rsidR="00713344" w:rsidRPr="004E387A">
        <w:rPr>
          <w:rFonts w:ascii="Arial" w:hAnsi="Arial" w:cs="Arial"/>
        </w:rPr>
        <w:t xml:space="preserve">жидание окончания выдачи. При </w:t>
      </w:r>
      <w:r w:rsidRPr="004E387A">
        <w:rPr>
          <w:rFonts w:ascii="Arial" w:hAnsi="Arial" w:cs="Arial"/>
        </w:rPr>
        <w:t xml:space="preserve">скорости </w:t>
      </w:r>
      <w:r w:rsidR="00713344" w:rsidRPr="004E387A">
        <w:rPr>
          <w:rFonts w:ascii="Arial" w:hAnsi="Arial" w:cs="Arial"/>
        </w:rPr>
        <w:t xml:space="preserve">12,5 </w:t>
      </w:r>
      <w:r w:rsidRPr="004E387A">
        <w:rPr>
          <w:rFonts w:ascii="Arial" w:hAnsi="Arial" w:cs="Arial"/>
        </w:rPr>
        <w:t>кбит/с</w:t>
      </w:r>
      <w:r w:rsidR="00713344" w:rsidRPr="004E387A">
        <w:rPr>
          <w:rFonts w:ascii="Arial" w:hAnsi="Arial" w:cs="Arial"/>
        </w:rPr>
        <w:t xml:space="preserve"> время ожидания составляет</w:t>
      </w:r>
      <w:r w:rsidRPr="004E387A">
        <w:rPr>
          <w:rFonts w:ascii="Arial" w:hAnsi="Arial" w:cs="Arial"/>
        </w:rPr>
        <w:t xml:space="preserve"> ~</w:t>
      </w:r>
      <w:r w:rsidR="00713344" w:rsidRPr="004E387A">
        <w:rPr>
          <w:rFonts w:ascii="Arial" w:hAnsi="Arial" w:cs="Arial"/>
        </w:rPr>
        <w:t xml:space="preserve">1000 </w:t>
      </w:r>
      <w:proofErr w:type="spellStart"/>
      <w:r w:rsidR="00713344" w:rsidRPr="004E387A">
        <w:rPr>
          <w:rFonts w:ascii="Arial" w:hAnsi="Arial" w:cs="Arial"/>
        </w:rPr>
        <w:t>мс</w:t>
      </w:r>
      <w:proofErr w:type="spellEnd"/>
      <w:r w:rsidR="00713344" w:rsidRPr="004E387A">
        <w:rPr>
          <w:rFonts w:ascii="Arial" w:hAnsi="Arial" w:cs="Arial"/>
        </w:rPr>
        <w:t xml:space="preserve">, при 100 </w:t>
      </w:r>
      <w:r w:rsidRPr="004E387A">
        <w:rPr>
          <w:rFonts w:ascii="Arial" w:hAnsi="Arial" w:cs="Arial"/>
        </w:rPr>
        <w:t>кбит/с</w:t>
      </w:r>
      <w:r w:rsidR="00713344" w:rsidRPr="004E387A"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>− ~</w:t>
      </w:r>
      <w:r w:rsidR="00713344" w:rsidRPr="004E387A">
        <w:rPr>
          <w:rFonts w:ascii="Arial" w:hAnsi="Arial" w:cs="Arial"/>
        </w:rPr>
        <w:t>100</w:t>
      </w:r>
      <w:r w:rsidRPr="004E387A">
        <w:rPr>
          <w:rFonts w:ascii="Arial" w:hAnsi="Arial" w:cs="Arial"/>
        </w:rPr>
        <w:t xml:space="preserve"> </w:t>
      </w:r>
      <w:proofErr w:type="spellStart"/>
      <w:r w:rsidR="00713344" w:rsidRPr="004E387A">
        <w:rPr>
          <w:rFonts w:ascii="Arial" w:hAnsi="Arial" w:cs="Arial"/>
        </w:rPr>
        <w:t>мс</w:t>
      </w:r>
      <w:proofErr w:type="spellEnd"/>
      <w:r w:rsidR="00713344" w:rsidRPr="004E387A">
        <w:rPr>
          <w:rFonts w:ascii="Arial" w:hAnsi="Arial" w:cs="Arial"/>
        </w:rPr>
        <w:t>;</w:t>
      </w:r>
    </w:p>
    <w:p w:rsidR="00713344" w:rsidRPr="004E387A" w:rsidRDefault="002E21E5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Считывание </w:t>
      </w:r>
      <w:r w:rsidR="00251648" w:rsidRPr="004E387A">
        <w:rPr>
          <w:rFonts w:ascii="Arial" w:hAnsi="Arial" w:cs="Arial"/>
        </w:rPr>
        <w:t xml:space="preserve">данных </w:t>
      </w:r>
      <w:r w:rsidR="00713344" w:rsidRPr="004E387A">
        <w:rPr>
          <w:rFonts w:ascii="Arial" w:hAnsi="Arial" w:cs="Arial"/>
        </w:rPr>
        <w:t>из проверяемого канала</w:t>
      </w:r>
      <w:r w:rsidR="00B407EB" w:rsidRPr="004E387A">
        <w:rPr>
          <w:rFonts w:ascii="Arial" w:hAnsi="Arial" w:cs="Arial"/>
        </w:rPr>
        <w:t xml:space="preserve"> ПБК</w:t>
      </w:r>
      <w:r w:rsidR="00713344" w:rsidRPr="004E387A">
        <w:rPr>
          <w:rFonts w:ascii="Arial" w:hAnsi="Arial" w:cs="Arial"/>
        </w:rPr>
        <w:t xml:space="preserve"> </w:t>
      </w:r>
      <w:r w:rsidR="00B407EB" w:rsidRPr="004E387A">
        <w:rPr>
          <w:rFonts w:ascii="Arial" w:hAnsi="Arial" w:cs="Arial"/>
        </w:rPr>
        <w:t>блока</w:t>
      </w:r>
      <w:r w:rsidR="00713344" w:rsidRPr="004E387A">
        <w:rPr>
          <w:rFonts w:ascii="Arial" w:hAnsi="Arial" w:cs="Arial"/>
        </w:rPr>
        <w:t>;</w:t>
      </w:r>
    </w:p>
    <w:p w:rsidR="00713344" w:rsidRPr="004E387A" w:rsidRDefault="002E21E5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С</w:t>
      </w:r>
      <w:r w:rsidR="00713344" w:rsidRPr="004E387A">
        <w:rPr>
          <w:rFonts w:ascii="Arial" w:hAnsi="Arial" w:cs="Arial"/>
        </w:rPr>
        <w:t>равнение данных с тестовым массивом. При любом несовпадении</w:t>
      </w:r>
      <w:r w:rsidR="00B407EB" w:rsidRPr="004E387A">
        <w:rPr>
          <w:rFonts w:ascii="Arial" w:hAnsi="Arial" w:cs="Arial"/>
        </w:rPr>
        <w:t xml:space="preserve"> или отсутствии </w:t>
      </w:r>
      <w:r w:rsidRPr="004E387A">
        <w:rPr>
          <w:rFonts w:ascii="Arial" w:hAnsi="Arial" w:cs="Arial"/>
        </w:rPr>
        <w:t>обновления данных</w:t>
      </w:r>
      <w:r w:rsidR="00713344" w:rsidRPr="004E387A">
        <w:rPr>
          <w:rFonts w:ascii="Arial" w:hAnsi="Arial" w:cs="Arial"/>
        </w:rPr>
        <w:t xml:space="preserve"> фиксируется ошибка и продолжается проверка;</w:t>
      </w:r>
    </w:p>
    <w:p w:rsidR="00757F24" w:rsidRPr="004E387A" w:rsidRDefault="002E21E5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П</w:t>
      </w:r>
      <w:r w:rsidR="00757F24" w:rsidRPr="004E387A">
        <w:rPr>
          <w:rFonts w:ascii="Arial" w:hAnsi="Arial" w:cs="Arial"/>
        </w:rPr>
        <w:t xml:space="preserve">роверка </w:t>
      </w:r>
      <w:r w:rsidRPr="004E387A">
        <w:rPr>
          <w:rFonts w:ascii="Arial" w:hAnsi="Arial" w:cs="Arial"/>
        </w:rPr>
        <w:t xml:space="preserve">наличия </w:t>
      </w:r>
      <w:r w:rsidR="00757F24" w:rsidRPr="004E387A">
        <w:rPr>
          <w:rFonts w:ascii="Arial" w:hAnsi="Arial" w:cs="Arial"/>
        </w:rPr>
        <w:t>обновл</w:t>
      </w:r>
      <w:r w:rsidRPr="004E387A">
        <w:rPr>
          <w:rFonts w:ascii="Arial" w:hAnsi="Arial" w:cs="Arial"/>
        </w:rPr>
        <w:t>ё</w:t>
      </w:r>
      <w:r w:rsidR="00757F24" w:rsidRPr="004E387A">
        <w:rPr>
          <w:rFonts w:ascii="Arial" w:hAnsi="Arial" w:cs="Arial"/>
        </w:rPr>
        <w:t>нных слов в</w:t>
      </w:r>
      <w:r w:rsidR="00B407EB" w:rsidRPr="004E387A">
        <w:rPr>
          <w:rFonts w:ascii="Arial" w:hAnsi="Arial" w:cs="Arial"/>
        </w:rPr>
        <w:t xml:space="preserve"> прочих </w:t>
      </w:r>
      <w:r w:rsidR="00757F24" w:rsidRPr="004E387A">
        <w:rPr>
          <w:rFonts w:ascii="Arial" w:hAnsi="Arial" w:cs="Arial"/>
        </w:rPr>
        <w:t>каналах приема</w:t>
      </w:r>
      <w:r w:rsidR="00B407EB" w:rsidRPr="004E387A">
        <w:rPr>
          <w:rFonts w:ascii="Arial" w:hAnsi="Arial" w:cs="Arial"/>
        </w:rPr>
        <w:t xml:space="preserve"> ПБК</w:t>
      </w:r>
      <w:r w:rsidR="00757F24" w:rsidRPr="004E387A">
        <w:rPr>
          <w:rFonts w:ascii="Arial" w:hAnsi="Arial" w:cs="Arial"/>
        </w:rPr>
        <w:t xml:space="preserve"> </w:t>
      </w:r>
      <w:r w:rsidR="00B407EB" w:rsidRPr="004E387A">
        <w:rPr>
          <w:rFonts w:ascii="Arial" w:hAnsi="Arial" w:cs="Arial"/>
        </w:rPr>
        <w:t>блока</w:t>
      </w:r>
      <w:r w:rsidR="00757F24" w:rsidRPr="004E387A">
        <w:rPr>
          <w:rFonts w:ascii="Arial" w:hAnsi="Arial" w:cs="Arial"/>
        </w:rPr>
        <w:t>. При наличии</w:t>
      </w:r>
      <w:r w:rsidR="004368A7" w:rsidRPr="004E387A">
        <w:rPr>
          <w:rFonts w:ascii="Arial" w:hAnsi="Arial" w:cs="Arial"/>
        </w:rPr>
        <w:t xml:space="preserve"> </w:t>
      </w:r>
      <w:r w:rsidR="00757F24" w:rsidRPr="004E387A">
        <w:rPr>
          <w:rFonts w:ascii="Arial" w:hAnsi="Arial" w:cs="Arial"/>
        </w:rPr>
        <w:t>обновл</w:t>
      </w:r>
      <w:r w:rsidRPr="004E387A">
        <w:rPr>
          <w:rFonts w:ascii="Arial" w:hAnsi="Arial" w:cs="Arial"/>
        </w:rPr>
        <w:t>ё</w:t>
      </w:r>
      <w:r w:rsidR="00757F24" w:rsidRPr="004E387A">
        <w:rPr>
          <w:rFonts w:ascii="Arial" w:hAnsi="Arial" w:cs="Arial"/>
        </w:rPr>
        <w:t>нных слов фиксируется ошибка и продолжается проверка;</w:t>
      </w:r>
    </w:p>
    <w:p w:rsidR="00713344" w:rsidRPr="004E387A" w:rsidRDefault="00713344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вывод результата проверки оператору</w:t>
      </w:r>
      <w:r w:rsidR="002E21E5"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numPr>
          <w:ilvl w:val="0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б) на скорости 100 кбит/</w:t>
      </w:r>
      <w:proofErr w:type="gramStart"/>
      <w:r w:rsidRPr="004E387A">
        <w:rPr>
          <w:rFonts w:ascii="Arial" w:hAnsi="Arial" w:cs="Arial"/>
        </w:rPr>
        <w:t>с</w:t>
      </w:r>
      <w:proofErr w:type="gramEnd"/>
      <w:r w:rsidRPr="004E387A">
        <w:rPr>
          <w:rFonts w:ascii="Arial" w:hAnsi="Arial" w:cs="Arial"/>
        </w:rPr>
        <w:t>;</w:t>
      </w:r>
    </w:p>
    <w:p w:rsidR="00604192" w:rsidRPr="004E387A" w:rsidRDefault="00604192" w:rsidP="003F7E2F">
      <w:pPr>
        <w:pStyle w:val="11"/>
        <w:numPr>
          <w:ilvl w:val="0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="002E21E5" w:rsidRPr="004E387A">
        <w:rPr>
          <w:rFonts w:ascii="Arial" w:hAnsi="Arial" w:cs="Arial"/>
        </w:rPr>
        <w:t>.</w:t>
      </w:r>
      <w:r w:rsidRPr="004E387A">
        <w:rPr>
          <w:rFonts w:ascii="Arial" w:hAnsi="Arial" w:cs="Arial"/>
        </w:rPr>
        <w:t xml:space="preserve"> </w:t>
      </w:r>
      <w:r w:rsidR="00280CEF" w:rsidRPr="004E387A">
        <w:rPr>
          <w:rFonts w:ascii="Arial" w:hAnsi="Arial" w:cs="Arial"/>
        </w:rPr>
        <w:t xml:space="preserve">б) – </w:t>
      </w:r>
      <w:r w:rsidRPr="004E387A">
        <w:rPr>
          <w:rFonts w:ascii="Arial" w:hAnsi="Arial" w:cs="Arial"/>
        </w:rPr>
        <w:t>в</w:t>
      </w:r>
      <w:r w:rsidR="00280CEF" w:rsidRPr="004E387A">
        <w:rPr>
          <w:rFonts w:ascii="Arial" w:hAnsi="Arial" w:cs="Arial"/>
        </w:rPr>
        <w:t>)</w:t>
      </w:r>
      <w:r w:rsidRPr="004E387A">
        <w:rPr>
          <w:rFonts w:ascii="Arial" w:hAnsi="Arial" w:cs="Arial"/>
        </w:rPr>
        <w:t xml:space="preserve"> для </w:t>
      </w:r>
      <w:r w:rsidR="004368A7" w:rsidRPr="004E387A">
        <w:rPr>
          <w:rFonts w:ascii="Arial" w:hAnsi="Arial" w:cs="Arial"/>
        </w:rPr>
        <w:t>каналов</w:t>
      </w:r>
      <w:r w:rsidRPr="004E387A">
        <w:rPr>
          <w:rFonts w:ascii="Arial" w:hAnsi="Arial" w:cs="Arial"/>
        </w:rPr>
        <w:t xml:space="preserve"> приема ПБК</w:t>
      </w:r>
      <w:r w:rsidR="002E21E5" w:rsidRPr="004E387A">
        <w:rPr>
          <w:rFonts w:ascii="Arial" w:hAnsi="Arial" w:cs="Arial"/>
        </w:rPr>
        <w:t xml:space="preserve"> с номерами </w:t>
      </w:r>
      <w:r w:rsidR="00CC0425" w:rsidRPr="004E387A">
        <w:rPr>
          <w:rFonts w:ascii="Arial" w:hAnsi="Arial" w:cs="Arial"/>
        </w:rPr>
        <w:t>с</w:t>
      </w:r>
      <w:r w:rsidR="002E21E5" w:rsidRPr="004E387A">
        <w:rPr>
          <w:rFonts w:ascii="Arial" w:hAnsi="Arial" w:cs="Arial"/>
        </w:rPr>
        <w:t xml:space="preserve"> 2 по 2</w:t>
      </w:r>
      <w:r w:rsidR="00DF1193">
        <w:rPr>
          <w:rFonts w:ascii="Arial" w:hAnsi="Arial" w:cs="Arial"/>
        </w:rPr>
        <w:t>5</w:t>
      </w:r>
      <w:r w:rsidRPr="004E387A">
        <w:rPr>
          <w:rFonts w:ascii="Arial" w:hAnsi="Arial" w:cs="Arial"/>
        </w:rPr>
        <w:t>;</w:t>
      </w:r>
    </w:p>
    <w:p w:rsidR="0088149E" w:rsidRPr="004E387A" w:rsidRDefault="0088149E" w:rsidP="003F7E2F">
      <w:pPr>
        <w:pStyle w:val="11"/>
        <w:keepNext/>
        <w:numPr>
          <w:ilvl w:val="0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DF1193" w:rsidRPr="004E387A" w:rsidRDefault="00DF1193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в активное состояние;</w:t>
      </w:r>
    </w:p>
    <w:p w:rsidR="00DF1193" w:rsidRPr="004E387A" w:rsidRDefault="00DF1193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DF1193" w:rsidRPr="004E387A" w:rsidRDefault="00DF1193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состояние;</w:t>
      </w:r>
    </w:p>
    <w:p w:rsidR="00DF1193" w:rsidRPr="004E387A" w:rsidRDefault="00DF1193" w:rsidP="003F7E2F">
      <w:pPr>
        <w:pStyle w:val="11"/>
        <w:numPr>
          <w:ilvl w:val="1"/>
          <w:numId w:val="1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DF1193" w:rsidRDefault="00DF1193" w:rsidP="003F7E2F">
      <w:pPr>
        <w:pStyle w:val="11"/>
        <w:widowControl w:val="0"/>
        <w:numPr>
          <w:ilvl w:val="1"/>
          <w:numId w:val="16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на входах</w:t>
      </w:r>
      <w:r w:rsidRPr="004E387A">
        <w:rPr>
          <w:rFonts w:ascii="Arial" w:hAnsi="Arial" w:cs="Arial"/>
        </w:rPr>
        <w:t xml:space="preserve"> и выходах аналого</w:t>
      </w:r>
      <w:r>
        <w:rPr>
          <w:rFonts w:ascii="Arial" w:hAnsi="Arial" w:cs="Arial"/>
        </w:rPr>
        <w:t xml:space="preserve">вых сигналов проверяемого блока </w:t>
      </w:r>
      <w:r w:rsidRPr="00340746">
        <w:rPr>
          <w:rFonts w:ascii="Arial" w:hAnsi="Arial" w:cs="Arial"/>
        </w:rPr>
        <w:t>максимальное положительное напряжение</w:t>
      </w:r>
      <w:r w:rsidRPr="004E387A">
        <w:rPr>
          <w:rFonts w:ascii="Arial" w:hAnsi="Arial" w:cs="Arial"/>
        </w:rPr>
        <w:t>;</w:t>
      </w:r>
    </w:p>
    <w:p w:rsidR="00DF1193" w:rsidRPr="004E387A" w:rsidRDefault="00DF1193" w:rsidP="003F7E2F">
      <w:pPr>
        <w:pStyle w:val="11"/>
        <w:widowControl w:val="0"/>
        <w:numPr>
          <w:ilvl w:val="1"/>
          <w:numId w:val="16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88149E" w:rsidRPr="004E387A" w:rsidRDefault="0088149E" w:rsidP="003F7E2F">
      <w:pPr>
        <w:pStyle w:val="11"/>
        <w:widowControl w:val="0"/>
        <w:numPr>
          <w:ilvl w:val="0"/>
          <w:numId w:val="16"/>
        </w:numPr>
        <w:tabs>
          <w:tab w:val="left" w:pos="993"/>
        </w:tabs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 xml:space="preserve">. б) – </w:t>
      </w:r>
      <w:r w:rsidR="00280CEF" w:rsidRPr="004E387A">
        <w:rPr>
          <w:rFonts w:ascii="Arial" w:hAnsi="Arial" w:cs="Arial"/>
        </w:rPr>
        <w:t>г</w:t>
      </w:r>
      <w:r w:rsidRPr="004E387A">
        <w:rPr>
          <w:rFonts w:ascii="Arial" w:hAnsi="Arial" w:cs="Arial"/>
        </w:rPr>
        <w:t>)</w:t>
      </w:r>
      <w:r w:rsidR="00280CEF" w:rsidRPr="004E387A">
        <w:rPr>
          <w:rFonts w:ascii="Arial" w:hAnsi="Arial" w:cs="Arial"/>
        </w:rPr>
        <w:t>.</w:t>
      </w:r>
    </w:p>
    <w:p w:rsidR="0088149E" w:rsidRPr="004E387A" w:rsidRDefault="0088149E" w:rsidP="0088149E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 w:rsidR="00DF1193">
        <w:rPr>
          <w:rFonts w:ascii="Arial" w:hAnsi="Arial" w:cs="Arial"/>
        </w:rPr>
        <w:t xml:space="preserve"> (</w:t>
      </w:r>
      <w:proofErr w:type="spellStart"/>
      <w:r w:rsidR="00DF1193">
        <w:rPr>
          <w:rFonts w:ascii="Arial" w:hAnsi="Arial" w:cs="Arial"/>
        </w:rPr>
        <w:t>пп</w:t>
      </w:r>
      <w:proofErr w:type="spellEnd"/>
      <w:r w:rsidR="00DF1193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2E21E5" w:rsidRPr="00443FCA" w:rsidRDefault="002E21E5" w:rsidP="00443FCA">
      <w:pPr>
        <w:pStyle w:val="3"/>
        <w:rPr>
          <w:rFonts w:ascii="Arial" w:hAnsi="Arial" w:cs="Arial"/>
        </w:rPr>
      </w:pPr>
      <w:bookmarkStart w:id="42" w:name="_Toc527109352"/>
      <w:r w:rsidRPr="00443FCA">
        <w:rPr>
          <w:rFonts w:ascii="Arial" w:hAnsi="Arial" w:cs="Arial"/>
        </w:rPr>
        <w:t>Тестовый массив должен содержать 256 слов ПБК, содержащих двоичный код. Каждое слово ПБК должно иметь уникальны</w:t>
      </w:r>
      <w:r w:rsidR="00BC6980" w:rsidRPr="00443FCA">
        <w:rPr>
          <w:rFonts w:ascii="Arial" w:hAnsi="Arial" w:cs="Arial"/>
        </w:rPr>
        <w:t>й</w:t>
      </w:r>
      <w:r w:rsidRPr="00443FCA">
        <w:rPr>
          <w:rFonts w:ascii="Arial" w:hAnsi="Arial" w:cs="Arial"/>
        </w:rPr>
        <w:t xml:space="preserve"> адрес. В числовой части слова должен быть закодирован номер проверяемого канала и его тип (входной/выходной). Прочие требования к содержимому слов ПБК не предъявляются.</w:t>
      </w:r>
      <w:bookmarkEnd w:id="42"/>
    </w:p>
    <w:p w:rsidR="00BA41ED" w:rsidRPr="004E387A" w:rsidRDefault="00BA41ED" w:rsidP="00926233">
      <w:pPr>
        <w:pStyle w:val="2"/>
        <w:rPr>
          <w:rFonts w:ascii="Arial" w:hAnsi="Arial" w:cs="Arial"/>
          <w:szCs w:val="24"/>
        </w:rPr>
      </w:pPr>
      <w:bookmarkStart w:id="43" w:name="_Toc527109353"/>
      <w:r w:rsidRPr="004E387A">
        <w:rPr>
          <w:rFonts w:ascii="Arial" w:hAnsi="Arial" w:cs="Arial"/>
          <w:szCs w:val="24"/>
        </w:rPr>
        <w:t>Требования к методике проверки выходных каналов ПБК</w:t>
      </w:r>
      <w:bookmarkEnd w:id="43"/>
    </w:p>
    <w:p w:rsidR="00A176F4" w:rsidRDefault="0088149E" w:rsidP="0088149E">
      <w:p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Проверка </w:t>
      </w:r>
      <w:r w:rsidRPr="004E387A">
        <w:rPr>
          <w:rFonts w:ascii="Arial" w:hAnsi="Arial" w:cs="Arial"/>
          <w:kern w:val="24"/>
        </w:rPr>
        <w:t>должна</w:t>
      </w:r>
      <w:r w:rsidRPr="004E387A">
        <w:rPr>
          <w:rFonts w:ascii="Arial" w:hAnsi="Arial" w:cs="Arial"/>
        </w:rPr>
        <w:t xml:space="preserve"> производиться с использованием метода проведения п</w:t>
      </w:r>
      <w:r w:rsidR="00A176F4">
        <w:rPr>
          <w:rFonts w:ascii="Arial" w:hAnsi="Arial" w:cs="Arial"/>
        </w:rPr>
        <w:t>роверки интерфейсов (п. 2.2.3).</w:t>
      </w:r>
    </w:p>
    <w:p w:rsidR="0088149E" w:rsidRPr="004E387A" w:rsidRDefault="0088149E" w:rsidP="0088149E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280CEF" w:rsidRPr="004E387A" w:rsidRDefault="00280CEF" w:rsidP="003F7E2F">
      <w:pPr>
        <w:pStyle w:val="11"/>
        <w:widowControl w:val="0"/>
        <w:numPr>
          <w:ilvl w:val="0"/>
          <w:numId w:val="21"/>
        </w:numPr>
        <w:tabs>
          <w:tab w:val="left" w:pos="993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t>Установить интерфейсы проверяемого блока и платы расширения в исходное состояние</w:t>
      </w:r>
      <w:r w:rsidR="00A176F4">
        <w:rPr>
          <w:rFonts w:ascii="Arial" w:hAnsi="Arial" w:cs="Arial"/>
        </w:rPr>
        <w:t xml:space="preserve"> (</w:t>
      </w:r>
      <w:proofErr w:type="spellStart"/>
      <w:r w:rsidR="00A176F4">
        <w:rPr>
          <w:rFonts w:ascii="Arial" w:hAnsi="Arial" w:cs="Arial"/>
        </w:rPr>
        <w:t>пп</w:t>
      </w:r>
      <w:proofErr w:type="spellEnd"/>
      <w:r w:rsidR="00A176F4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widowControl w:val="0"/>
        <w:numPr>
          <w:ilvl w:val="0"/>
          <w:numId w:val="21"/>
        </w:numPr>
        <w:tabs>
          <w:tab w:val="left" w:pos="993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t>Прове</w:t>
      </w:r>
      <w:r w:rsidR="009E1F35" w:rsidRPr="004E387A">
        <w:rPr>
          <w:rFonts w:ascii="Arial" w:hAnsi="Arial" w:cs="Arial"/>
        </w:rPr>
        <w:t>сти контроль 1-го канала выдачи</w:t>
      </w:r>
      <w:r w:rsidRPr="004E387A">
        <w:rPr>
          <w:rFonts w:ascii="Arial" w:hAnsi="Arial" w:cs="Arial"/>
        </w:rPr>
        <w:t xml:space="preserve"> ПБК с использованием тестового массива (см 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3.1</w:t>
      </w:r>
      <w:r w:rsidR="00A176F4">
        <w:rPr>
          <w:rFonts w:ascii="Arial" w:hAnsi="Arial" w:cs="Arial"/>
        </w:rPr>
        <w:t>6</w:t>
      </w:r>
      <w:r w:rsidRPr="004E387A">
        <w:rPr>
          <w:rFonts w:ascii="Arial" w:hAnsi="Arial" w:cs="Arial"/>
        </w:rPr>
        <w:t>.1) на скорости 12,5 кбит/</w:t>
      </w:r>
      <w:proofErr w:type="gramStart"/>
      <w:r w:rsidRPr="004E387A">
        <w:rPr>
          <w:rFonts w:ascii="Arial" w:hAnsi="Arial" w:cs="Arial"/>
        </w:rPr>
        <w:t>с</w:t>
      </w:r>
      <w:proofErr w:type="gramEnd"/>
      <w:r w:rsidRPr="004E387A">
        <w:rPr>
          <w:rFonts w:ascii="Arial" w:hAnsi="Arial" w:cs="Arial"/>
        </w:rPr>
        <w:t>: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Остановка выдачи в блок</w:t>
      </w:r>
      <w:r w:rsidR="009C4726" w:rsidRPr="004E387A">
        <w:rPr>
          <w:rFonts w:ascii="Arial" w:hAnsi="Arial" w:cs="Arial"/>
        </w:rPr>
        <w:t>е</w:t>
      </w:r>
      <w:r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Очистка буферов приемников каналов ПБК </w:t>
      </w:r>
      <w:r w:rsidR="00251648" w:rsidRPr="004E387A">
        <w:rPr>
          <w:rFonts w:ascii="Arial" w:hAnsi="Arial" w:cs="Arial"/>
        </w:rPr>
        <w:t xml:space="preserve">в </w:t>
      </w:r>
      <w:r w:rsidRPr="004E387A">
        <w:rPr>
          <w:rFonts w:ascii="Arial" w:hAnsi="Arial" w:cs="Arial"/>
        </w:rPr>
        <w:t>плате расширения</w:t>
      </w:r>
      <w:r w:rsidR="00A176F4">
        <w:rPr>
          <w:rFonts w:ascii="Arial" w:hAnsi="Arial" w:cs="Arial"/>
        </w:rPr>
        <w:br/>
      </w:r>
      <w:r w:rsidR="00A176F4" w:rsidRPr="00DF1193">
        <w:rPr>
          <w:rFonts w:ascii="Arial" w:hAnsi="Arial" w:cs="Arial"/>
        </w:rPr>
        <w:t>PCI-429-4-3</w:t>
      </w:r>
      <w:r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Выдача тестового массива из </w:t>
      </w:r>
      <w:r w:rsidR="00CC0425" w:rsidRPr="004E387A">
        <w:rPr>
          <w:rFonts w:ascii="Arial" w:hAnsi="Arial" w:cs="Arial"/>
        </w:rPr>
        <w:t xml:space="preserve">проверяемого </w:t>
      </w:r>
      <w:r w:rsidRPr="004E387A">
        <w:rPr>
          <w:rFonts w:ascii="Arial" w:hAnsi="Arial" w:cs="Arial"/>
        </w:rPr>
        <w:t>канала</w:t>
      </w:r>
      <w:r w:rsidR="00CC0425" w:rsidRPr="004E387A">
        <w:rPr>
          <w:rFonts w:ascii="Arial" w:hAnsi="Arial" w:cs="Arial"/>
        </w:rPr>
        <w:t xml:space="preserve"> ПБК</w:t>
      </w:r>
      <w:r w:rsidRPr="004E387A">
        <w:rPr>
          <w:rFonts w:ascii="Arial" w:hAnsi="Arial" w:cs="Arial"/>
        </w:rPr>
        <w:t xml:space="preserve"> </w:t>
      </w:r>
      <w:r w:rsidR="00CC0425" w:rsidRPr="004E387A">
        <w:rPr>
          <w:rFonts w:ascii="Arial" w:hAnsi="Arial" w:cs="Arial"/>
        </w:rPr>
        <w:t>блока</w:t>
      </w:r>
      <w:r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Ожидание окончания выдачи. При скорости 12,5 кбит/с время ожидания составляет ~1000 </w:t>
      </w:r>
      <w:proofErr w:type="spellStart"/>
      <w:r w:rsidRPr="004E387A">
        <w:rPr>
          <w:rFonts w:ascii="Arial" w:hAnsi="Arial" w:cs="Arial"/>
        </w:rPr>
        <w:t>мс</w:t>
      </w:r>
      <w:proofErr w:type="spellEnd"/>
      <w:r w:rsidRPr="004E387A">
        <w:rPr>
          <w:rFonts w:ascii="Arial" w:hAnsi="Arial" w:cs="Arial"/>
        </w:rPr>
        <w:t xml:space="preserve">, при 100 кбит/с − ~100 </w:t>
      </w:r>
      <w:proofErr w:type="spellStart"/>
      <w:r w:rsidRPr="004E387A">
        <w:rPr>
          <w:rFonts w:ascii="Arial" w:hAnsi="Arial" w:cs="Arial"/>
        </w:rPr>
        <w:t>мс</w:t>
      </w:r>
      <w:proofErr w:type="spellEnd"/>
      <w:r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Считывание </w:t>
      </w:r>
      <w:r w:rsidR="00CC0425" w:rsidRPr="004E387A">
        <w:rPr>
          <w:rFonts w:ascii="Arial" w:hAnsi="Arial" w:cs="Arial"/>
        </w:rPr>
        <w:t xml:space="preserve">принятых данных </w:t>
      </w:r>
      <w:r w:rsidRPr="004E387A">
        <w:rPr>
          <w:rFonts w:ascii="Arial" w:hAnsi="Arial" w:cs="Arial"/>
        </w:rPr>
        <w:t xml:space="preserve">из </w:t>
      </w:r>
      <w:r w:rsidR="00CC0425" w:rsidRPr="004E387A">
        <w:rPr>
          <w:rFonts w:ascii="Arial" w:hAnsi="Arial" w:cs="Arial"/>
        </w:rPr>
        <w:t xml:space="preserve">соответствующего </w:t>
      </w:r>
      <w:r w:rsidRPr="004E387A">
        <w:rPr>
          <w:rFonts w:ascii="Arial" w:hAnsi="Arial" w:cs="Arial"/>
        </w:rPr>
        <w:t xml:space="preserve">канала ПБК </w:t>
      </w:r>
      <w:r w:rsidR="00CC0425" w:rsidRPr="004E387A">
        <w:rPr>
          <w:rFonts w:ascii="Arial" w:hAnsi="Arial" w:cs="Arial"/>
        </w:rPr>
        <w:t xml:space="preserve">платы расширения </w:t>
      </w:r>
      <w:r w:rsidR="00A176F4" w:rsidRPr="00DF1193">
        <w:rPr>
          <w:rFonts w:ascii="Arial" w:hAnsi="Arial" w:cs="Arial"/>
        </w:rPr>
        <w:t>PCI-429-4-3</w:t>
      </w:r>
      <w:r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Сравнение </w:t>
      </w:r>
      <w:r w:rsidR="00CC0425" w:rsidRPr="004E387A">
        <w:rPr>
          <w:rFonts w:ascii="Arial" w:hAnsi="Arial" w:cs="Arial"/>
        </w:rPr>
        <w:t xml:space="preserve">считанных </w:t>
      </w:r>
      <w:r w:rsidRPr="004E387A">
        <w:rPr>
          <w:rFonts w:ascii="Arial" w:hAnsi="Arial" w:cs="Arial"/>
        </w:rPr>
        <w:t>данных с тестовым массивом. При любом несовпадении или отсутствии данных фиксируется ошибка и продолжается проверка;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Проверка </w:t>
      </w:r>
      <w:r w:rsidR="00CC0425" w:rsidRPr="004E387A">
        <w:rPr>
          <w:rFonts w:ascii="Arial" w:hAnsi="Arial" w:cs="Arial"/>
        </w:rPr>
        <w:t>отсутствия приёма в прочих каналах ПБК платы расширения</w:t>
      </w:r>
      <w:r w:rsidR="00A176F4">
        <w:rPr>
          <w:rFonts w:ascii="Arial" w:hAnsi="Arial" w:cs="Arial"/>
        </w:rPr>
        <w:t xml:space="preserve"> </w:t>
      </w:r>
      <w:r w:rsidR="00A176F4" w:rsidRPr="00DF1193">
        <w:rPr>
          <w:rFonts w:ascii="Arial" w:hAnsi="Arial" w:cs="Arial"/>
        </w:rPr>
        <w:t>PCI-429-4-3</w:t>
      </w:r>
      <w:r w:rsidRPr="004E387A">
        <w:rPr>
          <w:rFonts w:ascii="Arial" w:hAnsi="Arial" w:cs="Arial"/>
        </w:rPr>
        <w:t xml:space="preserve">. При наличии </w:t>
      </w:r>
      <w:r w:rsidR="00CC0425" w:rsidRPr="004E387A">
        <w:rPr>
          <w:rFonts w:ascii="Arial" w:hAnsi="Arial" w:cs="Arial"/>
        </w:rPr>
        <w:t xml:space="preserve">приёма </w:t>
      </w:r>
      <w:r w:rsidRPr="004E387A">
        <w:rPr>
          <w:rFonts w:ascii="Arial" w:hAnsi="Arial" w:cs="Arial"/>
        </w:rPr>
        <w:t>слов фиксируется ошибка и продолжается проверка;</w:t>
      </w:r>
    </w:p>
    <w:p w:rsidR="00280CEF" w:rsidRPr="004E387A" w:rsidRDefault="00280CEF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вывод результата проверки оператору;</w:t>
      </w:r>
    </w:p>
    <w:p w:rsidR="00280CEF" w:rsidRPr="004E387A" w:rsidRDefault="00280CEF" w:rsidP="003F7E2F">
      <w:pPr>
        <w:pStyle w:val="11"/>
        <w:numPr>
          <w:ilvl w:val="0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>. б) на скорости 100 кбит/</w:t>
      </w:r>
      <w:proofErr w:type="gramStart"/>
      <w:r w:rsidRPr="004E387A">
        <w:rPr>
          <w:rFonts w:ascii="Arial" w:hAnsi="Arial" w:cs="Arial"/>
        </w:rPr>
        <w:t>с</w:t>
      </w:r>
      <w:proofErr w:type="gramEnd"/>
      <w:r w:rsidRPr="004E387A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numPr>
          <w:ilvl w:val="0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</w:t>
      </w:r>
      <w:proofErr w:type="spellStart"/>
      <w:r w:rsidRPr="004E387A">
        <w:rPr>
          <w:rFonts w:ascii="Arial" w:hAnsi="Arial" w:cs="Arial"/>
        </w:rPr>
        <w:t>пп</w:t>
      </w:r>
      <w:proofErr w:type="spellEnd"/>
      <w:r w:rsidRPr="004E387A">
        <w:rPr>
          <w:rFonts w:ascii="Arial" w:hAnsi="Arial" w:cs="Arial"/>
        </w:rPr>
        <w:t xml:space="preserve">. б) – в) для каналов </w:t>
      </w:r>
      <w:r w:rsidR="00CC0425" w:rsidRPr="004E387A">
        <w:rPr>
          <w:rFonts w:ascii="Arial" w:hAnsi="Arial" w:cs="Arial"/>
        </w:rPr>
        <w:t>выдачи</w:t>
      </w:r>
      <w:r w:rsidRPr="004E387A">
        <w:rPr>
          <w:rFonts w:ascii="Arial" w:hAnsi="Arial" w:cs="Arial"/>
        </w:rPr>
        <w:t xml:space="preserve"> ПБК с номерами </w:t>
      </w:r>
      <w:r w:rsidR="00CC0425" w:rsidRPr="004E387A">
        <w:rPr>
          <w:rFonts w:ascii="Arial" w:hAnsi="Arial" w:cs="Arial"/>
        </w:rPr>
        <w:t>с</w:t>
      </w:r>
      <w:r w:rsidRPr="004E387A">
        <w:rPr>
          <w:rFonts w:ascii="Arial" w:hAnsi="Arial" w:cs="Arial"/>
        </w:rPr>
        <w:t xml:space="preserve"> 2 по </w:t>
      </w:r>
      <w:r w:rsidR="00A176F4">
        <w:rPr>
          <w:rFonts w:ascii="Arial" w:hAnsi="Arial" w:cs="Arial"/>
        </w:rPr>
        <w:t>6</w:t>
      </w:r>
      <w:r w:rsidRPr="004E387A">
        <w:rPr>
          <w:rFonts w:ascii="Arial" w:hAnsi="Arial" w:cs="Arial"/>
        </w:rPr>
        <w:t>.</w:t>
      </w:r>
    </w:p>
    <w:p w:rsidR="00280CEF" w:rsidRPr="004E387A" w:rsidRDefault="00280CEF" w:rsidP="003F7E2F">
      <w:pPr>
        <w:pStyle w:val="11"/>
        <w:keepNext/>
        <w:numPr>
          <w:ilvl w:val="0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A176F4" w:rsidRPr="004E387A" w:rsidRDefault="00A176F4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в активное состояние;</w:t>
      </w:r>
    </w:p>
    <w:p w:rsidR="00A176F4" w:rsidRPr="004E387A" w:rsidRDefault="00A176F4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A176F4" w:rsidRPr="004E387A" w:rsidRDefault="00A176F4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состояние;</w:t>
      </w:r>
    </w:p>
    <w:p w:rsidR="00A176F4" w:rsidRPr="004E387A" w:rsidRDefault="00A176F4" w:rsidP="003F7E2F">
      <w:pPr>
        <w:pStyle w:val="11"/>
        <w:numPr>
          <w:ilvl w:val="1"/>
          <w:numId w:val="21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A176F4" w:rsidRDefault="00A176F4" w:rsidP="003F7E2F">
      <w:pPr>
        <w:pStyle w:val="11"/>
        <w:widowControl w:val="0"/>
        <w:numPr>
          <w:ilvl w:val="1"/>
          <w:numId w:val="21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на входах</w:t>
      </w:r>
      <w:r w:rsidRPr="004E387A">
        <w:rPr>
          <w:rFonts w:ascii="Arial" w:hAnsi="Arial" w:cs="Arial"/>
        </w:rPr>
        <w:t xml:space="preserve"> и выходах аналого</w:t>
      </w:r>
      <w:r>
        <w:rPr>
          <w:rFonts w:ascii="Arial" w:hAnsi="Arial" w:cs="Arial"/>
        </w:rPr>
        <w:t xml:space="preserve">вых сигналов проверяемого блока </w:t>
      </w:r>
      <w:r w:rsidRPr="00340746">
        <w:rPr>
          <w:rFonts w:ascii="Arial" w:hAnsi="Arial" w:cs="Arial"/>
        </w:rPr>
        <w:t>максимальное положительное напряжение</w:t>
      </w:r>
      <w:r w:rsidRPr="004E387A">
        <w:rPr>
          <w:rFonts w:ascii="Arial" w:hAnsi="Arial" w:cs="Arial"/>
        </w:rPr>
        <w:t>;</w:t>
      </w:r>
    </w:p>
    <w:p w:rsidR="00A176F4" w:rsidRPr="004E387A" w:rsidRDefault="00A176F4" w:rsidP="003F7E2F">
      <w:pPr>
        <w:pStyle w:val="11"/>
        <w:widowControl w:val="0"/>
        <w:numPr>
          <w:ilvl w:val="1"/>
          <w:numId w:val="21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280CEF" w:rsidRPr="004E387A" w:rsidRDefault="00280CEF" w:rsidP="003F7E2F">
      <w:pPr>
        <w:pStyle w:val="11"/>
        <w:widowControl w:val="0"/>
        <w:numPr>
          <w:ilvl w:val="0"/>
          <w:numId w:val="21"/>
        </w:numPr>
        <w:tabs>
          <w:tab w:val="left" w:pos="993"/>
        </w:tabs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Повторить </w:t>
      </w:r>
      <w:proofErr w:type="spellStart"/>
      <w:r w:rsidRPr="004E387A">
        <w:rPr>
          <w:rFonts w:ascii="Arial" w:hAnsi="Arial" w:cs="Arial"/>
        </w:rPr>
        <w:t>п.п</w:t>
      </w:r>
      <w:proofErr w:type="spellEnd"/>
      <w:r w:rsidRPr="004E387A">
        <w:rPr>
          <w:rFonts w:ascii="Arial" w:hAnsi="Arial" w:cs="Arial"/>
        </w:rPr>
        <w:t>. б) – г)</w:t>
      </w:r>
      <w:r w:rsidR="00CC0425" w:rsidRPr="004E387A">
        <w:rPr>
          <w:rFonts w:ascii="Arial" w:hAnsi="Arial" w:cs="Arial"/>
        </w:rPr>
        <w:t>.</w:t>
      </w:r>
    </w:p>
    <w:p w:rsidR="00280CEF" w:rsidRPr="004E387A" w:rsidRDefault="00280CEF" w:rsidP="00280CEF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 w:rsidR="00A176F4">
        <w:rPr>
          <w:rFonts w:ascii="Arial" w:hAnsi="Arial" w:cs="Arial"/>
        </w:rPr>
        <w:t xml:space="preserve"> (</w:t>
      </w:r>
      <w:proofErr w:type="spellStart"/>
      <w:r w:rsidR="00A176F4">
        <w:rPr>
          <w:rFonts w:ascii="Arial" w:hAnsi="Arial" w:cs="Arial"/>
        </w:rPr>
        <w:t>пп</w:t>
      </w:r>
      <w:proofErr w:type="spellEnd"/>
      <w:r w:rsidR="00A176F4"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CC0425" w:rsidRPr="004E387A" w:rsidRDefault="009C4726" w:rsidP="009C4726">
      <w:pPr>
        <w:pStyle w:val="2"/>
        <w:rPr>
          <w:rFonts w:ascii="Arial" w:hAnsi="Arial" w:cs="Arial"/>
          <w:szCs w:val="24"/>
        </w:rPr>
      </w:pPr>
      <w:bookmarkStart w:id="44" w:name="_Toc527109354"/>
      <w:r w:rsidRPr="004E387A">
        <w:rPr>
          <w:rFonts w:ascii="Arial" w:hAnsi="Arial" w:cs="Arial"/>
          <w:szCs w:val="24"/>
        </w:rPr>
        <w:t xml:space="preserve">Требования к методике проверки </w:t>
      </w:r>
      <w:r w:rsidR="000B0559" w:rsidRPr="00113B75">
        <w:rPr>
          <w:rFonts w:ascii="Arial" w:hAnsi="Arial" w:cs="Arial"/>
        </w:rPr>
        <w:t>датчика температуры</w:t>
      </w:r>
      <w:bookmarkEnd w:id="44"/>
    </w:p>
    <w:p w:rsidR="006A0614" w:rsidRDefault="006A0614" w:rsidP="006A0614">
      <w:pPr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Проверка </w:t>
      </w:r>
      <w:r w:rsidRPr="004E387A">
        <w:rPr>
          <w:rFonts w:ascii="Arial" w:hAnsi="Arial" w:cs="Arial"/>
          <w:kern w:val="24"/>
        </w:rPr>
        <w:t>должна</w:t>
      </w:r>
      <w:r w:rsidRPr="004E387A">
        <w:rPr>
          <w:rFonts w:ascii="Arial" w:hAnsi="Arial" w:cs="Arial"/>
        </w:rPr>
        <w:t xml:space="preserve"> производиться с использованием метода проведения п</w:t>
      </w:r>
      <w:r>
        <w:rPr>
          <w:rFonts w:ascii="Arial" w:hAnsi="Arial" w:cs="Arial"/>
        </w:rPr>
        <w:t>роверки интерфейсов (п. 2.2.3).</w:t>
      </w:r>
    </w:p>
    <w:p w:rsidR="006A0614" w:rsidRPr="004E387A" w:rsidRDefault="006A0614" w:rsidP="006A0614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Проверка должна производиться в следующей последовательности:</w:t>
      </w:r>
    </w:p>
    <w:p w:rsidR="006A0614" w:rsidRPr="004E387A" w:rsidRDefault="006A0614" w:rsidP="003F7E2F">
      <w:pPr>
        <w:pStyle w:val="11"/>
        <w:widowControl w:val="0"/>
        <w:numPr>
          <w:ilvl w:val="0"/>
          <w:numId w:val="26"/>
        </w:numPr>
        <w:tabs>
          <w:tab w:val="left" w:pos="993"/>
        </w:tabs>
        <w:rPr>
          <w:rFonts w:ascii="Arial" w:hAnsi="Arial" w:cs="Arial"/>
          <w:spacing w:val="-4"/>
        </w:rPr>
      </w:pPr>
      <w:r w:rsidRPr="004E387A">
        <w:rPr>
          <w:rFonts w:ascii="Arial" w:hAnsi="Arial" w:cs="Arial"/>
        </w:rPr>
        <w:lastRenderedPageBreak/>
        <w:t>Установить интерфейсы проверяемого блока и платы расширения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;</w:t>
      </w:r>
    </w:p>
    <w:p w:rsidR="006A0614" w:rsidRPr="004E387A" w:rsidRDefault="006A0614" w:rsidP="003F7E2F">
      <w:pPr>
        <w:pStyle w:val="11"/>
        <w:widowControl w:val="0"/>
        <w:numPr>
          <w:ilvl w:val="0"/>
          <w:numId w:val="26"/>
        </w:numPr>
        <w:tabs>
          <w:tab w:val="left" w:pos="993"/>
        </w:tabs>
        <w:rPr>
          <w:rFonts w:ascii="Arial" w:hAnsi="Arial" w:cs="Arial"/>
          <w:spacing w:val="-4"/>
          <w:kern w:val="24"/>
        </w:rPr>
      </w:pPr>
      <w:r>
        <w:rPr>
          <w:rFonts w:ascii="Arial" w:hAnsi="Arial" w:cs="Arial"/>
          <w:spacing w:val="-4"/>
          <w:kern w:val="24"/>
        </w:rPr>
        <w:t xml:space="preserve">Прочитать сигнал температуры </w:t>
      </w:r>
      <w:r w:rsidRPr="00113B75">
        <w:rPr>
          <w:rFonts w:ascii="Arial" w:hAnsi="Arial" w:cs="Arial"/>
        </w:rPr>
        <w:t>(</w:t>
      </w:r>
      <w:proofErr w:type="spellStart"/>
      <w:r w:rsidRPr="00113B75">
        <w:rPr>
          <w:rFonts w:ascii="Arial" w:hAnsi="Arial" w:cs="Arial"/>
        </w:rPr>
        <w:t>Сигн</w:t>
      </w:r>
      <w:proofErr w:type="gramStart"/>
      <w:r w:rsidRPr="00113B75">
        <w:rPr>
          <w:rFonts w:ascii="Arial" w:hAnsi="Arial" w:cs="Arial"/>
        </w:rPr>
        <w:t>.т</w:t>
      </w:r>
      <w:proofErr w:type="gramEnd"/>
      <w:r w:rsidRPr="00113B75">
        <w:rPr>
          <w:rFonts w:ascii="Arial" w:hAnsi="Arial" w:cs="Arial"/>
        </w:rPr>
        <w:t>емп</w:t>
      </w:r>
      <w:r>
        <w:rPr>
          <w:rFonts w:ascii="Arial" w:hAnsi="Arial" w:cs="Arial"/>
        </w:rPr>
        <w:t>.датч</w:t>
      </w:r>
      <w:proofErr w:type="spellEnd"/>
      <w:r>
        <w:rPr>
          <w:rFonts w:ascii="Arial" w:hAnsi="Arial" w:cs="Arial"/>
        </w:rPr>
        <w:t>.</w:t>
      </w:r>
      <w:r w:rsidRPr="00113B7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UT</w:t>
      </w:r>
      <w:r w:rsidRPr="003407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УПС-10 </w:t>
      </w:r>
      <w:r w:rsidRPr="00EA481E">
        <w:rPr>
          <w:rFonts w:ascii="Arial" w:hAnsi="Arial" w:cs="Arial"/>
          <w:lang w:val="en-US"/>
        </w:rPr>
        <w:sym w:font="Wingdings" w:char="F0E0"/>
      </w:r>
      <w:r w:rsidRPr="00340746">
        <w:rPr>
          <w:rFonts w:ascii="Arial" w:hAnsi="Arial" w:cs="Arial"/>
        </w:rPr>
        <w:t xml:space="preserve"> </w:t>
      </w:r>
      <w:r w:rsidRPr="00EA481E">
        <w:rPr>
          <w:rFonts w:ascii="Arial" w:hAnsi="Arial" w:cs="Arial"/>
          <w:lang w:val="en-US"/>
        </w:rPr>
        <w:t>IN</w:t>
      </w:r>
      <w:r w:rsidRPr="00340746">
        <w:rPr>
          <w:rFonts w:ascii="Arial" w:hAnsi="Arial" w:cs="Arial"/>
        </w:rPr>
        <w:t>_</w:t>
      </w:r>
      <w:r w:rsidRPr="00EA481E">
        <w:rPr>
          <w:rFonts w:ascii="Arial" w:hAnsi="Arial" w:cs="Arial"/>
          <w:lang w:val="en-US"/>
        </w:rPr>
        <w:t>ANALOG</w:t>
      </w:r>
      <w:r w:rsidRPr="00340746">
        <w:rPr>
          <w:rFonts w:ascii="Arial" w:hAnsi="Arial" w:cs="Arial"/>
        </w:rPr>
        <w:t>_3_</w:t>
      </w:r>
      <w:r w:rsidR="00316329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ВМ-7</w:t>
      </w:r>
      <w:r w:rsidRPr="00113B75">
        <w:rPr>
          <w:rFonts w:ascii="Arial" w:hAnsi="Arial" w:cs="Arial"/>
        </w:rPr>
        <w:t>)</w:t>
      </w:r>
      <w:r w:rsidRPr="004E387A">
        <w:rPr>
          <w:rFonts w:ascii="Arial" w:hAnsi="Arial" w:cs="Arial"/>
          <w:spacing w:val="-4"/>
        </w:rPr>
        <w:t>;</w:t>
      </w:r>
    </w:p>
    <w:p w:rsidR="006A0614" w:rsidRPr="004E387A" w:rsidRDefault="006A0614" w:rsidP="003F7E2F">
      <w:pPr>
        <w:pStyle w:val="11"/>
        <w:widowControl w:val="0"/>
        <w:numPr>
          <w:ilvl w:val="0"/>
          <w:numId w:val="26"/>
        </w:numPr>
        <w:tabs>
          <w:tab w:val="left" w:pos="993"/>
        </w:tabs>
        <w:rPr>
          <w:rFonts w:ascii="Arial" w:hAnsi="Arial" w:cs="Arial"/>
          <w:kern w:val="24"/>
        </w:rPr>
      </w:pPr>
      <w:r>
        <w:rPr>
          <w:rFonts w:ascii="Arial" w:hAnsi="Arial" w:cs="Arial"/>
        </w:rPr>
        <w:t>Интерпретировать температуру согласно таблице 3.18.1</w:t>
      </w:r>
      <w:r w:rsidR="00B345C5">
        <w:rPr>
          <w:rFonts w:ascii="Arial" w:hAnsi="Arial" w:cs="Arial"/>
        </w:rPr>
        <w:t xml:space="preserve"> </w:t>
      </w:r>
      <w:r w:rsidR="00B345C5">
        <w:rPr>
          <w:rFonts w:ascii="Arial" w:hAnsi="Arial" w:cs="Arial"/>
          <w:spacing w:val="-4"/>
          <w:kern w:val="24"/>
        </w:rPr>
        <w:t>(0,1</w:t>
      </w:r>
      <w:proofErr w:type="gramStart"/>
      <w:r w:rsidR="00B345C5">
        <w:rPr>
          <w:rFonts w:ascii="Arial" w:hAnsi="Arial" w:cs="Arial"/>
          <w:spacing w:val="-4"/>
          <w:kern w:val="24"/>
        </w:rPr>
        <w:t>В</w:t>
      </w:r>
      <w:proofErr w:type="gramEnd"/>
      <w:r w:rsidR="00B345C5">
        <w:rPr>
          <w:rFonts w:ascii="Arial" w:hAnsi="Arial" w:cs="Arial"/>
          <w:spacing w:val="-4"/>
          <w:kern w:val="24"/>
        </w:rPr>
        <w:t xml:space="preserve"> – 1ºС, точность датчика ±1ºС или ±0,1В)</w:t>
      </w:r>
      <w:r>
        <w:rPr>
          <w:rFonts w:ascii="Arial" w:hAnsi="Arial" w:cs="Arial"/>
        </w:rPr>
        <w:t>;</w:t>
      </w:r>
    </w:p>
    <w:p w:rsidR="006A0614" w:rsidRPr="004E387A" w:rsidRDefault="006A0614" w:rsidP="003F7E2F">
      <w:pPr>
        <w:pStyle w:val="11"/>
        <w:keepNext/>
        <w:numPr>
          <w:ilvl w:val="0"/>
          <w:numId w:val="2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Установить:</w:t>
      </w:r>
    </w:p>
    <w:p w:rsidR="006A0614" w:rsidRPr="004E387A" w:rsidRDefault="006A0614" w:rsidP="003F7E2F">
      <w:pPr>
        <w:pStyle w:val="11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в активное состояние;</w:t>
      </w:r>
    </w:p>
    <w:p w:rsidR="006A0614" w:rsidRPr="004E387A" w:rsidRDefault="006A0614" w:rsidP="003F7E2F">
      <w:pPr>
        <w:pStyle w:val="11"/>
        <w:numPr>
          <w:ilvl w:val="1"/>
          <w:numId w:val="2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>ходы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в активное состояние;</w:t>
      </w:r>
    </w:p>
    <w:p w:rsidR="006A0614" w:rsidRPr="004E387A" w:rsidRDefault="006A0614" w:rsidP="003F7E2F">
      <w:pPr>
        <w:pStyle w:val="11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П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состояние;</w:t>
      </w:r>
    </w:p>
    <w:p w:rsidR="006A0614" w:rsidRPr="004E387A" w:rsidRDefault="006A0614" w:rsidP="003F7E2F">
      <w:pPr>
        <w:pStyle w:val="11"/>
        <w:numPr>
          <w:ilvl w:val="1"/>
          <w:numId w:val="26"/>
        </w:numPr>
        <w:rPr>
          <w:rFonts w:ascii="Arial" w:hAnsi="Arial" w:cs="Arial"/>
        </w:rPr>
      </w:pPr>
      <w:r w:rsidRPr="004E387A">
        <w:rPr>
          <w:rFonts w:ascii="Arial" w:hAnsi="Arial" w:cs="Arial"/>
        </w:rPr>
        <w:t>в</w:t>
      </w:r>
      <w:r>
        <w:rPr>
          <w:rFonts w:ascii="Arial" w:hAnsi="Arial" w:cs="Arial"/>
        </w:rPr>
        <w:t>ы</w:t>
      </w:r>
      <w:r w:rsidRPr="004E387A">
        <w:rPr>
          <w:rFonts w:ascii="Arial" w:hAnsi="Arial" w:cs="Arial"/>
        </w:rPr>
        <w:t xml:space="preserve">ходы </w:t>
      </w:r>
      <w:proofErr w:type="gramStart"/>
      <w:r w:rsidRPr="004E387A">
        <w:rPr>
          <w:rFonts w:ascii="Arial" w:hAnsi="Arial" w:cs="Arial"/>
        </w:rPr>
        <w:t>универсальных</w:t>
      </w:r>
      <w:proofErr w:type="gramEnd"/>
      <w:r w:rsidRPr="004E387A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активное состояние</w:t>
      </w:r>
      <w:r w:rsidRPr="004E387A">
        <w:rPr>
          <w:rFonts w:ascii="Arial" w:hAnsi="Arial" w:cs="Arial"/>
        </w:rPr>
        <w:t>;</w:t>
      </w:r>
    </w:p>
    <w:p w:rsidR="006A0614" w:rsidRDefault="006A0614" w:rsidP="003F7E2F">
      <w:pPr>
        <w:pStyle w:val="11"/>
        <w:widowControl w:val="0"/>
        <w:numPr>
          <w:ilvl w:val="1"/>
          <w:numId w:val="26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на входах</w:t>
      </w:r>
      <w:r w:rsidRPr="004E387A">
        <w:rPr>
          <w:rFonts w:ascii="Arial" w:hAnsi="Arial" w:cs="Arial"/>
        </w:rPr>
        <w:t xml:space="preserve"> и выходах аналого</w:t>
      </w:r>
      <w:r>
        <w:rPr>
          <w:rFonts w:ascii="Arial" w:hAnsi="Arial" w:cs="Arial"/>
        </w:rPr>
        <w:t xml:space="preserve">вых сигналов проверяемого блока </w:t>
      </w:r>
      <w:r w:rsidRPr="00340746">
        <w:rPr>
          <w:rFonts w:ascii="Arial" w:hAnsi="Arial" w:cs="Arial"/>
        </w:rPr>
        <w:t>максимальное положительное напряжение</w:t>
      </w:r>
      <w:r w:rsidRPr="004E387A">
        <w:rPr>
          <w:rFonts w:ascii="Arial" w:hAnsi="Arial" w:cs="Arial"/>
        </w:rPr>
        <w:t>;</w:t>
      </w:r>
    </w:p>
    <w:p w:rsidR="006A0614" w:rsidRPr="004E387A" w:rsidRDefault="006A0614" w:rsidP="003F7E2F">
      <w:pPr>
        <w:pStyle w:val="11"/>
        <w:widowControl w:val="0"/>
        <w:numPr>
          <w:ilvl w:val="1"/>
          <w:numId w:val="26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идентификатор канала 11</w:t>
      </w:r>
      <w:r w:rsidRPr="00340746">
        <w:rPr>
          <w:rFonts w:ascii="Arial" w:hAnsi="Arial" w:cs="Arial"/>
          <w:vertAlign w:val="subscript"/>
        </w:rPr>
        <w:t>2</w:t>
      </w:r>
      <w:r w:rsidRPr="00340746">
        <w:rPr>
          <w:rFonts w:ascii="Arial" w:hAnsi="Arial" w:cs="Arial"/>
        </w:rPr>
        <w:t>;</w:t>
      </w:r>
    </w:p>
    <w:p w:rsidR="006A0614" w:rsidRDefault="0089197F" w:rsidP="003F7E2F">
      <w:pPr>
        <w:pStyle w:val="11"/>
        <w:widowControl w:val="0"/>
        <w:numPr>
          <w:ilvl w:val="0"/>
          <w:numId w:val="26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Повторить действия </w:t>
      </w:r>
      <w:proofErr w:type="spellStart"/>
      <w:r>
        <w:rPr>
          <w:rFonts w:ascii="Arial" w:hAnsi="Arial" w:cs="Arial"/>
        </w:rPr>
        <w:t>п</w:t>
      </w:r>
      <w:r w:rsidR="006A0614" w:rsidRPr="004E387A">
        <w:rPr>
          <w:rFonts w:ascii="Arial" w:hAnsi="Arial" w:cs="Arial"/>
        </w:rPr>
        <w:t>п</w:t>
      </w:r>
      <w:proofErr w:type="spellEnd"/>
      <w:r w:rsidR="006A0614" w:rsidRPr="004E387A">
        <w:rPr>
          <w:rFonts w:ascii="Arial" w:hAnsi="Arial" w:cs="Arial"/>
        </w:rPr>
        <w:t>. б</w:t>
      </w:r>
      <w:r w:rsidR="006A0614">
        <w:rPr>
          <w:rFonts w:ascii="Arial" w:hAnsi="Arial" w:cs="Arial"/>
        </w:rPr>
        <w:t>)</w:t>
      </w:r>
      <w:r w:rsidR="006A0614" w:rsidRPr="004E387A">
        <w:rPr>
          <w:rFonts w:ascii="Arial" w:hAnsi="Arial" w:cs="Arial"/>
        </w:rPr>
        <w:t xml:space="preserve"> и</w:t>
      </w:r>
      <w:r w:rsidR="006A0614">
        <w:rPr>
          <w:rFonts w:ascii="Arial" w:hAnsi="Arial" w:cs="Arial"/>
        </w:rPr>
        <w:t xml:space="preserve"> в</w:t>
      </w:r>
      <w:r w:rsidR="006A0614" w:rsidRPr="004E387A">
        <w:rPr>
          <w:rFonts w:ascii="Arial" w:hAnsi="Arial" w:cs="Arial"/>
        </w:rPr>
        <w:t>)</w:t>
      </w:r>
      <w:r w:rsidR="008B48BD">
        <w:rPr>
          <w:rFonts w:ascii="Arial" w:hAnsi="Arial" w:cs="Arial"/>
        </w:rPr>
        <w:t>;</w:t>
      </w:r>
    </w:p>
    <w:p w:rsidR="0089197F" w:rsidRPr="004E387A" w:rsidRDefault="0089197F" w:rsidP="003F7E2F">
      <w:pPr>
        <w:pStyle w:val="11"/>
        <w:widowControl w:val="0"/>
        <w:numPr>
          <w:ilvl w:val="0"/>
          <w:numId w:val="26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Сравнить значения температуры до выполнения 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 xml:space="preserve">. г) и после. </w:t>
      </w:r>
      <w:r w:rsidR="008B48BD">
        <w:rPr>
          <w:rFonts w:ascii="Arial" w:hAnsi="Arial" w:cs="Arial"/>
        </w:rPr>
        <w:t xml:space="preserve">Вывести значение температуры оператору, если она изменилась не более, чем на </w:t>
      </w:r>
      <w:r w:rsidR="008B48BD">
        <w:rPr>
          <w:rFonts w:ascii="Arial" w:hAnsi="Arial" w:cs="Arial"/>
          <w:spacing w:val="-4"/>
          <w:kern w:val="24"/>
        </w:rPr>
        <w:t>±1,5</w:t>
      </w:r>
      <w:proofErr w:type="gramStart"/>
      <w:r w:rsidR="008B48BD">
        <w:rPr>
          <w:rFonts w:ascii="Arial" w:hAnsi="Arial" w:cs="Arial"/>
          <w:spacing w:val="-4"/>
          <w:kern w:val="24"/>
        </w:rPr>
        <w:t>ºС</w:t>
      </w:r>
      <w:proofErr w:type="gramEnd"/>
      <w:r w:rsidR="008B48BD">
        <w:rPr>
          <w:rFonts w:ascii="Arial" w:hAnsi="Arial" w:cs="Arial"/>
          <w:spacing w:val="-4"/>
          <w:kern w:val="24"/>
        </w:rPr>
        <w:t>, иначе фиксировать ошибку.</w:t>
      </w:r>
    </w:p>
    <w:p w:rsidR="006A0614" w:rsidRDefault="006A0614" w:rsidP="006A0614">
      <w:pPr>
        <w:rPr>
          <w:rFonts w:ascii="Arial" w:hAnsi="Arial" w:cs="Arial"/>
        </w:rPr>
      </w:pPr>
      <w:r w:rsidRPr="004E387A">
        <w:rPr>
          <w:rFonts w:ascii="Arial" w:hAnsi="Arial" w:cs="Arial"/>
        </w:rPr>
        <w:t>По завершению проверки интерфейсы проверяемого блока и платы расширения должны быть приведены в исходное состояние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пп</w:t>
      </w:r>
      <w:proofErr w:type="spellEnd"/>
      <w:r>
        <w:rPr>
          <w:rFonts w:ascii="Arial" w:hAnsi="Arial" w:cs="Arial"/>
        </w:rPr>
        <w:t>. 3.6)</w:t>
      </w:r>
      <w:r w:rsidRPr="004E387A">
        <w:rPr>
          <w:rFonts w:ascii="Arial" w:hAnsi="Arial" w:cs="Arial"/>
        </w:rPr>
        <w:t>.</w:t>
      </w:r>
    </w:p>
    <w:p w:rsidR="00290F6E" w:rsidRPr="00093F0F" w:rsidRDefault="00B345C5" w:rsidP="00093F0F">
      <w:pPr>
        <w:pStyle w:val="3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  <w:b w:val="0"/>
        </w:rPr>
      </w:pPr>
      <w:bookmarkStart w:id="45" w:name="_Toc527109355"/>
      <w:r w:rsidRPr="00093F0F">
        <w:rPr>
          <w:rFonts w:ascii="Arial" w:hAnsi="Arial" w:cs="Arial"/>
          <w:b w:val="0"/>
        </w:rPr>
        <w:t>Таблица 3.18.1</w:t>
      </w:r>
      <w:bookmarkEnd w:id="4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567"/>
        <w:gridCol w:w="567"/>
        <w:gridCol w:w="567"/>
        <w:gridCol w:w="567"/>
        <w:gridCol w:w="671"/>
        <w:gridCol w:w="438"/>
        <w:gridCol w:w="522"/>
        <w:gridCol w:w="522"/>
        <w:gridCol w:w="522"/>
        <w:gridCol w:w="522"/>
        <w:gridCol w:w="522"/>
        <w:gridCol w:w="522"/>
        <w:gridCol w:w="522"/>
        <w:gridCol w:w="475"/>
        <w:gridCol w:w="538"/>
      </w:tblGrid>
      <w:tr w:rsidR="00B345C5" w:rsidRPr="00B345C5" w:rsidTr="00B345C5">
        <w:tc>
          <w:tcPr>
            <w:tcW w:w="851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b/>
              </w:rPr>
              <w:t>Т, ºС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-60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-50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-40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-30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-20</w:t>
            </w:r>
          </w:p>
        </w:tc>
        <w:tc>
          <w:tcPr>
            <w:tcW w:w="671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-10</w:t>
            </w:r>
          </w:p>
        </w:tc>
        <w:tc>
          <w:tcPr>
            <w:tcW w:w="438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10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20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30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40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50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60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70</w:t>
            </w:r>
          </w:p>
        </w:tc>
        <w:tc>
          <w:tcPr>
            <w:tcW w:w="475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80</w:t>
            </w:r>
          </w:p>
        </w:tc>
        <w:tc>
          <w:tcPr>
            <w:tcW w:w="538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85</w:t>
            </w:r>
          </w:p>
        </w:tc>
      </w:tr>
      <w:tr w:rsidR="00B345C5" w:rsidRPr="00B345C5" w:rsidTr="00B345C5">
        <w:tc>
          <w:tcPr>
            <w:tcW w:w="851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b/>
                <w:lang w:val="en-US"/>
              </w:rPr>
              <w:t>U</w:t>
            </w:r>
            <w:r w:rsidRPr="00B345C5">
              <w:rPr>
                <w:rFonts w:ascii="Arial" w:hAnsi="Arial" w:cs="Arial"/>
                <w:b/>
              </w:rPr>
              <w:t>,</w:t>
            </w:r>
            <w:r w:rsidRPr="00B345C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B345C5">
              <w:rPr>
                <w:rFonts w:ascii="Arial" w:hAnsi="Arial" w:cs="Arial"/>
                <w:b/>
              </w:rPr>
              <w:t>В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-6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-5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-4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-2</w:t>
            </w:r>
          </w:p>
        </w:tc>
        <w:tc>
          <w:tcPr>
            <w:tcW w:w="671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-1</w:t>
            </w:r>
          </w:p>
        </w:tc>
        <w:tc>
          <w:tcPr>
            <w:tcW w:w="438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0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1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2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3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4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5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6</w:t>
            </w:r>
          </w:p>
        </w:tc>
        <w:tc>
          <w:tcPr>
            <w:tcW w:w="522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7</w:t>
            </w:r>
          </w:p>
        </w:tc>
        <w:tc>
          <w:tcPr>
            <w:tcW w:w="475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8</w:t>
            </w:r>
          </w:p>
        </w:tc>
        <w:tc>
          <w:tcPr>
            <w:tcW w:w="538" w:type="dxa"/>
            <w:vAlign w:val="center"/>
          </w:tcPr>
          <w:p w:rsidR="00B345C5" w:rsidRPr="00B345C5" w:rsidRDefault="00B345C5" w:rsidP="00B345C5">
            <w:pPr>
              <w:pStyle w:val="11"/>
              <w:tabs>
                <w:tab w:val="left" w:pos="1418"/>
              </w:tabs>
              <w:spacing w:line="240" w:lineRule="auto"/>
              <w:ind w:firstLine="0"/>
              <w:jc w:val="left"/>
              <w:rPr>
                <w:rFonts w:ascii="Arial" w:hAnsi="Arial" w:cs="Arial"/>
                <w:spacing w:val="-4"/>
                <w:kern w:val="24"/>
              </w:rPr>
            </w:pPr>
            <w:r w:rsidRPr="00B345C5">
              <w:rPr>
                <w:rFonts w:ascii="Arial" w:hAnsi="Arial" w:cs="Arial"/>
                <w:spacing w:val="-4"/>
                <w:kern w:val="24"/>
              </w:rPr>
              <w:t>8,5</w:t>
            </w:r>
          </w:p>
        </w:tc>
      </w:tr>
    </w:tbl>
    <w:p w:rsidR="00290F6E" w:rsidRPr="004E387A" w:rsidRDefault="00290F6E" w:rsidP="00280CEF">
      <w:pPr>
        <w:rPr>
          <w:rFonts w:ascii="Arial" w:hAnsi="Arial" w:cs="Arial"/>
        </w:rPr>
      </w:pPr>
    </w:p>
    <w:p w:rsidR="00BA41ED" w:rsidRPr="004E387A" w:rsidRDefault="00BA41ED">
      <w:pPr>
        <w:pStyle w:val="1"/>
        <w:rPr>
          <w:rFonts w:ascii="Arial" w:hAnsi="Arial" w:cs="Arial"/>
          <w:sz w:val="24"/>
          <w:szCs w:val="24"/>
        </w:rPr>
      </w:pPr>
      <w:bookmarkStart w:id="46" w:name="_Toc527109356"/>
      <w:r w:rsidRPr="004E387A">
        <w:rPr>
          <w:rFonts w:ascii="Arial" w:hAnsi="Arial" w:cs="Arial"/>
          <w:sz w:val="24"/>
          <w:szCs w:val="24"/>
        </w:rPr>
        <w:lastRenderedPageBreak/>
        <w:t>Данные интерфейса аппаратура/</w:t>
      </w:r>
      <w:proofErr w:type="gramStart"/>
      <w:r w:rsidRPr="004E387A">
        <w:rPr>
          <w:rFonts w:ascii="Arial" w:hAnsi="Arial" w:cs="Arial"/>
          <w:sz w:val="24"/>
          <w:szCs w:val="24"/>
        </w:rPr>
        <w:t>ПО</w:t>
      </w:r>
      <w:bookmarkEnd w:id="46"/>
      <w:proofErr w:type="gramEnd"/>
    </w:p>
    <w:p w:rsidR="00BA41ED" w:rsidRPr="004E387A" w:rsidRDefault="00737D58">
      <w:pPr>
        <w:pStyle w:val="2"/>
        <w:rPr>
          <w:rFonts w:ascii="Arial" w:hAnsi="Arial" w:cs="Arial"/>
          <w:szCs w:val="24"/>
        </w:rPr>
      </w:pPr>
      <w:bookmarkStart w:id="47" w:name="_Toc527109357"/>
      <w:r w:rsidRPr="004E387A">
        <w:rPr>
          <w:rFonts w:ascii="Arial" w:hAnsi="Arial" w:cs="Arial"/>
          <w:szCs w:val="24"/>
        </w:rPr>
        <w:t>Данные</w:t>
      </w:r>
      <w:r w:rsidR="00BA41ED" w:rsidRPr="004E387A">
        <w:rPr>
          <w:rFonts w:ascii="Arial" w:hAnsi="Arial" w:cs="Arial"/>
          <w:szCs w:val="24"/>
        </w:rPr>
        <w:t xml:space="preserve"> интерфейса аппаратура/ПО </w:t>
      </w:r>
      <w:r w:rsidR="008D79E3" w:rsidRPr="004E387A">
        <w:rPr>
          <w:rFonts w:ascii="Arial" w:hAnsi="Arial" w:cs="Arial"/>
          <w:szCs w:val="24"/>
        </w:rPr>
        <w:t>БВУ</w:t>
      </w:r>
      <w:r w:rsidR="003D39FC">
        <w:rPr>
          <w:rFonts w:ascii="Arial" w:hAnsi="Arial" w:cs="Arial"/>
          <w:szCs w:val="24"/>
        </w:rPr>
        <w:t>П</w:t>
      </w:r>
      <w:r w:rsidR="008D79E3" w:rsidRPr="004E387A">
        <w:rPr>
          <w:rFonts w:ascii="Arial" w:hAnsi="Arial" w:cs="Arial"/>
          <w:szCs w:val="24"/>
        </w:rPr>
        <w:t>-М</w:t>
      </w:r>
      <w:bookmarkEnd w:id="47"/>
    </w:p>
    <w:p w:rsidR="003D39FC" w:rsidRPr="003D39FC" w:rsidRDefault="003D39FC" w:rsidP="003D39FC">
      <w:pPr>
        <w:pStyle w:val="11"/>
        <w:rPr>
          <w:rFonts w:ascii="Arial" w:hAnsi="Arial" w:cs="Arial"/>
        </w:rPr>
      </w:pPr>
      <w:r w:rsidRPr="003D39FC">
        <w:rPr>
          <w:rFonts w:ascii="Arial" w:hAnsi="Arial" w:cs="Arial"/>
        </w:rPr>
        <w:t>Таблицы соединений ПК и Б</w:t>
      </w:r>
      <w:r>
        <w:rPr>
          <w:rFonts w:ascii="Arial" w:hAnsi="Arial" w:cs="Arial"/>
        </w:rPr>
        <w:t>В</w:t>
      </w:r>
      <w:r w:rsidRPr="003D39FC">
        <w:rPr>
          <w:rFonts w:ascii="Arial" w:hAnsi="Arial" w:cs="Arial"/>
        </w:rPr>
        <w:t>УП-</w:t>
      </w:r>
      <w:r>
        <w:rPr>
          <w:rFonts w:ascii="Arial" w:hAnsi="Arial" w:cs="Arial"/>
        </w:rPr>
        <w:t>М</w:t>
      </w:r>
      <w:r w:rsidRPr="003D39FC">
        <w:rPr>
          <w:rFonts w:ascii="Arial" w:hAnsi="Arial" w:cs="Arial"/>
        </w:rPr>
        <w:t xml:space="preserve">, в том числе </w:t>
      </w:r>
      <w:r>
        <w:rPr>
          <w:rFonts w:ascii="Arial" w:hAnsi="Arial" w:cs="Arial"/>
        </w:rPr>
        <w:t>УПС-10</w:t>
      </w:r>
      <w:r w:rsidRPr="003D39FC">
        <w:rPr>
          <w:rFonts w:ascii="Arial" w:hAnsi="Arial" w:cs="Arial"/>
        </w:rPr>
        <w:t xml:space="preserve"> и ВМ-7, приведены в Приложении </w:t>
      </w:r>
      <w:r>
        <w:rPr>
          <w:rFonts w:ascii="Arial" w:hAnsi="Arial" w:cs="Arial"/>
        </w:rPr>
        <w:t>Б</w:t>
      </w:r>
      <w:r w:rsidRPr="003D39FC">
        <w:rPr>
          <w:rFonts w:ascii="Arial" w:hAnsi="Arial" w:cs="Arial"/>
        </w:rPr>
        <w:t>.</w:t>
      </w:r>
    </w:p>
    <w:p w:rsidR="00BA41ED" w:rsidRDefault="003D39FC" w:rsidP="003D39FC">
      <w:pPr>
        <w:pStyle w:val="11"/>
        <w:rPr>
          <w:rFonts w:ascii="Arial" w:hAnsi="Arial" w:cs="Arial"/>
        </w:rPr>
      </w:pPr>
      <w:r w:rsidRPr="003D39FC">
        <w:rPr>
          <w:rFonts w:ascii="Arial" w:hAnsi="Arial" w:cs="Arial"/>
        </w:rPr>
        <w:t xml:space="preserve">Данные внутренних межмодульных интерфейсов (связей) приведены в Приложении </w:t>
      </w:r>
      <w:r>
        <w:rPr>
          <w:rFonts w:ascii="Arial" w:hAnsi="Arial" w:cs="Arial"/>
        </w:rPr>
        <w:t>В</w:t>
      </w:r>
      <w:r w:rsidRPr="003D39FC">
        <w:rPr>
          <w:rFonts w:ascii="Arial" w:hAnsi="Arial" w:cs="Arial"/>
        </w:rPr>
        <w:t>.</w:t>
      </w:r>
    </w:p>
    <w:p w:rsidR="005C70DA" w:rsidRPr="005C70DA" w:rsidRDefault="005C70DA" w:rsidP="003D39FC">
      <w:pPr>
        <w:pStyle w:val="11"/>
        <w:rPr>
          <w:rFonts w:ascii="Arial" w:hAnsi="Arial" w:cs="Arial"/>
        </w:rPr>
      </w:pPr>
      <w:r>
        <w:rPr>
          <w:rFonts w:ascii="Arial" w:hAnsi="Arial" w:cs="Arial"/>
        </w:rPr>
        <w:t xml:space="preserve">Взаимодействие ВМ-7 и УПС-10 по интерфейсу соответствующему ГОСТ 18977-79, РТМ 1495-75 изм.3, в частях установки РКВ, чтения </w:t>
      </w:r>
      <w:proofErr w:type="gramStart"/>
      <w:r>
        <w:rPr>
          <w:rFonts w:ascii="Arial" w:hAnsi="Arial" w:cs="Arial"/>
        </w:rPr>
        <w:t>эхо-контроля</w:t>
      </w:r>
      <w:proofErr w:type="gramEnd"/>
      <w:r>
        <w:rPr>
          <w:rFonts w:ascii="Arial" w:hAnsi="Arial" w:cs="Arial"/>
        </w:rPr>
        <w:t xml:space="preserve"> РКВ, чтения значений угла ДОЗ, описывается в документе «</w:t>
      </w:r>
      <w:r w:rsidRPr="005C70DA">
        <w:rPr>
          <w:rFonts w:ascii="Arial" w:hAnsi="Arial" w:cs="Arial"/>
        </w:rPr>
        <w:t>Протокол информационного обмена между модулями УПС-10 и ВМ-7 для блоков БВУП-М и БВУТ-М</w:t>
      </w:r>
      <w:r>
        <w:rPr>
          <w:rFonts w:ascii="Arial" w:hAnsi="Arial" w:cs="Arial"/>
        </w:rPr>
        <w:t xml:space="preserve">» </w:t>
      </w:r>
      <w:r w:rsidRPr="005C70DA">
        <w:rPr>
          <w:rFonts w:ascii="Arial" w:hAnsi="Arial" w:cs="Arial"/>
        </w:rPr>
        <w:t>[</w:t>
      </w:r>
      <w:r>
        <w:rPr>
          <w:rFonts w:ascii="Arial" w:hAnsi="Arial" w:cs="Arial"/>
        </w:rPr>
        <w:t>ПД.</w:t>
      </w:r>
      <w:r w:rsidRPr="005C70DA">
        <w:rPr>
          <w:rFonts w:ascii="Arial" w:hAnsi="Arial" w:cs="Arial"/>
        </w:rPr>
        <w:t>7]</w:t>
      </w:r>
      <w:r>
        <w:rPr>
          <w:rFonts w:ascii="Arial" w:hAnsi="Arial" w:cs="Arial"/>
        </w:rPr>
        <w:t>.</w:t>
      </w:r>
    </w:p>
    <w:p w:rsidR="00BA41ED" w:rsidRDefault="00BA41ED">
      <w:pPr>
        <w:pStyle w:val="2"/>
        <w:rPr>
          <w:rFonts w:ascii="Arial" w:hAnsi="Arial" w:cs="Arial"/>
          <w:szCs w:val="24"/>
        </w:rPr>
      </w:pPr>
      <w:bookmarkStart w:id="48" w:name="_Toc527109358"/>
      <w:r w:rsidRPr="004E387A">
        <w:rPr>
          <w:rFonts w:ascii="Arial" w:hAnsi="Arial" w:cs="Arial"/>
          <w:szCs w:val="24"/>
        </w:rPr>
        <w:t>Данные интерфейса аппаратура/</w:t>
      </w:r>
      <w:proofErr w:type="gramStart"/>
      <w:r w:rsidRPr="004E387A">
        <w:rPr>
          <w:rFonts w:ascii="Arial" w:hAnsi="Arial" w:cs="Arial"/>
          <w:szCs w:val="24"/>
        </w:rPr>
        <w:t>ПО</w:t>
      </w:r>
      <w:proofErr w:type="gramEnd"/>
      <w:r w:rsidRPr="004E387A">
        <w:rPr>
          <w:rFonts w:ascii="Arial" w:hAnsi="Arial" w:cs="Arial"/>
          <w:szCs w:val="24"/>
        </w:rPr>
        <w:t xml:space="preserve"> стенда КТА</w:t>
      </w:r>
      <w:bookmarkEnd w:id="48"/>
    </w:p>
    <w:p w:rsidR="003D39FC" w:rsidRPr="003D39FC" w:rsidRDefault="003D39FC" w:rsidP="003D39FC">
      <w:pPr>
        <w:rPr>
          <w:rFonts w:ascii="Arial" w:hAnsi="Arial" w:cs="Arial"/>
        </w:rPr>
      </w:pPr>
      <w:r w:rsidRPr="003D39FC">
        <w:rPr>
          <w:rFonts w:ascii="Arial" w:hAnsi="Arial" w:cs="Arial"/>
        </w:rPr>
        <w:t>Подробное описание, функциональное назначение, краткие технические характеристики, описания временных диаграмм, адресное пространство, формат данных, описание последовательности работы, описание настроек приведены:</w:t>
      </w:r>
    </w:p>
    <w:p w:rsidR="003D39FC" w:rsidRPr="003D39FC" w:rsidRDefault="000166E2" w:rsidP="003D39FC">
      <w:pPr>
        <w:rPr>
          <w:rFonts w:ascii="Arial" w:hAnsi="Arial" w:cs="Arial"/>
        </w:rPr>
      </w:pPr>
      <w:r>
        <w:rPr>
          <w:rFonts w:ascii="Arial" w:hAnsi="Arial" w:cs="Arial"/>
        </w:rPr>
        <w:t>а</w:t>
      </w:r>
      <w:r w:rsidR="003D39FC">
        <w:rPr>
          <w:rFonts w:ascii="Arial" w:hAnsi="Arial" w:cs="Arial"/>
        </w:rPr>
        <w:t xml:space="preserve">) </w:t>
      </w:r>
      <w:r w:rsidR="003D39FC" w:rsidRPr="003D39FC">
        <w:rPr>
          <w:rFonts w:ascii="Arial" w:hAnsi="Arial" w:cs="Arial"/>
        </w:rPr>
        <w:t>для платы PCI-1724U в</w:t>
      </w:r>
      <w:r w:rsidR="003D39FC">
        <w:rPr>
          <w:rFonts w:ascii="Arial" w:hAnsi="Arial" w:cs="Arial"/>
        </w:rPr>
        <w:t xml:space="preserve"> документе </w:t>
      </w:r>
      <w:r>
        <w:rPr>
          <w:rFonts w:ascii="Arial" w:hAnsi="Arial" w:cs="Arial"/>
        </w:rPr>
        <w:t>«</w:t>
      </w:r>
      <w:r w:rsidR="003D39FC">
        <w:rPr>
          <w:rFonts w:ascii="Arial" w:hAnsi="Arial" w:cs="Arial"/>
        </w:rPr>
        <w:t xml:space="preserve">PCI-1724U </w:t>
      </w:r>
      <w:proofErr w:type="spellStart"/>
      <w:r w:rsidR="003D39FC">
        <w:rPr>
          <w:rFonts w:ascii="Arial" w:hAnsi="Arial" w:cs="Arial"/>
        </w:rPr>
        <w:t>User</w:t>
      </w:r>
      <w:proofErr w:type="spellEnd"/>
      <w:r w:rsidR="003D39FC">
        <w:rPr>
          <w:rFonts w:ascii="Arial" w:hAnsi="Arial" w:cs="Arial"/>
        </w:rPr>
        <w:t xml:space="preserve"> </w:t>
      </w:r>
      <w:proofErr w:type="spellStart"/>
      <w:r w:rsidR="003D39FC">
        <w:rPr>
          <w:rFonts w:ascii="Arial" w:hAnsi="Arial" w:cs="Arial"/>
        </w:rPr>
        <w:t>Manual</w:t>
      </w:r>
      <w:proofErr w:type="spellEnd"/>
      <w:r>
        <w:rPr>
          <w:rFonts w:ascii="Arial" w:hAnsi="Arial" w:cs="Arial"/>
        </w:rPr>
        <w:t>»</w:t>
      </w:r>
      <w:r w:rsidR="003D39FC">
        <w:rPr>
          <w:rFonts w:ascii="Arial" w:hAnsi="Arial" w:cs="Arial"/>
        </w:rPr>
        <w:t xml:space="preserve"> </w:t>
      </w:r>
      <w:r w:rsidR="003D39FC" w:rsidRPr="003D39FC">
        <w:rPr>
          <w:rFonts w:ascii="Arial" w:hAnsi="Arial" w:cs="Arial"/>
        </w:rPr>
        <w:t>[</w:t>
      </w:r>
      <w:r w:rsidR="003D39FC" w:rsidRPr="004E387A">
        <w:rPr>
          <w:rFonts w:ascii="Arial" w:hAnsi="Arial" w:cs="Arial"/>
        </w:rPr>
        <w:t>ПД</w:t>
      </w:r>
      <w:r w:rsidR="003D39FC" w:rsidRPr="003D39FC">
        <w:rPr>
          <w:rFonts w:ascii="Arial" w:hAnsi="Arial" w:cs="Arial"/>
        </w:rPr>
        <w:t>.1];</w:t>
      </w:r>
    </w:p>
    <w:p w:rsidR="003D39FC" w:rsidRPr="003D39FC" w:rsidRDefault="000166E2" w:rsidP="003D39FC">
      <w:pPr>
        <w:rPr>
          <w:rFonts w:ascii="Arial" w:hAnsi="Arial" w:cs="Arial"/>
        </w:rPr>
      </w:pPr>
      <w:r>
        <w:rPr>
          <w:rFonts w:ascii="Arial" w:hAnsi="Arial" w:cs="Arial"/>
        </w:rPr>
        <w:t>б</w:t>
      </w:r>
      <w:r w:rsidR="003D39FC">
        <w:rPr>
          <w:rFonts w:ascii="Arial" w:hAnsi="Arial" w:cs="Arial"/>
        </w:rPr>
        <w:t xml:space="preserve">) </w:t>
      </w:r>
      <w:r w:rsidR="003D39FC" w:rsidRPr="003D39FC">
        <w:rPr>
          <w:rFonts w:ascii="Arial" w:hAnsi="Arial" w:cs="Arial"/>
        </w:rPr>
        <w:t>для платы PCI-1721 в</w:t>
      </w:r>
      <w:r w:rsidR="003D39FC">
        <w:rPr>
          <w:rFonts w:ascii="Arial" w:hAnsi="Arial" w:cs="Arial"/>
        </w:rPr>
        <w:t xml:space="preserve"> документе </w:t>
      </w:r>
      <w:r>
        <w:rPr>
          <w:rFonts w:ascii="Arial" w:hAnsi="Arial" w:cs="Arial"/>
        </w:rPr>
        <w:t>«</w:t>
      </w:r>
      <w:r w:rsidR="003D39FC">
        <w:rPr>
          <w:rFonts w:ascii="Arial" w:hAnsi="Arial" w:cs="Arial"/>
        </w:rPr>
        <w:t xml:space="preserve">PCI-1721 </w:t>
      </w:r>
      <w:proofErr w:type="spellStart"/>
      <w:r w:rsidR="003D39FC">
        <w:rPr>
          <w:rFonts w:ascii="Arial" w:hAnsi="Arial" w:cs="Arial"/>
        </w:rPr>
        <w:t>User's</w:t>
      </w:r>
      <w:proofErr w:type="spellEnd"/>
      <w:r w:rsidR="003D39FC">
        <w:rPr>
          <w:rFonts w:ascii="Arial" w:hAnsi="Arial" w:cs="Arial"/>
        </w:rPr>
        <w:t xml:space="preserve"> </w:t>
      </w:r>
      <w:proofErr w:type="spellStart"/>
      <w:r w:rsidR="003D39FC">
        <w:rPr>
          <w:rFonts w:ascii="Arial" w:hAnsi="Arial" w:cs="Arial"/>
        </w:rPr>
        <w:t>Manual</w:t>
      </w:r>
      <w:proofErr w:type="spellEnd"/>
      <w:r>
        <w:rPr>
          <w:rFonts w:ascii="Arial" w:hAnsi="Arial" w:cs="Arial"/>
        </w:rPr>
        <w:t>»</w:t>
      </w:r>
      <w:r w:rsidR="003D39FC">
        <w:rPr>
          <w:rFonts w:ascii="Arial" w:hAnsi="Arial" w:cs="Arial"/>
        </w:rPr>
        <w:t xml:space="preserve"> </w:t>
      </w:r>
      <w:r w:rsidR="003D39FC" w:rsidRPr="003D39FC">
        <w:rPr>
          <w:rFonts w:ascii="Arial" w:hAnsi="Arial" w:cs="Arial"/>
        </w:rPr>
        <w:t>[</w:t>
      </w:r>
      <w:r w:rsidR="003D39FC" w:rsidRPr="004E387A">
        <w:rPr>
          <w:rFonts w:ascii="Arial" w:hAnsi="Arial" w:cs="Arial"/>
        </w:rPr>
        <w:t>ПД</w:t>
      </w:r>
      <w:r w:rsidR="003D39FC" w:rsidRPr="003D39FC">
        <w:rPr>
          <w:rFonts w:ascii="Arial" w:hAnsi="Arial" w:cs="Arial"/>
        </w:rPr>
        <w:t>.2];</w:t>
      </w:r>
    </w:p>
    <w:p w:rsidR="003D39FC" w:rsidRPr="003D39FC" w:rsidRDefault="000166E2" w:rsidP="003D39FC">
      <w:p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3D39FC">
        <w:rPr>
          <w:rFonts w:ascii="Arial" w:hAnsi="Arial" w:cs="Arial"/>
        </w:rPr>
        <w:t xml:space="preserve">) </w:t>
      </w:r>
      <w:r w:rsidR="003D39FC" w:rsidRPr="003D39FC">
        <w:rPr>
          <w:rFonts w:ascii="Arial" w:hAnsi="Arial" w:cs="Arial"/>
        </w:rPr>
        <w:t>для платы PCI-1747U в докуме</w:t>
      </w:r>
      <w:r w:rsidR="003D39FC">
        <w:rPr>
          <w:rFonts w:ascii="Arial" w:hAnsi="Arial" w:cs="Arial"/>
        </w:rPr>
        <w:t xml:space="preserve">нте </w:t>
      </w:r>
      <w:r>
        <w:rPr>
          <w:rFonts w:ascii="Arial" w:hAnsi="Arial" w:cs="Arial"/>
        </w:rPr>
        <w:t>«</w:t>
      </w:r>
      <w:r w:rsidR="003D39FC">
        <w:rPr>
          <w:rFonts w:ascii="Arial" w:hAnsi="Arial" w:cs="Arial"/>
        </w:rPr>
        <w:t xml:space="preserve">PCI-1747U </w:t>
      </w:r>
      <w:proofErr w:type="spellStart"/>
      <w:r w:rsidR="003D39FC">
        <w:rPr>
          <w:rFonts w:ascii="Arial" w:hAnsi="Arial" w:cs="Arial"/>
        </w:rPr>
        <w:t>User</w:t>
      </w:r>
      <w:proofErr w:type="spellEnd"/>
      <w:r w:rsidR="003D39FC">
        <w:rPr>
          <w:rFonts w:ascii="Arial" w:hAnsi="Arial" w:cs="Arial"/>
        </w:rPr>
        <w:t xml:space="preserve"> </w:t>
      </w:r>
      <w:proofErr w:type="spellStart"/>
      <w:r w:rsidR="003D39FC">
        <w:rPr>
          <w:rFonts w:ascii="Arial" w:hAnsi="Arial" w:cs="Arial"/>
        </w:rPr>
        <w:t>Manual</w:t>
      </w:r>
      <w:proofErr w:type="spellEnd"/>
      <w:r>
        <w:rPr>
          <w:rFonts w:ascii="Arial" w:hAnsi="Arial" w:cs="Arial"/>
        </w:rPr>
        <w:t>»</w:t>
      </w:r>
      <w:r w:rsidR="003D39FC">
        <w:rPr>
          <w:rFonts w:ascii="Arial" w:hAnsi="Arial" w:cs="Arial"/>
        </w:rPr>
        <w:t xml:space="preserve"> </w:t>
      </w:r>
      <w:r w:rsidR="003D39FC" w:rsidRPr="004E387A">
        <w:rPr>
          <w:rFonts w:ascii="Arial" w:hAnsi="Arial" w:cs="Arial"/>
        </w:rPr>
        <w:t>[ПД.3]</w:t>
      </w:r>
      <w:r w:rsidR="003D39FC" w:rsidRPr="003D39FC">
        <w:rPr>
          <w:rFonts w:ascii="Arial" w:hAnsi="Arial" w:cs="Arial"/>
        </w:rPr>
        <w:t>;</w:t>
      </w:r>
    </w:p>
    <w:p w:rsidR="003D39FC" w:rsidRPr="003D39FC" w:rsidRDefault="000166E2" w:rsidP="003D39FC">
      <w:pPr>
        <w:rPr>
          <w:rFonts w:ascii="Arial" w:hAnsi="Arial" w:cs="Arial"/>
        </w:rPr>
      </w:pPr>
      <w:r>
        <w:rPr>
          <w:rFonts w:ascii="Arial" w:hAnsi="Arial" w:cs="Arial"/>
        </w:rPr>
        <w:t>г</w:t>
      </w:r>
      <w:r w:rsidR="003D39FC">
        <w:rPr>
          <w:rFonts w:ascii="Arial" w:hAnsi="Arial" w:cs="Arial"/>
        </w:rPr>
        <w:t xml:space="preserve">) </w:t>
      </w:r>
      <w:r w:rsidR="003D39FC" w:rsidRPr="003D39FC">
        <w:rPr>
          <w:rFonts w:ascii="Arial" w:hAnsi="Arial" w:cs="Arial"/>
        </w:rPr>
        <w:t xml:space="preserve">для платы PCI-1753 в документе </w:t>
      </w:r>
      <w:r>
        <w:rPr>
          <w:rFonts w:ascii="Arial" w:hAnsi="Arial" w:cs="Arial"/>
        </w:rPr>
        <w:t>«</w:t>
      </w:r>
      <w:r w:rsidRPr="00525AE3">
        <w:rPr>
          <w:rFonts w:ascii="Arial" w:eastAsia="Calibri" w:hAnsi="Arial" w:cs="Arial"/>
          <w:kern w:val="0"/>
          <w:lang w:val="en-US"/>
        </w:rPr>
        <w:t>PCI</w:t>
      </w:r>
      <w:r w:rsidRPr="008009F8">
        <w:rPr>
          <w:rFonts w:ascii="Arial" w:eastAsia="Calibri" w:hAnsi="Arial" w:cs="Arial"/>
          <w:kern w:val="0"/>
        </w:rPr>
        <w:t>-1753/1753</w:t>
      </w:r>
      <w:r w:rsidRPr="00525AE3">
        <w:rPr>
          <w:rFonts w:ascii="Arial" w:eastAsia="Calibri" w:hAnsi="Arial" w:cs="Arial"/>
          <w:kern w:val="0"/>
          <w:lang w:val="en-US"/>
        </w:rPr>
        <w:t>E</w:t>
      </w:r>
      <w:r>
        <w:rPr>
          <w:rFonts w:ascii="Arial" w:eastAsia="Calibri" w:hAnsi="Arial" w:cs="Arial"/>
          <w:kern w:val="0"/>
        </w:rPr>
        <w:t xml:space="preserve"> </w:t>
      </w:r>
      <w:r w:rsidRPr="000A6B24">
        <w:rPr>
          <w:rFonts w:ascii="Arial" w:hAnsi="Arial" w:cs="Arial"/>
        </w:rPr>
        <w:t>Руководство пользователя</w:t>
      </w:r>
      <w:r>
        <w:rPr>
          <w:rFonts w:ascii="Arial" w:hAnsi="Arial" w:cs="Arial"/>
        </w:rPr>
        <w:t xml:space="preserve">» </w:t>
      </w:r>
      <w:r w:rsidRPr="000166E2">
        <w:rPr>
          <w:rFonts w:ascii="Arial" w:hAnsi="Arial" w:cs="Arial"/>
        </w:rPr>
        <w:t>[</w:t>
      </w:r>
      <w:r w:rsidRPr="004E387A">
        <w:rPr>
          <w:rFonts w:ascii="Arial" w:hAnsi="Arial" w:cs="Arial"/>
        </w:rPr>
        <w:t>ПД.4</w:t>
      </w:r>
      <w:r w:rsidRPr="000166E2">
        <w:rPr>
          <w:rFonts w:ascii="Arial" w:hAnsi="Arial" w:cs="Arial"/>
        </w:rPr>
        <w:t>]</w:t>
      </w:r>
      <w:r w:rsidR="003D39FC" w:rsidRPr="003D39FC">
        <w:rPr>
          <w:rFonts w:ascii="Arial" w:hAnsi="Arial" w:cs="Arial"/>
        </w:rPr>
        <w:t>;</w:t>
      </w:r>
    </w:p>
    <w:p w:rsidR="003D39FC" w:rsidRDefault="000166E2" w:rsidP="003D39FC">
      <w:pPr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3D39FC">
        <w:rPr>
          <w:rFonts w:ascii="Arial" w:hAnsi="Arial" w:cs="Arial"/>
        </w:rPr>
        <w:t xml:space="preserve">) </w:t>
      </w:r>
      <w:r w:rsidR="003D39FC" w:rsidRPr="003D39FC">
        <w:rPr>
          <w:rFonts w:ascii="Arial" w:hAnsi="Arial" w:cs="Arial"/>
        </w:rPr>
        <w:t xml:space="preserve">для платы PCI429-4-3 в документе </w:t>
      </w:r>
      <w:r>
        <w:rPr>
          <w:rFonts w:ascii="Arial" w:hAnsi="Arial" w:cs="Arial"/>
        </w:rPr>
        <w:t>«</w:t>
      </w:r>
      <w:r w:rsidRPr="004E387A">
        <w:rPr>
          <w:rFonts w:ascii="Arial" w:hAnsi="Arial" w:cs="Arial"/>
        </w:rPr>
        <w:t>Модуль последовательных каналов PCI429-4-X.</w:t>
      </w:r>
      <w:r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>Техническое описание</w:t>
      </w:r>
      <w:r>
        <w:rPr>
          <w:rFonts w:ascii="Arial" w:hAnsi="Arial" w:cs="Arial"/>
        </w:rPr>
        <w:t xml:space="preserve">» </w:t>
      </w:r>
      <w:r w:rsidRPr="000166E2">
        <w:rPr>
          <w:rFonts w:ascii="Arial" w:hAnsi="Arial" w:cs="Arial"/>
        </w:rPr>
        <w:t>[ПД.5]</w:t>
      </w:r>
      <w:r>
        <w:rPr>
          <w:rFonts w:ascii="Arial" w:hAnsi="Arial" w:cs="Arial"/>
        </w:rPr>
        <w:t>;</w:t>
      </w:r>
    </w:p>
    <w:p w:rsidR="000166E2" w:rsidRPr="000166E2" w:rsidRDefault="000166E2" w:rsidP="003D39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е) для стенда КТА в </w:t>
      </w:r>
      <w:r w:rsidR="008A3493">
        <w:rPr>
          <w:rFonts w:ascii="Arial" w:hAnsi="Arial" w:cs="Arial"/>
        </w:rPr>
        <w:t>альбоме</w:t>
      </w:r>
      <w:r>
        <w:rPr>
          <w:rFonts w:ascii="Arial" w:hAnsi="Arial" w:cs="Arial"/>
        </w:rPr>
        <w:t xml:space="preserve"> «</w:t>
      </w:r>
      <w:r w:rsidRPr="0056528C">
        <w:rPr>
          <w:rFonts w:ascii="Arial" w:hAnsi="Arial" w:cs="Arial"/>
        </w:rPr>
        <w:t>Контрольно-технологическая</w:t>
      </w:r>
      <w:r>
        <w:rPr>
          <w:rFonts w:ascii="Arial" w:hAnsi="Arial" w:cs="Arial"/>
        </w:rPr>
        <w:t xml:space="preserve"> </w:t>
      </w:r>
      <w:r w:rsidRPr="0056528C">
        <w:rPr>
          <w:rFonts w:ascii="Arial" w:hAnsi="Arial" w:cs="Arial"/>
        </w:rPr>
        <w:t>аппаратура для проверки БВУП-М</w:t>
      </w:r>
      <w:r>
        <w:rPr>
          <w:rFonts w:ascii="Arial" w:hAnsi="Arial" w:cs="Arial"/>
        </w:rPr>
        <w:t xml:space="preserve">» </w:t>
      </w:r>
      <w:r w:rsidRPr="000166E2">
        <w:rPr>
          <w:rFonts w:ascii="Arial" w:hAnsi="Arial" w:cs="Arial"/>
        </w:rPr>
        <w:t>[</w:t>
      </w:r>
      <w:r w:rsidRPr="004E387A">
        <w:rPr>
          <w:rFonts w:ascii="Arial" w:hAnsi="Arial" w:cs="Arial"/>
        </w:rPr>
        <w:t>ПД.</w:t>
      </w:r>
      <w:r>
        <w:rPr>
          <w:rFonts w:ascii="Arial" w:hAnsi="Arial" w:cs="Arial"/>
        </w:rPr>
        <w:t>6</w:t>
      </w:r>
      <w:r w:rsidRPr="000166E2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990F18" w:rsidRPr="004E387A" w:rsidRDefault="008D79E3">
      <w:pPr>
        <w:pStyle w:val="3"/>
        <w:rPr>
          <w:rFonts w:ascii="Arial" w:hAnsi="Arial" w:cs="Arial"/>
          <w:szCs w:val="24"/>
        </w:rPr>
      </w:pPr>
      <w:bookmarkStart w:id="49" w:name="_Toc527109359"/>
      <w:r w:rsidRPr="00603373">
        <w:rPr>
          <w:rFonts w:ascii="Arial" w:hAnsi="Arial" w:cs="Arial"/>
          <w:szCs w:val="24"/>
        </w:rPr>
        <w:t>Плата</w:t>
      </w:r>
      <w:r w:rsidR="00BA41ED" w:rsidRPr="004E387A">
        <w:rPr>
          <w:rFonts w:ascii="Arial" w:hAnsi="Arial" w:cs="Arial"/>
          <w:szCs w:val="24"/>
        </w:rPr>
        <w:t xml:space="preserve"> расширения </w:t>
      </w:r>
      <w:r w:rsidR="000166E2" w:rsidRPr="003D39FC">
        <w:rPr>
          <w:rFonts w:ascii="Arial" w:hAnsi="Arial" w:cs="Arial"/>
        </w:rPr>
        <w:t>PCI-1724U</w:t>
      </w:r>
      <w:bookmarkEnd w:id="49"/>
    </w:p>
    <w:p w:rsidR="009A23A0" w:rsidRPr="004E387A" w:rsidRDefault="00C43C5D" w:rsidP="009A23A0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Плата </w:t>
      </w:r>
      <w:r w:rsidR="000166E2" w:rsidRPr="003D39FC">
        <w:rPr>
          <w:rFonts w:ascii="Arial" w:hAnsi="Arial" w:cs="Arial"/>
        </w:rPr>
        <w:t>PCI-1724U</w:t>
      </w:r>
      <w:r w:rsidRPr="004E387A">
        <w:rPr>
          <w:rFonts w:ascii="Arial" w:eastAsia="Calibri" w:hAnsi="Arial" w:cs="Arial"/>
          <w:kern w:val="0"/>
        </w:rPr>
        <w:t xml:space="preserve"> используется </w:t>
      </w:r>
      <w:r w:rsidR="00FD4F11" w:rsidRPr="004E387A">
        <w:rPr>
          <w:rFonts w:ascii="Arial" w:hAnsi="Arial" w:cs="Arial"/>
        </w:rPr>
        <w:t xml:space="preserve">для </w:t>
      </w:r>
      <w:r w:rsidR="000B5E90" w:rsidRPr="004E387A">
        <w:rPr>
          <w:rFonts w:ascii="Arial" w:hAnsi="Arial" w:cs="Arial"/>
        </w:rPr>
        <w:t>выполнения следующих функций:</w:t>
      </w:r>
    </w:p>
    <w:p w:rsidR="00C75DFA" w:rsidRPr="00C41AC1" w:rsidRDefault="000B5E90" w:rsidP="003F7E2F">
      <w:pPr>
        <w:pStyle w:val="11"/>
        <w:numPr>
          <w:ilvl w:val="0"/>
          <w:numId w:val="15"/>
        </w:numPr>
        <w:rPr>
          <w:rFonts w:ascii="Arial" w:hAnsi="Arial" w:cs="Arial"/>
        </w:rPr>
      </w:pPr>
      <w:r w:rsidRPr="00C41AC1">
        <w:rPr>
          <w:rFonts w:ascii="Arial" w:hAnsi="Arial" w:cs="Arial"/>
        </w:rPr>
        <w:t xml:space="preserve">Выдачи в блок </w:t>
      </w:r>
      <w:r w:rsidR="00C41AC1" w:rsidRPr="00C41AC1">
        <w:rPr>
          <w:rFonts w:ascii="Arial" w:hAnsi="Arial" w:cs="Arial"/>
        </w:rPr>
        <w:t>12</w:t>
      </w:r>
      <w:r w:rsidRPr="00C41AC1">
        <w:rPr>
          <w:rFonts w:ascii="Arial" w:hAnsi="Arial" w:cs="Arial"/>
        </w:rPr>
        <w:t>-</w:t>
      </w:r>
      <w:r w:rsidR="00C41AC1" w:rsidRPr="00C41AC1">
        <w:rPr>
          <w:rFonts w:ascii="Arial" w:hAnsi="Arial" w:cs="Arial"/>
        </w:rPr>
        <w:t>ти</w:t>
      </w:r>
      <w:r w:rsidRPr="00C41AC1">
        <w:rPr>
          <w:rFonts w:ascii="Arial" w:hAnsi="Arial" w:cs="Arial"/>
        </w:rPr>
        <w:t xml:space="preserve"> </w:t>
      </w:r>
      <w:r w:rsidR="00C41AC1" w:rsidRPr="00C41AC1">
        <w:rPr>
          <w:rFonts w:ascii="Arial" w:hAnsi="Arial" w:cs="Arial"/>
        </w:rPr>
        <w:t>АСП</w:t>
      </w:r>
      <w:r w:rsidRPr="00C41AC1">
        <w:rPr>
          <w:rFonts w:ascii="Arial" w:hAnsi="Arial" w:cs="Arial"/>
        </w:rPr>
        <w:t xml:space="preserve"> </w:t>
      </w:r>
      <w:r w:rsidR="00C41AC1" w:rsidRPr="00C41AC1">
        <w:rPr>
          <w:rFonts w:ascii="Arial" w:hAnsi="Arial" w:cs="Arial"/>
        </w:rPr>
        <w:t>уровнем ±10В</w:t>
      </w:r>
      <w:r w:rsidR="00C528C2">
        <w:rPr>
          <w:rFonts w:ascii="Arial" w:hAnsi="Arial" w:cs="Arial"/>
        </w:rPr>
        <w:t>.</w:t>
      </w:r>
    </w:p>
    <w:p w:rsidR="00052297" w:rsidRPr="004E387A" w:rsidRDefault="00C75DFA" w:rsidP="00C75DFA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Плата </w:t>
      </w:r>
      <w:r w:rsidR="00C41AC1" w:rsidRPr="003D39FC">
        <w:rPr>
          <w:rFonts w:ascii="Arial" w:hAnsi="Arial" w:cs="Arial"/>
        </w:rPr>
        <w:t>PCI-1724U</w:t>
      </w:r>
      <w:r w:rsidRPr="004E387A">
        <w:rPr>
          <w:rFonts w:ascii="Arial" w:eastAsia="Calibri" w:hAnsi="Arial" w:cs="Arial"/>
          <w:kern w:val="0"/>
        </w:rPr>
        <w:t xml:space="preserve"> имеет </w:t>
      </w:r>
      <w:r w:rsidR="00C41AC1">
        <w:rPr>
          <w:rFonts w:ascii="Arial" w:eastAsia="Calibri" w:hAnsi="Arial" w:cs="Arial"/>
          <w:kern w:val="0"/>
        </w:rPr>
        <w:t>32</w:t>
      </w:r>
      <w:r w:rsidRPr="004E387A">
        <w:rPr>
          <w:rFonts w:ascii="Arial" w:eastAsia="Calibri" w:hAnsi="Arial" w:cs="Arial"/>
          <w:kern w:val="0"/>
        </w:rPr>
        <w:t xml:space="preserve"> </w:t>
      </w:r>
      <w:r w:rsidR="00C41AC1">
        <w:rPr>
          <w:rFonts w:ascii="Arial" w:eastAsia="Calibri" w:hAnsi="Arial" w:cs="Arial"/>
          <w:kern w:val="0"/>
        </w:rPr>
        <w:t xml:space="preserve">изолированных аналоговых выходных канала с 14-битного ЦАП, уровнями сигнала </w:t>
      </w:r>
      <w:r w:rsidR="00C41AC1" w:rsidRPr="00C41AC1">
        <w:rPr>
          <w:rFonts w:ascii="Arial" w:hAnsi="Arial" w:cs="Arial"/>
        </w:rPr>
        <w:t>±10В</w:t>
      </w:r>
      <w:r w:rsidRPr="004E387A">
        <w:rPr>
          <w:rFonts w:ascii="Arial" w:eastAsia="Calibri" w:hAnsi="Arial" w:cs="Arial"/>
          <w:kern w:val="0"/>
        </w:rPr>
        <w:t>.</w:t>
      </w:r>
      <w:r w:rsidRPr="004E387A">
        <w:rPr>
          <w:rFonts w:ascii="Arial" w:hAnsi="Arial" w:cs="Arial"/>
        </w:rPr>
        <w:t xml:space="preserve"> </w:t>
      </w:r>
      <w:r w:rsidR="00C3562E">
        <w:rPr>
          <w:rFonts w:ascii="Arial" w:hAnsi="Arial" w:cs="Arial"/>
        </w:rPr>
        <w:t xml:space="preserve">Плата </w:t>
      </w:r>
      <w:r w:rsidR="00C3562E" w:rsidRPr="00C3562E">
        <w:rPr>
          <w:rFonts w:ascii="Arial" w:hAnsi="Arial" w:cs="Arial"/>
        </w:rPr>
        <w:t>PCI-1724U</w:t>
      </w:r>
      <w:r w:rsidR="00C3562E">
        <w:rPr>
          <w:rFonts w:ascii="Arial" w:hAnsi="Arial" w:cs="Arial"/>
        </w:rPr>
        <w:t xml:space="preserve"> стандартным жгутом </w:t>
      </w:r>
      <w:r w:rsidR="00C3562E" w:rsidRPr="00C3562E">
        <w:rPr>
          <w:rFonts w:ascii="Arial" w:hAnsi="Arial" w:cs="Arial"/>
        </w:rPr>
        <w:t>PCL-10162-1E</w:t>
      </w:r>
      <w:r w:rsidR="00C3562E">
        <w:rPr>
          <w:rFonts w:ascii="Arial" w:hAnsi="Arial" w:cs="Arial"/>
        </w:rPr>
        <w:t xml:space="preserve"> подключается к коммутационной плате </w:t>
      </w:r>
      <w:r w:rsidR="00C3562E" w:rsidRPr="00C3562E">
        <w:rPr>
          <w:rFonts w:ascii="Arial" w:hAnsi="Arial" w:cs="Arial"/>
        </w:rPr>
        <w:t>ADAM-3962</w:t>
      </w:r>
      <w:r w:rsidR="00C3562E">
        <w:rPr>
          <w:rFonts w:ascii="Arial" w:hAnsi="Arial" w:cs="Arial"/>
        </w:rPr>
        <w:t xml:space="preserve"> в устройстве коммутации УК-12. С УК-12 АСП поступают на БВУП-М.</w:t>
      </w:r>
    </w:p>
    <w:p w:rsidR="006610A1" w:rsidRDefault="00C75DFA" w:rsidP="006610A1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>Ниже, в таблице</w:t>
      </w:r>
      <w:r w:rsidR="00DF3ED3" w:rsidRPr="004E387A">
        <w:rPr>
          <w:rFonts w:ascii="Arial" w:hAnsi="Arial" w:cs="Arial"/>
        </w:rPr>
        <w:t xml:space="preserve"> 4.2.</w:t>
      </w:r>
      <w:r w:rsidR="00C3562E">
        <w:rPr>
          <w:rFonts w:ascii="Arial" w:hAnsi="Arial" w:cs="Arial"/>
        </w:rPr>
        <w:t>1</w:t>
      </w:r>
      <w:r w:rsidR="00DF3ED3" w:rsidRPr="004E387A">
        <w:rPr>
          <w:rFonts w:ascii="Arial" w:hAnsi="Arial" w:cs="Arial"/>
        </w:rPr>
        <w:t>.1</w:t>
      </w:r>
      <w:r w:rsidRPr="004E387A">
        <w:rPr>
          <w:rFonts w:ascii="Arial" w:hAnsi="Arial" w:cs="Arial"/>
        </w:rPr>
        <w:t xml:space="preserve"> представлено назначение и режимы работы </w:t>
      </w:r>
      <w:r w:rsidR="00603373">
        <w:rPr>
          <w:rFonts w:ascii="Arial" w:eastAsia="Calibri" w:hAnsi="Arial" w:cs="Arial"/>
          <w:kern w:val="0"/>
        </w:rPr>
        <w:t xml:space="preserve">портов </w:t>
      </w:r>
      <w:r w:rsidR="00052297" w:rsidRPr="004E387A">
        <w:rPr>
          <w:rFonts w:ascii="Arial" w:eastAsia="Calibri" w:hAnsi="Arial" w:cs="Arial"/>
          <w:kern w:val="0"/>
        </w:rPr>
        <w:t>вывода</w:t>
      </w:r>
      <w:r w:rsidR="00263A7D">
        <w:rPr>
          <w:rFonts w:ascii="Arial" w:eastAsia="Calibri" w:hAnsi="Arial" w:cs="Arial"/>
          <w:kern w:val="0"/>
        </w:rPr>
        <w:t xml:space="preserve"> аналоговых сигналов</w:t>
      </w:r>
      <w:r w:rsidR="00052297" w:rsidRPr="004E387A">
        <w:rPr>
          <w:rFonts w:ascii="Arial" w:hAnsi="Arial" w:cs="Arial"/>
        </w:rPr>
        <w:t xml:space="preserve"> </w:t>
      </w:r>
      <w:r w:rsidRPr="004E387A">
        <w:rPr>
          <w:rFonts w:ascii="Arial" w:hAnsi="Arial" w:cs="Arial"/>
        </w:rPr>
        <w:t xml:space="preserve">платы </w:t>
      </w:r>
      <w:r w:rsidR="00603373" w:rsidRPr="00603373">
        <w:rPr>
          <w:rFonts w:ascii="Arial" w:hAnsi="Arial" w:cs="Arial"/>
          <w:lang w:val="en-US"/>
        </w:rPr>
        <w:t>PCI</w:t>
      </w:r>
      <w:r w:rsidR="00603373" w:rsidRPr="00603373">
        <w:rPr>
          <w:rFonts w:ascii="Arial" w:hAnsi="Arial" w:cs="Arial"/>
        </w:rPr>
        <w:t>-1724</w:t>
      </w:r>
      <w:r w:rsidR="00603373" w:rsidRPr="00603373">
        <w:rPr>
          <w:rFonts w:ascii="Arial" w:hAnsi="Arial" w:cs="Arial"/>
          <w:lang w:val="en-US"/>
        </w:rPr>
        <w:t>U</w:t>
      </w:r>
      <w:r w:rsidR="00052297" w:rsidRPr="004E387A">
        <w:rPr>
          <w:rFonts w:ascii="Arial" w:hAnsi="Arial" w:cs="Arial"/>
        </w:rPr>
        <w:t>.</w:t>
      </w:r>
    </w:p>
    <w:p w:rsidR="00DF3ED3" w:rsidRPr="00093F0F" w:rsidRDefault="00DF3ED3" w:rsidP="00093F0F">
      <w:pPr>
        <w:pStyle w:val="4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</w:rPr>
      </w:pPr>
      <w:bookmarkStart w:id="50" w:name="_Toc527109360"/>
      <w:r w:rsidRPr="00093F0F">
        <w:rPr>
          <w:rFonts w:ascii="Arial" w:hAnsi="Arial" w:cs="Arial"/>
        </w:rPr>
        <w:t>Таблица 4.2.</w:t>
      </w:r>
      <w:r w:rsidR="00C3562E" w:rsidRPr="00093F0F">
        <w:rPr>
          <w:rFonts w:ascii="Arial" w:hAnsi="Arial" w:cs="Arial"/>
        </w:rPr>
        <w:t>1</w:t>
      </w:r>
      <w:r w:rsidRPr="00093F0F">
        <w:rPr>
          <w:rFonts w:ascii="Arial" w:hAnsi="Arial" w:cs="Arial"/>
        </w:rPr>
        <w:t>.1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974"/>
        <w:gridCol w:w="5983"/>
      </w:tblGrid>
      <w:tr w:rsidR="00052297" w:rsidRPr="004E387A" w:rsidTr="00DF3ED3">
        <w:trPr>
          <w:cantSplit/>
          <w:tblHeader/>
        </w:trPr>
        <w:tc>
          <w:tcPr>
            <w:tcW w:w="1365" w:type="pct"/>
            <w:shd w:val="clear" w:color="auto" w:fill="auto"/>
          </w:tcPr>
          <w:p w:rsidR="00052297" w:rsidRPr="004E387A" w:rsidRDefault="00052297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Вывод платы</w:t>
            </w:r>
            <w:r w:rsidR="00C3562E">
              <w:rPr>
                <w:rFonts w:ascii="Arial" w:hAnsi="Arial" w:cs="Arial"/>
              </w:rPr>
              <w:br/>
            </w:r>
            <w:r w:rsidR="00C3562E" w:rsidRPr="003D39FC">
              <w:rPr>
                <w:rFonts w:ascii="Arial" w:hAnsi="Arial" w:cs="Arial"/>
              </w:rPr>
              <w:t>PCI-1724U</w:t>
            </w:r>
          </w:p>
        </w:tc>
        <w:tc>
          <w:tcPr>
            <w:tcW w:w="509" w:type="pct"/>
            <w:shd w:val="clear" w:color="auto" w:fill="auto"/>
          </w:tcPr>
          <w:p w:rsidR="00052297" w:rsidRPr="004E387A" w:rsidRDefault="00052297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Режим</w:t>
            </w:r>
          </w:p>
        </w:tc>
        <w:tc>
          <w:tcPr>
            <w:tcW w:w="3126" w:type="pct"/>
            <w:shd w:val="clear" w:color="auto" w:fill="auto"/>
          </w:tcPr>
          <w:p w:rsidR="00052297" w:rsidRPr="004E387A" w:rsidRDefault="00052297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Назначение сигнала</w:t>
            </w:r>
          </w:p>
        </w:tc>
      </w:tr>
      <w:tr w:rsidR="00DF3ED3" w:rsidRPr="004E387A" w:rsidTr="00DF3ED3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DF3ED3" w:rsidRPr="004E387A" w:rsidRDefault="00DF3ED3" w:rsidP="003A597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 xml:space="preserve">Сигналы </w:t>
            </w:r>
            <w:r w:rsidR="00C3562E">
              <w:rPr>
                <w:rFonts w:ascii="Arial" w:hAnsi="Arial" w:cs="Arial"/>
              </w:rPr>
              <w:t>АСП</w:t>
            </w:r>
            <w:r w:rsidRPr="004E387A">
              <w:rPr>
                <w:rFonts w:ascii="Arial" w:hAnsi="Arial" w:cs="Arial"/>
              </w:rPr>
              <w:t xml:space="preserve"> </w:t>
            </w:r>
            <w:r w:rsidR="00C3562E" w:rsidRPr="00C3562E">
              <w:rPr>
                <w:rFonts w:ascii="Arial" w:hAnsi="Arial" w:cs="Arial"/>
              </w:rPr>
              <w:t>±10В</w:t>
            </w:r>
            <w:r w:rsidRPr="004E387A">
              <w:rPr>
                <w:rFonts w:ascii="Arial" w:hAnsi="Arial" w:cs="Arial"/>
              </w:rPr>
              <w:t>; КТА</w:t>
            </w:r>
            <w:r w:rsidR="00C24E47">
              <w:rPr>
                <w:rFonts w:ascii="Arial" w:hAnsi="Arial" w:cs="Arial"/>
              </w:rPr>
              <w:t xml:space="preserve"> </w:t>
            </w:r>
            <w:r w:rsidR="00C24E47" w:rsidRPr="00C24E47">
              <w:rPr>
                <w:rFonts w:ascii="Arial" w:hAnsi="Arial" w:cs="Arial"/>
                <w:lang w:val="en-US"/>
              </w:rPr>
              <w:sym w:font="Wingdings" w:char="F0E0"/>
            </w:r>
            <w:r w:rsidRPr="004E387A">
              <w:rPr>
                <w:rFonts w:ascii="Arial" w:hAnsi="Arial" w:cs="Arial"/>
              </w:rPr>
              <w:t xml:space="preserve"> БВУ</w:t>
            </w:r>
            <w:r w:rsidR="003A5971"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</w:p>
        </w:tc>
      </w:tr>
      <w:tr w:rsidR="0029074F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29074F" w:rsidRPr="004E387A" w:rsidRDefault="0029074F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9" w:type="pct"/>
            <w:shd w:val="clear" w:color="auto" w:fill="auto"/>
          </w:tcPr>
          <w:p w:rsidR="0029074F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29074F" w:rsidRPr="00603373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29074F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29074F" w:rsidRPr="004E387A" w:rsidRDefault="0029074F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9" w:type="pct"/>
            <w:shd w:val="clear" w:color="auto" w:fill="auto"/>
          </w:tcPr>
          <w:p w:rsidR="0029074F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29074F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573308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09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573308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АСП3</w:t>
            </w:r>
          </w:p>
        </w:tc>
      </w:tr>
      <w:tr w:rsidR="00573308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09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573308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573308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09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573308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АСП5</w:t>
            </w:r>
          </w:p>
        </w:tc>
      </w:tr>
      <w:tr w:rsidR="00573308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09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573308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573308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09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573308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573308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 w:rsidR="00C3562E"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09" w:type="pct"/>
            <w:shd w:val="clear" w:color="auto" w:fill="auto"/>
          </w:tcPr>
          <w:p w:rsidR="00573308" w:rsidRPr="004E387A" w:rsidRDefault="00573308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573308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АСП8</w:t>
            </w:r>
          </w:p>
        </w:tc>
      </w:tr>
      <w:tr w:rsidR="00603373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603373" w:rsidRPr="00603373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AO8</w:t>
            </w:r>
          </w:p>
        </w:tc>
        <w:tc>
          <w:tcPr>
            <w:tcW w:w="509" w:type="pct"/>
            <w:shd w:val="clear" w:color="auto" w:fill="auto"/>
          </w:tcPr>
          <w:p w:rsidR="00603373" w:rsidRPr="004E387A" w:rsidRDefault="0060337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603373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</w:tr>
      <w:tr w:rsidR="00603373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603373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AO9</w:t>
            </w:r>
          </w:p>
        </w:tc>
        <w:tc>
          <w:tcPr>
            <w:tcW w:w="509" w:type="pct"/>
            <w:shd w:val="clear" w:color="auto" w:fill="auto"/>
          </w:tcPr>
          <w:p w:rsidR="00603373" w:rsidRPr="004E387A" w:rsidRDefault="0060337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603373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АСП10</w:t>
            </w:r>
          </w:p>
        </w:tc>
      </w:tr>
      <w:tr w:rsidR="00603373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603373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AO10</w:t>
            </w:r>
          </w:p>
        </w:tc>
        <w:tc>
          <w:tcPr>
            <w:tcW w:w="509" w:type="pct"/>
            <w:shd w:val="clear" w:color="auto" w:fill="auto"/>
          </w:tcPr>
          <w:p w:rsidR="00603373" w:rsidRPr="004E387A" w:rsidRDefault="0060337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603373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АСП11</w:t>
            </w:r>
          </w:p>
        </w:tc>
      </w:tr>
      <w:tr w:rsidR="00603373" w:rsidRPr="004E387A" w:rsidTr="00DF3ED3">
        <w:trPr>
          <w:cantSplit/>
        </w:trPr>
        <w:tc>
          <w:tcPr>
            <w:tcW w:w="1365" w:type="pct"/>
            <w:shd w:val="clear" w:color="auto" w:fill="auto"/>
          </w:tcPr>
          <w:p w:rsidR="00603373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AO11</w:t>
            </w:r>
          </w:p>
        </w:tc>
        <w:tc>
          <w:tcPr>
            <w:tcW w:w="509" w:type="pct"/>
            <w:shd w:val="clear" w:color="auto" w:fill="auto"/>
          </w:tcPr>
          <w:p w:rsidR="00603373" w:rsidRPr="004E387A" w:rsidRDefault="0060337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603373" w:rsidRPr="004E387A" w:rsidRDefault="00603373" w:rsidP="00C3562E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АСП12</w:t>
            </w:r>
          </w:p>
        </w:tc>
      </w:tr>
    </w:tbl>
    <w:p w:rsidR="00BA41ED" w:rsidRPr="004E387A" w:rsidRDefault="00990F18">
      <w:pPr>
        <w:pStyle w:val="3"/>
        <w:rPr>
          <w:rFonts w:ascii="Arial" w:hAnsi="Arial" w:cs="Arial"/>
          <w:szCs w:val="24"/>
        </w:rPr>
      </w:pPr>
      <w:bookmarkStart w:id="51" w:name="_Toc527109361"/>
      <w:r w:rsidRPr="004E387A">
        <w:rPr>
          <w:rFonts w:ascii="Arial" w:hAnsi="Arial" w:cs="Arial"/>
          <w:szCs w:val="24"/>
        </w:rPr>
        <w:t xml:space="preserve">Плата расширения </w:t>
      </w:r>
      <w:r w:rsidRPr="004E387A">
        <w:rPr>
          <w:rFonts w:ascii="Arial" w:hAnsi="Arial" w:cs="Arial"/>
          <w:szCs w:val="24"/>
          <w:lang w:val="en-US"/>
        </w:rPr>
        <w:t>PCI-17</w:t>
      </w:r>
      <w:r w:rsidR="003B71C3">
        <w:rPr>
          <w:rFonts w:ascii="Arial" w:hAnsi="Arial" w:cs="Arial"/>
          <w:szCs w:val="24"/>
        </w:rPr>
        <w:t>21</w:t>
      </w:r>
      <w:bookmarkEnd w:id="51"/>
    </w:p>
    <w:p w:rsidR="003B71C3" w:rsidRPr="004E387A" w:rsidRDefault="003B71C3" w:rsidP="003B71C3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Плата </w:t>
      </w:r>
      <w:r w:rsidRPr="003D39FC">
        <w:rPr>
          <w:rFonts w:ascii="Arial" w:hAnsi="Arial" w:cs="Arial"/>
        </w:rPr>
        <w:t>PCI-172</w:t>
      </w:r>
      <w:r>
        <w:rPr>
          <w:rFonts w:ascii="Arial" w:hAnsi="Arial" w:cs="Arial"/>
        </w:rPr>
        <w:t>1</w:t>
      </w:r>
      <w:r w:rsidRPr="004E387A">
        <w:rPr>
          <w:rFonts w:ascii="Arial" w:eastAsia="Calibri" w:hAnsi="Arial" w:cs="Arial"/>
          <w:kern w:val="0"/>
        </w:rPr>
        <w:t xml:space="preserve"> используется </w:t>
      </w:r>
      <w:r w:rsidRPr="004E387A">
        <w:rPr>
          <w:rFonts w:ascii="Arial" w:hAnsi="Arial" w:cs="Arial"/>
        </w:rPr>
        <w:t>для выполнения следующих функций:</w:t>
      </w:r>
    </w:p>
    <w:p w:rsidR="003B71C3" w:rsidRDefault="003B71C3" w:rsidP="003F7E2F">
      <w:pPr>
        <w:pStyle w:val="11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Приём опорного напряжения 5В, 400Гц</w:t>
      </w:r>
      <w:r w:rsidR="00C528C2">
        <w:rPr>
          <w:rFonts w:ascii="Arial" w:hAnsi="Arial" w:cs="Arial"/>
        </w:rPr>
        <w:t>;</w:t>
      </w:r>
    </w:p>
    <w:p w:rsidR="003B71C3" w:rsidRPr="00C41AC1" w:rsidRDefault="003B71C3" w:rsidP="003F7E2F">
      <w:pPr>
        <w:pStyle w:val="11"/>
        <w:numPr>
          <w:ilvl w:val="0"/>
          <w:numId w:val="27"/>
        </w:numPr>
        <w:rPr>
          <w:rFonts w:ascii="Arial" w:hAnsi="Arial" w:cs="Arial"/>
        </w:rPr>
      </w:pPr>
      <w:r w:rsidRPr="00C41AC1">
        <w:rPr>
          <w:rFonts w:ascii="Arial" w:hAnsi="Arial" w:cs="Arial"/>
        </w:rPr>
        <w:t>Выдачи в блок 2-</w:t>
      </w:r>
      <w:r>
        <w:rPr>
          <w:rFonts w:ascii="Arial" w:hAnsi="Arial" w:cs="Arial"/>
        </w:rPr>
        <w:t>х</w:t>
      </w:r>
      <w:r w:rsidRPr="00C41AC1">
        <w:rPr>
          <w:rFonts w:ascii="Arial" w:hAnsi="Arial" w:cs="Arial"/>
        </w:rPr>
        <w:t xml:space="preserve"> АСП уровнем ±10В</w:t>
      </w:r>
      <w:r w:rsidR="00C528C2">
        <w:rPr>
          <w:rFonts w:ascii="Arial" w:hAnsi="Arial" w:cs="Arial"/>
        </w:rPr>
        <w:t>.</w:t>
      </w:r>
    </w:p>
    <w:p w:rsidR="003B71C3" w:rsidRPr="004E387A" w:rsidRDefault="003B71C3" w:rsidP="003B71C3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Плата </w:t>
      </w:r>
      <w:r w:rsidRPr="003D39FC">
        <w:rPr>
          <w:rFonts w:ascii="Arial" w:hAnsi="Arial" w:cs="Arial"/>
        </w:rPr>
        <w:t>PCI-172</w:t>
      </w:r>
      <w:r>
        <w:rPr>
          <w:rFonts w:ascii="Arial" w:hAnsi="Arial" w:cs="Arial"/>
        </w:rPr>
        <w:t>1</w:t>
      </w:r>
      <w:r w:rsidRPr="004E387A">
        <w:rPr>
          <w:rFonts w:ascii="Arial" w:eastAsia="Calibri" w:hAnsi="Arial" w:cs="Arial"/>
          <w:kern w:val="0"/>
        </w:rPr>
        <w:t xml:space="preserve"> имеет </w:t>
      </w:r>
      <w:r>
        <w:rPr>
          <w:rFonts w:ascii="Arial" w:eastAsia="Calibri" w:hAnsi="Arial" w:cs="Arial"/>
          <w:kern w:val="0"/>
        </w:rPr>
        <w:t>4</w:t>
      </w:r>
      <w:r w:rsidRPr="004E387A">
        <w:rPr>
          <w:rFonts w:ascii="Arial" w:eastAsia="Calibri" w:hAnsi="Arial" w:cs="Arial"/>
          <w:kern w:val="0"/>
        </w:rPr>
        <w:t xml:space="preserve"> </w:t>
      </w:r>
      <w:r>
        <w:rPr>
          <w:rFonts w:ascii="Arial" w:eastAsia="Calibri" w:hAnsi="Arial" w:cs="Arial"/>
          <w:kern w:val="0"/>
        </w:rPr>
        <w:t xml:space="preserve">изолированных аналоговых выходных канала с 12-битного ЦАП, уровнями сигнала </w:t>
      </w:r>
      <w:r w:rsidRPr="00C41AC1">
        <w:rPr>
          <w:rFonts w:ascii="Arial" w:hAnsi="Arial" w:cs="Arial"/>
        </w:rPr>
        <w:t>±10В</w:t>
      </w:r>
      <w:r>
        <w:rPr>
          <w:rFonts w:ascii="Arial" w:hAnsi="Arial" w:cs="Arial"/>
        </w:rPr>
        <w:t>, с входами опорного напряжения</w:t>
      </w:r>
      <w:r w:rsidRPr="004E387A">
        <w:rPr>
          <w:rFonts w:ascii="Arial" w:eastAsia="Calibri" w:hAnsi="Arial" w:cs="Arial"/>
          <w:kern w:val="0"/>
        </w:rPr>
        <w:t>.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Плата </w:t>
      </w:r>
      <w:r w:rsidRPr="00C3562E">
        <w:rPr>
          <w:rFonts w:ascii="Arial" w:hAnsi="Arial" w:cs="Arial"/>
        </w:rPr>
        <w:t>PCI-172</w:t>
      </w:r>
      <w:r>
        <w:rPr>
          <w:rFonts w:ascii="Arial" w:hAnsi="Arial" w:cs="Arial"/>
        </w:rPr>
        <w:t xml:space="preserve">1 стандартным жгутом </w:t>
      </w:r>
      <w:r w:rsidRPr="003B71C3">
        <w:rPr>
          <w:rFonts w:ascii="Arial" w:hAnsi="Arial" w:cs="Arial"/>
        </w:rPr>
        <w:t>PCL-10168-1Е</w:t>
      </w:r>
      <w:r>
        <w:rPr>
          <w:rFonts w:ascii="Arial" w:hAnsi="Arial" w:cs="Arial"/>
        </w:rPr>
        <w:t xml:space="preserve"> подключается к коммутационной плате </w:t>
      </w:r>
      <w:r w:rsidRPr="003B71C3">
        <w:rPr>
          <w:rFonts w:ascii="Arial" w:hAnsi="Arial" w:cs="Arial"/>
        </w:rPr>
        <w:t>ADAM-3968</w:t>
      </w:r>
      <w:r>
        <w:rPr>
          <w:rFonts w:ascii="Arial" w:hAnsi="Arial" w:cs="Arial"/>
        </w:rPr>
        <w:t xml:space="preserve"> в устройстве коммутации УК-12. С УК-12 АСП поступают на БВУП-М.</w:t>
      </w:r>
    </w:p>
    <w:p w:rsidR="00C24E47" w:rsidRPr="00C24E47" w:rsidRDefault="003B71C3" w:rsidP="00C24E47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Ниже, в таблице 4.2.</w:t>
      </w:r>
      <w:r>
        <w:rPr>
          <w:rFonts w:ascii="Arial" w:hAnsi="Arial" w:cs="Arial"/>
        </w:rPr>
        <w:t>2</w:t>
      </w:r>
      <w:r w:rsidRPr="004E387A">
        <w:rPr>
          <w:rFonts w:ascii="Arial" w:hAnsi="Arial" w:cs="Arial"/>
        </w:rPr>
        <w:t xml:space="preserve">.1 представлено назначение и режимы работы </w:t>
      </w:r>
      <w:r>
        <w:rPr>
          <w:rFonts w:ascii="Arial" w:eastAsia="Calibri" w:hAnsi="Arial" w:cs="Arial"/>
          <w:kern w:val="0"/>
        </w:rPr>
        <w:t xml:space="preserve">портов </w:t>
      </w:r>
      <w:r w:rsidRPr="004E387A">
        <w:rPr>
          <w:rFonts w:ascii="Arial" w:eastAsia="Calibri" w:hAnsi="Arial" w:cs="Arial"/>
          <w:kern w:val="0"/>
        </w:rPr>
        <w:t>вывода</w:t>
      </w:r>
      <w:r w:rsidR="00263A7D">
        <w:rPr>
          <w:rFonts w:ascii="Arial" w:eastAsia="Calibri" w:hAnsi="Arial" w:cs="Arial"/>
          <w:kern w:val="0"/>
        </w:rPr>
        <w:t xml:space="preserve"> аналоговых сигналов</w:t>
      </w:r>
      <w:r w:rsidRPr="004E387A">
        <w:rPr>
          <w:rFonts w:ascii="Arial" w:hAnsi="Arial" w:cs="Arial"/>
        </w:rPr>
        <w:t xml:space="preserve"> платы </w:t>
      </w:r>
      <w:r w:rsidRPr="00603373">
        <w:rPr>
          <w:rFonts w:ascii="Arial" w:hAnsi="Arial" w:cs="Arial"/>
          <w:lang w:val="en-US"/>
        </w:rPr>
        <w:t>PCI</w:t>
      </w:r>
      <w:r w:rsidRPr="00603373">
        <w:rPr>
          <w:rFonts w:ascii="Arial" w:hAnsi="Arial" w:cs="Arial"/>
        </w:rPr>
        <w:t>-172</w:t>
      </w:r>
      <w:r w:rsidR="00C24E47" w:rsidRPr="00C24E47">
        <w:rPr>
          <w:rFonts w:ascii="Arial" w:hAnsi="Arial" w:cs="Arial"/>
        </w:rPr>
        <w:t>1</w:t>
      </w:r>
      <w:r w:rsidRPr="004E387A">
        <w:rPr>
          <w:rFonts w:ascii="Arial" w:hAnsi="Arial" w:cs="Arial"/>
        </w:rPr>
        <w:t>.</w:t>
      </w:r>
    </w:p>
    <w:p w:rsidR="003B71C3" w:rsidRPr="004E387A" w:rsidRDefault="003B71C3" w:rsidP="00093F0F">
      <w:pPr>
        <w:pStyle w:val="4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</w:rPr>
      </w:pPr>
      <w:bookmarkStart w:id="52" w:name="_Toc527109362"/>
      <w:r w:rsidRPr="004E387A">
        <w:rPr>
          <w:rFonts w:ascii="Arial" w:hAnsi="Arial" w:cs="Arial"/>
        </w:rPr>
        <w:t>Таблица 4.2.</w:t>
      </w:r>
      <w:r>
        <w:rPr>
          <w:rFonts w:ascii="Arial" w:hAnsi="Arial" w:cs="Arial"/>
        </w:rPr>
        <w:t>2</w:t>
      </w:r>
      <w:r w:rsidRPr="004E387A">
        <w:rPr>
          <w:rFonts w:ascii="Arial" w:hAnsi="Arial" w:cs="Arial"/>
        </w:rPr>
        <w:t>.1</w:t>
      </w:r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974"/>
        <w:gridCol w:w="5983"/>
      </w:tblGrid>
      <w:tr w:rsidR="003B71C3" w:rsidRPr="004E387A" w:rsidTr="00D201B8">
        <w:trPr>
          <w:cantSplit/>
          <w:tblHeader/>
        </w:trPr>
        <w:tc>
          <w:tcPr>
            <w:tcW w:w="1365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Вывод платы</w:t>
            </w:r>
            <w:r>
              <w:rPr>
                <w:rFonts w:ascii="Arial" w:hAnsi="Arial" w:cs="Arial"/>
              </w:rPr>
              <w:br/>
            </w:r>
            <w:r w:rsidR="004000D9" w:rsidRPr="004000D9">
              <w:rPr>
                <w:rFonts w:ascii="Arial" w:hAnsi="Arial" w:cs="Arial"/>
              </w:rPr>
              <w:t>PCI-1721</w:t>
            </w:r>
          </w:p>
        </w:tc>
        <w:tc>
          <w:tcPr>
            <w:tcW w:w="509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Режим</w:t>
            </w:r>
          </w:p>
        </w:tc>
        <w:tc>
          <w:tcPr>
            <w:tcW w:w="3126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Назначение сигнала</w:t>
            </w:r>
          </w:p>
        </w:tc>
      </w:tr>
      <w:tr w:rsidR="003B71C3" w:rsidRPr="004E387A" w:rsidTr="00D201B8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3B71C3" w:rsidRPr="004E387A" w:rsidRDefault="003B71C3" w:rsidP="003A597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 xml:space="preserve">Сигналы </w:t>
            </w:r>
            <w:r w:rsidR="00C24E47">
              <w:rPr>
                <w:rFonts w:ascii="Arial" w:hAnsi="Arial" w:cs="Arial"/>
              </w:rPr>
              <w:t>СКТ</w:t>
            </w:r>
            <w:r w:rsidRPr="004E387A">
              <w:rPr>
                <w:rFonts w:ascii="Arial" w:hAnsi="Arial" w:cs="Arial"/>
              </w:rPr>
              <w:t>; КТА</w:t>
            </w:r>
            <w:r w:rsidR="00C24E47">
              <w:rPr>
                <w:rFonts w:ascii="Arial" w:hAnsi="Arial" w:cs="Arial"/>
              </w:rPr>
              <w:t xml:space="preserve"> </w:t>
            </w:r>
            <w:r w:rsidR="00C24E47" w:rsidRPr="00C24E47">
              <w:rPr>
                <w:rFonts w:ascii="Arial" w:hAnsi="Arial" w:cs="Arial"/>
                <w:lang w:val="en-US"/>
              </w:rPr>
              <w:sym w:font="Wingdings" w:char="F0E0"/>
            </w:r>
            <w:r w:rsidRPr="004E387A">
              <w:rPr>
                <w:rFonts w:ascii="Arial" w:hAnsi="Arial" w:cs="Arial"/>
              </w:rPr>
              <w:t xml:space="preserve"> БВУ</w:t>
            </w:r>
            <w:r w:rsidR="003A5971"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</w:p>
        </w:tc>
      </w:tr>
      <w:tr w:rsidR="003B71C3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B71C3">
              <w:rPr>
                <w:rFonts w:ascii="Arial" w:hAnsi="Arial" w:cs="Arial"/>
                <w:lang w:val="en-US"/>
              </w:rPr>
              <w:t>VOUT0</w:t>
            </w:r>
          </w:p>
        </w:tc>
        <w:tc>
          <w:tcPr>
            <w:tcW w:w="509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3B71C3" w:rsidRPr="00603373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B71C3">
              <w:rPr>
                <w:rFonts w:ascii="Arial" w:hAnsi="Arial" w:cs="Arial"/>
              </w:rPr>
              <w:t>SIN СК</w:t>
            </w:r>
            <w:r>
              <w:rPr>
                <w:rFonts w:ascii="Arial" w:hAnsi="Arial" w:cs="Arial"/>
              </w:rPr>
              <w:t>Т</w:t>
            </w:r>
          </w:p>
        </w:tc>
      </w:tr>
      <w:tr w:rsidR="003B71C3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B71C3">
              <w:rPr>
                <w:rFonts w:ascii="Arial" w:hAnsi="Arial" w:cs="Arial"/>
                <w:lang w:val="en-US"/>
              </w:rPr>
              <w:t>VOUT1</w:t>
            </w:r>
          </w:p>
        </w:tc>
        <w:tc>
          <w:tcPr>
            <w:tcW w:w="509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COS СКТ</w:t>
            </w:r>
          </w:p>
        </w:tc>
      </w:tr>
      <w:tr w:rsidR="00C24E47" w:rsidRPr="004E387A" w:rsidTr="00C24E47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C24E47" w:rsidRPr="00C24E47" w:rsidRDefault="00C24E47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Сигналы опорного напряжения 5В 400Гц; КТА </w:t>
            </w:r>
            <w:r w:rsidRPr="00C24E47">
              <w:rPr>
                <w:rFonts w:ascii="Arial" w:hAnsi="Arial" w:cs="Arial"/>
                <w:lang w:val="en-US"/>
              </w:rPr>
              <w:sym w:font="Wingdings" w:char="F0DF"/>
            </w:r>
            <w:r w:rsidRPr="00C24E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Генератор </w:t>
            </w:r>
            <w:r w:rsidRPr="00C24E47">
              <w:rPr>
                <w:rFonts w:ascii="Arial" w:hAnsi="Arial" w:cs="Arial"/>
              </w:rPr>
              <w:t>Г6-46</w:t>
            </w:r>
          </w:p>
        </w:tc>
      </w:tr>
      <w:tr w:rsidR="003B71C3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B71C3">
              <w:rPr>
                <w:rFonts w:ascii="Arial" w:hAnsi="Arial" w:cs="Arial"/>
                <w:lang w:val="en-US"/>
              </w:rPr>
              <w:t>REF_V0</w:t>
            </w:r>
          </w:p>
        </w:tc>
        <w:tc>
          <w:tcPr>
            <w:tcW w:w="509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3B71C3" w:rsidRPr="004E387A" w:rsidRDefault="00C24E47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5В 400Гц</w:t>
            </w:r>
          </w:p>
        </w:tc>
      </w:tr>
      <w:tr w:rsidR="003B71C3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B71C3">
              <w:rPr>
                <w:rFonts w:ascii="Arial" w:hAnsi="Arial" w:cs="Arial"/>
                <w:lang w:val="en-US"/>
              </w:rPr>
              <w:t>REF_V1</w:t>
            </w:r>
          </w:p>
        </w:tc>
        <w:tc>
          <w:tcPr>
            <w:tcW w:w="509" w:type="pct"/>
            <w:shd w:val="clear" w:color="auto" w:fill="auto"/>
          </w:tcPr>
          <w:p w:rsidR="003B71C3" w:rsidRPr="004E387A" w:rsidRDefault="003B71C3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3B71C3" w:rsidRPr="004E387A" w:rsidRDefault="00C24E47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5В 400Гц</w:t>
            </w:r>
          </w:p>
        </w:tc>
      </w:tr>
    </w:tbl>
    <w:p w:rsidR="00BA41ED" w:rsidRPr="002C6D63" w:rsidRDefault="00777DD4" w:rsidP="002C6D63">
      <w:pPr>
        <w:pStyle w:val="3"/>
        <w:rPr>
          <w:rFonts w:ascii="Arial" w:hAnsi="Arial" w:cs="Arial"/>
        </w:rPr>
      </w:pPr>
      <w:bookmarkStart w:id="53" w:name="_Toc527109363"/>
      <w:r w:rsidRPr="002C6D63">
        <w:rPr>
          <w:rFonts w:ascii="Arial" w:hAnsi="Arial" w:cs="Arial"/>
        </w:rPr>
        <w:t>Плата</w:t>
      </w:r>
      <w:r w:rsidR="00BA41ED" w:rsidRPr="002C6D63">
        <w:rPr>
          <w:rFonts w:ascii="Arial" w:hAnsi="Arial" w:cs="Arial"/>
        </w:rPr>
        <w:t xml:space="preserve"> расширения</w:t>
      </w:r>
      <w:r w:rsidR="00BA41ED" w:rsidRPr="004E387A">
        <w:t xml:space="preserve"> </w:t>
      </w:r>
      <w:r w:rsidR="002C6D63" w:rsidRPr="002C6D63">
        <w:rPr>
          <w:rFonts w:ascii="Arial" w:hAnsi="Arial" w:cs="Arial"/>
          <w:szCs w:val="24"/>
          <w:lang w:val="en-US"/>
        </w:rPr>
        <w:t>PCI-1747U</w:t>
      </w:r>
      <w:bookmarkEnd w:id="53"/>
    </w:p>
    <w:p w:rsidR="002C6D63" w:rsidRPr="004E387A" w:rsidRDefault="002C6D63" w:rsidP="002C6D63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 xml:space="preserve">Плата </w:t>
      </w:r>
      <w:r w:rsidR="00C528C2" w:rsidRPr="00C528C2">
        <w:rPr>
          <w:rFonts w:ascii="Arial" w:hAnsi="Arial" w:cs="Arial"/>
        </w:rPr>
        <w:t>PCI-1747U</w:t>
      </w:r>
      <w:r w:rsidRPr="004E387A">
        <w:rPr>
          <w:rFonts w:ascii="Arial" w:eastAsia="Calibri" w:hAnsi="Arial" w:cs="Arial"/>
          <w:kern w:val="0"/>
        </w:rPr>
        <w:t xml:space="preserve"> используется </w:t>
      </w:r>
      <w:r w:rsidRPr="004E387A">
        <w:rPr>
          <w:rFonts w:ascii="Arial" w:hAnsi="Arial" w:cs="Arial"/>
        </w:rPr>
        <w:t>для выполнения следующих функций:</w:t>
      </w:r>
    </w:p>
    <w:p w:rsidR="002C6D63" w:rsidRPr="00C41AC1" w:rsidRDefault="00C528C2" w:rsidP="003F7E2F">
      <w:pPr>
        <w:pStyle w:val="11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Приёма</w:t>
      </w:r>
      <w:r w:rsidR="002C6D63" w:rsidRPr="00C41A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</w:t>
      </w:r>
      <w:r w:rsidR="002C6D63" w:rsidRPr="00C41AC1">
        <w:rPr>
          <w:rFonts w:ascii="Arial" w:hAnsi="Arial" w:cs="Arial"/>
        </w:rPr>
        <w:t xml:space="preserve"> блок</w:t>
      </w:r>
      <w:r>
        <w:rPr>
          <w:rFonts w:ascii="Arial" w:hAnsi="Arial" w:cs="Arial"/>
        </w:rPr>
        <w:t>а</w:t>
      </w:r>
      <w:r w:rsidR="002C6D63" w:rsidRPr="00C41A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</w:t>
      </w:r>
      <w:r w:rsidR="002C6D63" w:rsidRPr="00C41AC1">
        <w:rPr>
          <w:rFonts w:ascii="Arial" w:hAnsi="Arial" w:cs="Arial"/>
        </w:rPr>
        <w:t>-</w:t>
      </w:r>
      <w:r>
        <w:rPr>
          <w:rFonts w:ascii="Arial" w:hAnsi="Arial" w:cs="Arial"/>
        </w:rPr>
        <w:t>м</w:t>
      </w:r>
      <w:r w:rsidR="002C6D63" w:rsidRPr="00C41AC1">
        <w:rPr>
          <w:rFonts w:ascii="Arial" w:hAnsi="Arial" w:cs="Arial"/>
        </w:rPr>
        <w:t>и АС</w:t>
      </w:r>
      <w:r>
        <w:rPr>
          <w:rFonts w:ascii="Arial" w:hAnsi="Arial" w:cs="Arial"/>
        </w:rPr>
        <w:t>В</w:t>
      </w:r>
      <w:r w:rsidR="002C6D63" w:rsidRPr="00C41AC1">
        <w:rPr>
          <w:rFonts w:ascii="Arial" w:hAnsi="Arial" w:cs="Arial"/>
        </w:rPr>
        <w:t xml:space="preserve"> уровнем ±10В</w:t>
      </w:r>
      <w:r>
        <w:rPr>
          <w:rFonts w:ascii="Arial" w:hAnsi="Arial" w:cs="Arial"/>
        </w:rPr>
        <w:t>.</w:t>
      </w:r>
    </w:p>
    <w:p w:rsidR="002C6D63" w:rsidRPr="004E387A" w:rsidRDefault="002C6D63" w:rsidP="002C6D63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lastRenderedPageBreak/>
        <w:t xml:space="preserve">Плата </w:t>
      </w:r>
      <w:r w:rsidR="00C528C2" w:rsidRPr="00C528C2">
        <w:rPr>
          <w:rFonts w:ascii="Arial" w:hAnsi="Arial" w:cs="Arial"/>
        </w:rPr>
        <w:t>PCI-1747U</w:t>
      </w:r>
      <w:r w:rsidRPr="004E387A">
        <w:rPr>
          <w:rFonts w:ascii="Arial" w:eastAsia="Calibri" w:hAnsi="Arial" w:cs="Arial"/>
          <w:kern w:val="0"/>
        </w:rPr>
        <w:t xml:space="preserve"> имеет </w:t>
      </w:r>
      <w:r w:rsidR="00C528C2">
        <w:rPr>
          <w:rFonts w:ascii="Arial" w:eastAsia="Calibri" w:hAnsi="Arial" w:cs="Arial"/>
          <w:kern w:val="0"/>
        </w:rPr>
        <w:t>64</w:t>
      </w:r>
      <w:r w:rsidRPr="004E387A">
        <w:rPr>
          <w:rFonts w:ascii="Arial" w:eastAsia="Calibri" w:hAnsi="Arial" w:cs="Arial"/>
          <w:kern w:val="0"/>
        </w:rPr>
        <w:t xml:space="preserve"> </w:t>
      </w:r>
      <w:proofErr w:type="gramStart"/>
      <w:r>
        <w:rPr>
          <w:rFonts w:ascii="Arial" w:eastAsia="Calibri" w:hAnsi="Arial" w:cs="Arial"/>
          <w:kern w:val="0"/>
        </w:rPr>
        <w:t>изолированных</w:t>
      </w:r>
      <w:proofErr w:type="gramEnd"/>
      <w:r>
        <w:rPr>
          <w:rFonts w:ascii="Arial" w:eastAsia="Calibri" w:hAnsi="Arial" w:cs="Arial"/>
          <w:kern w:val="0"/>
        </w:rPr>
        <w:t xml:space="preserve"> </w:t>
      </w:r>
      <w:r w:rsidR="00C528C2">
        <w:rPr>
          <w:rFonts w:ascii="Arial" w:eastAsia="Calibri" w:hAnsi="Arial" w:cs="Arial"/>
          <w:kern w:val="0"/>
        </w:rPr>
        <w:t>аналоговых в</w:t>
      </w:r>
      <w:r>
        <w:rPr>
          <w:rFonts w:ascii="Arial" w:eastAsia="Calibri" w:hAnsi="Arial" w:cs="Arial"/>
          <w:kern w:val="0"/>
        </w:rPr>
        <w:t xml:space="preserve">ходных канала </w:t>
      </w:r>
      <w:r w:rsidR="00C528C2">
        <w:rPr>
          <w:rFonts w:ascii="Arial" w:eastAsia="Calibri" w:hAnsi="Arial" w:cs="Arial"/>
          <w:kern w:val="0"/>
        </w:rPr>
        <w:t>на</w:t>
      </w:r>
      <w:r>
        <w:rPr>
          <w:rFonts w:ascii="Arial" w:eastAsia="Calibri" w:hAnsi="Arial" w:cs="Arial"/>
          <w:kern w:val="0"/>
        </w:rPr>
        <w:t xml:space="preserve"> 1</w:t>
      </w:r>
      <w:r w:rsidR="00C528C2">
        <w:rPr>
          <w:rFonts w:ascii="Arial" w:eastAsia="Calibri" w:hAnsi="Arial" w:cs="Arial"/>
          <w:kern w:val="0"/>
        </w:rPr>
        <w:t>6</w:t>
      </w:r>
      <w:r>
        <w:rPr>
          <w:rFonts w:ascii="Arial" w:eastAsia="Calibri" w:hAnsi="Arial" w:cs="Arial"/>
          <w:kern w:val="0"/>
        </w:rPr>
        <w:t>-</w:t>
      </w:r>
      <w:r w:rsidR="00C528C2">
        <w:rPr>
          <w:rFonts w:ascii="Arial" w:eastAsia="Calibri" w:hAnsi="Arial" w:cs="Arial"/>
          <w:kern w:val="0"/>
        </w:rPr>
        <w:t>битный</w:t>
      </w:r>
      <w:r>
        <w:rPr>
          <w:rFonts w:ascii="Arial" w:eastAsia="Calibri" w:hAnsi="Arial" w:cs="Arial"/>
          <w:kern w:val="0"/>
        </w:rPr>
        <w:t xml:space="preserve"> </w:t>
      </w:r>
      <w:r w:rsidR="00C528C2">
        <w:rPr>
          <w:rFonts w:ascii="Arial" w:eastAsia="Calibri" w:hAnsi="Arial" w:cs="Arial"/>
          <w:kern w:val="0"/>
        </w:rPr>
        <w:t>АЦП</w:t>
      </w:r>
      <w:r>
        <w:rPr>
          <w:rFonts w:ascii="Arial" w:eastAsia="Calibri" w:hAnsi="Arial" w:cs="Arial"/>
          <w:kern w:val="0"/>
        </w:rPr>
        <w:t xml:space="preserve">, уровнями сигнала </w:t>
      </w:r>
      <w:r w:rsidRPr="00C41AC1">
        <w:rPr>
          <w:rFonts w:ascii="Arial" w:hAnsi="Arial" w:cs="Arial"/>
        </w:rPr>
        <w:t>±10В</w:t>
      </w:r>
      <w:r w:rsidRPr="004E387A">
        <w:rPr>
          <w:rFonts w:ascii="Arial" w:eastAsia="Calibri" w:hAnsi="Arial" w:cs="Arial"/>
          <w:kern w:val="0"/>
        </w:rPr>
        <w:t>.</w:t>
      </w:r>
      <w:r w:rsidRPr="004E3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Плата </w:t>
      </w:r>
      <w:r w:rsidR="00C528C2" w:rsidRPr="00C528C2">
        <w:rPr>
          <w:rFonts w:ascii="Arial" w:hAnsi="Arial" w:cs="Arial"/>
        </w:rPr>
        <w:t>PCI-1747U</w:t>
      </w:r>
      <w:r>
        <w:rPr>
          <w:rFonts w:ascii="Arial" w:hAnsi="Arial" w:cs="Arial"/>
        </w:rPr>
        <w:t xml:space="preserve"> стандартным жгутом </w:t>
      </w:r>
      <w:r w:rsidR="00C528C2" w:rsidRPr="00C528C2">
        <w:rPr>
          <w:rFonts w:ascii="Arial" w:hAnsi="Arial" w:cs="Arial"/>
        </w:rPr>
        <w:t>PCL-10168-1Е</w:t>
      </w:r>
      <w:r>
        <w:rPr>
          <w:rFonts w:ascii="Arial" w:hAnsi="Arial" w:cs="Arial"/>
        </w:rPr>
        <w:t xml:space="preserve"> подключается к коммутационной плате </w:t>
      </w:r>
      <w:r w:rsidR="00C528C2" w:rsidRPr="00C528C2">
        <w:rPr>
          <w:rFonts w:ascii="Arial" w:hAnsi="Arial" w:cs="Arial"/>
        </w:rPr>
        <w:t>ADAM-3968</w:t>
      </w:r>
      <w:r>
        <w:rPr>
          <w:rFonts w:ascii="Arial" w:hAnsi="Arial" w:cs="Arial"/>
        </w:rPr>
        <w:t xml:space="preserve"> в устройстве коммутации УК-12. </w:t>
      </w:r>
      <w:r w:rsidR="00C528C2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УК-12 АС</w:t>
      </w:r>
      <w:r w:rsidR="00C528C2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="00C528C2">
        <w:rPr>
          <w:rFonts w:ascii="Arial" w:hAnsi="Arial" w:cs="Arial"/>
        </w:rPr>
        <w:t>принимаются</w:t>
      </w:r>
      <w:r>
        <w:rPr>
          <w:rFonts w:ascii="Arial" w:hAnsi="Arial" w:cs="Arial"/>
        </w:rPr>
        <w:t xml:space="preserve"> </w:t>
      </w:r>
      <w:r w:rsidR="00C528C2">
        <w:rPr>
          <w:rFonts w:ascii="Arial" w:hAnsi="Arial" w:cs="Arial"/>
        </w:rPr>
        <w:t>из</w:t>
      </w:r>
      <w:r>
        <w:rPr>
          <w:rFonts w:ascii="Arial" w:hAnsi="Arial" w:cs="Arial"/>
        </w:rPr>
        <w:t xml:space="preserve"> БВУП-М.</w:t>
      </w:r>
    </w:p>
    <w:p w:rsidR="004000D9" w:rsidRDefault="002C6D63" w:rsidP="004000D9">
      <w:pPr>
        <w:pStyle w:val="11"/>
        <w:rPr>
          <w:rFonts w:ascii="Arial" w:hAnsi="Arial" w:cs="Arial"/>
        </w:rPr>
      </w:pPr>
      <w:r w:rsidRPr="004E387A">
        <w:rPr>
          <w:rFonts w:ascii="Arial" w:hAnsi="Arial" w:cs="Arial"/>
        </w:rPr>
        <w:t>Ниже, в таблице 4.2.</w:t>
      </w:r>
      <w:r w:rsidR="00C528C2">
        <w:rPr>
          <w:rFonts w:ascii="Arial" w:hAnsi="Arial" w:cs="Arial"/>
        </w:rPr>
        <w:t>3</w:t>
      </w:r>
      <w:r w:rsidRPr="004E387A">
        <w:rPr>
          <w:rFonts w:ascii="Arial" w:hAnsi="Arial" w:cs="Arial"/>
        </w:rPr>
        <w:t xml:space="preserve">.1 представлено назначение и режимы работы </w:t>
      </w:r>
      <w:r>
        <w:rPr>
          <w:rFonts w:ascii="Arial" w:eastAsia="Calibri" w:hAnsi="Arial" w:cs="Arial"/>
          <w:kern w:val="0"/>
        </w:rPr>
        <w:t xml:space="preserve">портов </w:t>
      </w:r>
      <w:r w:rsidRPr="004E387A">
        <w:rPr>
          <w:rFonts w:ascii="Arial" w:eastAsia="Calibri" w:hAnsi="Arial" w:cs="Arial"/>
          <w:kern w:val="0"/>
        </w:rPr>
        <w:t>ввода</w:t>
      </w:r>
      <w:r w:rsidR="00803697">
        <w:rPr>
          <w:rFonts w:ascii="Arial" w:eastAsia="Calibri" w:hAnsi="Arial" w:cs="Arial"/>
          <w:kern w:val="0"/>
        </w:rPr>
        <w:t xml:space="preserve"> аналоговых сигналов</w:t>
      </w:r>
      <w:r w:rsidRPr="004E387A">
        <w:rPr>
          <w:rFonts w:ascii="Arial" w:hAnsi="Arial" w:cs="Arial"/>
        </w:rPr>
        <w:t xml:space="preserve"> платы </w:t>
      </w:r>
      <w:r w:rsidR="00C528C2" w:rsidRPr="00C528C2">
        <w:rPr>
          <w:rFonts w:ascii="Arial" w:hAnsi="Arial" w:cs="Arial"/>
          <w:lang w:val="en-US"/>
        </w:rPr>
        <w:t>PCI</w:t>
      </w:r>
      <w:r w:rsidR="00C528C2" w:rsidRPr="00C528C2">
        <w:rPr>
          <w:rFonts w:ascii="Arial" w:hAnsi="Arial" w:cs="Arial"/>
        </w:rPr>
        <w:t>-1747</w:t>
      </w:r>
      <w:r w:rsidR="00C528C2" w:rsidRPr="00C528C2">
        <w:rPr>
          <w:rFonts w:ascii="Arial" w:hAnsi="Arial" w:cs="Arial"/>
          <w:lang w:val="en-US"/>
        </w:rPr>
        <w:t>U</w:t>
      </w:r>
      <w:r w:rsidRPr="004E387A">
        <w:rPr>
          <w:rFonts w:ascii="Arial" w:hAnsi="Arial" w:cs="Arial"/>
        </w:rPr>
        <w:t>.</w:t>
      </w:r>
    </w:p>
    <w:p w:rsidR="002C6D63" w:rsidRPr="004E387A" w:rsidRDefault="002C6D63" w:rsidP="00093F0F">
      <w:pPr>
        <w:pStyle w:val="4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</w:rPr>
      </w:pPr>
      <w:bookmarkStart w:id="54" w:name="_Toc527109364"/>
      <w:r w:rsidRPr="004E387A">
        <w:rPr>
          <w:rFonts w:ascii="Arial" w:hAnsi="Arial" w:cs="Arial"/>
        </w:rPr>
        <w:t>Таблица 4.2.</w:t>
      </w:r>
      <w:r w:rsidR="004E64CC">
        <w:rPr>
          <w:rFonts w:ascii="Arial" w:hAnsi="Arial" w:cs="Arial"/>
        </w:rPr>
        <w:t>3</w:t>
      </w:r>
      <w:r w:rsidRPr="004E387A">
        <w:rPr>
          <w:rFonts w:ascii="Arial" w:hAnsi="Arial" w:cs="Arial"/>
        </w:rPr>
        <w:t>.1</w:t>
      </w:r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974"/>
        <w:gridCol w:w="5983"/>
      </w:tblGrid>
      <w:tr w:rsidR="002C6D63" w:rsidRPr="004E387A" w:rsidTr="00D201B8">
        <w:trPr>
          <w:cantSplit/>
          <w:tblHeader/>
        </w:trPr>
        <w:tc>
          <w:tcPr>
            <w:tcW w:w="1365" w:type="pct"/>
            <w:shd w:val="clear" w:color="auto" w:fill="auto"/>
          </w:tcPr>
          <w:p w:rsidR="002C6D63" w:rsidRPr="004E387A" w:rsidRDefault="002C6D63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Вывод платы</w:t>
            </w:r>
            <w:r>
              <w:rPr>
                <w:rFonts w:ascii="Arial" w:hAnsi="Arial" w:cs="Arial"/>
              </w:rPr>
              <w:br/>
            </w:r>
            <w:r w:rsidR="004000D9" w:rsidRPr="004000D9">
              <w:rPr>
                <w:rFonts w:ascii="Arial" w:hAnsi="Arial" w:cs="Arial"/>
              </w:rPr>
              <w:t>PCI-1747U</w:t>
            </w:r>
          </w:p>
        </w:tc>
        <w:tc>
          <w:tcPr>
            <w:tcW w:w="509" w:type="pct"/>
            <w:shd w:val="clear" w:color="auto" w:fill="auto"/>
          </w:tcPr>
          <w:p w:rsidR="002C6D63" w:rsidRPr="004E387A" w:rsidRDefault="002C6D63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Режим</w:t>
            </w:r>
          </w:p>
        </w:tc>
        <w:tc>
          <w:tcPr>
            <w:tcW w:w="3126" w:type="pct"/>
            <w:shd w:val="clear" w:color="auto" w:fill="auto"/>
          </w:tcPr>
          <w:p w:rsidR="002C6D63" w:rsidRPr="004E387A" w:rsidRDefault="002C6D63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Назначение сигнала</w:t>
            </w:r>
          </w:p>
        </w:tc>
      </w:tr>
      <w:tr w:rsidR="002C6D63" w:rsidRPr="004E387A" w:rsidTr="00D201B8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2C6D63" w:rsidRPr="004E387A" w:rsidRDefault="002C6D63" w:rsidP="003A597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 xml:space="preserve">Сигналы </w:t>
            </w:r>
            <w:r>
              <w:rPr>
                <w:rFonts w:ascii="Arial" w:hAnsi="Arial" w:cs="Arial"/>
              </w:rPr>
              <w:t>АС</w:t>
            </w:r>
            <w:r w:rsidR="00C528C2">
              <w:rPr>
                <w:rFonts w:ascii="Arial" w:hAnsi="Arial" w:cs="Arial"/>
              </w:rPr>
              <w:t>В</w:t>
            </w:r>
            <w:r w:rsidRPr="004E387A">
              <w:rPr>
                <w:rFonts w:ascii="Arial" w:hAnsi="Arial" w:cs="Arial"/>
              </w:rPr>
              <w:t xml:space="preserve"> </w:t>
            </w:r>
            <w:r w:rsidRPr="00C3562E">
              <w:rPr>
                <w:rFonts w:ascii="Arial" w:hAnsi="Arial" w:cs="Arial"/>
              </w:rPr>
              <w:t>±10В</w:t>
            </w:r>
            <w:r w:rsidRPr="004E387A">
              <w:rPr>
                <w:rFonts w:ascii="Arial" w:hAnsi="Arial" w:cs="Arial"/>
              </w:rPr>
              <w:t>; КТА</w:t>
            </w:r>
            <w:r>
              <w:rPr>
                <w:rFonts w:ascii="Arial" w:hAnsi="Arial" w:cs="Arial"/>
              </w:rPr>
              <w:t xml:space="preserve"> </w:t>
            </w:r>
            <w:r w:rsidR="00C528C2" w:rsidRPr="00C528C2">
              <w:rPr>
                <w:rFonts w:ascii="Arial" w:hAnsi="Arial" w:cs="Arial"/>
                <w:lang w:val="en-US"/>
              </w:rPr>
              <w:sym w:font="Wingdings" w:char="F0DF"/>
            </w:r>
            <w:r w:rsidRPr="004E387A">
              <w:rPr>
                <w:rFonts w:ascii="Arial" w:hAnsi="Arial" w:cs="Arial"/>
              </w:rPr>
              <w:t xml:space="preserve"> БВУ</w:t>
            </w:r>
            <w:r w:rsidR="003A5971"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</w:p>
        </w:tc>
      </w:tr>
      <w:tr w:rsidR="00C528C2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9" w:type="pct"/>
            <w:shd w:val="clear" w:color="auto" w:fill="auto"/>
          </w:tcPr>
          <w:p w:rsidR="00C528C2" w:rsidRDefault="00C528C2" w:rsidP="00C528C2">
            <w:pPr>
              <w:spacing w:line="240" w:lineRule="auto"/>
              <w:ind w:firstLine="0"/>
              <w:jc w:val="center"/>
            </w:pPr>
            <w:r w:rsidRPr="00E921A9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528C2" w:rsidRPr="00603373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C528C2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9" w:type="pct"/>
            <w:shd w:val="clear" w:color="auto" w:fill="auto"/>
          </w:tcPr>
          <w:p w:rsidR="00C528C2" w:rsidRDefault="00C528C2" w:rsidP="00C528C2">
            <w:pPr>
              <w:spacing w:line="240" w:lineRule="auto"/>
              <w:ind w:firstLine="0"/>
              <w:jc w:val="center"/>
            </w:pPr>
            <w:r w:rsidRPr="00E921A9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C528C2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09" w:type="pct"/>
            <w:shd w:val="clear" w:color="auto" w:fill="auto"/>
          </w:tcPr>
          <w:p w:rsidR="00C528C2" w:rsidRDefault="00C528C2" w:rsidP="00C528C2">
            <w:pPr>
              <w:spacing w:line="240" w:lineRule="auto"/>
              <w:ind w:firstLine="0"/>
              <w:jc w:val="center"/>
            </w:pPr>
            <w:r w:rsidRPr="00E921A9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АСВ3</w:t>
            </w:r>
          </w:p>
        </w:tc>
      </w:tr>
      <w:tr w:rsidR="00C528C2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09" w:type="pct"/>
            <w:shd w:val="clear" w:color="auto" w:fill="auto"/>
          </w:tcPr>
          <w:p w:rsidR="00C528C2" w:rsidRDefault="00C528C2" w:rsidP="00C528C2">
            <w:pPr>
              <w:spacing w:line="240" w:lineRule="auto"/>
              <w:ind w:firstLine="0"/>
              <w:jc w:val="center"/>
            </w:pPr>
            <w:r w:rsidRPr="00E921A9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C528C2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09" w:type="pct"/>
            <w:shd w:val="clear" w:color="auto" w:fill="auto"/>
          </w:tcPr>
          <w:p w:rsidR="00C528C2" w:rsidRDefault="00C528C2" w:rsidP="00C528C2">
            <w:pPr>
              <w:spacing w:line="240" w:lineRule="auto"/>
              <w:ind w:firstLine="0"/>
              <w:jc w:val="center"/>
            </w:pPr>
            <w:r w:rsidRPr="00E921A9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АСВ5</w:t>
            </w:r>
          </w:p>
        </w:tc>
      </w:tr>
      <w:tr w:rsidR="00C528C2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09" w:type="pct"/>
            <w:shd w:val="clear" w:color="auto" w:fill="auto"/>
          </w:tcPr>
          <w:p w:rsidR="00C528C2" w:rsidRDefault="00C528C2" w:rsidP="00C528C2">
            <w:pPr>
              <w:spacing w:line="240" w:lineRule="auto"/>
              <w:ind w:firstLine="0"/>
              <w:jc w:val="center"/>
            </w:pPr>
            <w:r w:rsidRPr="00E921A9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C528C2" w:rsidRPr="004E387A" w:rsidTr="00D201B8">
        <w:trPr>
          <w:cantSplit/>
        </w:trPr>
        <w:tc>
          <w:tcPr>
            <w:tcW w:w="1365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09" w:type="pct"/>
            <w:shd w:val="clear" w:color="auto" w:fill="auto"/>
          </w:tcPr>
          <w:p w:rsidR="00C528C2" w:rsidRDefault="00C528C2" w:rsidP="00C528C2">
            <w:pPr>
              <w:spacing w:line="240" w:lineRule="auto"/>
              <w:ind w:firstLine="0"/>
              <w:jc w:val="center"/>
            </w:pPr>
            <w:r w:rsidRPr="00E921A9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528C2" w:rsidRPr="004E387A" w:rsidRDefault="00C528C2" w:rsidP="00C528C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</w:tbl>
    <w:p w:rsidR="009A395E" w:rsidRPr="004000D9" w:rsidRDefault="00BA41ED" w:rsidP="004000D9">
      <w:pPr>
        <w:pStyle w:val="3"/>
        <w:rPr>
          <w:rFonts w:ascii="Arial" w:hAnsi="Arial" w:cs="Arial"/>
        </w:rPr>
      </w:pPr>
      <w:bookmarkStart w:id="55" w:name="_Toc527109365"/>
      <w:r w:rsidRPr="00CB34CF">
        <w:rPr>
          <w:rFonts w:ascii="Arial" w:hAnsi="Arial" w:cs="Arial"/>
        </w:rPr>
        <w:t>Плат</w:t>
      </w:r>
      <w:r w:rsidR="00D201B8" w:rsidRPr="00CB34CF">
        <w:rPr>
          <w:rFonts w:ascii="Arial" w:hAnsi="Arial" w:cs="Arial"/>
        </w:rPr>
        <w:t>ы</w:t>
      </w:r>
      <w:r w:rsidRPr="004000D9">
        <w:rPr>
          <w:rFonts w:ascii="Arial" w:hAnsi="Arial" w:cs="Arial"/>
        </w:rPr>
        <w:t xml:space="preserve"> расширения </w:t>
      </w:r>
      <w:r w:rsidR="004000D9" w:rsidRPr="004000D9">
        <w:rPr>
          <w:rFonts w:ascii="Arial" w:hAnsi="Arial" w:cs="Arial"/>
          <w:szCs w:val="24"/>
          <w:lang w:val="en-US"/>
        </w:rPr>
        <w:t>PCI-1753</w:t>
      </w:r>
      <w:bookmarkEnd w:id="55"/>
    </w:p>
    <w:p w:rsidR="00D201B8" w:rsidRPr="00D201B8" w:rsidRDefault="00D201B8" w:rsidP="00D201B8">
      <w:pPr>
        <w:rPr>
          <w:rFonts w:ascii="Arial" w:hAnsi="Arial" w:cs="Arial"/>
        </w:rPr>
      </w:pPr>
      <w:r w:rsidRPr="00D201B8">
        <w:rPr>
          <w:rFonts w:ascii="Arial" w:hAnsi="Arial" w:cs="Arial"/>
        </w:rPr>
        <w:t>Плат</w:t>
      </w:r>
      <w:r>
        <w:rPr>
          <w:rFonts w:ascii="Arial" w:hAnsi="Arial" w:cs="Arial"/>
        </w:rPr>
        <w:t>ы</w:t>
      </w:r>
      <w:r w:rsidRPr="00D201B8">
        <w:rPr>
          <w:rFonts w:ascii="Arial" w:hAnsi="Arial" w:cs="Arial"/>
        </w:rPr>
        <w:t xml:space="preserve"> </w:t>
      </w:r>
      <w:r w:rsidRPr="00D201B8">
        <w:rPr>
          <w:rFonts w:ascii="Arial" w:eastAsia="Calibri" w:hAnsi="Arial" w:cs="Arial"/>
          <w:kern w:val="0"/>
          <w:lang w:val="en-US"/>
        </w:rPr>
        <w:t>PCI</w:t>
      </w:r>
      <w:r w:rsidRPr="00D201B8">
        <w:rPr>
          <w:rFonts w:ascii="Arial" w:eastAsia="Calibri" w:hAnsi="Arial" w:cs="Arial"/>
          <w:kern w:val="0"/>
        </w:rPr>
        <w:t>-1753 использу</w:t>
      </w:r>
      <w:r w:rsidR="00DE5F3B">
        <w:rPr>
          <w:rFonts w:ascii="Arial" w:eastAsia="Calibri" w:hAnsi="Arial" w:cs="Arial"/>
          <w:kern w:val="0"/>
        </w:rPr>
        <w:t>ю</w:t>
      </w:r>
      <w:r w:rsidRPr="00D201B8">
        <w:rPr>
          <w:rFonts w:ascii="Arial" w:eastAsia="Calibri" w:hAnsi="Arial" w:cs="Arial"/>
          <w:kern w:val="0"/>
        </w:rPr>
        <w:t xml:space="preserve">тся </w:t>
      </w:r>
      <w:r w:rsidRPr="00D201B8">
        <w:rPr>
          <w:rFonts w:ascii="Arial" w:hAnsi="Arial" w:cs="Arial"/>
        </w:rPr>
        <w:t>для выполнения следующих функций:</w:t>
      </w:r>
    </w:p>
    <w:p w:rsidR="00D201B8" w:rsidRPr="00D201B8" w:rsidRDefault="00D201B8" w:rsidP="003F7E2F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Плата </w:t>
      </w:r>
      <w:r w:rsidRPr="00D201B8">
        <w:rPr>
          <w:rFonts w:ascii="Arial" w:eastAsia="Calibri" w:hAnsi="Arial" w:cs="Arial"/>
          <w:kern w:val="0"/>
          <w:lang w:val="en-US"/>
        </w:rPr>
        <w:t>PCI</w:t>
      </w:r>
      <w:r w:rsidRPr="00D201B8">
        <w:rPr>
          <w:rFonts w:ascii="Arial" w:eastAsia="Calibri" w:hAnsi="Arial" w:cs="Arial"/>
          <w:kern w:val="0"/>
        </w:rPr>
        <w:t>-1753</w:t>
      </w:r>
      <w:r>
        <w:rPr>
          <w:rFonts w:ascii="Arial" w:eastAsia="Calibri" w:hAnsi="Arial" w:cs="Arial"/>
          <w:kern w:val="0"/>
        </w:rPr>
        <w:t xml:space="preserve"> №1:</w:t>
      </w:r>
    </w:p>
    <w:p w:rsidR="00D201B8" w:rsidRDefault="00D201B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D201B8">
        <w:rPr>
          <w:rFonts w:ascii="Arial" w:hAnsi="Arial" w:cs="Arial"/>
        </w:rPr>
        <w:t>Выдачи в блок 4</w:t>
      </w:r>
      <w:r>
        <w:rPr>
          <w:rFonts w:ascii="Arial" w:hAnsi="Arial" w:cs="Arial"/>
        </w:rPr>
        <w:t>6</w:t>
      </w:r>
      <w:r w:rsidRPr="00D201B8">
        <w:rPr>
          <w:rFonts w:ascii="Arial" w:hAnsi="Arial" w:cs="Arial"/>
        </w:rPr>
        <w:t>-</w:t>
      </w:r>
      <w:r>
        <w:rPr>
          <w:rFonts w:ascii="Arial" w:hAnsi="Arial" w:cs="Arial"/>
        </w:rPr>
        <w:t>ти</w:t>
      </w:r>
      <w:r w:rsidRPr="00D201B8">
        <w:rPr>
          <w:rFonts w:ascii="Arial" w:hAnsi="Arial" w:cs="Arial"/>
        </w:rPr>
        <w:t xml:space="preserve"> РКП 27В/Обрыв;</w:t>
      </w:r>
    </w:p>
    <w:p w:rsidR="00D201B8" w:rsidRDefault="00D201B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D201B8">
        <w:rPr>
          <w:rFonts w:ascii="Arial" w:hAnsi="Arial" w:cs="Arial"/>
        </w:rPr>
        <w:t xml:space="preserve">Выдачи в блок </w:t>
      </w:r>
      <w:r>
        <w:rPr>
          <w:rFonts w:ascii="Arial" w:hAnsi="Arial" w:cs="Arial"/>
        </w:rPr>
        <w:t>10</w:t>
      </w:r>
      <w:r w:rsidRPr="00D201B8">
        <w:rPr>
          <w:rFonts w:ascii="Arial" w:hAnsi="Arial" w:cs="Arial"/>
        </w:rPr>
        <w:t>-ти РКП 0В/Обрыв;</w:t>
      </w:r>
    </w:p>
    <w:p w:rsidR="000C23DE" w:rsidRDefault="000C23DE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D201B8">
        <w:rPr>
          <w:rFonts w:ascii="Arial" w:hAnsi="Arial" w:cs="Arial"/>
        </w:rPr>
        <w:t>Выдачи в блок</w:t>
      </w:r>
      <w:r>
        <w:rPr>
          <w:rFonts w:ascii="Arial" w:hAnsi="Arial" w:cs="Arial"/>
        </w:rPr>
        <w:t xml:space="preserve"> 2</w:t>
      </w:r>
      <w:r w:rsidRPr="0020511B">
        <w:rPr>
          <w:rFonts w:ascii="Arial" w:hAnsi="Arial" w:cs="Arial"/>
        </w:rPr>
        <w:t xml:space="preserve">-х разрядного кода </w:t>
      </w:r>
      <w:r>
        <w:rPr>
          <w:rFonts w:ascii="Arial" w:hAnsi="Arial" w:cs="Arial"/>
        </w:rPr>
        <w:t>«Идентификатор</w:t>
      </w:r>
      <w:r w:rsidRPr="0020511B">
        <w:rPr>
          <w:rFonts w:ascii="Arial" w:hAnsi="Arial" w:cs="Arial"/>
        </w:rPr>
        <w:t xml:space="preserve"> канала</w:t>
      </w:r>
      <w:r>
        <w:rPr>
          <w:rFonts w:ascii="Arial" w:hAnsi="Arial" w:cs="Arial"/>
        </w:rPr>
        <w:t>»</w:t>
      </w:r>
      <w:r w:rsidRPr="000C23DE">
        <w:rPr>
          <w:rFonts w:ascii="Arial" w:hAnsi="Arial" w:cs="Arial"/>
        </w:rPr>
        <w:t xml:space="preserve"> </w:t>
      </w:r>
      <w:r w:rsidRPr="00D201B8">
        <w:rPr>
          <w:rFonts w:ascii="Arial" w:hAnsi="Arial" w:cs="Arial"/>
        </w:rPr>
        <w:t>0В/Обрыв;</w:t>
      </w:r>
    </w:p>
    <w:p w:rsidR="00D201B8" w:rsidRDefault="00D201B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D201B8">
        <w:rPr>
          <w:rFonts w:ascii="Arial" w:hAnsi="Arial" w:cs="Arial"/>
        </w:rPr>
        <w:t>Выдачи в блок 4-</w:t>
      </w:r>
      <w:r w:rsidR="00020648">
        <w:rPr>
          <w:rFonts w:ascii="Arial" w:hAnsi="Arial" w:cs="Arial"/>
        </w:rPr>
        <w:t xml:space="preserve">х </w:t>
      </w:r>
      <w:proofErr w:type="gramStart"/>
      <w:r w:rsidR="00020648">
        <w:rPr>
          <w:rFonts w:ascii="Arial" w:hAnsi="Arial" w:cs="Arial"/>
        </w:rPr>
        <w:t>универсальных</w:t>
      </w:r>
      <w:proofErr w:type="gramEnd"/>
      <w:r w:rsidRPr="00D201B8">
        <w:rPr>
          <w:rFonts w:ascii="Arial" w:hAnsi="Arial" w:cs="Arial"/>
        </w:rPr>
        <w:t xml:space="preserve"> РКП 27В/Обрыв;</w:t>
      </w:r>
    </w:p>
    <w:p w:rsidR="00020648" w:rsidRPr="00D201B8" w:rsidRDefault="0002064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D201B8">
        <w:rPr>
          <w:rFonts w:ascii="Arial" w:hAnsi="Arial" w:cs="Arial"/>
        </w:rPr>
        <w:t>Выдачи в блок 4-</w:t>
      </w:r>
      <w:r>
        <w:rPr>
          <w:rFonts w:ascii="Arial" w:hAnsi="Arial" w:cs="Arial"/>
        </w:rPr>
        <w:t xml:space="preserve">х </w:t>
      </w:r>
      <w:proofErr w:type="gramStart"/>
      <w:r>
        <w:rPr>
          <w:rFonts w:ascii="Arial" w:hAnsi="Arial" w:cs="Arial"/>
        </w:rPr>
        <w:t>универсальных</w:t>
      </w:r>
      <w:proofErr w:type="gramEnd"/>
      <w:r w:rsidRPr="00D201B8">
        <w:rPr>
          <w:rFonts w:ascii="Arial" w:hAnsi="Arial" w:cs="Arial"/>
        </w:rPr>
        <w:t xml:space="preserve"> РКП </w:t>
      </w:r>
      <w:r>
        <w:rPr>
          <w:rFonts w:ascii="Arial" w:hAnsi="Arial" w:cs="Arial"/>
        </w:rPr>
        <w:t>0</w:t>
      </w:r>
      <w:r w:rsidRPr="00D201B8">
        <w:rPr>
          <w:rFonts w:ascii="Arial" w:hAnsi="Arial" w:cs="Arial"/>
        </w:rPr>
        <w:t>В/Обрыв;</w:t>
      </w:r>
    </w:p>
    <w:p w:rsidR="00D201B8" w:rsidRPr="00D201B8" w:rsidRDefault="00D201B8" w:rsidP="003F7E2F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Плата </w:t>
      </w:r>
      <w:r w:rsidRPr="00D201B8">
        <w:rPr>
          <w:rFonts w:ascii="Arial" w:eastAsia="Calibri" w:hAnsi="Arial" w:cs="Arial"/>
          <w:kern w:val="0"/>
          <w:lang w:val="en-US"/>
        </w:rPr>
        <w:t>PCI</w:t>
      </w:r>
      <w:r w:rsidRPr="00D201B8">
        <w:rPr>
          <w:rFonts w:ascii="Arial" w:eastAsia="Calibri" w:hAnsi="Arial" w:cs="Arial"/>
          <w:kern w:val="0"/>
        </w:rPr>
        <w:t>-1753</w:t>
      </w:r>
      <w:r>
        <w:rPr>
          <w:rFonts w:ascii="Arial" w:eastAsia="Calibri" w:hAnsi="Arial" w:cs="Arial"/>
          <w:kern w:val="0"/>
        </w:rPr>
        <w:t xml:space="preserve"> №2:</w:t>
      </w:r>
    </w:p>
    <w:p w:rsidR="00D201B8" w:rsidRDefault="0002064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020648">
        <w:rPr>
          <w:rFonts w:ascii="Arial" w:hAnsi="Arial" w:cs="Arial"/>
        </w:rPr>
        <w:t xml:space="preserve">Приёма из блока </w:t>
      </w:r>
      <w:r>
        <w:rPr>
          <w:rFonts w:ascii="Arial" w:hAnsi="Arial" w:cs="Arial"/>
        </w:rPr>
        <w:t>1</w:t>
      </w:r>
      <w:r w:rsidRPr="00020648">
        <w:rPr>
          <w:rFonts w:ascii="Arial" w:hAnsi="Arial" w:cs="Arial"/>
        </w:rPr>
        <w:t>8-</w:t>
      </w:r>
      <w:r>
        <w:rPr>
          <w:rFonts w:ascii="Arial" w:hAnsi="Arial" w:cs="Arial"/>
        </w:rPr>
        <w:t>т</w:t>
      </w:r>
      <w:r w:rsidRPr="00020648">
        <w:rPr>
          <w:rFonts w:ascii="Arial" w:hAnsi="Arial" w:cs="Arial"/>
        </w:rPr>
        <w:t>и РК</w:t>
      </w:r>
      <w:r>
        <w:rPr>
          <w:rFonts w:ascii="Arial" w:hAnsi="Arial" w:cs="Arial"/>
        </w:rPr>
        <w:t>В</w:t>
      </w:r>
      <w:r w:rsidRPr="00020648">
        <w:rPr>
          <w:rFonts w:ascii="Arial" w:hAnsi="Arial" w:cs="Arial"/>
        </w:rPr>
        <w:t xml:space="preserve"> 27В/Обрыв;</w:t>
      </w:r>
    </w:p>
    <w:p w:rsidR="00020648" w:rsidRDefault="0002064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020648">
        <w:rPr>
          <w:rFonts w:ascii="Arial" w:hAnsi="Arial" w:cs="Arial"/>
        </w:rPr>
        <w:t xml:space="preserve">Приёма из блока </w:t>
      </w:r>
      <w:r>
        <w:rPr>
          <w:rFonts w:ascii="Arial" w:hAnsi="Arial" w:cs="Arial"/>
        </w:rPr>
        <w:t>14</w:t>
      </w:r>
      <w:r w:rsidRPr="00020648">
        <w:rPr>
          <w:rFonts w:ascii="Arial" w:hAnsi="Arial" w:cs="Arial"/>
        </w:rPr>
        <w:t>-</w:t>
      </w:r>
      <w:r>
        <w:rPr>
          <w:rFonts w:ascii="Arial" w:hAnsi="Arial" w:cs="Arial"/>
        </w:rPr>
        <w:t>т</w:t>
      </w:r>
      <w:r w:rsidRPr="00020648">
        <w:rPr>
          <w:rFonts w:ascii="Arial" w:hAnsi="Arial" w:cs="Arial"/>
        </w:rPr>
        <w:t>и РК</w:t>
      </w:r>
      <w:r>
        <w:rPr>
          <w:rFonts w:ascii="Arial" w:hAnsi="Arial" w:cs="Arial"/>
        </w:rPr>
        <w:t>В</w:t>
      </w:r>
      <w:r w:rsidRPr="000206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r w:rsidRPr="00020648">
        <w:rPr>
          <w:rFonts w:ascii="Arial" w:hAnsi="Arial" w:cs="Arial"/>
        </w:rPr>
        <w:t>В/Обрыв;</w:t>
      </w:r>
    </w:p>
    <w:p w:rsidR="00020648" w:rsidRDefault="0002064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020648">
        <w:rPr>
          <w:rFonts w:ascii="Arial" w:hAnsi="Arial" w:cs="Arial"/>
        </w:rPr>
        <w:t xml:space="preserve">Приёма из блока </w:t>
      </w:r>
      <w:r>
        <w:rPr>
          <w:rFonts w:ascii="Arial" w:hAnsi="Arial" w:cs="Arial"/>
        </w:rPr>
        <w:t>4</w:t>
      </w:r>
      <w:r w:rsidRPr="00020648">
        <w:rPr>
          <w:rFonts w:ascii="Arial" w:hAnsi="Arial" w:cs="Arial"/>
        </w:rPr>
        <w:t>-</w:t>
      </w:r>
      <w:r>
        <w:rPr>
          <w:rFonts w:ascii="Arial" w:hAnsi="Arial" w:cs="Arial"/>
        </w:rPr>
        <w:t>х</w:t>
      </w:r>
      <w:r w:rsidRPr="00020648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универсальных</w:t>
      </w:r>
      <w:proofErr w:type="gramEnd"/>
      <w:r w:rsidRPr="00020648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020648">
        <w:rPr>
          <w:rFonts w:ascii="Arial" w:hAnsi="Arial" w:cs="Arial"/>
        </w:rPr>
        <w:t xml:space="preserve"> 27В/Обрыв;</w:t>
      </w:r>
    </w:p>
    <w:p w:rsidR="00020648" w:rsidRPr="00020648" w:rsidRDefault="00020648" w:rsidP="003F7E2F">
      <w:pPr>
        <w:pStyle w:val="affc"/>
        <w:numPr>
          <w:ilvl w:val="1"/>
          <w:numId w:val="29"/>
        </w:numPr>
        <w:rPr>
          <w:rFonts w:ascii="Arial" w:hAnsi="Arial" w:cs="Arial"/>
        </w:rPr>
      </w:pPr>
      <w:r w:rsidRPr="00020648">
        <w:rPr>
          <w:rFonts w:ascii="Arial" w:hAnsi="Arial" w:cs="Arial"/>
        </w:rPr>
        <w:t xml:space="preserve">Приёма из блока </w:t>
      </w:r>
      <w:r>
        <w:rPr>
          <w:rFonts w:ascii="Arial" w:hAnsi="Arial" w:cs="Arial"/>
        </w:rPr>
        <w:t>4</w:t>
      </w:r>
      <w:r w:rsidRPr="00020648">
        <w:rPr>
          <w:rFonts w:ascii="Arial" w:hAnsi="Arial" w:cs="Arial"/>
        </w:rPr>
        <w:t>-</w:t>
      </w:r>
      <w:r>
        <w:rPr>
          <w:rFonts w:ascii="Arial" w:hAnsi="Arial" w:cs="Arial"/>
        </w:rPr>
        <w:t>х</w:t>
      </w:r>
      <w:r w:rsidRPr="00020648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универсальных</w:t>
      </w:r>
      <w:proofErr w:type="gramEnd"/>
      <w:r w:rsidRPr="00020648">
        <w:rPr>
          <w:rFonts w:ascii="Arial" w:hAnsi="Arial" w:cs="Arial"/>
        </w:rPr>
        <w:t xml:space="preserve"> РК</w:t>
      </w:r>
      <w:r>
        <w:rPr>
          <w:rFonts w:ascii="Arial" w:hAnsi="Arial" w:cs="Arial"/>
        </w:rPr>
        <w:t>В</w:t>
      </w:r>
      <w:r w:rsidRPr="000206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0В/Обрыв.</w:t>
      </w:r>
    </w:p>
    <w:p w:rsidR="00DE5DE9" w:rsidRDefault="00D201B8" w:rsidP="00D201B8">
      <w:pPr>
        <w:rPr>
          <w:rFonts w:ascii="Arial" w:hAnsi="Arial" w:cs="Arial"/>
        </w:rPr>
      </w:pPr>
      <w:r w:rsidRPr="00D201B8">
        <w:rPr>
          <w:rFonts w:ascii="Arial" w:hAnsi="Arial" w:cs="Arial"/>
        </w:rPr>
        <w:t>Плат</w:t>
      </w:r>
      <w:r w:rsidR="00DE5DE9">
        <w:rPr>
          <w:rFonts w:ascii="Arial" w:hAnsi="Arial" w:cs="Arial"/>
        </w:rPr>
        <w:t>ы</w:t>
      </w:r>
      <w:r w:rsidRPr="00D201B8">
        <w:rPr>
          <w:rFonts w:ascii="Arial" w:hAnsi="Arial" w:cs="Arial"/>
        </w:rPr>
        <w:t xml:space="preserve"> </w:t>
      </w:r>
      <w:r w:rsidRPr="00D201B8">
        <w:rPr>
          <w:rFonts w:ascii="Arial" w:eastAsia="Calibri" w:hAnsi="Arial" w:cs="Arial"/>
          <w:kern w:val="0"/>
          <w:lang w:val="en-US"/>
        </w:rPr>
        <w:t>PCI</w:t>
      </w:r>
      <w:r w:rsidRPr="00D201B8">
        <w:rPr>
          <w:rFonts w:ascii="Arial" w:eastAsia="Calibri" w:hAnsi="Arial" w:cs="Arial"/>
          <w:kern w:val="0"/>
        </w:rPr>
        <w:t>-1753 име</w:t>
      </w:r>
      <w:r w:rsidR="00DE5DE9">
        <w:rPr>
          <w:rFonts w:ascii="Arial" w:eastAsia="Calibri" w:hAnsi="Arial" w:cs="Arial"/>
          <w:kern w:val="0"/>
        </w:rPr>
        <w:t>ю</w:t>
      </w:r>
      <w:r w:rsidRPr="00D201B8">
        <w:rPr>
          <w:rFonts w:ascii="Arial" w:eastAsia="Calibri" w:hAnsi="Arial" w:cs="Arial"/>
          <w:kern w:val="0"/>
        </w:rPr>
        <w:t xml:space="preserve">т </w:t>
      </w:r>
      <w:r w:rsidR="00263A7D">
        <w:rPr>
          <w:rFonts w:ascii="Arial" w:eastAsia="Calibri" w:hAnsi="Arial" w:cs="Arial"/>
          <w:kern w:val="0"/>
        </w:rPr>
        <w:t>96 линий ввода-</w:t>
      </w:r>
      <w:r w:rsidRPr="00D201B8">
        <w:rPr>
          <w:rFonts w:ascii="Arial" w:eastAsia="Calibri" w:hAnsi="Arial" w:cs="Arial"/>
          <w:kern w:val="0"/>
        </w:rPr>
        <w:t>вывода ТТЛ-сигналов уровнем 5В, сгруппированных в 12</w:t>
      </w:r>
      <w:r w:rsidR="009D1112">
        <w:rPr>
          <w:rFonts w:ascii="Arial" w:eastAsia="Calibri" w:hAnsi="Arial" w:cs="Arial"/>
          <w:kern w:val="0"/>
        </w:rPr>
        <w:t>-ть 8-</w:t>
      </w:r>
      <w:r w:rsidRPr="00D201B8">
        <w:rPr>
          <w:rFonts w:ascii="Arial" w:eastAsia="Calibri" w:hAnsi="Arial" w:cs="Arial"/>
          <w:kern w:val="0"/>
        </w:rPr>
        <w:t>разрядных портов ввода-вывода.</w:t>
      </w:r>
    </w:p>
    <w:p w:rsidR="00DE5DE9" w:rsidRDefault="00DE5DE9" w:rsidP="00D201B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Для </w:t>
      </w:r>
      <w:r w:rsidRPr="00D201B8">
        <w:rPr>
          <w:rFonts w:ascii="Arial" w:eastAsia="Calibri" w:hAnsi="Arial" w:cs="Arial"/>
          <w:kern w:val="0"/>
          <w:lang w:val="en-US"/>
        </w:rPr>
        <w:t>PCI</w:t>
      </w:r>
      <w:r w:rsidRPr="00D201B8">
        <w:rPr>
          <w:rFonts w:ascii="Arial" w:eastAsia="Calibri" w:hAnsi="Arial" w:cs="Arial"/>
          <w:kern w:val="0"/>
        </w:rPr>
        <w:t>-1753</w:t>
      </w:r>
      <w:r>
        <w:rPr>
          <w:rFonts w:ascii="Arial" w:eastAsia="Calibri" w:hAnsi="Arial" w:cs="Arial"/>
          <w:kern w:val="0"/>
        </w:rPr>
        <w:t xml:space="preserve"> №1 п</w:t>
      </w:r>
      <w:r w:rsidR="00D201B8" w:rsidRPr="00D201B8">
        <w:rPr>
          <w:rFonts w:ascii="Arial" w:hAnsi="Arial" w:cs="Arial"/>
        </w:rPr>
        <w:t xml:space="preserve">реобразование </w:t>
      </w:r>
      <w:r w:rsidR="00D201B8" w:rsidRPr="00D201B8">
        <w:rPr>
          <w:rFonts w:ascii="Arial" w:eastAsia="Calibri" w:hAnsi="Arial" w:cs="Arial"/>
          <w:kern w:val="0"/>
        </w:rPr>
        <w:t xml:space="preserve">ТТЛ-сигналов уровнем 5В в сигналы </w:t>
      </w:r>
      <w:r>
        <w:rPr>
          <w:rFonts w:ascii="Arial" w:eastAsia="Calibri" w:hAnsi="Arial" w:cs="Arial"/>
          <w:kern w:val="0"/>
        </w:rPr>
        <w:t>РКП</w:t>
      </w:r>
      <w:r w:rsidR="00D201B8" w:rsidRPr="00D201B8">
        <w:rPr>
          <w:rFonts w:ascii="Arial" w:eastAsia="Calibri" w:hAnsi="Arial" w:cs="Arial"/>
          <w:kern w:val="0"/>
        </w:rPr>
        <w:t xml:space="preserve"> </w:t>
      </w:r>
      <w:r w:rsidR="00D201B8" w:rsidRPr="00D201B8">
        <w:rPr>
          <w:rFonts w:ascii="Arial" w:hAnsi="Arial" w:cs="Arial"/>
        </w:rPr>
        <w:t>27В/Обрыв и 0В/Обрыв выполняется при помощи</w:t>
      </w:r>
      <w:r>
        <w:rPr>
          <w:rFonts w:ascii="Arial" w:hAnsi="Arial" w:cs="Arial"/>
        </w:rPr>
        <w:t xml:space="preserve"> 2-х</w:t>
      </w:r>
      <w:r w:rsidR="00D201B8" w:rsidRPr="00D201B8">
        <w:rPr>
          <w:rFonts w:ascii="Arial" w:hAnsi="Arial" w:cs="Arial"/>
        </w:rPr>
        <w:t xml:space="preserve"> плат </w:t>
      </w:r>
      <w:r w:rsidR="00D201B8" w:rsidRPr="00D201B8">
        <w:rPr>
          <w:rFonts w:ascii="Arial" w:hAnsi="Arial" w:cs="Arial"/>
          <w:lang w:val="en-US"/>
        </w:rPr>
        <w:t>PCLD</w:t>
      </w:r>
      <w:r w:rsidR="00D201B8" w:rsidRPr="00D201B8">
        <w:rPr>
          <w:rFonts w:ascii="Arial" w:hAnsi="Arial" w:cs="Arial"/>
        </w:rPr>
        <w:t xml:space="preserve">-8762, содержащих </w:t>
      </w:r>
      <w:r>
        <w:rPr>
          <w:rFonts w:ascii="Arial" w:hAnsi="Arial" w:cs="Arial"/>
        </w:rPr>
        <w:t>96-ть</w:t>
      </w:r>
      <w:r w:rsidR="00D201B8" w:rsidRPr="00D201B8">
        <w:rPr>
          <w:rFonts w:ascii="Arial" w:hAnsi="Arial" w:cs="Arial"/>
        </w:rPr>
        <w:t xml:space="preserve"> канал</w:t>
      </w:r>
      <w:r>
        <w:rPr>
          <w:rFonts w:ascii="Arial" w:hAnsi="Arial" w:cs="Arial"/>
        </w:rPr>
        <w:t>ов</w:t>
      </w:r>
      <w:r w:rsidR="00D201B8" w:rsidRPr="00D201B8">
        <w:rPr>
          <w:rFonts w:ascii="Arial" w:hAnsi="Arial" w:cs="Arial"/>
        </w:rPr>
        <w:t xml:space="preserve"> выдачи разовых команд через р</w:t>
      </w:r>
      <w:r>
        <w:rPr>
          <w:rFonts w:ascii="Arial" w:hAnsi="Arial" w:cs="Arial"/>
        </w:rPr>
        <w:t>еле, управляемые ТТЛ-сигналами.</w:t>
      </w:r>
    </w:p>
    <w:p w:rsidR="00DE5DE9" w:rsidRDefault="00DE5DE9" w:rsidP="00D201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 w:rsidRPr="00D201B8">
        <w:rPr>
          <w:rFonts w:ascii="Arial" w:eastAsia="Calibri" w:hAnsi="Arial" w:cs="Arial"/>
          <w:kern w:val="0"/>
          <w:lang w:val="en-US"/>
        </w:rPr>
        <w:t>PCI</w:t>
      </w:r>
      <w:r w:rsidRPr="00D201B8">
        <w:rPr>
          <w:rFonts w:ascii="Arial" w:eastAsia="Calibri" w:hAnsi="Arial" w:cs="Arial"/>
          <w:kern w:val="0"/>
        </w:rPr>
        <w:t>-1753</w:t>
      </w:r>
      <w:r>
        <w:rPr>
          <w:rFonts w:ascii="Arial" w:eastAsia="Calibri" w:hAnsi="Arial" w:cs="Arial"/>
          <w:kern w:val="0"/>
        </w:rPr>
        <w:t xml:space="preserve"> №2 </w:t>
      </w:r>
      <w:r w:rsidR="00D201B8" w:rsidRPr="00D201B8">
        <w:rPr>
          <w:rFonts w:ascii="Arial" w:hAnsi="Arial" w:cs="Arial"/>
        </w:rPr>
        <w:t xml:space="preserve">преобразование </w:t>
      </w:r>
      <w:r>
        <w:rPr>
          <w:rFonts w:ascii="Arial" w:hAnsi="Arial" w:cs="Arial"/>
        </w:rPr>
        <w:t>РКВ</w:t>
      </w:r>
      <w:r w:rsidR="00D201B8" w:rsidRPr="00D201B8">
        <w:rPr>
          <w:rFonts w:ascii="Arial" w:eastAsia="Calibri" w:hAnsi="Arial" w:cs="Arial"/>
          <w:kern w:val="0"/>
        </w:rPr>
        <w:t xml:space="preserve"> </w:t>
      </w:r>
      <w:r w:rsidR="00D201B8" w:rsidRPr="00D201B8">
        <w:rPr>
          <w:rFonts w:ascii="Arial" w:hAnsi="Arial" w:cs="Arial"/>
        </w:rPr>
        <w:t xml:space="preserve">27В/Обрыв и 0В/Обрыв из блока в </w:t>
      </w:r>
      <w:r w:rsidR="00D201B8" w:rsidRPr="00D201B8">
        <w:rPr>
          <w:rFonts w:ascii="Arial" w:eastAsia="Calibri" w:hAnsi="Arial" w:cs="Arial"/>
          <w:kern w:val="0"/>
        </w:rPr>
        <w:t>ТТЛ-сигналы уровнем 5В</w:t>
      </w:r>
      <w:r w:rsidR="00D201B8" w:rsidRPr="00D201B8">
        <w:rPr>
          <w:rFonts w:ascii="Arial" w:hAnsi="Arial" w:cs="Arial"/>
        </w:rPr>
        <w:t xml:space="preserve"> обеспечивается платой </w:t>
      </w:r>
      <w:r w:rsidR="00D201B8" w:rsidRPr="00D201B8">
        <w:rPr>
          <w:rFonts w:ascii="Arial" w:hAnsi="Arial" w:cs="Arial"/>
          <w:lang w:val="en-US"/>
        </w:rPr>
        <w:t>PCLD</w:t>
      </w:r>
      <w:r w:rsidR="00D201B8" w:rsidRPr="00D201B8">
        <w:rPr>
          <w:rFonts w:ascii="Arial" w:hAnsi="Arial" w:cs="Arial"/>
        </w:rPr>
        <w:t>-87</w:t>
      </w:r>
      <w:r>
        <w:rPr>
          <w:rFonts w:ascii="Arial" w:hAnsi="Arial" w:cs="Arial"/>
        </w:rPr>
        <w:t>5</w:t>
      </w:r>
      <w:r w:rsidR="00D201B8" w:rsidRPr="00D201B8">
        <w:rPr>
          <w:rFonts w:ascii="Arial" w:hAnsi="Arial" w:cs="Arial"/>
        </w:rPr>
        <w:t xml:space="preserve">1, содержащей </w:t>
      </w:r>
      <w:r>
        <w:rPr>
          <w:rFonts w:ascii="Arial" w:hAnsi="Arial" w:cs="Arial"/>
        </w:rPr>
        <w:t>48-мь</w:t>
      </w:r>
      <w:r w:rsidR="00D201B8" w:rsidRPr="00D201B8">
        <w:rPr>
          <w:rFonts w:ascii="Arial" w:hAnsi="Arial" w:cs="Arial"/>
        </w:rPr>
        <w:t xml:space="preserve"> канал</w:t>
      </w:r>
      <w:r>
        <w:rPr>
          <w:rFonts w:ascii="Arial" w:hAnsi="Arial" w:cs="Arial"/>
        </w:rPr>
        <w:t>ов</w:t>
      </w:r>
      <w:r w:rsidR="00D201B8" w:rsidRPr="00D201B8">
        <w:rPr>
          <w:rFonts w:ascii="Arial" w:hAnsi="Arial" w:cs="Arial"/>
        </w:rPr>
        <w:t xml:space="preserve"> приёма разовых команд через опт</w:t>
      </w:r>
      <w:r>
        <w:rPr>
          <w:rFonts w:ascii="Arial" w:hAnsi="Arial" w:cs="Arial"/>
        </w:rPr>
        <w:t>роны.</w:t>
      </w:r>
    </w:p>
    <w:p w:rsidR="00D201B8" w:rsidRPr="00D201B8" w:rsidRDefault="00DE5DE9" w:rsidP="00D201B8">
      <w:pPr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D201B8" w:rsidRPr="00D201B8">
        <w:rPr>
          <w:rFonts w:ascii="Arial" w:hAnsi="Arial" w:cs="Arial"/>
        </w:rPr>
        <w:t>латы</w:t>
      </w:r>
      <w:r w:rsidR="009D1112">
        <w:rPr>
          <w:rFonts w:ascii="Arial" w:hAnsi="Arial" w:cs="Arial"/>
        </w:rPr>
        <w:t xml:space="preserve"> </w:t>
      </w:r>
      <w:r w:rsidR="009D1112" w:rsidRPr="00D201B8">
        <w:rPr>
          <w:rFonts w:ascii="Arial" w:hAnsi="Arial" w:cs="Arial"/>
          <w:lang w:val="en-US"/>
        </w:rPr>
        <w:t>PCLD</w:t>
      </w:r>
      <w:r w:rsidR="009D1112" w:rsidRPr="00D201B8">
        <w:rPr>
          <w:rFonts w:ascii="Arial" w:hAnsi="Arial" w:cs="Arial"/>
        </w:rPr>
        <w:t>-87</w:t>
      </w:r>
      <w:r w:rsidR="009D1112">
        <w:rPr>
          <w:rFonts w:ascii="Arial" w:hAnsi="Arial" w:cs="Arial"/>
        </w:rPr>
        <w:t>5</w:t>
      </w:r>
      <w:r w:rsidR="009D1112" w:rsidRPr="00D201B8">
        <w:rPr>
          <w:rFonts w:ascii="Arial" w:hAnsi="Arial" w:cs="Arial"/>
        </w:rPr>
        <w:t>1</w:t>
      </w:r>
      <w:r w:rsidR="009D1112">
        <w:rPr>
          <w:rFonts w:ascii="Arial" w:hAnsi="Arial" w:cs="Arial"/>
        </w:rPr>
        <w:t xml:space="preserve">, </w:t>
      </w:r>
      <w:r w:rsidR="009D1112" w:rsidRPr="00D201B8">
        <w:rPr>
          <w:rFonts w:ascii="Arial" w:hAnsi="Arial" w:cs="Arial"/>
          <w:lang w:val="en-US"/>
        </w:rPr>
        <w:t>PCLD</w:t>
      </w:r>
      <w:r w:rsidR="009D1112" w:rsidRPr="00D201B8">
        <w:rPr>
          <w:rFonts w:ascii="Arial" w:hAnsi="Arial" w:cs="Arial"/>
        </w:rPr>
        <w:t>-8762</w:t>
      </w:r>
      <w:r w:rsidR="00D201B8" w:rsidRPr="00D201B8">
        <w:rPr>
          <w:rFonts w:ascii="Arial" w:hAnsi="Arial" w:cs="Arial"/>
        </w:rPr>
        <w:t xml:space="preserve"> установлены в устройстве коммутации УК-1</w:t>
      </w:r>
      <w:r>
        <w:rPr>
          <w:rFonts w:ascii="Arial" w:hAnsi="Arial" w:cs="Arial"/>
        </w:rPr>
        <w:t>3</w:t>
      </w:r>
      <w:r w:rsidR="00D201B8" w:rsidRPr="00D201B8">
        <w:rPr>
          <w:rFonts w:ascii="Arial" w:hAnsi="Arial" w:cs="Arial"/>
        </w:rPr>
        <w:t>.</w:t>
      </w:r>
    </w:p>
    <w:p w:rsidR="00D201B8" w:rsidRDefault="00D201B8" w:rsidP="00D201B8">
      <w:pPr>
        <w:rPr>
          <w:rFonts w:ascii="Arial" w:hAnsi="Arial" w:cs="Arial"/>
        </w:rPr>
      </w:pPr>
      <w:r w:rsidRPr="00D201B8">
        <w:rPr>
          <w:rFonts w:ascii="Arial" w:hAnsi="Arial" w:cs="Arial"/>
        </w:rPr>
        <w:t>Ниже, в таблице 4.2.</w:t>
      </w:r>
      <w:r w:rsidR="009D1112">
        <w:rPr>
          <w:rFonts w:ascii="Arial" w:hAnsi="Arial" w:cs="Arial"/>
        </w:rPr>
        <w:t>4</w:t>
      </w:r>
      <w:r w:rsidRPr="00D201B8">
        <w:rPr>
          <w:rFonts w:ascii="Arial" w:hAnsi="Arial" w:cs="Arial"/>
        </w:rPr>
        <w:t xml:space="preserve">.1 представлено назначение и режимы работы </w:t>
      </w:r>
      <w:r w:rsidRPr="00D201B8">
        <w:rPr>
          <w:rFonts w:ascii="Arial" w:eastAsia="Calibri" w:hAnsi="Arial" w:cs="Arial"/>
          <w:kern w:val="0"/>
        </w:rPr>
        <w:t>портов ввода-вывода</w:t>
      </w:r>
      <w:r w:rsidR="003A5971">
        <w:rPr>
          <w:rFonts w:ascii="Arial" w:hAnsi="Arial" w:cs="Arial"/>
        </w:rPr>
        <w:t xml:space="preserve"> плат</w:t>
      </w:r>
      <w:r w:rsidRPr="00D201B8">
        <w:rPr>
          <w:rFonts w:ascii="Arial" w:hAnsi="Arial" w:cs="Arial"/>
        </w:rPr>
        <w:t xml:space="preserve"> </w:t>
      </w:r>
      <w:r w:rsidRPr="00D201B8">
        <w:rPr>
          <w:rFonts w:ascii="Arial" w:hAnsi="Arial" w:cs="Arial"/>
          <w:lang w:val="en-US"/>
        </w:rPr>
        <w:t>PCI</w:t>
      </w:r>
      <w:r w:rsidRPr="00D201B8">
        <w:rPr>
          <w:rFonts w:ascii="Arial" w:hAnsi="Arial" w:cs="Arial"/>
        </w:rPr>
        <w:t>-1753.</w:t>
      </w:r>
    </w:p>
    <w:p w:rsidR="00093F0F" w:rsidRDefault="00093F0F" w:rsidP="00D201B8">
      <w:pPr>
        <w:rPr>
          <w:rFonts w:ascii="Arial" w:hAnsi="Arial" w:cs="Arial"/>
        </w:rPr>
      </w:pPr>
    </w:p>
    <w:p w:rsidR="00093F0F" w:rsidRPr="00D201B8" w:rsidRDefault="00093F0F" w:rsidP="00093F0F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201B8" w:rsidRPr="00D201B8" w:rsidRDefault="00D201B8" w:rsidP="00093F0F">
      <w:pPr>
        <w:pStyle w:val="4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</w:rPr>
      </w:pPr>
      <w:bookmarkStart w:id="56" w:name="_Toc527109366"/>
      <w:r w:rsidRPr="006A5700">
        <w:rPr>
          <w:rFonts w:ascii="Arial" w:hAnsi="Arial" w:cs="Arial"/>
        </w:rPr>
        <w:lastRenderedPageBreak/>
        <w:t>Таблица</w:t>
      </w:r>
      <w:r w:rsidRPr="00D201B8">
        <w:rPr>
          <w:rFonts w:ascii="Arial" w:hAnsi="Arial" w:cs="Arial"/>
        </w:rPr>
        <w:t xml:space="preserve"> 4.2.</w:t>
      </w:r>
      <w:r w:rsidR="009D1112">
        <w:rPr>
          <w:rFonts w:ascii="Arial" w:hAnsi="Arial" w:cs="Arial"/>
        </w:rPr>
        <w:t>4</w:t>
      </w:r>
      <w:r w:rsidRPr="00D201B8">
        <w:rPr>
          <w:rFonts w:ascii="Arial" w:hAnsi="Arial" w:cs="Arial"/>
        </w:rPr>
        <w:t>.1</w:t>
      </w:r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974"/>
        <w:gridCol w:w="5983"/>
      </w:tblGrid>
      <w:tr w:rsidR="00D201B8" w:rsidRPr="00D201B8" w:rsidTr="00D201B8">
        <w:trPr>
          <w:cantSplit/>
          <w:tblHeader/>
        </w:trPr>
        <w:tc>
          <w:tcPr>
            <w:tcW w:w="1365" w:type="pct"/>
            <w:shd w:val="clear" w:color="auto" w:fill="auto"/>
          </w:tcPr>
          <w:p w:rsidR="00D201B8" w:rsidRPr="003A5971" w:rsidRDefault="00D201B8" w:rsidP="003A597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Вывод платы</w:t>
            </w:r>
            <w:r w:rsidR="003A5971">
              <w:rPr>
                <w:rFonts w:ascii="Arial" w:hAnsi="Arial" w:cs="Arial"/>
              </w:rPr>
              <w:br/>
            </w:r>
            <w:r w:rsidRPr="00D201B8">
              <w:rPr>
                <w:rFonts w:ascii="Arial" w:hAnsi="Arial" w:cs="Arial"/>
                <w:lang w:val="en-US"/>
              </w:rPr>
              <w:t>PCI-1753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Режим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Назначение сигнала</w:t>
            </w:r>
          </w:p>
        </w:tc>
      </w:tr>
      <w:tr w:rsidR="00D201B8" w:rsidRPr="00D201B8" w:rsidTr="00D201B8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D201B8" w:rsidRPr="00D201B8" w:rsidRDefault="003A5971" w:rsidP="003A5971">
            <w:pPr>
              <w:spacing w:line="240" w:lineRule="auto"/>
              <w:ind w:left="709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PCI</w:t>
            </w:r>
            <w:r w:rsidRPr="003A5971">
              <w:rPr>
                <w:rFonts w:ascii="Arial" w:hAnsi="Arial" w:cs="Arial"/>
              </w:rPr>
              <w:t xml:space="preserve">-1753 </w:t>
            </w:r>
            <w:r>
              <w:rPr>
                <w:rFonts w:ascii="Arial" w:hAnsi="Arial" w:cs="Arial"/>
              </w:rPr>
              <w:t>№1 с</w:t>
            </w:r>
            <w:r w:rsidR="00D201B8" w:rsidRPr="00D201B8">
              <w:rPr>
                <w:rFonts w:ascii="Arial" w:hAnsi="Arial" w:cs="Arial"/>
              </w:rPr>
              <w:t xml:space="preserve">игналы </w:t>
            </w:r>
            <w:r>
              <w:rPr>
                <w:rFonts w:ascii="Arial" w:hAnsi="Arial" w:cs="Arial"/>
              </w:rPr>
              <w:t>РКП</w:t>
            </w:r>
            <w:r w:rsidR="00D201B8" w:rsidRPr="00D201B8">
              <w:rPr>
                <w:rFonts w:ascii="Arial" w:hAnsi="Arial" w:cs="Arial"/>
              </w:rPr>
              <w:t xml:space="preserve"> 27В/Обрыв; КТА</w:t>
            </w:r>
            <w:r>
              <w:rPr>
                <w:rFonts w:ascii="Arial" w:hAnsi="Arial" w:cs="Arial"/>
              </w:rPr>
              <w:t xml:space="preserve"> </w:t>
            </w:r>
            <w:r w:rsidRPr="003A5971">
              <w:rPr>
                <w:rFonts w:ascii="Arial" w:hAnsi="Arial" w:cs="Arial"/>
                <w:lang w:val="en-US"/>
              </w:rPr>
              <w:sym w:font="Wingdings" w:char="F0E0"/>
            </w:r>
            <w:r w:rsidR="00D201B8"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="00D201B8" w:rsidRPr="00D201B8">
              <w:rPr>
                <w:rFonts w:ascii="Arial" w:hAnsi="Arial" w:cs="Arial"/>
              </w:rPr>
              <w:t>-М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PA00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PA01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2</w:t>
            </w:r>
            <w:proofErr w:type="gramEnd"/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PA02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PA03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4</w:t>
            </w:r>
            <w:proofErr w:type="gramEnd"/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PA04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PA05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PA06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7</w:t>
            </w:r>
            <w:proofErr w:type="gramEnd"/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PA07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PB00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9</w:t>
            </w:r>
            <w:proofErr w:type="gramEnd"/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PB01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PB02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PB03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PB04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PB05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PB06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PB07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PC00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PC01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PC02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9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PC03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20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PC04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</w:rPr>
              <w:t>1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PC05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22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PC06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23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PC07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24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PA10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25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PA11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26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PA12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27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PA13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28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PA14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29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PA15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30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PA16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</w:t>
            </w:r>
            <w:r w:rsidRPr="00D201B8">
              <w:rPr>
                <w:rFonts w:ascii="Arial" w:hAnsi="Arial" w:cs="Arial"/>
              </w:rPr>
              <w:t>1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PA17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32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PB10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33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PB11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34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PB12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35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PB13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36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PB14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37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PB15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6A570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38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PB16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39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PB17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40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PC10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4</w:t>
            </w:r>
            <w:r w:rsidRPr="00D201B8">
              <w:rPr>
                <w:rFonts w:ascii="Arial" w:hAnsi="Arial" w:cs="Arial"/>
              </w:rPr>
              <w:t>1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PC11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="006A5700">
              <w:rPr>
                <w:rFonts w:ascii="Arial" w:hAnsi="Arial" w:cs="Arial"/>
                <w:lang w:val="en-US"/>
              </w:rPr>
              <w:t>42</w:t>
            </w:r>
          </w:p>
        </w:tc>
      </w:tr>
      <w:tr w:rsidR="00D201B8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PC12</w:t>
            </w:r>
          </w:p>
        </w:tc>
        <w:tc>
          <w:tcPr>
            <w:tcW w:w="509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D201B8" w:rsidRPr="00D201B8" w:rsidRDefault="00D201B8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="006A5700">
              <w:rPr>
                <w:rFonts w:ascii="Arial" w:hAnsi="Arial" w:cs="Arial"/>
                <w:lang w:val="en-US"/>
              </w:rPr>
              <w:t>43</w:t>
            </w:r>
          </w:p>
        </w:tc>
      </w:tr>
      <w:tr w:rsidR="006A5700" w:rsidRPr="00D201B8" w:rsidTr="00D201B8">
        <w:trPr>
          <w:cantSplit/>
        </w:trPr>
        <w:tc>
          <w:tcPr>
            <w:tcW w:w="1365" w:type="pct"/>
            <w:shd w:val="clear" w:color="auto" w:fill="auto"/>
          </w:tcPr>
          <w:p w:rsidR="006A5700" w:rsidRPr="00D201B8" w:rsidRDefault="006A5700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PC13</w:t>
            </w:r>
          </w:p>
        </w:tc>
        <w:tc>
          <w:tcPr>
            <w:tcW w:w="509" w:type="pct"/>
            <w:shd w:val="clear" w:color="auto" w:fill="auto"/>
          </w:tcPr>
          <w:p w:rsidR="006A5700" w:rsidRPr="00D201B8" w:rsidRDefault="006A5700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26" w:type="pct"/>
            <w:shd w:val="clear" w:color="auto" w:fill="auto"/>
          </w:tcPr>
          <w:p w:rsidR="006A5700" w:rsidRPr="006A5700" w:rsidRDefault="006A5700" w:rsidP="00D201B8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РКП44</w:t>
            </w:r>
          </w:p>
        </w:tc>
      </w:tr>
    </w:tbl>
    <w:p w:rsidR="006A5700" w:rsidRPr="00D201B8" w:rsidRDefault="006A5700" w:rsidP="00093F0F">
      <w:pPr>
        <w:pStyle w:val="4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</w:rPr>
      </w:pPr>
      <w:bookmarkStart w:id="57" w:name="_Toc527109367"/>
      <w:r>
        <w:rPr>
          <w:rFonts w:ascii="Arial" w:hAnsi="Arial" w:cs="Arial"/>
        </w:rPr>
        <w:lastRenderedPageBreak/>
        <w:t>Продолжение т</w:t>
      </w:r>
      <w:r w:rsidRPr="006A5700">
        <w:rPr>
          <w:rFonts w:ascii="Arial" w:hAnsi="Arial" w:cs="Arial"/>
        </w:rPr>
        <w:t>аблиц</w:t>
      </w:r>
      <w:r>
        <w:rPr>
          <w:rFonts w:ascii="Arial" w:hAnsi="Arial" w:cs="Arial"/>
        </w:rPr>
        <w:t>ы</w:t>
      </w:r>
      <w:r w:rsidRPr="00D201B8">
        <w:rPr>
          <w:rFonts w:ascii="Arial" w:hAnsi="Arial" w:cs="Arial"/>
        </w:rPr>
        <w:t xml:space="preserve"> 4.2.</w:t>
      </w:r>
      <w:r>
        <w:rPr>
          <w:rFonts w:ascii="Arial" w:hAnsi="Arial" w:cs="Arial"/>
        </w:rPr>
        <w:t>4</w:t>
      </w:r>
      <w:r w:rsidRPr="00D201B8">
        <w:rPr>
          <w:rFonts w:ascii="Arial" w:hAnsi="Arial" w:cs="Arial"/>
        </w:rPr>
        <w:t>.1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974"/>
        <w:gridCol w:w="5983"/>
      </w:tblGrid>
      <w:tr w:rsidR="006A5700" w:rsidRPr="00D201B8" w:rsidTr="001F4CD1">
        <w:trPr>
          <w:cantSplit/>
          <w:tblHeader/>
        </w:trPr>
        <w:tc>
          <w:tcPr>
            <w:tcW w:w="1365" w:type="pct"/>
            <w:shd w:val="clear" w:color="auto" w:fill="auto"/>
          </w:tcPr>
          <w:p w:rsidR="006A5700" w:rsidRPr="003A5971" w:rsidRDefault="006A570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Вывод платы</w:t>
            </w:r>
            <w:r>
              <w:rPr>
                <w:rFonts w:ascii="Arial" w:hAnsi="Arial" w:cs="Arial"/>
              </w:rPr>
              <w:br/>
            </w:r>
            <w:r w:rsidRPr="00D201B8">
              <w:rPr>
                <w:rFonts w:ascii="Arial" w:hAnsi="Arial" w:cs="Arial"/>
                <w:lang w:val="en-US"/>
              </w:rPr>
              <w:t>PCI-1753</w:t>
            </w:r>
          </w:p>
        </w:tc>
        <w:tc>
          <w:tcPr>
            <w:tcW w:w="509" w:type="pct"/>
            <w:shd w:val="clear" w:color="auto" w:fill="auto"/>
          </w:tcPr>
          <w:p w:rsidR="006A5700" w:rsidRPr="00D201B8" w:rsidRDefault="006A570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Режим</w:t>
            </w:r>
          </w:p>
        </w:tc>
        <w:tc>
          <w:tcPr>
            <w:tcW w:w="3126" w:type="pct"/>
            <w:shd w:val="clear" w:color="auto" w:fill="auto"/>
          </w:tcPr>
          <w:p w:rsidR="006A5700" w:rsidRPr="00D201B8" w:rsidRDefault="006A570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Назначение сигнала</w:t>
            </w:r>
          </w:p>
        </w:tc>
      </w:tr>
      <w:tr w:rsidR="006A570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6A5700" w:rsidRPr="00D201B8" w:rsidRDefault="0078115D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PC14</w:t>
            </w:r>
          </w:p>
        </w:tc>
        <w:tc>
          <w:tcPr>
            <w:tcW w:w="509" w:type="pct"/>
            <w:shd w:val="clear" w:color="auto" w:fill="auto"/>
          </w:tcPr>
          <w:p w:rsidR="006A5700" w:rsidRPr="00D201B8" w:rsidRDefault="006A570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6A5700" w:rsidRPr="00D201B8" w:rsidRDefault="006A5700" w:rsidP="0078115D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="0078115D">
              <w:rPr>
                <w:rFonts w:ascii="Arial" w:hAnsi="Arial" w:cs="Arial"/>
              </w:rPr>
              <w:t>45</w:t>
            </w:r>
          </w:p>
        </w:tc>
      </w:tr>
      <w:tr w:rsidR="006A570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6A5700" w:rsidRPr="00D201B8" w:rsidRDefault="0078115D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PC15</w:t>
            </w:r>
          </w:p>
        </w:tc>
        <w:tc>
          <w:tcPr>
            <w:tcW w:w="509" w:type="pct"/>
            <w:shd w:val="clear" w:color="auto" w:fill="auto"/>
          </w:tcPr>
          <w:p w:rsidR="006A5700" w:rsidRPr="00D201B8" w:rsidRDefault="006A570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6A5700" w:rsidRPr="0078115D" w:rsidRDefault="006A5700" w:rsidP="0078115D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="0078115D">
              <w:rPr>
                <w:rFonts w:ascii="Arial" w:hAnsi="Arial" w:cs="Arial"/>
              </w:rPr>
              <w:t>46</w:t>
            </w:r>
          </w:p>
        </w:tc>
      </w:tr>
      <w:tr w:rsidR="0078115D" w:rsidRPr="00D201B8" w:rsidTr="0078115D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78115D" w:rsidRPr="0078115D" w:rsidRDefault="0078115D" w:rsidP="0078115D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78115D">
              <w:rPr>
                <w:rFonts w:ascii="Arial" w:hAnsi="Arial" w:cs="Arial"/>
                <w:lang w:val="en-US"/>
              </w:rPr>
              <w:t>PCI</w:t>
            </w:r>
            <w:r w:rsidRPr="0078115D">
              <w:rPr>
                <w:rFonts w:ascii="Arial" w:hAnsi="Arial" w:cs="Arial"/>
              </w:rPr>
              <w:t xml:space="preserve">-1753 №1 сигналы РКП 0В/Обрыв; КТА </w:t>
            </w:r>
            <w:r w:rsidRPr="0078115D">
              <w:rPr>
                <w:rFonts w:ascii="Arial" w:hAnsi="Arial" w:cs="Arial"/>
                <w:lang w:val="en-US"/>
              </w:rPr>
              <w:sym w:font="Wingdings" w:char="F0E0"/>
            </w:r>
            <w:r w:rsidRPr="0078115D">
              <w:rPr>
                <w:rFonts w:ascii="Arial" w:hAnsi="Arial" w:cs="Arial"/>
              </w:rPr>
              <w:t xml:space="preserve"> БВУП-М</w:t>
            </w:r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A40260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о3</w:t>
            </w:r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о5</w:t>
            </w:r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о8</w:t>
            </w:r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о10</w:t>
            </w:r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о11</w:t>
            </w:r>
          </w:p>
        </w:tc>
      </w:tr>
      <w:tr w:rsidR="00A40260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A40260" w:rsidRPr="00D201B8" w:rsidRDefault="00A40260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09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A40260" w:rsidRPr="00D201B8" w:rsidRDefault="00A40260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о12</w:t>
            </w:r>
          </w:p>
        </w:tc>
      </w:tr>
      <w:tr w:rsidR="004D5B9C" w:rsidRPr="00D201B8" w:rsidTr="004D5B9C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4D5B9C" w:rsidRPr="004D5B9C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PCI</w:t>
            </w:r>
            <w:r w:rsidRPr="003A5971">
              <w:rPr>
                <w:rFonts w:ascii="Arial" w:hAnsi="Arial" w:cs="Arial"/>
              </w:rPr>
              <w:t xml:space="preserve">-1753 </w:t>
            </w:r>
            <w:r>
              <w:rPr>
                <w:rFonts w:ascii="Arial" w:hAnsi="Arial" w:cs="Arial"/>
              </w:rPr>
              <w:t>№1 с</w:t>
            </w:r>
            <w:r w:rsidRPr="00D201B8">
              <w:rPr>
                <w:rFonts w:ascii="Arial" w:hAnsi="Arial" w:cs="Arial"/>
              </w:rPr>
              <w:t>игналы</w:t>
            </w:r>
            <w:r>
              <w:rPr>
                <w:rFonts w:ascii="Arial" w:hAnsi="Arial" w:cs="Arial"/>
              </w:rPr>
              <w:t xml:space="preserve"> универсальных</w:t>
            </w:r>
            <w:r w:rsidRPr="00D201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</w:rPr>
              <w:t xml:space="preserve"> 27В/Обрыв; КТА</w:t>
            </w:r>
            <w:r>
              <w:rPr>
                <w:rFonts w:ascii="Arial" w:hAnsi="Arial" w:cs="Arial"/>
              </w:rPr>
              <w:t xml:space="preserve"> </w:t>
            </w:r>
            <w:r w:rsidRPr="003A5971">
              <w:rPr>
                <w:rFonts w:ascii="Arial" w:hAnsi="Arial" w:cs="Arial"/>
                <w:lang w:val="en-US"/>
              </w:rPr>
              <w:sym w:font="Wingdings" w:char="F0E0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у3</w:t>
            </w:r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4D5B9C" w:rsidRPr="00D201B8" w:rsidTr="004D5B9C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4D5B9C" w:rsidRPr="004D5B9C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78115D">
              <w:rPr>
                <w:rFonts w:ascii="Arial" w:hAnsi="Arial" w:cs="Arial"/>
                <w:lang w:val="en-US"/>
              </w:rPr>
              <w:t>PCI</w:t>
            </w:r>
            <w:r w:rsidRPr="0078115D">
              <w:rPr>
                <w:rFonts w:ascii="Arial" w:hAnsi="Arial" w:cs="Arial"/>
              </w:rPr>
              <w:t>-1753 №1 сигналы</w:t>
            </w:r>
            <w:r>
              <w:rPr>
                <w:rFonts w:ascii="Arial" w:hAnsi="Arial" w:cs="Arial"/>
              </w:rPr>
              <w:t xml:space="preserve"> универсальных</w:t>
            </w:r>
            <w:r w:rsidRPr="0078115D">
              <w:rPr>
                <w:rFonts w:ascii="Arial" w:hAnsi="Arial" w:cs="Arial"/>
              </w:rPr>
              <w:t xml:space="preserve"> РКП 0В/Обрыв; КТА </w:t>
            </w:r>
            <w:r w:rsidRPr="0078115D">
              <w:rPr>
                <w:rFonts w:ascii="Arial" w:hAnsi="Arial" w:cs="Arial"/>
                <w:lang w:val="en-US"/>
              </w:rPr>
              <w:sym w:font="Wingdings" w:char="F0E0"/>
            </w:r>
            <w:r w:rsidRPr="0078115D">
              <w:rPr>
                <w:rFonts w:ascii="Arial" w:hAnsi="Arial" w:cs="Arial"/>
              </w:rPr>
              <w:t xml:space="preserve"> БВУП-М</w:t>
            </w:r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у5</w:t>
            </w:r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4D5B9C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4D5B9C" w:rsidRPr="00D201B8" w:rsidRDefault="004D5B9C" w:rsidP="0077720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 w:rsidR="00777207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09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D5B9C" w:rsidRPr="00D201B8" w:rsidRDefault="004D5B9C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у8</w:t>
            </w:r>
          </w:p>
        </w:tc>
      </w:tr>
      <w:tr w:rsidR="004D5B9C" w:rsidRPr="00D201B8" w:rsidTr="004D5B9C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4D5B9C" w:rsidRPr="004D5B9C" w:rsidRDefault="004D5B9C" w:rsidP="004D5B9C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PCI</w:t>
            </w:r>
            <w:r w:rsidRPr="003A5971">
              <w:rPr>
                <w:rFonts w:ascii="Arial" w:hAnsi="Arial" w:cs="Arial"/>
              </w:rPr>
              <w:t xml:space="preserve">-1753 </w:t>
            </w:r>
            <w:r>
              <w:rPr>
                <w:rFonts w:ascii="Arial" w:hAnsi="Arial" w:cs="Arial"/>
              </w:rPr>
              <w:t>№2 с</w:t>
            </w:r>
            <w:r w:rsidRPr="00D201B8">
              <w:rPr>
                <w:rFonts w:ascii="Arial" w:hAnsi="Arial" w:cs="Arial"/>
              </w:rPr>
              <w:t xml:space="preserve">игналы </w:t>
            </w:r>
            <w:r>
              <w:rPr>
                <w:rFonts w:ascii="Arial" w:hAnsi="Arial" w:cs="Arial"/>
              </w:rPr>
              <w:t>РКВ</w:t>
            </w:r>
            <w:r w:rsidRPr="00D201B8">
              <w:rPr>
                <w:rFonts w:ascii="Arial" w:hAnsi="Arial" w:cs="Arial"/>
              </w:rPr>
              <w:t xml:space="preserve"> 27В/Обрыв; КТА</w:t>
            </w:r>
            <w:r>
              <w:rPr>
                <w:rFonts w:ascii="Arial" w:hAnsi="Arial" w:cs="Arial"/>
              </w:rPr>
              <w:t xml:space="preserve"> </w:t>
            </w:r>
            <w:r w:rsidRPr="004D5B9C">
              <w:rPr>
                <w:rFonts w:ascii="Arial" w:hAnsi="Arial" w:cs="Arial"/>
                <w:lang w:val="en-US"/>
              </w:rPr>
              <w:sym w:font="Wingdings" w:char="F0DF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PA00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D84657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PA01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PA02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РКВ3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PA03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PA04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D201B8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РКВ5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PA05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PA06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PA07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РКВ8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PB00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PB01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РКВ10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PB02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РКВ11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PB03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РКВ12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PB04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РКВ13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PB05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РКВ14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PB06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D201B8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РКВ15</w:t>
            </w:r>
          </w:p>
        </w:tc>
      </w:tr>
      <w:tr w:rsidR="00CB34CF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CB34CF" w:rsidRPr="00D201B8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PB07</w:t>
            </w:r>
          </w:p>
        </w:tc>
        <w:tc>
          <w:tcPr>
            <w:tcW w:w="509" w:type="pct"/>
            <w:shd w:val="clear" w:color="auto" w:fill="auto"/>
          </w:tcPr>
          <w:p w:rsidR="00CB34CF" w:rsidRPr="00CB34CF" w:rsidRDefault="00CB34CF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CB34CF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РКВ16</w:t>
            </w:r>
          </w:p>
        </w:tc>
      </w:tr>
      <w:tr w:rsidR="00D84657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D84657" w:rsidRPr="00D201B8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PC00</w:t>
            </w:r>
          </w:p>
        </w:tc>
        <w:tc>
          <w:tcPr>
            <w:tcW w:w="509" w:type="pct"/>
            <w:shd w:val="clear" w:color="auto" w:fill="auto"/>
          </w:tcPr>
          <w:p w:rsidR="00D84657" w:rsidRPr="00CB34CF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D84657" w:rsidRPr="004D5B9C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РКВ17</w:t>
            </w:r>
          </w:p>
        </w:tc>
      </w:tr>
      <w:tr w:rsidR="00D84657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D84657" w:rsidRPr="00D84657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PC10</w:t>
            </w:r>
          </w:p>
        </w:tc>
        <w:tc>
          <w:tcPr>
            <w:tcW w:w="509" w:type="pct"/>
            <w:shd w:val="clear" w:color="auto" w:fill="auto"/>
          </w:tcPr>
          <w:p w:rsidR="00D84657" w:rsidRPr="00CB34CF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D84657" w:rsidRPr="006A5700" w:rsidRDefault="00D84657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РКВ18 (</w:t>
            </w:r>
            <w:proofErr w:type="spellStart"/>
            <w:r>
              <w:rPr>
                <w:rFonts w:ascii="Arial" w:hAnsi="Arial" w:cs="Arial"/>
              </w:rPr>
              <w:t>Испр</w:t>
            </w:r>
            <w:proofErr w:type="spellEnd"/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БВУП)</w:t>
            </w:r>
            <w:proofErr w:type="gramEnd"/>
          </w:p>
        </w:tc>
      </w:tr>
    </w:tbl>
    <w:p w:rsidR="00D62D9D" w:rsidRDefault="00D62D9D" w:rsidP="009A395E">
      <w:pPr>
        <w:pStyle w:val="11"/>
        <w:rPr>
          <w:rFonts w:ascii="Arial" w:hAnsi="Arial" w:cs="Arial"/>
        </w:rPr>
      </w:pPr>
    </w:p>
    <w:p w:rsidR="008D021E" w:rsidRPr="00D201B8" w:rsidRDefault="008D021E" w:rsidP="00093F0F">
      <w:pPr>
        <w:pStyle w:val="4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</w:rPr>
      </w:pPr>
      <w:bookmarkStart w:id="58" w:name="_Toc527109368"/>
      <w:r>
        <w:rPr>
          <w:rFonts w:ascii="Arial" w:hAnsi="Arial" w:cs="Arial"/>
        </w:rPr>
        <w:lastRenderedPageBreak/>
        <w:t>Продолжение т</w:t>
      </w:r>
      <w:r w:rsidRPr="006A5700">
        <w:rPr>
          <w:rFonts w:ascii="Arial" w:hAnsi="Arial" w:cs="Arial"/>
        </w:rPr>
        <w:t>аблиц</w:t>
      </w:r>
      <w:r>
        <w:rPr>
          <w:rFonts w:ascii="Arial" w:hAnsi="Arial" w:cs="Arial"/>
        </w:rPr>
        <w:t>ы</w:t>
      </w:r>
      <w:r w:rsidRPr="00D201B8">
        <w:rPr>
          <w:rFonts w:ascii="Arial" w:hAnsi="Arial" w:cs="Arial"/>
        </w:rPr>
        <w:t xml:space="preserve"> 4.2.</w:t>
      </w:r>
      <w:r>
        <w:rPr>
          <w:rFonts w:ascii="Arial" w:hAnsi="Arial" w:cs="Arial"/>
        </w:rPr>
        <w:t>4</w:t>
      </w:r>
      <w:r w:rsidRPr="00D201B8">
        <w:rPr>
          <w:rFonts w:ascii="Arial" w:hAnsi="Arial" w:cs="Arial"/>
        </w:rPr>
        <w:t>.1</w:t>
      </w:r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974"/>
        <w:gridCol w:w="5983"/>
      </w:tblGrid>
      <w:tr w:rsidR="008D021E" w:rsidRPr="00D201B8" w:rsidTr="001F4CD1">
        <w:trPr>
          <w:cantSplit/>
          <w:tblHeader/>
        </w:trPr>
        <w:tc>
          <w:tcPr>
            <w:tcW w:w="1365" w:type="pct"/>
            <w:shd w:val="clear" w:color="auto" w:fill="auto"/>
          </w:tcPr>
          <w:p w:rsidR="008D021E" w:rsidRPr="003A5971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Вывод платы</w:t>
            </w:r>
            <w:r>
              <w:rPr>
                <w:rFonts w:ascii="Arial" w:hAnsi="Arial" w:cs="Arial"/>
              </w:rPr>
              <w:br/>
            </w:r>
            <w:r w:rsidRPr="00D201B8">
              <w:rPr>
                <w:rFonts w:ascii="Arial" w:hAnsi="Arial" w:cs="Arial"/>
                <w:lang w:val="en-US"/>
              </w:rPr>
              <w:t>PCI-1753</w:t>
            </w:r>
          </w:p>
        </w:tc>
        <w:tc>
          <w:tcPr>
            <w:tcW w:w="509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Режим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Назначение сигнала</w:t>
            </w:r>
          </w:p>
        </w:tc>
      </w:tr>
      <w:tr w:rsidR="008D021E" w:rsidRPr="00D201B8" w:rsidTr="001F4CD1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8D021E" w:rsidRPr="00D201B8" w:rsidRDefault="008D021E" w:rsidP="008D021E">
            <w:pPr>
              <w:spacing w:line="240" w:lineRule="auto"/>
              <w:ind w:left="709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PCI</w:t>
            </w:r>
            <w:r w:rsidRPr="003A5971">
              <w:rPr>
                <w:rFonts w:ascii="Arial" w:hAnsi="Arial" w:cs="Arial"/>
              </w:rPr>
              <w:t xml:space="preserve">-1753 </w:t>
            </w:r>
            <w:r>
              <w:rPr>
                <w:rFonts w:ascii="Arial" w:hAnsi="Arial" w:cs="Arial"/>
              </w:rPr>
              <w:t>№2 с</w:t>
            </w:r>
            <w:r w:rsidRPr="00D201B8">
              <w:rPr>
                <w:rFonts w:ascii="Arial" w:hAnsi="Arial" w:cs="Arial"/>
              </w:rPr>
              <w:t xml:space="preserve">игналы </w:t>
            </w:r>
            <w:r>
              <w:rPr>
                <w:rFonts w:ascii="Arial" w:hAnsi="Arial" w:cs="Arial"/>
              </w:rPr>
              <w:t>РКВ</w:t>
            </w:r>
            <w:r w:rsidRPr="00D201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Pr="00D201B8">
              <w:rPr>
                <w:rFonts w:ascii="Arial" w:hAnsi="Arial" w:cs="Arial"/>
              </w:rPr>
              <w:t>В/Обрыв; КТА</w:t>
            </w:r>
            <w:r>
              <w:rPr>
                <w:rFonts w:ascii="Arial" w:hAnsi="Arial" w:cs="Arial"/>
              </w:rPr>
              <w:t xml:space="preserve"> </w:t>
            </w:r>
            <w:r w:rsidRPr="004D5B9C">
              <w:rPr>
                <w:rFonts w:ascii="Arial" w:hAnsi="Arial" w:cs="Arial"/>
                <w:lang w:val="en-US"/>
              </w:rPr>
              <w:sym w:font="Wingdings" w:char="F0DF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PC01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PC02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PC03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РКВо3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PC04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PC05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РКВо5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PC06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PC07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PA10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РКВо8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PA11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PA12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РКВо10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PA13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РКВо11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PA14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РКВо12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PA15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РКВо13</w:t>
            </w:r>
          </w:p>
        </w:tc>
      </w:tr>
      <w:tr w:rsidR="008D021E" w:rsidRPr="00D201B8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PA16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РКВо14</w:t>
            </w:r>
          </w:p>
        </w:tc>
      </w:tr>
      <w:tr w:rsidR="008D021E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PA17</w:t>
            </w:r>
          </w:p>
        </w:tc>
        <w:tc>
          <w:tcPr>
            <w:tcW w:w="509" w:type="pct"/>
            <w:shd w:val="clear" w:color="auto" w:fill="auto"/>
          </w:tcPr>
          <w:p w:rsidR="008D021E" w:rsidRPr="00CB34CF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8D021E" w:rsidRPr="00D201B8" w:rsidRDefault="008D021E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РКВо</w:t>
            </w:r>
            <w:proofErr w:type="spellEnd"/>
            <w:r w:rsidRPr="008D021E">
              <w:rPr>
                <w:rFonts w:ascii="Arial" w:hAnsi="Arial" w:cs="Arial"/>
                <w:lang w:val="en-US"/>
              </w:rPr>
              <w:t>15 (</w:t>
            </w:r>
            <w:proofErr w:type="spellStart"/>
            <w:r>
              <w:rPr>
                <w:rFonts w:ascii="Arial" w:hAnsi="Arial" w:cs="Arial"/>
              </w:rPr>
              <w:t>Вых</w:t>
            </w:r>
            <w:proofErr w:type="spellEnd"/>
            <w:r w:rsidRPr="008D021E">
              <w:rPr>
                <w:rFonts w:ascii="Arial" w:hAnsi="Arial" w:cs="Arial"/>
                <w:lang w:val="en-US"/>
              </w:rPr>
              <w:t>.</w:t>
            </w:r>
            <w:proofErr w:type="gramEnd"/>
            <w:r w:rsidRPr="008D021E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АСП</w:t>
            </w:r>
            <w:r w:rsidRPr="008D021E">
              <w:rPr>
                <w:rFonts w:ascii="Arial" w:hAnsi="Arial" w:cs="Arial"/>
                <w:lang w:val="en-US"/>
              </w:rPr>
              <w:t>-1)</w:t>
            </w:r>
            <w:proofErr w:type="gramEnd"/>
          </w:p>
        </w:tc>
      </w:tr>
      <w:tr w:rsidR="008D021E" w:rsidRPr="00FA228A" w:rsidTr="008D021E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8D021E" w:rsidRPr="00FA228A" w:rsidRDefault="00FA228A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PCI</w:t>
            </w:r>
            <w:r w:rsidRPr="003A5971">
              <w:rPr>
                <w:rFonts w:ascii="Arial" w:hAnsi="Arial" w:cs="Arial"/>
              </w:rPr>
              <w:t xml:space="preserve">-1753 </w:t>
            </w:r>
            <w:r>
              <w:rPr>
                <w:rFonts w:ascii="Arial" w:hAnsi="Arial" w:cs="Arial"/>
              </w:rPr>
              <w:t>№2 с</w:t>
            </w:r>
            <w:r w:rsidRPr="00D201B8">
              <w:rPr>
                <w:rFonts w:ascii="Arial" w:hAnsi="Arial" w:cs="Arial"/>
              </w:rPr>
              <w:t xml:space="preserve">игналы </w:t>
            </w:r>
            <w:r>
              <w:rPr>
                <w:rFonts w:ascii="Arial" w:hAnsi="Arial" w:cs="Arial"/>
              </w:rPr>
              <w:t>универсальные РКВ</w:t>
            </w:r>
            <w:r w:rsidRPr="00D201B8">
              <w:rPr>
                <w:rFonts w:ascii="Arial" w:hAnsi="Arial" w:cs="Arial"/>
              </w:rPr>
              <w:t xml:space="preserve"> 27В/Обрыв; КТА</w:t>
            </w:r>
            <w:r>
              <w:rPr>
                <w:rFonts w:ascii="Arial" w:hAnsi="Arial" w:cs="Arial"/>
              </w:rPr>
              <w:t xml:space="preserve"> </w:t>
            </w:r>
            <w:r w:rsidRPr="004D5B9C">
              <w:rPr>
                <w:rFonts w:ascii="Arial" w:hAnsi="Arial" w:cs="Arial"/>
                <w:lang w:val="en-US"/>
              </w:rPr>
              <w:sym w:font="Wingdings" w:char="F0DF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1F4CD1" w:rsidRPr="00AD5702" w:rsidTr="001F4CD1">
        <w:trPr>
          <w:cantSplit/>
        </w:trPr>
        <w:tc>
          <w:tcPr>
            <w:tcW w:w="1365" w:type="pct"/>
            <w:shd w:val="clear" w:color="auto" w:fill="auto"/>
          </w:tcPr>
          <w:p w:rsidR="001F4CD1" w:rsidRPr="00D201B8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PB10</w:t>
            </w:r>
          </w:p>
        </w:tc>
        <w:tc>
          <w:tcPr>
            <w:tcW w:w="509" w:type="pct"/>
            <w:shd w:val="clear" w:color="auto" w:fill="auto"/>
          </w:tcPr>
          <w:p w:rsidR="001F4CD1" w:rsidRPr="00CB34CF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1F4CD1" w:rsidRPr="00AD5702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F4CD1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1F4CD1" w:rsidRPr="00D201B8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PB11</w:t>
            </w:r>
          </w:p>
        </w:tc>
        <w:tc>
          <w:tcPr>
            <w:tcW w:w="509" w:type="pct"/>
            <w:shd w:val="clear" w:color="auto" w:fill="auto"/>
          </w:tcPr>
          <w:p w:rsidR="001F4CD1" w:rsidRPr="00CB34CF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1F4CD1" w:rsidRPr="00D201B8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1F4CD1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1F4CD1" w:rsidRPr="00D201B8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PB12</w:t>
            </w:r>
          </w:p>
        </w:tc>
        <w:tc>
          <w:tcPr>
            <w:tcW w:w="509" w:type="pct"/>
            <w:shd w:val="clear" w:color="auto" w:fill="auto"/>
          </w:tcPr>
          <w:p w:rsidR="001F4CD1" w:rsidRPr="00CB34CF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1F4CD1" w:rsidRPr="00D201B8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РКВу3</w:t>
            </w:r>
          </w:p>
        </w:tc>
      </w:tr>
      <w:tr w:rsidR="001F4CD1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1F4CD1" w:rsidRPr="00D201B8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PB13</w:t>
            </w:r>
          </w:p>
        </w:tc>
        <w:tc>
          <w:tcPr>
            <w:tcW w:w="509" w:type="pct"/>
            <w:shd w:val="clear" w:color="auto" w:fill="auto"/>
          </w:tcPr>
          <w:p w:rsidR="001F4CD1" w:rsidRPr="00CB34CF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1F4CD1" w:rsidRPr="00D201B8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1F4CD1" w:rsidRPr="00AD5702" w:rsidTr="00AD5702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1F4CD1" w:rsidRPr="00AD5702" w:rsidRDefault="001F4CD1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PCI</w:t>
            </w:r>
            <w:r w:rsidRPr="003A5971">
              <w:rPr>
                <w:rFonts w:ascii="Arial" w:hAnsi="Arial" w:cs="Arial"/>
              </w:rPr>
              <w:t xml:space="preserve">-1753 </w:t>
            </w:r>
            <w:r>
              <w:rPr>
                <w:rFonts w:ascii="Arial" w:hAnsi="Arial" w:cs="Arial"/>
              </w:rPr>
              <w:t>№2 с</w:t>
            </w:r>
            <w:r w:rsidRPr="00D201B8">
              <w:rPr>
                <w:rFonts w:ascii="Arial" w:hAnsi="Arial" w:cs="Arial"/>
              </w:rPr>
              <w:t>игналы</w:t>
            </w:r>
            <w:r>
              <w:rPr>
                <w:rFonts w:ascii="Arial" w:hAnsi="Arial" w:cs="Arial"/>
              </w:rPr>
              <w:t xml:space="preserve"> универсальные</w:t>
            </w:r>
            <w:r w:rsidRPr="00D201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РКВ</w:t>
            </w:r>
            <w:r w:rsidRPr="00D201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Pr="00D201B8">
              <w:rPr>
                <w:rFonts w:ascii="Arial" w:hAnsi="Arial" w:cs="Arial"/>
              </w:rPr>
              <w:t>В/Обрыв; КТА</w:t>
            </w:r>
            <w:r>
              <w:rPr>
                <w:rFonts w:ascii="Arial" w:hAnsi="Arial" w:cs="Arial"/>
              </w:rPr>
              <w:t xml:space="preserve"> </w:t>
            </w:r>
            <w:r w:rsidRPr="004D5B9C">
              <w:rPr>
                <w:rFonts w:ascii="Arial" w:hAnsi="Arial" w:cs="Arial"/>
                <w:lang w:val="en-US"/>
              </w:rPr>
              <w:sym w:font="Wingdings" w:char="F0DF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654E62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654E62" w:rsidRPr="00D201B8" w:rsidRDefault="00654E62" w:rsidP="00807293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PB14</w:t>
            </w:r>
          </w:p>
        </w:tc>
        <w:tc>
          <w:tcPr>
            <w:tcW w:w="509" w:type="pct"/>
            <w:shd w:val="clear" w:color="auto" w:fill="auto"/>
          </w:tcPr>
          <w:p w:rsidR="00654E62" w:rsidRPr="00CB34CF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654E62" w:rsidRPr="00D201B8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РКВу5</w:t>
            </w:r>
          </w:p>
        </w:tc>
      </w:tr>
      <w:tr w:rsidR="00654E62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654E62" w:rsidRPr="00D201B8" w:rsidRDefault="00654E62" w:rsidP="00807293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PB15</w:t>
            </w:r>
          </w:p>
        </w:tc>
        <w:tc>
          <w:tcPr>
            <w:tcW w:w="509" w:type="pct"/>
            <w:shd w:val="clear" w:color="auto" w:fill="auto"/>
          </w:tcPr>
          <w:p w:rsidR="00654E62" w:rsidRPr="00CB34CF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654E62" w:rsidRPr="00D201B8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654E62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654E62" w:rsidRPr="00D201B8" w:rsidRDefault="00654E62" w:rsidP="00807293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PB16</w:t>
            </w:r>
          </w:p>
        </w:tc>
        <w:tc>
          <w:tcPr>
            <w:tcW w:w="509" w:type="pct"/>
            <w:shd w:val="clear" w:color="auto" w:fill="auto"/>
          </w:tcPr>
          <w:p w:rsidR="00654E62" w:rsidRPr="00CB34CF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654E62" w:rsidRPr="00D201B8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654E62" w:rsidRPr="008D021E" w:rsidTr="001F4CD1">
        <w:trPr>
          <w:cantSplit/>
        </w:trPr>
        <w:tc>
          <w:tcPr>
            <w:tcW w:w="1365" w:type="pct"/>
            <w:shd w:val="clear" w:color="auto" w:fill="auto"/>
          </w:tcPr>
          <w:p w:rsidR="00654E62" w:rsidRPr="00D201B8" w:rsidRDefault="00654E62" w:rsidP="00807293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PB17</w:t>
            </w:r>
          </w:p>
        </w:tc>
        <w:tc>
          <w:tcPr>
            <w:tcW w:w="509" w:type="pct"/>
            <w:shd w:val="clear" w:color="auto" w:fill="auto"/>
          </w:tcPr>
          <w:p w:rsidR="00654E62" w:rsidRPr="00CB34CF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654E62" w:rsidRPr="00D201B8" w:rsidRDefault="00654E62" w:rsidP="001F4CD1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РКВу8</w:t>
            </w:r>
          </w:p>
        </w:tc>
      </w:tr>
    </w:tbl>
    <w:p w:rsidR="008D021E" w:rsidRPr="00D201B8" w:rsidRDefault="008D021E" w:rsidP="009A395E">
      <w:pPr>
        <w:pStyle w:val="11"/>
        <w:rPr>
          <w:rFonts w:ascii="Arial" w:hAnsi="Arial" w:cs="Arial"/>
        </w:rPr>
      </w:pPr>
    </w:p>
    <w:p w:rsidR="00BA41ED" w:rsidRPr="004000D9" w:rsidRDefault="00807293" w:rsidP="004000D9">
      <w:pPr>
        <w:pStyle w:val="3"/>
        <w:rPr>
          <w:rFonts w:ascii="Arial" w:hAnsi="Arial" w:cs="Arial"/>
        </w:rPr>
      </w:pPr>
      <w:bookmarkStart w:id="59" w:name="_Toc527109369"/>
      <w:r w:rsidRPr="009C35CF">
        <w:rPr>
          <w:rFonts w:ascii="Arial" w:hAnsi="Arial" w:cs="Arial"/>
        </w:rPr>
        <w:t>Платы</w:t>
      </w:r>
      <w:r w:rsidR="009A395E" w:rsidRPr="004000D9">
        <w:rPr>
          <w:rFonts w:ascii="Arial" w:hAnsi="Arial" w:cs="Arial"/>
        </w:rPr>
        <w:t xml:space="preserve"> расширения </w:t>
      </w:r>
      <w:r w:rsidR="004000D9" w:rsidRPr="004000D9">
        <w:rPr>
          <w:rFonts w:ascii="Arial" w:hAnsi="Arial" w:cs="Arial"/>
          <w:szCs w:val="24"/>
          <w:lang w:val="en-US"/>
        </w:rPr>
        <w:t>PCI</w:t>
      </w:r>
      <w:r w:rsidR="004000D9" w:rsidRPr="00D84657">
        <w:rPr>
          <w:rFonts w:ascii="Arial" w:hAnsi="Arial" w:cs="Arial"/>
          <w:szCs w:val="24"/>
        </w:rPr>
        <w:t>-429-4-3</w:t>
      </w:r>
      <w:bookmarkEnd w:id="59"/>
    </w:p>
    <w:bookmarkEnd w:id="4"/>
    <w:p w:rsidR="00807293" w:rsidRPr="00D201B8" w:rsidRDefault="00807293" w:rsidP="00807293">
      <w:pPr>
        <w:rPr>
          <w:rFonts w:ascii="Arial" w:hAnsi="Arial" w:cs="Arial"/>
        </w:rPr>
      </w:pPr>
      <w:r w:rsidRPr="00D201B8">
        <w:rPr>
          <w:rFonts w:ascii="Arial" w:hAnsi="Arial" w:cs="Arial"/>
        </w:rPr>
        <w:t>Плат</w:t>
      </w:r>
      <w:r>
        <w:rPr>
          <w:rFonts w:ascii="Arial" w:hAnsi="Arial" w:cs="Arial"/>
        </w:rPr>
        <w:t>ы</w:t>
      </w:r>
      <w:r w:rsidRPr="00D201B8">
        <w:rPr>
          <w:rFonts w:ascii="Arial" w:hAnsi="Arial" w:cs="Arial"/>
        </w:rPr>
        <w:t xml:space="preserve"> </w:t>
      </w:r>
      <w:r w:rsidRPr="004000D9">
        <w:rPr>
          <w:rFonts w:ascii="Arial" w:hAnsi="Arial" w:cs="Arial"/>
          <w:lang w:val="en-US"/>
        </w:rPr>
        <w:t>PCI</w:t>
      </w:r>
      <w:r w:rsidRPr="00D84657">
        <w:rPr>
          <w:rFonts w:ascii="Arial" w:hAnsi="Arial" w:cs="Arial"/>
        </w:rPr>
        <w:t>-429-4-3</w:t>
      </w:r>
      <w:r w:rsidRPr="00D201B8">
        <w:rPr>
          <w:rFonts w:ascii="Arial" w:eastAsia="Calibri" w:hAnsi="Arial" w:cs="Arial"/>
          <w:kern w:val="0"/>
        </w:rPr>
        <w:t xml:space="preserve"> использу</w:t>
      </w:r>
      <w:r>
        <w:rPr>
          <w:rFonts w:ascii="Arial" w:eastAsia="Calibri" w:hAnsi="Arial" w:cs="Arial"/>
          <w:kern w:val="0"/>
        </w:rPr>
        <w:t>ю</w:t>
      </w:r>
      <w:r w:rsidRPr="00D201B8">
        <w:rPr>
          <w:rFonts w:ascii="Arial" w:eastAsia="Calibri" w:hAnsi="Arial" w:cs="Arial"/>
          <w:kern w:val="0"/>
        </w:rPr>
        <w:t xml:space="preserve">тся </w:t>
      </w:r>
      <w:r w:rsidRPr="00D201B8">
        <w:rPr>
          <w:rFonts w:ascii="Arial" w:hAnsi="Arial" w:cs="Arial"/>
        </w:rPr>
        <w:t>для выполнения следующих функций:</w:t>
      </w:r>
    </w:p>
    <w:p w:rsidR="00807293" w:rsidRPr="00D201B8" w:rsidRDefault="00807293" w:rsidP="003F7E2F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Плата </w:t>
      </w:r>
      <w:r w:rsidRPr="004000D9">
        <w:rPr>
          <w:rFonts w:ascii="Arial" w:hAnsi="Arial" w:cs="Arial"/>
          <w:lang w:val="en-US"/>
        </w:rPr>
        <w:t>PCI</w:t>
      </w:r>
      <w:r w:rsidRPr="00D84657">
        <w:rPr>
          <w:rFonts w:ascii="Arial" w:hAnsi="Arial" w:cs="Arial"/>
        </w:rPr>
        <w:t>-429-4-3</w:t>
      </w:r>
      <w:r>
        <w:rPr>
          <w:rFonts w:ascii="Arial" w:eastAsia="Calibri" w:hAnsi="Arial" w:cs="Arial"/>
          <w:kern w:val="0"/>
        </w:rPr>
        <w:t xml:space="preserve"> №1:</w:t>
      </w:r>
    </w:p>
    <w:p w:rsidR="00807293" w:rsidRDefault="00807293" w:rsidP="003F7E2F">
      <w:pPr>
        <w:pStyle w:val="affc"/>
        <w:numPr>
          <w:ilvl w:val="1"/>
          <w:numId w:val="30"/>
        </w:numPr>
        <w:rPr>
          <w:rFonts w:ascii="Arial" w:hAnsi="Arial" w:cs="Arial"/>
        </w:rPr>
      </w:pPr>
      <w:r w:rsidRPr="00D201B8">
        <w:rPr>
          <w:rFonts w:ascii="Arial" w:hAnsi="Arial" w:cs="Arial"/>
        </w:rPr>
        <w:t>Выдачи в блок</w:t>
      </w:r>
      <w:r w:rsidR="00FB0B70">
        <w:rPr>
          <w:rFonts w:ascii="Arial" w:hAnsi="Arial" w:cs="Arial"/>
        </w:rPr>
        <w:t xml:space="preserve"> информации</w:t>
      </w:r>
      <w:r w:rsidRPr="00D201B8">
        <w:rPr>
          <w:rFonts w:ascii="Arial" w:hAnsi="Arial" w:cs="Arial"/>
        </w:rPr>
        <w:t xml:space="preserve"> </w:t>
      </w:r>
      <w:r w:rsidR="00FB0B70">
        <w:rPr>
          <w:rFonts w:ascii="Arial" w:hAnsi="Arial" w:cs="Arial"/>
        </w:rPr>
        <w:t>по 1</w:t>
      </w:r>
      <w:r>
        <w:rPr>
          <w:rFonts w:ascii="Arial" w:hAnsi="Arial" w:cs="Arial"/>
        </w:rPr>
        <w:t>6</w:t>
      </w:r>
      <w:r w:rsidRPr="00D201B8">
        <w:rPr>
          <w:rFonts w:ascii="Arial" w:hAnsi="Arial" w:cs="Arial"/>
        </w:rPr>
        <w:t>-</w:t>
      </w:r>
      <w:r>
        <w:rPr>
          <w:rFonts w:ascii="Arial" w:hAnsi="Arial" w:cs="Arial"/>
        </w:rPr>
        <w:t>ти</w:t>
      </w:r>
      <w:r w:rsidR="00FB0B70">
        <w:rPr>
          <w:rFonts w:ascii="Arial" w:hAnsi="Arial" w:cs="Arial"/>
        </w:rPr>
        <w:t xml:space="preserve"> каналам</w:t>
      </w:r>
      <w:r w:rsidRPr="00D201B8">
        <w:rPr>
          <w:rFonts w:ascii="Arial" w:hAnsi="Arial" w:cs="Arial"/>
        </w:rPr>
        <w:t xml:space="preserve"> </w:t>
      </w:r>
      <w:r w:rsidR="00FB0B70">
        <w:rPr>
          <w:rFonts w:ascii="Arial" w:hAnsi="Arial" w:cs="Arial"/>
        </w:rPr>
        <w:t>ПБК</w:t>
      </w:r>
      <w:r w:rsidRPr="00D201B8">
        <w:rPr>
          <w:rFonts w:ascii="Arial" w:hAnsi="Arial" w:cs="Arial"/>
        </w:rPr>
        <w:t>;</w:t>
      </w:r>
    </w:p>
    <w:p w:rsidR="00807293" w:rsidRPr="00D201B8" w:rsidRDefault="00807293" w:rsidP="003F7E2F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Плата </w:t>
      </w:r>
      <w:r w:rsidRPr="004000D9">
        <w:rPr>
          <w:rFonts w:ascii="Arial" w:hAnsi="Arial" w:cs="Arial"/>
          <w:lang w:val="en-US"/>
        </w:rPr>
        <w:t>PCI</w:t>
      </w:r>
      <w:r w:rsidRPr="00D84657">
        <w:rPr>
          <w:rFonts w:ascii="Arial" w:hAnsi="Arial" w:cs="Arial"/>
        </w:rPr>
        <w:t>-429-4-3</w:t>
      </w:r>
      <w:r>
        <w:rPr>
          <w:rFonts w:ascii="Arial" w:eastAsia="Calibri" w:hAnsi="Arial" w:cs="Arial"/>
          <w:kern w:val="0"/>
        </w:rPr>
        <w:t xml:space="preserve"> №2:</w:t>
      </w:r>
    </w:p>
    <w:p w:rsidR="00807293" w:rsidRDefault="00FB0B70" w:rsidP="003F7E2F">
      <w:pPr>
        <w:pStyle w:val="affc"/>
        <w:numPr>
          <w:ilvl w:val="1"/>
          <w:numId w:val="30"/>
        </w:numPr>
        <w:rPr>
          <w:rFonts w:ascii="Arial" w:hAnsi="Arial" w:cs="Arial"/>
        </w:rPr>
      </w:pPr>
      <w:r w:rsidRPr="00D201B8">
        <w:rPr>
          <w:rFonts w:ascii="Arial" w:hAnsi="Arial" w:cs="Arial"/>
        </w:rPr>
        <w:t>Выдачи в блок</w:t>
      </w:r>
      <w:r>
        <w:rPr>
          <w:rFonts w:ascii="Arial" w:hAnsi="Arial" w:cs="Arial"/>
        </w:rPr>
        <w:t xml:space="preserve"> информации</w:t>
      </w:r>
      <w:r w:rsidRPr="00D201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 9</w:t>
      </w:r>
      <w:r w:rsidRPr="00D201B8">
        <w:rPr>
          <w:rFonts w:ascii="Arial" w:hAnsi="Arial" w:cs="Arial"/>
        </w:rPr>
        <w:t>-</w:t>
      </w:r>
      <w:r>
        <w:rPr>
          <w:rFonts w:ascii="Arial" w:hAnsi="Arial" w:cs="Arial"/>
        </w:rPr>
        <w:t>ти каналам</w:t>
      </w:r>
      <w:r w:rsidRPr="00D201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ПБК</w:t>
      </w:r>
      <w:r w:rsidRPr="00D201B8">
        <w:rPr>
          <w:rFonts w:ascii="Arial" w:hAnsi="Arial" w:cs="Arial"/>
        </w:rPr>
        <w:t>;</w:t>
      </w:r>
    </w:p>
    <w:p w:rsidR="00807293" w:rsidRDefault="00807293" w:rsidP="003F7E2F">
      <w:pPr>
        <w:pStyle w:val="affc"/>
        <w:numPr>
          <w:ilvl w:val="1"/>
          <w:numId w:val="30"/>
        </w:numPr>
        <w:rPr>
          <w:rFonts w:ascii="Arial" w:hAnsi="Arial" w:cs="Arial"/>
        </w:rPr>
      </w:pPr>
      <w:r w:rsidRPr="00020648">
        <w:rPr>
          <w:rFonts w:ascii="Arial" w:hAnsi="Arial" w:cs="Arial"/>
        </w:rPr>
        <w:t xml:space="preserve">Приёма из блока </w:t>
      </w:r>
      <w:r w:rsidR="00FB0B70">
        <w:rPr>
          <w:rFonts w:ascii="Arial" w:hAnsi="Arial" w:cs="Arial"/>
        </w:rPr>
        <w:t>информации</w:t>
      </w:r>
      <w:r w:rsidR="00FB0B70" w:rsidRPr="00D201B8">
        <w:rPr>
          <w:rFonts w:ascii="Arial" w:hAnsi="Arial" w:cs="Arial"/>
        </w:rPr>
        <w:t xml:space="preserve"> </w:t>
      </w:r>
      <w:r w:rsidR="00FB0B70">
        <w:rPr>
          <w:rFonts w:ascii="Arial" w:hAnsi="Arial" w:cs="Arial"/>
        </w:rPr>
        <w:t>по 6</w:t>
      </w:r>
      <w:r w:rsidR="00FB0B70" w:rsidRPr="00D201B8">
        <w:rPr>
          <w:rFonts w:ascii="Arial" w:hAnsi="Arial" w:cs="Arial"/>
        </w:rPr>
        <w:t>-</w:t>
      </w:r>
      <w:r w:rsidR="00FB0B70">
        <w:rPr>
          <w:rFonts w:ascii="Arial" w:hAnsi="Arial" w:cs="Arial"/>
        </w:rPr>
        <w:t>ти каналам</w:t>
      </w:r>
      <w:r w:rsidR="00FB0B70" w:rsidRPr="00D201B8">
        <w:rPr>
          <w:rFonts w:ascii="Arial" w:hAnsi="Arial" w:cs="Arial"/>
        </w:rPr>
        <w:t xml:space="preserve"> </w:t>
      </w:r>
      <w:r w:rsidR="00FB0B70">
        <w:rPr>
          <w:rFonts w:ascii="Arial" w:hAnsi="Arial" w:cs="Arial"/>
        </w:rPr>
        <w:t>ПБК.</w:t>
      </w:r>
    </w:p>
    <w:p w:rsidR="00807293" w:rsidRDefault="00807293" w:rsidP="00807293">
      <w:pPr>
        <w:rPr>
          <w:rFonts w:ascii="Arial" w:hAnsi="Arial" w:cs="Arial"/>
        </w:rPr>
      </w:pPr>
      <w:r w:rsidRPr="00D201B8">
        <w:rPr>
          <w:rFonts w:ascii="Arial" w:hAnsi="Arial" w:cs="Arial"/>
        </w:rPr>
        <w:t>Плат</w:t>
      </w:r>
      <w:r>
        <w:rPr>
          <w:rFonts w:ascii="Arial" w:hAnsi="Arial" w:cs="Arial"/>
        </w:rPr>
        <w:t>ы</w:t>
      </w:r>
      <w:r w:rsidRPr="00D201B8">
        <w:rPr>
          <w:rFonts w:ascii="Arial" w:hAnsi="Arial" w:cs="Arial"/>
        </w:rPr>
        <w:t xml:space="preserve"> </w:t>
      </w:r>
      <w:r w:rsidR="00FB0B70" w:rsidRPr="00FB0B70">
        <w:rPr>
          <w:rFonts w:ascii="Arial" w:eastAsia="Calibri" w:hAnsi="Arial" w:cs="Arial"/>
          <w:kern w:val="0"/>
          <w:lang w:val="en-US"/>
        </w:rPr>
        <w:t>PCI</w:t>
      </w:r>
      <w:r w:rsidR="00FB0B70" w:rsidRPr="00FB0B70">
        <w:rPr>
          <w:rFonts w:ascii="Arial" w:eastAsia="Calibri" w:hAnsi="Arial" w:cs="Arial"/>
          <w:kern w:val="0"/>
        </w:rPr>
        <w:t>-429-4-3</w:t>
      </w:r>
      <w:r w:rsidRPr="00D201B8">
        <w:rPr>
          <w:rFonts w:ascii="Arial" w:eastAsia="Calibri" w:hAnsi="Arial" w:cs="Arial"/>
          <w:kern w:val="0"/>
        </w:rPr>
        <w:t xml:space="preserve"> име</w:t>
      </w:r>
      <w:r>
        <w:rPr>
          <w:rFonts w:ascii="Arial" w:eastAsia="Calibri" w:hAnsi="Arial" w:cs="Arial"/>
          <w:kern w:val="0"/>
        </w:rPr>
        <w:t>ю</w:t>
      </w:r>
      <w:r w:rsidRPr="00D201B8">
        <w:rPr>
          <w:rFonts w:ascii="Arial" w:eastAsia="Calibri" w:hAnsi="Arial" w:cs="Arial"/>
          <w:kern w:val="0"/>
        </w:rPr>
        <w:t xml:space="preserve">т </w:t>
      </w:r>
      <w:r w:rsidR="00FB0B70" w:rsidRPr="00FB0B70">
        <w:rPr>
          <w:rFonts w:ascii="Arial" w:eastAsia="Calibri" w:hAnsi="Arial" w:cs="Arial"/>
          <w:kern w:val="0"/>
        </w:rPr>
        <w:t>по 16 каналов приёма и 16 каналов выдачи</w:t>
      </w:r>
      <w:r w:rsidR="00FB0B70">
        <w:rPr>
          <w:rFonts w:ascii="Arial" w:eastAsia="Calibri" w:hAnsi="Arial" w:cs="Arial"/>
          <w:kern w:val="0"/>
        </w:rPr>
        <w:t xml:space="preserve"> ПБК</w:t>
      </w:r>
      <w:r w:rsidRPr="00D201B8">
        <w:rPr>
          <w:rFonts w:ascii="Arial" w:eastAsia="Calibri" w:hAnsi="Arial" w:cs="Arial"/>
          <w:kern w:val="0"/>
        </w:rPr>
        <w:t>.</w:t>
      </w:r>
    </w:p>
    <w:p w:rsidR="00807293" w:rsidRPr="00D201B8" w:rsidRDefault="00807293" w:rsidP="00807293">
      <w:pPr>
        <w:rPr>
          <w:rFonts w:ascii="Arial" w:hAnsi="Arial" w:cs="Arial"/>
        </w:rPr>
      </w:pPr>
      <w:r w:rsidRPr="00D201B8">
        <w:rPr>
          <w:rFonts w:ascii="Arial" w:hAnsi="Arial" w:cs="Arial"/>
        </w:rPr>
        <w:t>Ниже, в таблице 4.2.</w:t>
      </w:r>
      <w:r w:rsidR="00FB0B70">
        <w:rPr>
          <w:rFonts w:ascii="Arial" w:hAnsi="Arial" w:cs="Arial"/>
        </w:rPr>
        <w:t>5</w:t>
      </w:r>
      <w:r w:rsidRPr="00D201B8">
        <w:rPr>
          <w:rFonts w:ascii="Arial" w:hAnsi="Arial" w:cs="Arial"/>
        </w:rPr>
        <w:t xml:space="preserve">.1 представлено назначение и режимы работы </w:t>
      </w:r>
      <w:r w:rsidR="00FB0B70">
        <w:rPr>
          <w:rFonts w:ascii="Arial" w:eastAsia="Calibri" w:hAnsi="Arial" w:cs="Arial"/>
          <w:kern w:val="0"/>
        </w:rPr>
        <w:t>каналов</w:t>
      </w:r>
      <w:r w:rsidRPr="00D201B8">
        <w:rPr>
          <w:rFonts w:ascii="Arial" w:eastAsia="Calibri" w:hAnsi="Arial" w:cs="Arial"/>
          <w:kern w:val="0"/>
        </w:rPr>
        <w:t xml:space="preserve"> </w:t>
      </w:r>
      <w:r w:rsidR="00FB0B70">
        <w:rPr>
          <w:rFonts w:ascii="Arial" w:eastAsia="Calibri" w:hAnsi="Arial" w:cs="Arial"/>
          <w:kern w:val="0"/>
        </w:rPr>
        <w:t>приёма-выдачи</w:t>
      </w:r>
      <w:r>
        <w:rPr>
          <w:rFonts w:ascii="Arial" w:hAnsi="Arial" w:cs="Arial"/>
        </w:rPr>
        <w:t xml:space="preserve"> плат</w:t>
      </w:r>
      <w:r w:rsidRPr="00D201B8">
        <w:rPr>
          <w:rFonts w:ascii="Arial" w:hAnsi="Arial" w:cs="Arial"/>
        </w:rPr>
        <w:t xml:space="preserve"> </w:t>
      </w:r>
      <w:r w:rsidR="00FB0B70" w:rsidRPr="00FB0B70">
        <w:rPr>
          <w:rFonts w:ascii="Arial" w:hAnsi="Arial" w:cs="Arial"/>
          <w:lang w:val="en-US"/>
        </w:rPr>
        <w:t>PCI</w:t>
      </w:r>
      <w:r w:rsidR="00FB0B70" w:rsidRPr="00FB0B70">
        <w:rPr>
          <w:rFonts w:ascii="Arial" w:hAnsi="Arial" w:cs="Arial"/>
        </w:rPr>
        <w:t>-429-4-3</w:t>
      </w:r>
      <w:r w:rsidRPr="00D201B8">
        <w:rPr>
          <w:rFonts w:ascii="Arial" w:hAnsi="Arial" w:cs="Arial"/>
        </w:rPr>
        <w:t>.</w:t>
      </w:r>
    </w:p>
    <w:p w:rsidR="004E0A4E" w:rsidRPr="00D201B8" w:rsidRDefault="004E0A4E" w:rsidP="00093F0F">
      <w:pPr>
        <w:pStyle w:val="4"/>
        <w:numPr>
          <w:ilvl w:val="0"/>
          <w:numId w:val="0"/>
        </w:numPr>
        <w:spacing w:before="0" w:after="0"/>
        <w:ind w:left="709"/>
        <w:jc w:val="right"/>
        <w:rPr>
          <w:rFonts w:ascii="Arial" w:hAnsi="Arial" w:cs="Arial"/>
        </w:rPr>
      </w:pPr>
      <w:bookmarkStart w:id="60" w:name="_Toc527109370"/>
      <w:r w:rsidRPr="009C35CF">
        <w:rPr>
          <w:rFonts w:ascii="Arial" w:hAnsi="Arial" w:cs="Arial"/>
        </w:rPr>
        <w:lastRenderedPageBreak/>
        <w:t>Таблица</w:t>
      </w:r>
      <w:r w:rsidRPr="00D201B8">
        <w:rPr>
          <w:rFonts w:ascii="Arial" w:hAnsi="Arial" w:cs="Arial"/>
        </w:rPr>
        <w:t xml:space="preserve"> 4.2.</w:t>
      </w:r>
      <w:r>
        <w:rPr>
          <w:rFonts w:ascii="Arial" w:hAnsi="Arial" w:cs="Arial"/>
        </w:rPr>
        <w:t>5</w:t>
      </w:r>
      <w:r w:rsidRPr="00D201B8">
        <w:rPr>
          <w:rFonts w:ascii="Arial" w:hAnsi="Arial" w:cs="Arial"/>
        </w:rPr>
        <w:t>.1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974"/>
        <w:gridCol w:w="5983"/>
      </w:tblGrid>
      <w:tr w:rsidR="004E0A4E" w:rsidRPr="00D201B8" w:rsidTr="00012582">
        <w:trPr>
          <w:cantSplit/>
          <w:tblHeader/>
        </w:trPr>
        <w:tc>
          <w:tcPr>
            <w:tcW w:w="1365" w:type="pct"/>
            <w:shd w:val="clear" w:color="auto" w:fill="auto"/>
          </w:tcPr>
          <w:p w:rsidR="004E0A4E" w:rsidRPr="003A5971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Вывод платы</w:t>
            </w:r>
            <w:r>
              <w:rPr>
                <w:rFonts w:ascii="Arial" w:hAnsi="Arial" w:cs="Arial"/>
              </w:rPr>
              <w:br/>
            </w:r>
            <w:r w:rsidRPr="00D201B8">
              <w:rPr>
                <w:rFonts w:ascii="Arial" w:hAnsi="Arial" w:cs="Arial"/>
                <w:lang w:val="en-US"/>
              </w:rPr>
              <w:t>PCI-1753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Режим</w:t>
            </w:r>
          </w:p>
        </w:tc>
        <w:tc>
          <w:tcPr>
            <w:tcW w:w="3126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Назначение сигнала</w:t>
            </w:r>
          </w:p>
        </w:tc>
      </w:tr>
      <w:tr w:rsidR="004E0A4E" w:rsidRPr="00D201B8" w:rsidTr="00012582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4E0A4E" w:rsidRPr="00D201B8" w:rsidRDefault="004E0A4E" w:rsidP="004E0A4E">
            <w:pPr>
              <w:spacing w:line="240" w:lineRule="auto"/>
              <w:ind w:left="709"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PCI</w:t>
            </w:r>
            <w:r w:rsidRPr="004E0A4E">
              <w:rPr>
                <w:rFonts w:ascii="Arial" w:hAnsi="Arial" w:cs="Arial"/>
              </w:rPr>
              <w:t>-429-4-3 №1</w:t>
            </w:r>
            <w:r>
              <w:rPr>
                <w:rFonts w:ascii="Arial" w:hAnsi="Arial" w:cs="Arial"/>
              </w:rPr>
              <w:t xml:space="preserve"> с</w:t>
            </w:r>
            <w:r w:rsidRPr="00D201B8">
              <w:rPr>
                <w:rFonts w:ascii="Arial" w:hAnsi="Arial" w:cs="Arial"/>
              </w:rPr>
              <w:t xml:space="preserve">игналы </w:t>
            </w:r>
            <w:r>
              <w:rPr>
                <w:rFonts w:ascii="Arial" w:hAnsi="Arial" w:cs="Arial"/>
              </w:rPr>
              <w:t>ПБК</w:t>
            </w:r>
            <w:r w:rsidRPr="00D201B8">
              <w:rPr>
                <w:rFonts w:ascii="Arial" w:hAnsi="Arial" w:cs="Arial"/>
              </w:rPr>
              <w:t>; КТА</w:t>
            </w:r>
            <w:r>
              <w:rPr>
                <w:rFonts w:ascii="Arial" w:hAnsi="Arial" w:cs="Arial"/>
              </w:rPr>
              <w:t xml:space="preserve"> </w:t>
            </w:r>
            <w:r w:rsidRPr="003A5971">
              <w:rPr>
                <w:rFonts w:ascii="Arial" w:hAnsi="Arial" w:cs="Arial"/>
                <w:lang w:val="en-US"/>
              </w:rPr>
              <w:sym w:font="Wingdings" w:char="F0E0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</w:rPr>
              <w:t>IN_ARINC_</w:t>
            </w:r>
            <w:r>
              <w:rPr>
                <w:rFonts w:ascii="Arial" w:hAnsi="Arial" w:cs="Arial"/>
              </w:rPr>
              <w:t>1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2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КВ3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3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4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КВ5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5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6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7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КВ8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8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9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КВ10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10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КВ11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11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КВ12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12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КВ13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13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КВ14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14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КВ15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15</w:t>
            </w:r>
          </w:p>
        </w:tc>
      </w:tr>
      <w:tr w:rsidR="004E0A4E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КВ16</w:t>
            </w:r>
          </w:p>
        </w:tc>
        <w:tc>
          <w:tcPr>
            <w:tcW w:w="509" w:type="pct"/>
            <w:shd w:val="clear" w:color="auto" w:fill="auto"/>
          </w:tcPr>
          <w:p w:rsidR="004E0A4E" w:rsidRPr="00D201B8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4E0A4E" w:rsidRPr="004E0A4E" w:rsidRDefault="004E0A4E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16</w:t>
            </w:r>
          </w:p>
        </w:tc>
      </w:tr>
      <w:tr w:rsidR="00E354E0" w:rsidRPr="00D201B8" w:rsidTr="00E354E0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E354E0" w:rsidRPr="00E354E0" w:rsidRDefault="00E354E0" w:rsidP="00E354E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PCI</w:t>
            </w:r>
            <w:r w:rsidRPr="004E0A4E">
              <w:rPr>
                <w:rFonts w:ascii="Arial" w:hAnsi="Arial" w:cs="Arial"/>
              </w:rPr>
              <w:t>-429-4-3 №</w:t>
            </w:r>
            <w:r>
              <w:rPr>
                <w:rFonts w:ascii="Arial" w:hAnsi="Arial" w:cs="Arial"/>
              </w:rPr>
              <w:t>2 с</w:t>
            </w:r>
            <w:r w:rsidRPr="00D201B8">
              <w:rPr>
                <w:rFonts w:ascii="Arial" w:hAnsi="Arial" w:cs="Arial"/>
              </w:rPr>
              <w:t xml:space="preserve">игналы </w:t>
            </w:r>
            <w:r>
              <w:rPr>
                <w:rFonts w:ascii="Arial" w:hAnsi="Arial" w:cs="Arial"/>
              </w:rPr>
              <w:t>ПБК</w:t>
            </w:r>
            <w:r w:rsidRPr="00D201B8">
              <w:rPr>
                <w:rFonts w:ascii="Arial" w:hAnsi="Arial" w:cs="Arial"/>
              </w:rPr>
              <w:t>; КТА</w:t>
            </w:r>
            <w:r>
              <w:rPr>
                <w:rFonts w:ascii="Arial" w:hAnsi="Arial" w:cs="Arial"/>
              </w:rPr>
              <w:t xml:space="preserve"> </w:t>
            </w:r>
            <w:r w:rsidRPr="003A5971">
              <w:rPr>
                <w:rFonts w:ascii="Arial" w:hAnsi="Arial" w:cs="Arial"/>
                <w:lang w:val="en-US"/>
              </w:rPr>
              <w:sym w:font="Wingdings" w:char="F0E0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4E0A4E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17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18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КВ3</w:t>
            </w:r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19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20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КВ5</w:t>
            </w:r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21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22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23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КВ8</w:t>
            </w:r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24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КВ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D201B8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3126" w:type="pct"/>
            <w:shd w:val="clear" w:color="auto" w:fill="auto"/>
          </w:tcPr>
          <w:p w:rsidR="00E354E0" w:rsidRPr="00E354E0" w:rsidRDefault="00E354E0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</w:rPr>
              <w:t>25</w:t>
            </w:r>
          </w:p>
        </w:tc>
      </w:tr>
      <w:tr w:rsidR="00E354E0" w:rsidRPr="00D201B8" w:rsidTr="00E354E0">
        <w:trPr>
          <w:cantSplit/>
        </w:trPr>
        <w:tc>
          <w:tcPr>
            <w:tcW w:w="5000" w:type="pct"/>
            <w:gridSpan w:val="3"/>
            <w:shd w:val="clear" w:color="auto" w:fill="auto"/>
          </w:tcPr>
          <w:p w:rsidR="00E354E0" w:rsidRPr="009C35CF" w:rsidRDefault="009C35CF" w:rsidP="009C35CF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0A4E">
              <w:rPr>
                <w:rFonts w:ascii="Arial" w:hAnsi="Arial" w:cs="Arial"/>
                <w:lang w:val="en-US"/>
              </w:rPr>
              <w:t>PCI</w:t>
            </w:r>
            <w:r w:rsidRPr="004E0A4E">
              <w:rPr>
                <w:rFonts w:ascii="Arial" w:hAnsi="Arial" w:cs="Arial"/>
              </w:rPr>
              <w:t>-429-4-3 №</w:t>
            </w:r>
            <w:r>
              <w:rPr>
                <w:rFonts w:ascii="Arial" w:hAnsi="Arial" w:cs="Arial"/>
              </w:rPr>
              <w:t>2 с</w:t>
            </w:r>
            <w:r w:rsidRPr="00D201B8">
              <w:rPr>
                <w:rFonts w:ascii="Arial" w:hAnsi="Arial" w:cs="Arial"/>
              </w:rPr>
              <w:t xml:space="preserve">игналы </w:t>
            </w:r>
            <w:r>
              <w:rPr>
                <w:rFonts w:ascii="Arial" w:hAnsi="Arial" w:cs="Arial"/>
              </w:rPr>
              <w:t>ПБК</w:t>
            </w:r>
            <w:r w:rsidRPr="00D201B8">
              <w:rPr>
                <w:rFonts w:ascii="Arial" w:hAnsi="Arial" w:cs="Arial"/>
              </w:rPr>
              <w:t>; КТА</w:t>
            </w:r>
            <w:r>
              <w:rPr>
                <w:rFonts w:ascii="Arial" w:hAnsi="Arial" w:cs="Arial"/>
              </w:rPr>
              <w:t xml:space="preserve"> </w:t>
            </w:r>
            <w:r w:rsidRPr="009C35CF">
              <w:rPr>
                <w:rFonts w:ascii="Arial" w:hAnsi="Arial" w:cs="Arial"/>
                <w:lang w:val="en-US"/>
              </w:rPr>
              <w:sym w:font="Wingdings" w:char="F0DF"/>
            </w:r>
            <w:r w:rsidRPr="00D201B8">
              <w:rPr>
                <w:rFonts w:ascii="Arial" w:hAnsi="Arial" w:cs="Arial"/>
              </w:rPr>
              <w:t xml:space="preserve"> БВУ</w:t>
            </w:r>
            <w:r>
              <w:rPr>
                <w:rFonts w:ascii="Arial" w:hAnsi="Arial" w:cs="Arial"/>
              </w:rPr>
              <w:t>П</w:t>
            </w:r>
            <w:r w:rsidRPr="00D201B8">
              <w:rPr>
                <w:rFonts w:ascii="Arial" w:hAnsi="Arial" w:cs="Arial"/>
              </w:rPr>
              <w:t>-М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OUT_ARINC_</w:t>
            </w:r>
            <w:r>
              <w:rPr>
                <w:rFonts w:ascii="Arial" w:hAnsi="Arial" w:cs="Arial"/>
                <w:lang w:val="en-US"/>
              </w:rPr>
              <w:t>25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OUT_ARINC_</w:t>
            </w:r>
            <w:r>
              <w:rPr>
                <w:rFonts w:ascii="Arial" w:hAnsi="Arial" w:cs="Arial"/>
                <w:lang w:val="en-US"/>
              </w:rPr>
              <w:t>26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КП3</w:t>
            </w:r>
          </w:p>
        </w:tc>
        <w:tc>
          <w:tcPr>
            <w:tcW w:w="509" w:type="pct"/>
            <w:shd w:val="clear" w:color="auto" w:fill="auto"/>
          </w:tcPr>
          <w:p w:rsidR="00E354E0" w:rsidRPr="00D201B8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OUT_ARINC_</w:t>
            </w:r>
            <w:r>
              <w:rPr>
                <w:rFonts w:ascii="Arial" w:hAnsi="Arial" w:cs="Arial"/>
                <w:lang w:val="en-US"/>
              </w:rPr>
              <w:t>27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OUT_ARINC_</w:t>
            </w:r>
            <w:r>
              <w:rPr>
                <w:rFonts w:ascii="Arial" w:hAnsi="Arial" w:cs="Arial"/>
                <w:lang w:val="en-US"/>
              </w:rPr>
              <w:t>28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КП5</w:t>
            </w:r>
          </w:p>
        </w:tc>
        <w:tc>
          <w:tcPr>
            <w:tcW w:w="509" w:type="pct"/>
            <w:shd w:val="clear" w:color="auto" w:fill="auto"/>
          </w:tcPr>
          <w:p w:rsidR="00E354E0" w:rsidRPr="00D201B8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OUT_ARINC_</w:t>
            </w:r>
            <w:r>
              <w:rPr>
                <w:rFonts w:ascii="Arial" w:hAnsi="Arial" w:cs="Arial"/>
                <w:lang w:val="en-US"/>
              </w:rPr>
              <w:t>29</w:t>
            </w:r>
          </w:p>
        </w:tc>
      </w:tr>
      <w:tr w:rsidR="00E354E0" w:rsidRPr="00D201B8" w:rsidTr="00012582">
        <w:trPr>
          <w:cantSplit/>
        </w:trPr>
        <w:tc>
          <w:tcPr>
            <w:tcW w:w="1365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509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3126" w:type="pct"/>
            <w:shd w:val="clear" w:color="auto" w:fill="auto"/>
          </w:tcPr>
          <w:p w:rsidR="00E354E0" w:rsidRPr="009C35CF" w:rsidRDefault="009C35CF" w:rsidP="00012582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OUT_ARINC_</w:t>
            </w:r>
            <w:r>
              <w:rPr>
                <w:rFonts w:ascii="Arial" w:hAnsi="Arial" w:cs="Arial"/>
                <w:lang w:val="en-US"/>
              </w:rPr>
              <w:t>30</w:t>
            </w:r>
          </w:p>
        </w:tc>
      </w:tr>
    </w:tbl>
    <w:p w:rsidR="00BA41ED" w:rsidRPr="004E387A" w:rsidRDefault="00BA41ED">
      <w:pPr>
        <w:pStyle w:val="11"/>
        <w:rPr>
          <w:rFonts w:ascii="Arial" w:hAnsi="Arial" w:cs="Arial"/>
        </w:rPr>
      </w:pPr>
    </w:p>
    <w:p w:rsidR="00BA4A43" w:rsidRPr="004E387A" w:rsidRDefault="00BA4A43">
      <w:pPr>
        <w:pStyle w:val="11"/>
        <w:rPr>
          <w:rFonts w:ascii="Arial" w:hAnsi="Arial" w:cs="Arial"/>
        </w:rPr>
        <w:sectPr w:rsidR="00BA4A43" w:rsidRPr="004E387A" w:rsidSect="004E387A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1" w:bottom="1134" w:left="1701" w:header="850" w:footer="852" w:gutter="0"/>
          <w:cols w:space="720"/>
          <w:titlePg/>
          <w:docGrid w:linePitch="326"/>
        </w:sectPr>
      </w:pPr>
    </w:p>
    <w:p w:rsidR="00BA41ED" w:rsidRPr="004E387A" w:rsidRDefault="00BA41ED" w:rsidP="003359C0">
      <w:pPr>
        <w:pStyle w:val="afb"/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  <w:bookmarkStart w:id="61" w:name="_Toc527109371"/>
      <w:r w:rsidRPr="004E387A">
        <w:rPr>
          <w:rFonts w:ascii="Arial" w:hAnsi="Arial" w:cs="Arial"/>
          <w:sz w:val="24"/>
          <w:szCs w:val="24"/>
        </w:rPr>
        <w:lastRenderedPageBreak/>
        <w:t xml:space="preserve">Приложение </w:t>
      </w:r>
      <w:r w:rsidR="003D4FD5" w:rsidRPr="004E387A">
        <w:rPr>
          <w:rFonts w:ascii="Arial" w:hAnsi="Arial" w:cs="Arial"/>
          <w:sz w:val="24"/>
          <w:szCs w:val="24"/>
        </w:rPr>
        <w:t>А</w:t>
      </w:r>
      <w:bookmarkEnd w:id="61"/>
    </w:p>
    <w:p w:rsidR="00BF457C" w:rsidRPr="004E387A" w:rsidRDefault="009C35CF" w:rsidP="003359C0">
      <w:pPr>
        <w:pStyle w:val="13"/>
        <w:pageBreakBefore w:val="0"/>
        <w:spacing w:before="0" w:after="0" w:line="240" w:lineRule="auto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Контрольно-технологическая аппаратура для проверки БВУП-М</w:t>
      </w:r>
    </w:p>
    <w:p w:rsidR="00BF457C" w:rsidRPr="00824391" w:rsidRDefault="001D496F" w:rsidP="003359C0">
      <w:pPr>
        <w:pStyle w:val="13"/>
        <w:pageBreakBefore w:val="0"/>
        <w:spacing w:before="0" w:after="0" w:line="240" w:lineRule="auto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 wp14:anchorId="56E8AC71" wp14:editId="372C445E">
            <wp:extent cx="9067800" cy="4902200"/>
            <wp:effectExtent l="0" t="0" r="0" b="0"/>
            <wp:docPr id="1" name="Рисунок 1" descr="ИР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РФ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ED" w:rsidRPr="004E387A" w:rsidRDefault="00BA41ED" w:rsidP="003359C0">
      <w:pPr>
        <w:pStyle w:val="11"/>
        <w:spacing w:line="240" w:lineRule="auto"/>
        <w:ind w:firstLine="0"/>
        <w:jc w:val="center"/>
        <w:rPr>
          <w:rFonts w:ascii="Arial" w:hAnsi="Arial" w:cs="Arial"/>
        </w:rPr>
        <w:sectPr w:rsidR="00BA41ED" w:rsidRPr="004E387A" w:rsidSect="004E387A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6838" w:h="11906" w:orient="landscape"/>
          <w:pgMar w:top="1134" w:right="851" w:bottom="1134" w:left="1701" w:header="1418" w:footer="851" w:gutter="0"/>
          <w:cols w:space="720"/>
        </w:sectPr>
      </w:pPr>
    </w:p>
    <w:p w:rsidR="00BA41ED" w:rsidRPr="004E387A" w:rsidRDefault="00BA41ED" w:rsidP="003359C0">
      <w:pPr>
        <w:pStyle w:val="afb"/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  <w:bookmarkStart w:id="62" w:name="_Toc527109372"/>
      <w:r w:rsidRPr="00341E6B">
        <w:rPr>
          <w:rFonts w:ascii="Arial" w:hAnsi="Arial" w:cs="Arial"/>
          <w:sz w:val="24"/>
          <w:szCs w:val="24"/>
        </w:rPr>
        <w:lastRenderedPageBreak/>
        <w:t>Приложение</w:t>
      </w:r>
      <w:proofErr w:type="gramStart"/>
      <w:r w:rsidRPr="00341E6B">
        <w:rPr>
          <w:rFonts w:ascii="Arial" w:hAnsi="Arial" w:cs="Arial"/>
          <w:sz w:val="24"/>
          <w:szCs w:val="24"/>
        </w:rPr>
        <w:t xml:space="preserve"> </w:t>
      </w:r>
      <w:r w:rsidR="003D4FD5" w:rsidRPr="00341E6B">
        <w:rPr>
          <w:rFonts w:ascii="Arial" w:hAnsi="Arial" w:cs="Arial"/>
          <w:sz w:val="24"/>
          <w:szCs w:val="24"/>
        </w:rPr>
        <w:t>Б</w:t>
      </w:r>
      <w:bookmarkEnd w:id="62"/>
      <w:proofErr w:type="gramEnd"/>
    </w:p>
    <w:p w:rsidR="00BA41ED" w:rsidRPr="00422948" w:rsidRDefault="009C7C60" w:rsidP="003359C0">
      <w:pPr>
        <w:pStyle w:val="13"/>
        <w:pageBreakBefore w:val="0"/>
        <w:spacing w:before="0" w:after="0" w:line="240" w:lineRule="auto"/>
        <w:rPr>
          <w:rFonts w:ascii="Arial" w:hAnsi="Arial" w:cs="Arial"/>
          <w:b w:val="0"/>
          <w:sz w:val="24"/>
          <w:szCs w:val="24"/>
        </w:rPr>
      </w:pPr>
      <w:bookmarkStart w:id="63" w:name="_Toc437255780"/>
      <w:bookmarkStart w:id="64" w:name="_Toc523141932"/>
      <w:bookmarkStart w:id="65" w:name="_Toc524432523"/>
      <w:r w:rsidRPr="00422948">
        <w:rPr>
          <w:rFonts w:ascii="Arial" w:hAnsi="Arial" w:cs="Arial"/>
          <w:b w:val="0"/>
          <w:sz w:val="24"/>
          <w:szCs w:val="24"/>
        </w:rPr>
        <w:t>Таблицы</w:t>
      </w:r>
      <w:r w:rsidR="00BA41ED" w:rsidRPr="00422948">
        <w:rPr>
          <w:rFonts w:ascii="Arial" w:hAnsi="Arial" w:cs="Arial"/>
          <w:b w:val="0"/>
          <w:sz w:val="24"/>
          <w:szCs w:val="24"/>
        </w:rPr>
        <w:t xml:space="preserve"> соединений</w:t>
      </w:r>
      <w:bookmarkEnd w:id="63"/>
      <w:bookmarkEnd w:id="64"/>
      <w:bookmarkEnd w:id="65"/>
    </w:p>
    <w:p w:rsidR="00BA41ED" w:rsidRPr="00422948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66" w:name="_Toc527109373"/>
      <w:r w:rsidRPr="00422948">
        <w:rPr>
          <w:rFonts w:ascii="Arial" w:hAnsi="Arial" w:cs="Arial"/>
          <w:b w:val="0"/>
          <w:szCs w:val="24"/>
        </w:rPr>
        <w:t xml:space="preserve">Таблица Б.1 </w:t>
      </w:r>
      <w:r w:rsidR="00F340BC" w:rsidRPr="00422948">
        <w:rPr>
          <w:rFonts w:ascii="Arial" w:hAnsi="Arial" w:cs="Arial"/>
          <w:b w:val="0"/>
          <w:szCs w:val="24"/>
        </w:rPr>
        <w:t>РКП</w:t>
      </w:r>
      <w:r w:rsidR="004126CB" w:rsidRPr="00422948">
        <w:rPr>
          <w:rFonts w:ascii="Arial" w:hAnsi="Arial" w:cs="Arial"/>
          <w:b w:val="0"/>
          <w:szCs w:val="24"/>
        </w:rPr>
        <w:t xml:space="preserve"> 27В/Обр</w:t>
      </w:r>
      <w:r w:rsidR="00475E40" w:rsidRPr="00422948">
        <w:rPr>
          <w:rFonts w:ascii="Arial" w:hAnsi="Arial" w:cs="Arial"/>
          <w:b w:val="0"/>
          <w:szCs w:val="24"/>
        </w:rPr>
        <w:t>ыв</w:t>
      </w:r>
      <w:bookmarkEnd w:id="66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134"/>
        <w:gridCol w:w="1137"/>
        <w:gridCol w:w="992"/>
        <w:gridCol w:w="1134"/>
        <w:gridCol w:w="3118"/>
        <w:gridCol w:w="1561"/>
        <w:gridCol w:w="2132"/>
        <w:gridCol w:w="1976"/>
      </w:tblGrid>
      <w:tr w:rsidR="00E24817" w:rsidRPr="004E387A" w:rsidTr="00E24817">
        <w:trPr>
          <w:cantSplit/>
          <w:tblHeader/>
        </w:trPr>
        <w:tc>
          <w:tcPr>
            <w:tcW w:w="430" w:type="pct"/>
            <w:vMerge w:val="restart"/>
            <w:shd w:val="clear" w:color="auto" w:fill="auto"/>
            <w:vAlign w:val="center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787" w:type="pct"/>
            <w:gridSpan w:val="2"/>
            <w:shd w:val="clear" w:color="auto" w:fill="auto"/>
          </w:tcPr>
          <w:p w:rsidR="00E24817" w:rsidRPr="00012582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2359" w:type="pct"/>
            <w:gridSpan w:val="4"/>
            <w:shd w:val="clear" w:color="auto" w:fill="auto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739" w:type="pct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685" w:type="pct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E24817" w:rsidRPr="004E387A" w:rsidTr="00E24817">
        <w:trPr>
          <w:cantSplit/>
          <w:tblHeader/>
        </w:trPr>
        <w:tc>
          <w:tcPr>
            <w:tcW w:w="430" w:type="pct"/>
            <w:vMerge/>
            <w:shd w:val="clear" w:color="auto" w:fill="auto"/>
            <w:vAlign w:val="center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7" w:type="pct"/>
            <w:gridSpan w:val="2"/>
            <w:shd w:val="clear" w:color="auto" w:fill="auto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№1: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1081" w:type="pct"/>
            <w:vMerge w:val="restart"/>
            <w:shd w:val="clear" w:color="auto" w:fill="auto"/>
            <w:vAlign w:val="center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№1: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541" w:type="pct"/>
            <w:vMerge w:val="restart"/>
            <w:shd w:val="clear" w:color="auto" w:fill="auto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Х8</w:t>
            </w:r>
          </w:p>
        </w:tc>
        <w:tc>
          <w:tcPr>
            <w:tcW w:w="739" w:type="pct"/>
            <w:vMerge w:val="restart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85" w:type="pct"/>
            <w:vMerge w:val="restart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УПС-10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24817" w:rsidRPr="004E387A" w:rsidTr="00E5707E">
        <w:trPr>
          <w:cantSplit/>
          <w:trHeight w:val="332"/>
          <w:tblHeader/>
        </w:trPr>
        <w:tc>
          <w:tcPr>
            <w:tcW w:w="43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3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108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E24817" w:rsidRPr="00E24817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4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39" w:type="pct"/>
            <w:vMerge/>
            <w:tcBorders>
              <w:bottom w:val="single" w:sz="4" w:space="0" w:color="auto"/>
            </w:tcBorders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85" w:type="pct"/>
            <w:vMerge/>
            <w:tcBorders>
              <w:bottom w:val="single" w:sz="4" w:space="0" w:color="auto"/>
            </w:tcBorders>
          </w:tcPr>
          <w:p w:rsidR="00E24817" w:rsidRPr="004E387A" w:rsidRDefault="00E2481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1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PA00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:rsidR="00C91FF9" w:rsidRPr="00E24817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PA</w:t>
            </w:r>
            <w:r w:rsidRPr="00E24817">
              <w:rPr>
                <w:rFonts w:ascii="Arial" w:hAnsi="Arial" w:cs="Arial"/>
              </w:rPr>
              <w:t>00</w:t>
            </w:r>
          </w:p>
        </w:tc>
        <w:tc>
          <w:tcPr>
            <w:tcW w:w="1081" w:type="pct"/>
            <w:shd w:val="clear" w:color="auto" w:fill="auto"/>
          </w:tcPr>
          <w:p w:rsidR="00C91FF9" w:rsidRPr="00E5707E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</w:t>
            </w:r>
            <w:r w:rsidRPr="00E24817">
              <w:rPr>
                <w:rFonts w:ascii="Arial" w:hAnsi="Arial" w:cs="Arial"/>
              </w:rPr>
              <w:t>1:1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1</w:t>
            </w:r>
          </w:p>
        </w:tc>
        <w:tc>
          <w:tcPr>
            <w:tcW w:w="739" w:type="pct"/>
          </w:tcPr>
          <w:p w:rsidR="00C91FF9" w:rsidRPr="007637DC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A-A3</w:t>
            </w:r>
          </w:p>
        </w:tc>
        <w:tc>
          <w:tcPr>
            <w:tcW w:w="685" w:type="pct"/>
          </w:tcPr>
          <w:p w:rsidR="00C91FF9" w:rsidRPr="007637DC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B34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E24817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E24817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2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PA01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2</w:t>
            </w:r>
          </w:p>
        </w:tc>
        <w:tc>
          <w:tcPr>
            <w:tcW w:w="393" w:type="pct"/>
            <w:shd w:val="clear" w:color="auto" w:fill="auto"/>
          </w:tcPr>
          <w:p w:rsidR="00C91FF9" w:rsidRPr="00E24817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PA</w:t>
            </w:r>
            <w:r w:rsidRPr="00E24817">
              <w:rPr>
                <w:rFonts w:ascii="Arial" w:hAnsi="Arial" w:cs="Arial"/>
              </w:rPr>
              <w:t>01</w:t>
            </w:r>
          </w:p>
        </w:tc>
        <w:tc>
          <w:tcPr>
            <w:tcW w:w="1081" w:type="pct"/>
            <w:shd w:val="clear" w:color="auto" w:fill="auto"/>
          </w:tcPr>
          <w:p w:rsidR="00C91FF9" w:rsidRPr="00E5707E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</w:t>
            </w:r>
            <w:r w:rsidRPr="00E24817">
              <w:rPr>
                <w:rFonts w:ascii="Arial" w:hAnsi="Arial" w:cs="Arial"/>
              </w:rPr>
              <w:t>1:2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2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A-A4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A34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3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PA02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3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PA02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TB1:3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3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A-B1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B30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4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4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PA03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4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PA03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TB1:4</w:t>
            </w:r>
            <w:r w:rsidRPr="00E5707E"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4</w:t>
            </w:r>
          </w:p>
        </w:tc>
        <w:tc>
          <w:tcPr>
            <w:tcW w:w="739" w:type="pct"/>
          </w:tcPr>
          <w:p w:rsidR="00C91FF9" w:rsidRPr="007637DC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A-B4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D30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5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PA04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5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PA04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TB1:5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5</w:t>
            </w:r>
          </w:p>
        </w:tc>
        <w:tc>
          <w:tcPr>
            <w:tcW w:w="739" w:type="pct"/>
          </w:tcPr>
          <w:p w:rsidR="00C91FF9" w:rsidRPr="007637DC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A-D1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D27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6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PA05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6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PA05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TB1:6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6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A-D3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C27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7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7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PA06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7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PA06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TB1:7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7</w:t>
            </w:r>
          </w:p>
        </w:tc>
        <w:tc>
          <w:tcPr>
            <w:tcW w:w="739" w:type="pct"/>
          </w:tcPr>
          <w:p w:rsidR="00C91FF9" w:rsidRPr="007637DC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A-E1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8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PA07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8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PA07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TB1:8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8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A-E2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B23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9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PB00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PB00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TB1:9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A-E3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C55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PB01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PB01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TB1:10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A-E13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D55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PB02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PB02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TB1:11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739" w:type="pct"/>
          </w:tcPr>
          <w:p w:rsidR="00C91FF9" w:rsidRPr="007637DC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A-E15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B53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PB03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PB03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TB1:12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A-F1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C53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PB04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PB04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TB2:13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A-G1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C49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PB05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PB05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TB2:14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A-G5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D49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PB06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PB06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TB2:15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A-H1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A46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PB07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PB07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TB2:16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A-H3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C46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PC00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PC00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TB2:17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A-H4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C43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PC01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PC01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TB2:18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A-H5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D42</w:t>
            </w:r>
          </w:p>
        </w:tc>
      </w:tr>
      <w:tr w:rsidR="00C91FF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394" w:type="pct"/>
            <w:shd w:val="clear" w:color="auto" w:fill="auto"/>
          </w:tcPr>
          <w:p w:rsidR="00C91FF9" w:rsidRPr="00D201B8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PC02</w:t>
            </w:r>
          </w:p>
        </w:tc>
        <w:tc>
          <w:tcPr>
            <w:tcW w:w="344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393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PC02</w:t>
            </w:r>
          </w:p>
        </w:tc>
        <w:tc>
          <w:tcPr>
            <w:tcW w:w="108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TB2:19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541" w:type="pct"/>
            <w:shd w:val="clear" w:color="auto" w:fill="auto"/>
          </w:tcPr>
          <w:p w:rsidR="00C91FF9" w:rsidRPr="004E387A" w:rsidRDefault="00C91FF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739" w:type="pct"/>
          </w:tcPr>
          <w:p w:rsidR="00C91FF9" w:rsidRPr="00C91FF9" w:rsidRDefault="007637D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A-J1</w:t>
            </w:r>
          </w:p>
        </w:tc>
        <w:tc>
          <w:tcPr>
            <w:tcW w:w="685" w:type="pct"/>
          </w:tcPr>
          <w:p w:rsidR="00C91FF9" w:rsidRPr="004E387A" w:rsidRDefault="007637D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D39</w:t>
            </w:r>
          </w:p>
        </w:tc>
      </w:tr>
      <w:tr w:rsidR="00F05B1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F05B19" w:rsidRPr="007637DC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393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394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PC03</w:t>
            </w:r>
          </w:p>
        </w:tc>
        <w:tc>
          <w:tcPr>
            <w:tcW w:w="344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393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PC03</w:t>
            </w:r>
          </w:p>
        </w:tc>
        <w:tc>
          <w:tcPr>
            <w:tcW w:w="1081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20COM</w:t>
            </w:r>
          </w:p>
        </w:tc>
        <w:tc>
          <w:tcPr>
            <w:tcW w:w="541" w:type="pct"/>
            <w:shd w:val="clear" w:color="auto" w:fill="auto"/>
          </w:tcPr>
          <w:p w:rsidR="00F05B19" w:rsidRPr="004E387A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739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A-K1</w:t>
            </w:r>
          </w:p>
        </w:tc>
        <w:tc>
          <w:tcPr>
            <w:tcW w:w="685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C39</w:t>
            </w:r>
          </w:p>
        </w:tc>
      </w:tr>
      <w:tr w:rsidR="00F05B1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F05B19" w:rsidRPr="007637DC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393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394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PC04</w:t>
            </w:r>
          </w:p>
        </w:tc>
        <w:tc>
          <w:tcPr>
            <w:tcW w:w="344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393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PC04</w:t>
            </w:r>
          </w:p>
        </w:tc>
        <w:tc>
          <w:tcPr>
            <w:tcW w:w="1081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21COM</w:t>
            </w:r>
          </w:p>
        </w:tc>
        <w:tc>
          <w:tcPr>
            <w:tcW w:w="541" w:type="pct"/>
            <w:shd w:val="clear" w:color="auto" w:fill="auto"/>
          </w:tcPr>
          <w:p w:rsidR="00F05B19" w:rsidRPr="004E387A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739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A-K2</w:t>
            </w:r>
          </w:p>
        </w:tc>
        <w:tc>
          <w:tcPr>
            <w:tcW w:w="685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D35</w:t>
            </w:r>
          </w:p>
        </w:tc>
      </w:tr>
      <w:tr w:rsidR="00F05B1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F05B19" w:rsidRPr="007637DC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393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394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PC05</w:t>
            </w:r>
          </w:p>
        </w:tc>
        <w:tc>
          <w:tcPr>
            <w:tcW w:w="344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393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PC05</w:t>
            </w:r>
          </w:p>
        </w:tc>
        <w:tc>
          <w:tcPr>
            <w:tcW w:w="1081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22COM</w:t>
            </w:r>
          </w:p>
        </w:tc>
        <w:tc>
          <w:tcPr>
            <w:tcW w:w="541" w:type="pct"/>
            <w:shd w:val="clear" w:color="auto" w:fill="auto"/>
          </w:tcPr>
          <w:p w:rsidR="00F05B19" w:rsidRPr="004E387A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739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A-K5</w:t>
            </w:r>
          </w:p>
        </w:tc>
        <w:tc>
          <w:tcPr>
            <w:tcW w:w="685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C35</w:t>
            </w:r>
          </w:p>
        </w:tc>
      </w:tr>
      <w:tr w:rsidR="00F05B1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F05B19" w:rsidRPr="007637DC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393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394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PC06</w:t>
            </w:r>
          </w:p>
        </w:tc>
        <w:tc>
          <w:tcPr>
            <w:tcW w:w="344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393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PC06</w:t>
            </w:r>
          </w:p>
        </w:tc>
        <w:tc>
          <w:tcPr>
            <w:tcW w:w="1081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23COM</w:t>
            </w:r>
          </w:p>
        </w:tc>
        <w:tc>
          <w:tcPr>
            <w:tcW w:w="541" w:type="pct"/>
            <w:shd w:val="clear" w:color="auto" w:fill="auto"/>
          </w:tcPr>
          <w:p w:rsidR="00F05B19" w:rsidRPr="004E387A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739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A-K9</w:t>
            </w:r>
          </w:p>
        </w:tc>
        <w:tc>
          <w:tcPr>
            <w:tcW w:w="685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D31</w:t>
            </w:r>
          </w:p>
        </w:tc>
      </w:tr>
      <w:tr w:rsidR="00F05B1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F05B19" w:rsidRPr="007637DC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393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394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PC07</w:t>
            </w:r>
          </w:p>
        </w:tc>
        <w:tc>
          <w:tcPr>
            <w:tcW w:w="344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393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PC07</w:t>
            </w:r>
          </w:p>
        </w:tc>
        <w:tc>
          <w:tcPr>
            <w:tcW w:w="1081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24COM</w:t>
            </w:r>
          </w:p>
        </w:tc>
        <w:tc>
          <w:tcPr>
            <w:tcW w:w="541" w:type="pct"/>
            <w:shd w:val="clear" w:color="auto" w:fill="auto"/>
          </w:tcPr>
          <w:p w:rsidR="00F05B19" w:rsidRPr="004E387A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739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B-A3</w:t>
            </w:r>
          </w:p>
        </w:tc>
        <w:tc>
          <w:tcPr>
            <w:tcW w:w="685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A32</w:t>
            </w:r>
          </w:p>
        </w:tc>
      </w:tr>
      <w:tr w:rsidR="00F05B19" w:rsidRPr="004E387A" w:rsidTr="00E5707E">
        <w:trPr>
          <w:cantSplit/>
        </w:trPr>
        <w:tc>
          <w:tcPr>
            <w:tcW w:w="430" w:type="pct"/>
            <w:shd w:val="clear" w:color="auto" w:fill="auto"/>
          </w:tcPr>
          <w:p w:rsidR="00F05B19" w:rsidRPr="007637DC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393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394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PA10</w:t>
            </w:r>
          </w:p>
        </w:tc>
        <w:tc>
          <w:tcPr>
            <w:tcW w:w="344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393" w:type="pct"/>
            <w:shd w:val="clear" w:color="auto" w:fill="auto"/>
          </w:tcPr>
          <w:p w:rsidR="00F05B19" w:rsidRPr="00D201B8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PA10</w:t>
            </w:r>
          </w:p>
        </w:tc>
        <w:tc>
          <w:tcPr>
            <w:tcW w:w="1081" w:type="pct"/>
            <w:shd w:val="clear" w:color="auto" w:fill="auto"/>
          </w:tcPr>
          <w:p w:rsidR="00F05B19" w:rsidRPr="004E387A" w:rsidRDefault="00F05B19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 w:rsidR="006A76CE">
              <w:rPr>
                <w:rFonts w:ascii="Arial" w:hAnsi="Arial" w:cs="Arial"/>
                <w:lang w:val="en-US"/>
              </w:rPr>
              <w:t>25COM</w:t>
            </w:r>
          </w:p>
        </w:tc>
        <w:tc>
          <w:tcPr>
            <w:tcW w:w="541" w:type="pct"/>
            <w:shd w:val="clear" w:color="auto" w:fill="auto"/>
          </w:tcPr>
          <w:p w:rsidR="00F05B19" w:rsidRPr="004E387A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739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B-A4</w:t>
            </w:r>
          </w:p>
        </w:tc>
        <w:tc>
          <w:tcPr>
            <w:tcW w:w="685" w:type="pct"/>
          </w:tcPr>
          <w:p w:rsidR="00F05B19" w:rsidRDefault="00C5114C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A28</w:t>
            </w:r>
          </w:p>
        </w:tc>
      </w:tr>
    </w:tbl>
    <w:p w:rsidR="000C63B3" w:rsidRPr="00422948" w:rsidRDefault="000C63B3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67" w:name="_Toc527109374"/>
      <w:r w:rsidRPr="00422948">
        <w:rPr>
          <w:rFonts w:ascii="Arial" w:hAnsi="Arial" w:cs="Arial"/>
          <w:b w:val="0"/>
          <w:szCs w:val="24"/>
        </w:rPr>
        <w:lastRenderedPageBreak/>
        <w:t>Продолжение таблица Б.1 РКП 27В/Обрыв</w:t>
      </w:r>
      <w:bookmarkEnd w:id="67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134"/>
        <w:gridCol w:w="1137"/>
        <w:gridCol w:w="992"/>
        <w:gridCol w:w="1134"/>
        <w:gridCol w:w="3118"/>
        <w:gridCol w:w="1561"/>
        <w:gridCol w:w="2132"/>
        <w:gridCol w:w="1976"/>
      </w:tblGrid>
      <w:tr w:rsidR="000C63B3" w:rsidRPr="004E387A" w:rsidTr="00105A87">
        <w:trPr>
          <w:cantSplit/>
          <w:tblHeader/>
        </w:trPr>
        <w:tc>
          <w:tcPr>
            <w:tcW w:w="430" w:type="pct"/>
            <w:vMerge w:val="restart"/>
            <w:shd w:val="clear" w:color="auto" w:fill="auto"/>
            <w:vAlign w:val="center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787" w:type="pct"/>
            <w:gridSpan w:val="2"/>
            <w:shd w:val="clear" w:color="auto" w:fill="auto"/>
          </w:tcPr>
          <w:p w:rsidR="000C63B3" w:rsidRPr="00012582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2359" w:type="pct"/>
            <w:gridSpan w:val="4"/>
            <w:shd w:val="clear" w:color="auto" w:fill="auto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739" w:type="pct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685" w:type="pct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0C63B3" w:rsidRPr="004E387A" w:rsidTr="00105A87">
        <w:trPr>
          <w:cantSplit/>
          <w:tblHeader/>
        </w:trPr>
        <w:tc>
          <w:tcPr>
            <w:tcW w:w="430" w:type="pct"/>
            <w:vMerge/>
            <w:shd w:val="clear" w:color="auto" w:fill="auto"/>
            <w:vAlign w:val="center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7" w:type="pct"/>
            <w:gridSpan w:val="2"/>
            <w:shd w:val="clear" w:color="auto" w:fill="auto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№1: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1081" w:type="pct"/>
            <w:vMerge w:val="restart"/>
            <w:shd w:val="clear" w:color="auto" w:fill="auto"/>
            <w:vAlign w:val="center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№1: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541" w:type="pct"/>
            <w:vMerge w:val="restart"/>
            <w:shd w:val="clear" w:color="auto" w:fill="auto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Х8</w:t>
            </w:r>
          </w:p>
        </w:tc>
        <w:tc>
          <w:tcPr>
            <w:tcW w:w="739" w:type="pct"/>
            <w:vMerge w:val="restart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85" w:type="pct"/>
            <w:vMerge w:val="restart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УПС-10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C63B3" w:rsidRPr="004E387A" w:rsidTr="00105A87">
        <w:trPr>
          <w:cantSplit/>
          <w:trHeight w:val="332"/>
          <w:tblHeader/>
        </w:trPr>
        <w:tc>
          <w:tcPr>
            <w:tcW w:w="43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3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108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C63B3" w:rsidRPr="00E24817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4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39" w:type="pct"/>
            <w:vMerge/>
            <w:tcBorders>
              <w:bottom w:val="single" w:sz="4" w:space="0" w:color="auto"/>
            </w:tcBorders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85" w:type="pct"/>
            <w:vMerge/>
            <w:tcBorders>
              <w:bottom w:val="single" w:sz="4" w:space="0" w:color="auto"/>
            </w:tcBorders>
          </w:tcPr>
          <w:p w:rsidR="000C63B3" w:rsidRPr="004E387A" w:rsidRDefault="000C63B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PA11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PA11</w:t>
            </w:r>
          </w:p>
        </w:tc>
        <w:tc>
          <w:tcPr>
            <w:tcW w:w="1081" w:type="pct"/>
            <w:shd w:val="clear" w:color="auto" w:fill="auto"/>
          </w:tcPr>
          <w:p w:rsidR="000E01C4" w:rsidRPr="00E5707E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26COM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739" w:type="pct"/>
          </w:tcPr>
          <w:p w:rsidR="000E01C4" w:rsidRPr="007637DC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B-B1</w:t>
            </w:r>
          </w:p>
        </w:tc>
        <w:tc>
          <w:tcPr>
            <w:tcW w:w="685" w:type="pct"/>
          </w:tcPr>
          <w:p w:rsidR="000E01C4" w:rsidRPr="007637DC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C28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PA12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PA12</w:t>
            </w:r>
          </w:p>
        </w:tc>
        <w:tc>
          <w:tcPr>
            <w:tcW w:w="1081" w:type="pct"/>
            <w:shd w:val="clear" w:color="auto" w:fill="auto"/>
          </w:tcPr>
          <w:p w:rsidR="000E01C4" w:rsidRPr="00E5707E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27COM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B-B3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B24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PA13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PA13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28COM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B-B4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D24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PA14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PA14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29COM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739" w:type="pct"/>
          </w:tcPr>
          <w:p w:rsidR="000E01C4" w:rsidRPr="007637DC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B-B12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C20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PA15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PA15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30COM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739" w:type="pct"/>
          </w:tcPr>
          <w:p w:rsidR="000E01C4" w:rsidRPr="007637DC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B-C1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A21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</w:t>
            </w:r>
            <w:r w:rsidRPr="00D201B8">
              <w:rPr>
                <w:rFonts w:ascii="Arial" w:hAnsi="Arial" w:cs="Arial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PA16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41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PA16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31COM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B-C3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C17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PA17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42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PA17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32COM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739" w:type="pct"/>
          </w:tcPr>
          <w:p w:rsidR="000E01C4" w:rsidRPr="007637DC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B-C10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B17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393" w:type="pct"/>
            <w:shd w:val="clear" w:color="auto" w:fill="auto"/>
          </w:tcPr>
          <w:p w:rsidR="000E01C4" w:rsidRPr="00FF3AB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PB10</w:t>
            </w:r>
          </w:p>
        </w:tc>
        <w:tc>
          <w:tcPr>
            <w:tcW w:w="344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PB10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33COM</w:t>
            </w:r>
          </w:p>
        </w:tc>
        <w:tc>
          <w:tcPr>
            <w:tcW w:w="541" w:type="pct"/>
            <w:shd w:val="clear" w:color="auto" w:fill="auto"/>
          </w:tcPr>
          <w:p w:rsidR="000E01C4" w:rsidRPr="000E01C4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B-D1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B55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PB11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PB11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34COM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B-D2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D54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PB12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46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PB12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35COM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B-D3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C54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PB13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47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PB13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TB3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36COM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739" w:type="pct"/>
          </w:tcPr>
          <w:p w:rsidR="000E01C4" w:rsidRPr="007637DC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B-E1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D53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PB14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PB14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37COM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B-E2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D48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PB15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49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PB15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38COM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B-E4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C50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PB16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PB16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39COM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B-G4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B46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41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PB17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51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PB17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40COM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B-G5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D46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4</w:t>
            </w:r>
            <w:r w:rsidRPr="00D201B8">
              <w:rPr>
                <w:rFonts w:ascii="Arial" w:hAnsi="Arial" w:cs="Arial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42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PC10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53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PC10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41COM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41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B-H4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B42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42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43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PC11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54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PC11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42COM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42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B-H5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A43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43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PC12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55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PC12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43COM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43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B-J2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D38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6A5700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РКП44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PC13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56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PC13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44COM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</w:t>
            </w:r>
          </w:p>
        </w:tc>
        <w:tc>
          <w:tcPr>
            <w:tcW w:w="739" w:type="pct"/>
          </w:tcPr>
          <w:p w:rsidR="000E01C4" w:rsidRPr="00C91FF9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B-K2</w:t>
            </w:r>
          </w:p>
        </w:tc>
        <w:tc>
          <w:tcPr>
            <w:tcW w:w="685" w:type="pct"/>
          </w:tcPr>
          <w:p w:rsidR="000E01C4" w:rsidRPr="004E387A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A39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46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PC14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57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PC14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45COM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</w:p>
        </w:tc>
        <w:tc>
          <w:tcPr>
            <w:tcW w:w="739" w:type="pct"/>
          </w:tcPr>
          <w:p w:rsidR="000E01C4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B-K5</w:t>
            </w:r>
          </w:p>
        </w:tc>
        <w:tc>
          <w:tcPr>
            <w:tcW w:w="685" w:type="pct"/>
          </w:tcPr>
          <w:p w:rsidR="000E01C4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C36</w:t>
            </w:r>
          </w:p>
        </w:tc>
      </w:tr>
      <w:tr w:rsidR="000E01C4" w:rsidRPr="004E387A" w:rsidTr="00105A87">
        <w:trPr>
          <w:cantSplit/>
        </w:trPr>
        <w:tc>
          <w:tcPr>
            <w:tcW w:w="430" w:type="pct"/>
            <w:shd w:val="clear" w:color="auto" w:fill="auto"/>
          </w:tcPr>
          <w:p w:rsidR="000E01C4" w:rsidRPr="0078115D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393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47</w:t>
            </w:r>
          </w:p>
        </w:tc>
        <w:tc>
          <w:tcPr>
            <w:tcW w:w="394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PC15</w:t>
            </w:r>
          </w:p>
        </w:tc>
        <w:tc>
          <w:tcPr>
            <w:tcW w:w="344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58</w:t>
            </w:r>
          </w:p>
        </w:tc>
        <w:tc>
          <w:tcPr>
            <w:tcW w:w="393" w:type="pct"/>
            <w:shd w:val="clear" w:color="auto" w:fill="auto"/>
          </w:tcPr>
          <w:p w:rsidR="000E01C4" w:rsidRPr="00D201B8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PC15</w:t>
            </w:r>
          </w:p>
        </w:tc>
        <w:tc>
          <w:tcPr>
            <w:tcW w:w="108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TB4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46COM</w:t>
            </w:r>
          </w:p>
        </w:tc>
        <w:tc>
          <w:tcPr>
            <w:tcW w:w="541" w:type="pct"/>
            <w:shd w:val="clear" w:color="auto" w:fill="auto"/>
          </w:tcPr>
          <w:p w:rsidR="000E01C4" w:rsidRPr="004E387A" w:rsidRDefault="000E01C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46</w:t>
            </w:r>
          </w:p>
        </w:tc>
        <w:tc>
          <w:tcPr>
            <w:tcW w:w="739" w:type="pct"/>
          </w:tcPr>
          <w:p w:rsidR="000E01C4" w:rsidRDefault="00E4474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B-K9</w:t>
            </w:r>
          </w:p>
        </w:tc>
        <w:tc>
          <w:tcPr>
            <w:tcW w:w="685" w:type="pct"/>
          </w:tcPr>
          <w:p w:rsidR="000E01C4" w:rsidRDefault="00E4474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B35</w:t>
            </w:r>
          </w:p>
        </w:tc>
      </w:tr>
    </w:tbl>
    <w:p w:rsidR="007F39E1" w:rsidRDefault="007F39E1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105A87" w:rsidRPr="004E387A" w:rsidRDefault="007F39E1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84E36" w:rsidRPr="00422948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68" w:name="_Toc527109375"/>
      <w:r w:rsidRPr="00422948">
        <w:rPr>
          <w:rFonts w:ascii="Arial" w:hAnsi="Arial" w:cs="Arial"/>
          <w:b w:val="0"/>
          <w:szCs w:val="24"/>
        </w:rPr>
        <w:lastRenderedPageBreak/>
        <w:t xml:space="preserve">Таблица Б.2 </w:t>
      </w:r>
      <w:r w:rsidR="00105A87" w:rsidRPr="00422948">
        <w:rPr>
          <w:rFonts w:ascii="Arial" w:hAnsi="Arial" w:cs="Arial"/>
          <w:b w:val="0"/>
          <w:szCs w:val="24"/>
        </w:rPr>
        <w:t>РКП</w:t>
      </w:r>
      <w:r w:rsidR="00D84E36" w:rsidRPr="00422948">
        <w:rPr>
          <w:rFonts w:ascii="Arial" w:hAnsi="Arial" w:cs="Arial"/>
          <w:b w:val="0"/>
          <w:szCs w:val="24"/>
        </w:rPr>
        <w:t xml:space="preserve"> 0В/Обр</w:t>
      </w:r>
      <w:r w:rsidR="00475E40" w:rsidRPr="00422948">
        <w:rPr>
          <w:rFonts w:ascii="Arial" w:hAnsi="Arial" w:cs="Arial"/>
          <w:b w:val="0"/>
          <w:szCs w:val="24"/>
        </w:rPr>
        <w:t>ыв</w:t>
      </w:r>
      <w:bookmarkEnd w:id="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850"/>
        <w:gridCol w:w="992"/>
        <w:gridCol w:w="850"/>
        <w:gridCol w:w="992"/>
        <w:gridCol w:w="1560"/>
        <w:gridCol w:w="1134"/>
        <w:gridCol w:w="1134"/>
        <w:gridCol w:w="1134"/>
        <w:gridCol w:w="1131"/>
        <w:gridCol w:w="1497"/>
      </w:tblGrid>
      <w:tr w:rsidR="00306124" w:rsidRPr="004E387A" w:rsidTr="00306124">
        <w:trPr>
          <w:cantSplit/>
          <w:tblHeader/>
        </w:trPr>
        <w:tc>
          <w:tcPr>
            <w:tcW w:w="1113" w:type="pct"/>
            <w:vMerge w:val="restart"/>
            <w:shd w:val="clear" w:color="auto" w:fill="auto"/>
            <w:vAlign w:val="center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635" w:type="pct"/>
            <w:gridSpan w:val="2"/>
            <w:shd w:val="clear" w:color="auto" w:fill="auto"/>
          </w:tcPr>
          <w:p w:rsidR="00306124" w:rsidRPr="00012582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564" w:type="pct"/>
            <w:gridSpan w:val="4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297" w:type="pct"/>
            <w:gridSpan w:val="3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306124" w:rsidRPr="004E387A" w:rsidTr="00306124">
        <w:trPr>
          <w:cantSplit/>
          <w:tblHeader/>
        </w:trPr>
        <w:tc>
          <w:tcPr>
            <w:tcW w:w="1113" w:type="pct"/>
            <w:vMerge/>
            <w:shd w:val="clear" w:color="auto" w:fill="auto"/>
            <w:vAlign w:val="center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pct"/>
            <w:gridSpan w:val="2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635" w:type="pct"/>
            <w:gridSpan w:val="2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391" w:type="pct"/>
            <w:vMerge w:val="restar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91" w:type="pct"/>
            <w:vMerge w:val="restar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91" w:type="pct"/>
            <w:vMerge w:val="restar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УПС-10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90" w:type="pct"/>
            <w:vMerge w:val="restart"/>
          </w:tcPr>
          <w:p w:rsidR="00306124" w:rsidRPr="001348F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</w:rPr>
              <w:t>ВМ-7</w:t>
            </w:r>
            <w:r>
              <w:rPr>
                <w:rFonts w:ascii="Arial" w:hAnsi="Arial" w:cs="Arial"/>
                <w:lang w:val="en-US"/>
              </w:rPr>
              <w:br/>
              <w:t>X2</w:t>
            </w:r>
          </w:p>
        </w:tc>
        <w:tc>
          <w:tcPr>
            <w:tcW w:w="516" w:type="pct"/>
            <w:vMerge w:val="restar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306124" w:rsidRPr="004E387A" w:rsidTr="00306124">
        <w:trPr>
          <w:cantSplit/>
          <w:trHeight w:val="332"/>
          <w:tblHeader/>
        </w:trPr>
        <w:tc>
          <w:tcPr>
            <w:tcW w:w="1113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53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06124" w:rsidRPr="00E24817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Merge/>
            <w:tcBorders>
              <w:bottom w:val="single" w:sz="4" w:space="0" w:color="auto"/>
            </w:tcBorders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Merge/>
            <w:tcBorders>
              <w:bottom w:val="single" w:sz="4" w:space="0" w:color="auto"/>
            </w:tcBorders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0" w:type="pct"/>
            <w:vMerge/>
            <w:tcBorders>
              <w:bottom w:val="single" w:sz="4" w:space="0" w:color="auto"/>
            </w:tcBorders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  <w:tcBorders>
              <w:bottom w:val="single" w:sz="4" w:space="0" w:color="auto"/>
            </w:tcBorders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 w:rsidRPr="00D201B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1</w:t>
            </w:r>
          </w:p>
        </w:tc>
        <w:tc>
          <w:tcPr>
            <w:tcW w:w="342" w:type="pct"/>
            <w:shd w:val="clear" w:color="auto" w:fill="auto"/>
          </w:tcPr>
          <w:p w:rsidR="00306124" w:rsidRPr="00E24817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PA</w:t>
            </w:r>
            <w:r w:rsidRPr="00E24817">
              <w:rPr>
                <w:rFonts w:ascii="Arial" w:hAnsi="Arial" w:cs="Arial"/>
              </w:rPr>
              <w:t>00</w:t>
            </w:r>
          </w:p>
        </w:tc>
        <w:tc>
          <w:tcPr>
            <w:tcW w:w="538" w:type="pct"/>
            <w:shd w:val="clear" w:color="auto" w:fill="auto"/>
          </w:tcPr>
          <w:p w:rsidR="00306124" w:rsidRPr="00E5707E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</w:t>
            </w:r>
            <w:r w:rsidRPr="00E24817">
              <w:rPr>
                <w:rFonts w:ascii="Arial" w:hAnsi="Arial" w:cs="Arial"/>
              </w:rPr>
              <w:t>1:1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1</w:t>
            </w:r>
          </w:p>
        </w:tc>
        <w:tc>
          <w:tcPr>
            <w:tcW w:w="391" w:type="pct"/>
          </w:tcPr>
          <w:p w:rsidR="00306124" w:rsidRPr="007637DC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A-A5</w:t>
            </w:r>
          </w:p>
        </w:tc>
        <w:tc>
          <w:tcPr>
            <w:tcW w:w="391" w:type="pct"/>
          </w:tcPr>
          <w:p w:rsidR="00306124" w:rsidRPr="007637DC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B56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E24817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 w:rsidRPr="00E24817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2</w:t>
            </w:r>
          </w:p>
        </w:tc>
        <w:tc>
          <w:tcPr>
            <w:tcW w:w="342" w:type="pct"/>
            <w:shd w:val="clear" w:color="auto" w:fill="auto"/>
          </w:tcPr>
          <w:p w:rsidR="00306124" w:rsidRPr="00E24817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PA</w:t>
            </w:r>
            <w:r w:rsidRPr="00E24817">
              <w:rPr>
                <w:rFonts w:ascii="Arial" w:hAnsi="Arial" w:cs="Arial"/>
              </w:rPr>
              <w:t>01</w:t>
            </w:r>
          </w:p>
        </w:tc>
        <w:tc>
          <w:tcPr>
            <w:tcW w:w="538" w:type="pct"/>
            <w:shd w:val="clear" w:color="auto" w:fill="auto"/>
          </w:tcPr>
          <w:p w:rsidR="00306124" w:rsidRPr="00E5707E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</w:t>
            </w:r>
            <w:r w:rsidRPr="00E24817">
              <w:rPr>
                <w:rFonts w:ascii="Arial" w:hAnsi="Arial" w:cs="Arial"/>
              </w:rPr>
              <w:t>1:2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2</w:t>
            </w:r>
          </w:p>
        </w:tc>
        <w:tc>
          <w:tcPr>
            <w:tcW w:w="391" w:type="pct"/>
          </w:tcPr>
          <w:p w:rsidR="00306124" w:rsidRPr="00C91FF9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B-D5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A56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3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PA02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TB1:3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3</w:t>
            </w:r>
          </w:p>
        </w:tc>
        <w:tc>
          <w:tcPr>
            <w:tcW w:w="391" w:type="pct"/>
          </w:tcPr>
          <w:p w:rsidR="00306124" w:rsidRPr="00C91FF9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B-D6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A55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proofErr w:type="gramStart"/>
            <w:r w:rsidRPr="00D201B8">
              <w:rPr>
                <w:rFonts w:ascii="Arial" w:hAnsi="Arial" w:cs="Arial"/>
                <w:lang w:val="en-US"/>
              </w:rPr>
              <w:t>4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4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PA03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TB1:4</w:t>
            </w:r>
            <w:r w:rsidRPr="00E5707E"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4</w:t>
            </w:r>
          </w:p>
        </w:tc>
        <w:tc>
          <w:tcPr>
            <w:tcW w:w="391" w:type="pct"/>
          </w:tcPr>
          <w:p w:rsidR="00306124" w:rsidRPr="007637DC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B-E5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B54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5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PA04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TB1:5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5</w:t>
            </w:r>
          </w:p>
        </w:tc>
        <w:tc>
          <w:tcPr>
            <w:tcW w:w="391" w:type="pct"/>
          </w:tcPr>
          <w:p w:rsidR="00306124" w:rsidRPr="007637DC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B-F6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A52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proofErr w:type="gramStart"/>
            <w:r w:rsidRPr="00D201B8"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6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PA05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TB1:6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6</w:t>
            </w:r>
          </w:p>
        </w:tc>
        <w:tc>
          <w:tcPr>
            <w:tcW w:w="391" w:type="pct"/>
          </w:tcPr>
          <w:p w:rsidR="00306124" w:rsidRPr="00C91FF9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B-F13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A51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proofErr w:type="gramStart"/>
            <w:r w:rsidRPr="00D201B8">
              <w:rPr>
                <w:rFonts w:ascii="Arial" w:hAnsi="Arial" w:cs="Arial"/>
                <w:lang w:val="en-US"/>
              </w:rPr>
              <w:t>7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7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PA06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TB1:7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7</w:t>
            </w:r>
          </w:p>
        </w:tc>
        <w:tc>
          <w:tcPr>
            <w:tcW w:w="391" w:type="pct"/>
          </w:tcPr>
          <w:p w:rsidR="00306124" w:rsidRPr="007637DC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B-J7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A50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8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PA07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TB1:8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8</w:t>
            </w:r>
          </w:p>
        </w:tc>
        <w:tc>
          <w:tcPr>
            <w:tcW w:w="391" w:type="pct"/>
          </w:tcPr>
          <w:p w:rsidR="00306124" w:rsidRPr="00C91FF9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B-K7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A49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4E387A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1348F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proofErr w:type="gramStart"/>
            <w:r w:rsidRPr="00D201B8">
              <w:rPr>
                <w:rFonts w:ascii="Arial" w:hAnsi="Arial" w:cs="Arial"/>
                <w:lang w:val="en-US"/>
              </w:rPr>
              <w:t>9</w:t>
            </w:r>
            <w:proofErr w:type="gram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</w:rPr>
              <w:t>Идентификатор канала 1)</w:t>
            </w:r>
          </w:p>
        </w:tc>
        <w:tc>
          <w:tcPr>
            <w:tcW w:w="293" w:type="pct"/>
            <w:shd w:val="clear" w:color="auto" w:fill="auto"/>
          </w:tcPr>
          <w:p w:rsidR="00306124" w:rsidRPr="00F12CA0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PB00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TB1:9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91" w:type="pct"/>
          </w:tcPr>
          <w:p w:rsidR="00306124" w:rsidRPr="00C91FF9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A-J3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0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B14</w:t>
            </w:r>
          </w:p>
        </w:tc>
        <w:tc>
          <w:tcPr>
            <w:tcW w:w="516" w:type="pct"/>
          </w:tcPr>
          <w:p w:rsidR="00306124" w:rsidRP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PLACE_</w:t>
            </w:r>
            <w:r>
              <w:rPr>
                <w:rFonts w:ascii="Arial" w:hAnsi="Arial" w:cs="Arial"/>
                <w:lang w:val="en-US"/>
              </w:rPr>
              <w:br/>
              <w:t>DEVICE_0</w:t>
            </w:r>
          </w:p>
        </w:tc>
      </w:tr>
      <w:tr w:rsidR="00306124" w:rsidRPr="00306124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1348F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r w:rsidRPr="00D201B8">
              <w:rPr>
                <w:rFonts w:ascii="Arial" w:hAnsi="Arial" w:cs="Arial"/>
              </w:rPr>
              <w:t>1</w:t>
            </w:r>
            <w:r w:rsidRPr="00D201B8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</w:rPr>
              <w:t>Идентификатор канала 2)</w:t>
            </w:r>
          </w:p>
        </w:tc>
        <w:tc>
          <w:tcPr>
            <w:tcW w:w="293" w:type="pct"/>
            <w:shd w:val="clear" w:color="auto" w:fill="auto"/>
          </w:tcPr>
          <w:p w:rsidR="00306124" w:rsidRPr="00F12CA0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PB01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TB1:10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91" w:type="pct"/>
          </w:tcPr>
          <w:p w:rsidR="00306124" w:rsidRPr="00C91FF9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A-K3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0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C14</w:t>
            </w: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PLACE_</w:t>
            </w:r>
            <w:r>
              <w:rPr>
                <w:rFonts w:ascii="Arial" w:hAnsi="Arial" w:cs="Arial"/>
                <w:lang w:val="en-US"/>
              </w:rPr>
              <w:br/>
              <w:t>DEVICE_1</w:t>
            </w:r>
          </w:p>
        </w:tc>
      </w:tr>
      <w:tr w:rsidR="00306124" w:rsidRPr="00306124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306124">
              <w:rPr>
                <w:rFonts w:ascii="Arial" w:hAnsi="Arial" w:cs="Arial"/>
                <w:lang w:val="en-US"/>
              </w:rPr>
              <w:t>1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93" w:type="pct"/>
            <w:shd w:val="clear" w:color="auto" w:fill="auto"/>
          </w:tcPr>
          <w:p w:rsidR="00306124" w:rsidRP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06124">
              <w:rPr>
                <w:rFonts w:ascii="Arial" w:hAnsi="Arial" w:cs="Arial"/>
                <w:lang w:val="en-US"/>
              </w:rPr>
              <w:t>61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PB02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TB1:11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391" w:type="pct"/>
          </w:tcPr>
          <w:p w:rsidR="00306124" w:rsidRPr="007637DC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B-E6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B41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06124" w:rsidRPr="00306124" w:rsidTr="00306124">
        <w:trPr>
          <w:cantSplit/>
        </w:trPr>
        <w:tc>
          <w:tcPr>
            <w:tcW w:w="1113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306124">
              <w:rPr>
                <w:rFonts w:ascii="Arial" w:hAnsi="Arial" w:cs="Arial"/>
                <w:lang w:val="en-US"/>
              </w:rPr>
              <w:t>1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93" w:type="pct"/>
            <w:shd w:val="clear" w:color="auto" w:fill="auto"/>
          </w:tcPr>
          <w:p w:rsidR="00306124" w:rsidRP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06124">
              <w:rPr>
                <w:rFonts w:ascii="Arial" w:hAnsi="Arial" w:cs="Arial"/>
                <w:lang w:val="en-US"/>
              </w:rPr>
              <w:t>62</w:t>
            </w:r>
          </w:p>
        </w:tc>
        <w:tc>
          <w:tcPr>
            <w:tcW w:w="342" w:type="pct"/>
            <w:shd w:val="clear" w:color="auto" w:fill="auto"/>
          </w:tcPr>
          <w:p w:rsidR="00306124" w:rsidRPr="00D201B8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3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342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PB03</w:t>
            </w:r>
          </w:p>
        </w:tc>
        <w:tc>
          <w:tcPr>
            <w:tcW w:w="538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TB1:12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391" w:type="pct"/>
            <w:shd w:val="clear" w:color="auto" w:fill="auto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391" w:type="pct"/>
          </w:tcPr>
          <w:p w:rsidR="00306124" w:rsidRPr="00C91FF9" w:rsidRDefault="00306124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B-G6</w:t>
            </w:r>
          </w:p>
        </w:tc>
        <w:tc>
          <w:tcPr>
            <w:tcW w:w="391" w:type="pct"/>
          </w:tcPr>
          <w:p w:rsidR="00306124" w:rsidRPr="004E387A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B39</w:t>
            </w:r>
          </w:p>
        </w:tc>
        <w:tc>
          <w:tcPr>
            <w:tcW w:w="390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6" w:type="pct"/>
          </w:tcPr>
          <w:p w:rsidR="00306124" w:rsidRDefault="00306124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D84E36" w:rsidRDefault="00D84E36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7F39E1" w:rsidRPr="004E387A" w:rsidRDefault="007F39E1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F56B1A" w:rsidRPr="00422948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69" w:name="_Toc527109376"/>
      <w:r w:rsidRPr="00422948">
        <w:rPr>
          <w:rFonts w:ascii="Arial" w:hAnsi="Arial" w:cs="Arial"/>
          <w:b w:val="0"/>
          <w:szCs w:val="24"/>
        </w:rPr>
        <w:lastRenderedPageBreak/>
        <w:t>Таблица</w:t>
      </w:r>
      <w:r w:rsidRPr="00524659">
        <w:rPr>
          <w:rFonts w:ascii="Arial" w:hAnsi="Arial" w:cs="Arial"/>
          <w:b w:val="0"/>
          <w:szCs w:val="24"/>
        </w:rPr>
        <w:t xml:space="preserve"> </w:t>
      </w:r>
      <w:r w:rsidRPr="00422948">
        <w:rPr>
          <w:rFonts w:ascii="Arial" w:hAnsi="Arial" w:cs="Arial"/>
          <w:b w:val="0"/>
          <w:szCs w:val="24"/>
        </w:rPr>
        <w:t>Б</w:t>
      </w:r>
      <w:r w:rsidRPr="00524659">
        <w:rPr>
          <w:rFonts w:ascii="Arial" w:hAnsi="Arial" w:cs="Arial"/>
          <w:b w:val="0"/>
          <w:szCs w:val="24"/>
        </w:rPr>
        <w:t xml:space="preserve">.3 </w:t>
      </w:r>
      <w:proofErr w:type="gramStart"/>
      <w:r w:rsidR="00422948">
        <w:rPr>
          <w:rFonts w:ascii="Arial" w:hAnsi="Arial" w:cs="Arial"/>
          <w:b w:val="0"/>
          <w:szCs w:val="24"/>
        </w:rPr>
        <w:t>Универсальные</w:t>
      </w:r>
      <w:proofErr w:type="gramEnd"/>
      <w:r w:rsidR="00422948" w:rsidRPr="00524659">
        <w:rPr>
          <w:rFonts w:ascii="Arial" w:hAnsi="Arial" w:cs="Arial"/>
          <w:b w:val="0"/>
          <w:szCs w:val="24"/>
        </w:rPr>
        <w:t xml:space="preserve"> </w:t>
      </w:r>
      <w:r w:rsidR="00422948">
        <w:rPr>
          <w:rFonts w:ascii="Arial" w:hAnsi="Arial" w:cs="Arial"/>
          <w:b w:val="0"/>
          <w:szCs w:val="24"/>
        </w:rPr>
        <w:t xml:space="preserve">РКП </w:t>
      </w:r>
      <w:r w:rsidR="00422948" w:rsidRPr="00422948">
        <w:rPr>
          <w:rFonts w:ascii="Arial" w:hAnsi="Arial" w:cs="Arial"/>
          <w:b w:val="0"/>
          <w:szCs w:val="24"/>
        </w:rPr>
        <w:t>27В/Обрыв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004"/>
        <w:gridCol w:w="1006"/>
        <w:gridCol w:w="876"/>
        <w:gridCol w:w="1004"/>
        <w:gridCol w:w="2758"/>
        <w:gridCol w:w="1381"/>
        <w:gridCol w:w="1885"/>
        <w:gridCol w:w="1746"/>
        <w:gridCol w:w="1746"/>
      </w:tblGrid>
      <w:tr w:rsidR="005B6177" w:rsidRPr="004E387A" w:rsidTr="005B6177">
        <w:trPr>
          <w:cantSplit/>
          <w:tblHeader/>
        </w:trPr>
        <w:tc>
          <w:tcPr>
            <w:tcW w:w="378" w:type="pct"/>
            <w:vMerge w:val="restart"/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693" w:type="pct"/>
            <w:gridSpan w:val="2"/>
            <w:shd w:val="clear" w:color="auto" w:fill="auto"/>
          </w:tcPr>
          <w:p w:rsidR="005B6177" w:rsidRPr="0001258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2075" w:type="pct"/>
            <w:gridSpan w:val="4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650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204" w:type="pct"/>
            <w:gridSpan w:val="2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5B6177" w:rsidRPr="004E387A" w:rsidTr="005B6177">
        <w:trPr>
          <w:cantSplit/>
          <w:tblHeader/>
        </w:trPr>
        <w:tc>
          <w:tcPr>
            <w:tcW w:w="378" w:type="pct"/>
            <w:vMerge/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93" w:type="pct"/>
            <w:gridSpan w:val="2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648" w:type="pct"/>
            <w:gridSpan w:val="2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951" w:type="pct"/>
            <w:vMerge w:val="restart"/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476" w:type="pct"/>
            <w:vMerge w:val="restar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  <w:lang w:val="en-US"/>
              </w:rPr>
              <w:t>9</w:t>
            </w:r>
            <w:proofErr w:type="gramEnd"/>
          </w:p>
        </w:tc>
        <w:tc>
          <w:tcPr>
            <w:tcW w:w="650" w:type="pct"/>
            <w:vMerge w:val="restar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02" w:type="pct"/>
            <w:vMerge w:val="restart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02" w:type="pct"/>
            <w:vMerge w:val="restar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5B6177" w:rsidRPr="004E387A" w:rsidTr="005B6177">
        <w:trPr>
          <w:cantSplit/>
          <w:trHeight w:val="332"/>
          <w:tblHeader/>
        </w:trPr>
        <w:tc>
          <w:tcPr>
            <w:tcW w:w="37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95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5B6177" w:rsidRPr="00E2481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7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pct"/>
            <w:vMerge/>
            <w:tcBorders>
              <w:bottom w:val="single" w:sz="4" w:space="0" w:color="auto"/>
            </w:tcBorders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РКПу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4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02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TB2:15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47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50" w:type="pct"/>
          </w:tcPr>
          <w:p w:rsidR="005B6177" w:rsidRPr="007637DC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A-F8</w:t>
            </w:r>
          </w:p>
        </w:tc>
        <w:tc>
          <w:tcPr>
            <w:tcW w:w="602" w:type="pct"/>
          </w:tcPr>
          <w:p w:rsidR="005B6177" w:rsidRPr="007637DC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B21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RKIM_0</w:t>
            </w: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РКПу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4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02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</w:t>
            </w:r>
            <w:r>
              <w:rPr>
                <w:rFonts w:ascii="Arial" w:hAnsi="Arial" w:cs="Arial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TB2:16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47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50" w:type="pct"/>
          </w:tcPr>
          <w:p w:rsidR="005B6177" w:rsidRPr="00C91FF9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A-G8</w:t>
            </w:r>
          </w:p>
        </w:tc>
        <w:tc>
          <w:tcPr>
            <w:tcW w:w="602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C21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РКПу3</w:t>
            </w:r>
          </w:p>
        </w:tc>
        <w:tc>
          <w:tcPr>
            <w:tcW w:w="34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02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TB2:17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47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50" w:type="pct"/>
          </w:tcPr>
          <w:p w:rsidR="005B6177" w:rsidRPr="00C91FF9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A-G10</w:t>
            </w:r>
          </w:p>
        </w:tc>
        <w:tc>
          <w:tcPr>
            <w:tcW w:w="602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A22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РКПу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4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02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TB2:18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476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50" w:type="pct"/>
          </w:tcPr>
          <w:p w:rsidR="005B6177" w:rsidRPr="007637DC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A-H14</w:t>
            </w:r>
          </w:p>
        </w:tc>
        <w:tc>
          <w:tcPr>
            <w:tcW w:w="602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B22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:rsidR="00F56B1A" w:rsidRDefault="00F56B1A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E06732" w:rsidRPr="00422948" w:rsidRDefault="00E06732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0" w:name="_Toc527109377"/>
      <w:r w:rsidRPr="00422948">
        <w:rPr>
          <w:rFonts w:ascii="Arial" w:hAnsi="Arial" w:cs="Arial"/>
          <w:b w:val="0"/>
          <w:szCs w:val="24"/>
        </w:rPr>
        <w:t>Таблица Б.</w:t>
      </w:r>
      <w:r w:rsidRPr="00E06732">
        <w:rPr>
          <w:rFonts w:ascii="Arial" w:hAnsi="Arial" w:cs="Arial"/>
          <w:b w:val="0"/>
          <w:szCs w:val="24"/>
        </w:rPr>
        <w:t>4</w:t>
      </w:r>
      <w:r w:rsidRPr="00422948">
        <w:rPr>
          <w:rFonts w:ascii="Arial" w:hAnsi="Arial" w:cs="Arial"/>
          <w:b w:val="0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szCs w:val="24"/>
        </w:rPr>
        <w:t>Универсальные</w:t>
      </w:r>
      <w:proofErr w:type="gramEnd"/>
      <w:r>
        <w:rPr>
          <w:rFonts w:ascii="Arial" w:hAnsi="Arial" w:cs="Arial"/>
          <w:b w:val="0"/>
          <w:szCs w:val="24"/>
        </w:rPr>
        <w:t xml:space="preserve"> РКП </w:t>
      </w:r>
      <w:r w:rsidRPr="00E06732">
        <w:rPr>
          <w:rFonts w:ascii="Arial" w:hAnsi="Arial" w:cs="Arial"/>
          <w:b w:val="0"/>
          <w:szCs w:val="24"/>
        </w:rPr>
        <w:t>0</w:t>
      </w:r>
      <w:r w:rsidRPr="00422948">
        <w:rPr>
          <w:rFonts w:ascii="Arial" w:hAnsi="Arial" w:cs="Arial"/>
          <w:b w:val="0"/>
          <w:szCs w:val="24"/>
        </w:rPr>
        <w:t>В/Обрыв</w:t>
      </w:r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004"/>
        <w:gridCol w:w="1006"/>
        <w:gridCol w:w="876"/>
        <w:gridCol w:w="1004"/>
        <w:gridCol w:w="2758"/>
        <w:gridCol w:w="1381"/>
        <w:gridCol w:w="1885"/>
        <w:gridCol w:w="1746"/>
        <w:gridCol w:w="1746"/>
      </w:tblGrid>
      <w:tr w:rsidR="005B6177" w:rsidRPr="004E387A" w:rsidTr="005B6177">
        <w:trPr>
          <w:cantSplit/>
          <w:tblHeader/>
        </w:trPr>
        <w:tc>
          <w:tcPr>
            <w:tcW w:w="378" w:type="pct"/>
            <w:vMerge w:val="restart"/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693" w:type="pct"/>
            <w:gridSpan w:val="2"/>
            <w:shd w:val="clear" w:color="auto" w:fill="auto"/>
          </w:tcPr>
          <w:p w:rsidR="005B6177" w:rsidRPr="0001258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2075" w:type="pct"/>
            <w:gridSpan w:val="4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650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204" w:type="pct"/>
            <w:gridSpan w:val="2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5B6177" w:rsidRPr="004E387A" w:rsidTr="005B6177">
        <w:trPr>
          <w:cantSplit/>
          <w:tblHeader/>
        </w:trPr>
        <w:tc>
          <w:tcPr>
            <w:tcW w:w="378" w:type="pct"/>
            <w:vMerge/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93" w:type="pct"/>
            <w:gridSpan w:val="2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648" w:type="pct"/>
            <w:gridSpan w:val="2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951" w:type="pct"/>
            <w:vMerge w:val="restart"/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PCLD-8762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476" w:type="pct"/>
            <w:vMerge w:val="restar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  <w:lang w:val="en-US"/>
              </w:rPr>
              <w:t>9</w:t>
            </w:r>
            <w:proofErr w:type="gramEnd"/>
          </w:p>
        </w:tc>
        <w:tc>
          <w:tcPr>
            <w:tcW w:w="650" w:type="pct"/>
            <w:vMerge w:val="restar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02" w:type="pct"/>
            <w:vMerge w:val="restart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02" w:type="pct"/>
            <w:vMerge w:val="restar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5B6177" w:rsidRPr="004E387A" w:rsidTr="005B6177">
        <w:trPr>
          <w:cantSplit/>
          <w:trHeight w:val="332"/>
          <w:tblHeader/>
        </w:trPr>
        <w:tc>
          <w:tcPr>
            <w:tcW w:w="37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95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5B6177" w:rsidRPr="00E2481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7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pct"/>
            <w:vMerge/>
            <w:tcBorders>
              <w:bottom w:val="single" w:sz="4" w:space="0" w:color="auto"/>
            </w:tcBorders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РКПу</w:t>
            </w:r>
            <w:proofErr w:type="spellEnd"/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69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02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TB2:19</w:t>
            </w:r>
            <w:r>
              <w:rPr>
                <w:rFonts w:ascii="Arial" w:hAnsi="Arial" w:cs="Arial"/>
                <w:lang w:val="en-US"/>
              </w:rPr>
              <w:t>COM</w:t>
            </w:r>
          </w:p>
        </w:tc>
        <w:tc>
          <w:tcPr>
            <w:tcW w:w="47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650" w:type="pct"/>
          </w:tcPr>
          <w:p w:rsidR="005B6177" w:rsidRPr="007637DC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B-A15</w:t>
            </w:r>
          </w:p>
        </w:tc>
        <w:tc>
          <w:tcPr>
            <w:tcW w:w="602" w:type="pct"/>
          </w:tcPr>
          <w:p w:rsidR="005B6177" w:rsidRPr="007637DC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C22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РКПу</w:t>
            </w:r>
            <w:proofErr w:type="spellEnd"/>
            <w:proofErr w:type="gramStart"/>
            <w:r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  <w:tc>
          <w:tcPr>
            <w:tcW w:w="34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70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02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20COM</w:t>
            </w:r>
          </w:p>
        </w:tc>
        <w:tc>
          <w:tcPr>
            <w:tcW w:w="47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650" w:type="pct"/>
          </w:tcPr>
          <w:p w:rsidR="005B6177" w:rsidRPr="00C91FF9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B-B15</w:t>
            </w:r>
          </w:p>
        </w:tc>
        <w:tc>
          <w:tcPr>
            <w:tcW w:w="602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D22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РКПу</w:t>
            </w:r>
            <w:proofErr w:type="spellEnd"/>
            <w:proofErr w:type="gramStart"/>
            <w:r>
              <w:rPr>
                <w:rFonts w:ascii="Arial" w:hAnsi="Arial" w:cs="Arial"/>
                <w:lang w:val="en-US"/>
              </w:rPr>
              <w:t>7</w:t>
            </w:r>
            <w:proofErr w:type="gramEnd"/>
          </w:p>
        </w:tc>
        <w:tc>
          <w:tcPr>
            <w:tcW w:w="34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71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21COM</w:t>
            </w:r>
          </w:p>
        </w:tc>
        <w:tc>
          <w:tcPr>
            <w:tcW w:w="47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650" w:type="pct"/>
          </w:tcPr>
          <w:p w:rsidR="005B6177" w:rsidRPr="00C91FF9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B-F1</w:t>
            </w:r>
          </w:p>
        </w:tc>
        <w:tc>
          <w:tcPr>
            <w:tcW w:w="602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B23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5B6177" w:rsidRPr="004E387A" w:rsidTr="005B6177">
        <w:trPr>
          <w:cantSplit/>
        </w:trPr>
        <w:tc>
          <w:tcPr>
            <w:tcW w:w="378" w:type="pct"/>
            <w:shd w:val="clear" w:color="auto" w:fill="auto"/>
          </w:tcPr>
          <w:p w:rsidR="005B6177" w:rsidRPr="00E06732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РКПу</w:t>
            </w:r>
            <w:proofErr w:type="spellEnd"/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4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72</w:t>
            </w:r>
          </w:p>
        </w:tc>
        <w:tc>
          <w:tcPr>
            <w:tcW w:w="347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02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346" w:type="pct"/>
            <w:shd w:val="clear" w:color="auto" w:fill="auto"/>
          </w:tcPr>
          <w:p w:rsidR="005B6177" w:rsidRPr="00D201B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</w:t>
            </w:r>
            <w:r>
              <w:rPr>
                <w:rFonts w:ascii="Arial" w:hAnsi="Arial" w:cs="Arial"/>
                <w:lang w:val="en-US"/>
              </w:rPr>
              <w:t>0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951" w:type="pct"/>
            <w:shd w:val="clear" w:color="auto" w:fill="auto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TB2:</w:t>
            </w:r>
            <w:r>
              <w:rPr>
                <w:rFonts w:ascii="Arial" w:hAnsi="Arial" w:cs="Arial"/>
                <w:lang w:val="en-US"/>
              </w:rPr>
              <w:t>22COM</w:t>
            </w:r>
          </w:p>
        </w:tc>
        <w:tc>
          <w:tcPr>
            <w:tcW w:w="476" w:type="pct"/>
            <w:shd w:val="clear" w:color="auto" w:fill="auto"/>
          </w:tcPr>
          <w:p w:rsidR="005B6177" w:rsidRPr="00C05B98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650" w:type="pct"/>
          </w:tcPr>
          <w:p w:rsidR="005B6177" w:rsidRPr="007637DC" w:rsidRDefault="005B6177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B-G1</w:t>
            </w:r>
          </w:p>
        </w:tc>
        <w:tc>
          <w:tcPr>
            <w:tcW w:w="602" w:type="pct"/>
          </w:tcPr>
          <w:p w:rsidR="005B6177" w:rsidRPr="004E387A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C23</w:t>
            </w:r>
          </w:p>
        </w:tc>
        <w:tc>
          <w:tcPr>
            <w:tcW w:w="602" w:type="pct"/>
          </w:tcPr>
          <w:p w:rsidR="005B6177" w:rsidRDefault="005B6177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5B6177">
              <w:rPr>
                <w:rFonts w:ascii="Arial" w:hAnsi="Arial" w:cs="Arial"/>
                <w:lang w:val="en-US"/>
              </w:rPr>
              <w:t>RKIM_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</w:tr>
    </w:tbl>
    <w:p w:rsidR="00E06732" w:rsidRPr="00422948" w:rsidRDefault="00E06732" w:rsidP="003359C0">
      <w:pPr>
        <w:pStyle w:val="11"/>
        <w:spacing w:line="240" w:lineRule="auto"/>
        <w:rPr>
          <w:rFonts w:ascii="Arial" w:hAnsi="Arial" w:cs="Arial"/>
        </w:rPr>
      </w:pPr>
    </w:p>
    <w:p w:rsidR="00E06732" w:rsidRPr="00E06732" w:rsidRDefault="000072D5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A036AD" w:rsidRPr="000072D5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szCs w:val="24"/>
        </w:rPr>
      </w:pPr>
      <w:bookmarkStart w:id="71" w:name="_Toc527109378"/>
      <w:r w:rsidRPr="000072D5">
        <w:rPr>
          <w:rFonts w:ascii="Arial" w:hAnsi="Arial" w:cs="Arial"/>
          <w:b w:val="0"/>
          <w:szCs w:val="24"/>
        </w:rPr>
        <w:lastRenderedPageBreak/>
        <w:t>Таблица Б.</w:t>
      </w:r>
      <w:r w:rsidR="000072D5" w:rsidRPr="000072D5">
        <w:rPr>
          <w:rFonts w:ascii="Arial" w:hAnsi="Arial" w:cs="Arial"/>
          <w:b w:val="0"/>
          <w:szCs w:val="24"/>
        </w:rPr>
        <w:t>5</w:t>
      </w:r>
      <w:r w:rsidRPr="000072D5">
        <w:rPr>
          <w:rFonts w:ascii="Arial" w:hAnsi="Arial" w:cs="Arial"/>
          <w:b w:val="0"/>
          <w:szCs w:val="24"/>
        </w:rPr>
        <w:t xml:space="preserve"> </w:t>
      </w:r>
      <w:r w:rsidR="000072D5" w:rsidRPr="000072D5">
        <w:rPr>
          <w:rFonts w:ascii="Arial" w:hAnsi="Arial" w:cs="Arial"/>
          <w:b w:val="0"/>
          <w:szCs w:val="24"/>
        </w:rPr>
        <w:t>РКВ</w:t>
      </w:r>
      <w:r w:rsidR="000072D5">
        <w:rPr>
          <w:rFonts w:ascii="Arial" w:hAnsi="Arial" w:cs="Arial"/>
          <w:szCs w:val="24"/>
        </w:rPr>
        <w:t xml:space="preserve"> </w:t>
      </w:r>
      <w:r w:rsidR="000072D5" w:rsidRPr="00422948">
        <w:rPr>
          <w:rFonts w:ascii="Arial" w:hAnsi="Arial" w:cs="Arial"/>
          <w:b w:val="0"/>
          <w:szCs w:val="24"/>
        </w:rPr>
        <w:t>27В/Обрыв</w:t>
      </w:r>
      <w:bookmarkEnd w:id="7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850"/>
        <w:gridCol w:w="992"/>
        <w:gridCol w:w="850"/>
        <w:gridCol w:w="992"/>
        <w:gridCol w:w="1700"/>
        <w:gridCol w:w="1566"/>
        <w:gridCol w:w="1276"/>
        <w:gridCol w:w="1131"/>
        <w:gridCol w:w="1273"/>
        <w:gridCol w:w="1352"/>
      </w:tblGrid>
      <w:tr w:rsidR="00A01FAF" w:rsidRPr="004E387A" w:rsidTr="00A01FAF">
        <w:trPr>
          <w:cantSplit/>
          <w:tblHeader/>
        </w:trPr>
        <w:tc>
          <w:tcPr>
            <w:tcW w:w="869" w:type="pct"/>
            <w:vMerge w:val="restart"/>
            <w:shd w:val="clear" w:color="auto" w:fill="auto"/>
            <w:vAlign w:val="center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635" w:type="pct"/>
            <w:gridSpan w:val="2"/>
            <w:shd w:val="clear" w:color="auto" w:fill="auto"/>
          </w:tcPr>
          <w:p w:rsidR="00A01FAF" w:rsidRPr="00012582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761" w:type="pct"/>
            <w:gridSpan w:val="4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44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295" w:type="pct"/>
            <w:gridSpan w:val="3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01FAF" w:rsidRPr="004E387A" w:rsidTr="00A01FAF">
        <w:trPr>
          <w:cantSplit/>
          <w:tblHeader/>
        </w:trPr>
        <w:tc>
          <w:tcPr>
            <w:tcW w:w="869" w:type="pct"/>
            <w:vMerge/>
            <w:shd w:val="clear" w:color="auto" w:fill="auto"/>
            <w:vAlign w:val="center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pct"/>
            <w:gridSpan w:val="2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№2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635" w:type="pct"/>
            <w:gridSpan w:val="2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 xml:space="preserve">51: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586" w:type="pct"/>
            <w:vMerge w:val="restart"/>
            <w:shd w:val="clear" w:color="auto" w:fill="auto"/>
            <w:vAlign w:val="center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>51: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540" w:type="pct"/>
            <w:vMerge w:val="restar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440" w:type="pct"/>
            <w:vMerge w:val="restar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90" w:type="pct"/>
            <w:vMerge w:val="restar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УПС-10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39" w:type="pct"/>
            <w:vMerge w:val="restar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466" w:type="pct"/>
            <w:vMerge w:val="restar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A01FAF" w:rsidRPr="004E387A" w:rsidTr="00A01FAF">
        <w:trPr>
          <w:cantSplit/>
          <w:trHeight w:val="332"/>
          <w:tblHeader/>
        </w:trPr>
        <w:tc>
          <w:tcPr>
            <w:tcW w:w="869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58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01FAF" w:rsidRPr="00E24817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0" w:type="pct"/>
            <w:vMerge/>
            <w:tcBorders>
              <w:bottom w:val="single" w:sz="4" w:space="0" w:color="auto"/>
            </w:tcBorders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39" w:type="pct"/>
            <w:vMerge/>
            <w:tcBorders>
              <w:bottom w:val="single" w:sz="4" w:space="0" w:color="auto"/>
            </w:tcBorders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66" w:type="pct"/>
            <w:vMerge/>
            <w:tcBorders>
              <w:bottom w:val="single" w:sz="4" w:space="0" w:color="auto"/>
            </w:tcBorders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D84657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PA00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PA00</w:t>
            </w:r>
          </w:p>
        </w:tc>
        <w:tc>
          <w:tcPr>
            <w:tcW w:w="586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:1+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0" w:type="pct"/>
          </w:tcPr>
          <w:p w:rsidR="00A01FAF" w:rsidRPr="007637DC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A-B5</w:t>
            </w:r>
          </w:p>
        </w:tc>
        <w:tc>
          <w:tcPr>
            <w:tcW w:w="390" w:type="pct"/>
          </w:tcPr>
          <w:p w:rsidR="00A01FAF" w:rsidRPr="007637D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C51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PA01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PA01</w:t>
            </w:r>
          </w:p>
        </w:tc>
        <w:tc>
          <w:tcPr>
            <w:tcW w:w="586" w:type="pct"/>
            <w:shd w:val="clear" w:color="auto" w:fill="auto"/>
          </w:tcPr>
          <w:p w:rsidR="00A01FAF" w:rsidRPr="00E5707E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:2+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A-D9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D51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РКВ3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PA02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PA02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:3+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A-G6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C56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PA03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PA03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:4+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40" w:type="pct"/>
          </w:tcPr>
          <w:p w:rsidR="00A01FAF" w:rsidRPr="007637DC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A-H9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D56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РКВ5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PA04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PA04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:5+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0" w:type="pct"/>
          </w:tcPr>
          <w:p w:rsidR="00A01FAF" w:rsidRPr="007637DC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A-K12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D40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PA05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PA05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:6+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B-A14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C40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PA06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PA06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:7+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40" w:type="pct"/>
          </w:tcPr>
          <w:p w:rsidR="00A01FAF" w:rsidRPr="007637DC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B-B5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C45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РКВ8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PA07</w:t>
            </w:r>
          </w:p>
        </w:tc>
        <w:tc>
          <w:tcPr>
            <w:tcW w:w="293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PA07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:8+</w:t>
            </w:r>
          </w:p>
        </w:tc>
        <w:tc>
          <w:tcPr>
            <w:tcW w:w="540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B-B14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D45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PB00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PB00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:9+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B-C14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D28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РКВ10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PB01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PB01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:10+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B-D4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C29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РКВ11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PB02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PB02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:11+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40" w:type="pct"/>
          </w:tcPr>
          <w:p w:rsidR="00A01FAF" w:rsidRPr="007637DC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B-D8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C34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РКВ12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PB03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PB03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TB1</w:t>
            </w:r>
            <w:r>
              <w:rPr>
                <w:rFonts w:ascii="Arial" w:hAnsi="Arial" w:cs="Arial"/>
              </w:rPr>
              <w:t>:12+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B-D14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D34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РКВ13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PB04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PB04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2:13+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B-F8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D17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РКВ14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PB05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PB05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2:14+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B-F9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C18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РКВ15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PB06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PB06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2:15+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B-G8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C23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РКВ16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PB07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PB07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2:16+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B-G9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D23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4D5B9C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РКВ17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PC00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42" w:type="pct"/>
            <w:shd w:val="clear" w:color="auto" w:fill="auto"/>
          </w:tcPr>
          <w:p w:rsidR="00A01FAF" w:rsidRPr="00D201B8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PC00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2:17+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B-G15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C12</w:t>
            </w: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01FAF" w:rsidRPr="004E387A" w:rsidTr="00A01FAF">
        <w:trPr>
          <w:cantSplit/>
        </w:trPr>
        <w:tc>
          <w:tcPr>
            <w:tcW w:w="869" w:type="pct"/>
            <w:shd w:val="clear" w:color="auto" w:fill="auto"/>
          </w:tcPr>
          <w:p w:rsidR="00A01FAF" w:rsidRPr="006A5700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РКВ18 (</w:t>
            </w:r>
            <w:proofErr w:type="spellStart"/>
            <w:r>
              <w:rPr>
                <w:rFonts w:ascii="Arial" w:hAnsi="Arial" w:cs="Arial"/>
              </w:rPr>
              <w:t>Испр</w:t>
            </w:r>
            <w:proofErr w:type="spellEnd"/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БВУП)</w:t>
            </w:r>
            <w:proofErr w:type="gramEnd"/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342" w:type="pct"/>
            <w:shd w:val="clear" w:color="auto" w:fill="auto"/>
          </w:tcPr>
          <w:p w:rsidR="00A01FAF" w:rsidRPr="00D84657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PC10</w:t>
            </w:r>
          </w:p>
        </w:tc>
        <w:tc>
          <w:tcPr>
            <w:tcW w:w="293" w:type="pct"/>
            <w:shd w:val="clear" w:color="auto" w:fill="auto"/>
          </w:tcPr>
          <w:p w:rsidR="00A01FAF" w:rsidRPr="000072D5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342" w:type="pct"/>
            <w:shd w:val="clear" w:color="auto" w:fill="auto"/>
          </w:tcPr>
          <w:p w:rsidR="00A01FAF" w:rsidRPr="00D84657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PC10</w:t>
            </w:r>
          </w:p>
        </w:tc>
        <w:tc>
          <w:tcPr>
            <w:tcW w:w="586" w:type="pct"/>
            <w:shd w:val="clear" w:color="auto" w:fill="auto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4:41+</w:t>
            </w:r>
          </w:p>
        </w:tc>
        <w:tc>
          <w:tcPr>
            <w:tcW w:w="540" w:type="pct"/>
            <w:shd w:val="clear" w:color="auto" w:fill="auto"/>
          </w:tcPr>
          <w:p w:rsidR="00A01FAF" w:rsidRPr="004B76E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440" w:type="pct"/>
          </w:tcPr>
          <w:p w:rsidR="00A01FAF" w:rsidRPr="00C91FF9" w:rsidRDefault="00A01FAF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C10</w:t>
            </w:r>
          </w:p>
        </w:tc>
        <w:tc>
          <w:tcPr>
            <w:tcW w:w="390" w:type="pct"/>
          </w:tcPr>
          <w:p w:rsidR="00A01FAF" w:rsidRPr="004E387A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39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Pr="006729DB">
              <w:rPr>
                <w:rFonts w:ascii="Arial" w:hAnsi="Arial" w:cs="Arial"/>
              </w:rPr>
              <w:t>24</w:t>
            </w:r>
          </w:p>
          <w:p w:rsidR="00A01FAF" w:rsidRPr="006729DB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D19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66" w:type="pct"/>
          </w:tcPr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01FAF">
              <w:rPr>
                <w:rFonts w:ascii="Arial" w:hAnsi="Arial" w:cs="Arial"/>
                <w:lang w:val="en-US"/>
              </w:rPr>
              <w:t>RKOS_0</w:t>
            </w:r>
          </w:p>
          <w:p w:rsidR="00A01FAF" w:rsidRDefault="00A01FA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01FAF">
              <w:rPr>
                <w:rFonts w:ascii="Arial" w:hAnsi="Arial" w:cs="Arial"/>
                <w:lang w:val="en-US"/>
              </w:rPr>
              <w:t>RKIS_2</w:t>
            </w:r>
          </w:p>
        </w:tc>
      </w:tr>
    </w:tbl>
    <w:p w:rsidR="0095551E" w:rsidRDefault="0095551E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DC5356" w:rsidRPr="00DC5356" w:rsidRDefault="00DC5356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9C7C60" w:rsidRPr="00DC5356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2" w:name="_Toc527109379"/>
      <w:r w:rsidRPr="008355ED">
        <w:rPr>
          <w:rFonts w:ascii="Arial" w:hAnsi="Arial" w:cs="Arial"/>
          <w:b w:val="0"/>
          <w:szCs w:val="24"/>
        </w:rPr>
        <w:lastRenderedPageBreak/>
        <w:t>Таблица</w:t>
      </w:r>
      <w:r w:rsidRPr="00DC5356">
        <w:rPr>
          <w:rFonts w:ascii="Arial" w:hAnsi="Arial" w:cs="Arial"/>
          <w:b w:val="0"/>
          <w:szCs w:val="24"/>
        </w:rPr>
        <w:t xml:space="preserve"> Б.</w:t>
      </w:r>
      <w:r w:rsidR="00DC5356" w:rsidRPr="00DC5356">
        <w:rPr>
          <w:rFonts w:ascii="Arial" w:hAnsi="Arial" w:cs="Arial"/>
          <w:b w:val="0"/>
          <w:szCs w:val="24"/>
        </w:rPr>
        <w:t>6</w:t>
      </w:r>
      <w:r w:rsidRPr="00DC5356">
        <w:rPr>
          <w:rFonts w:ascii="Arial" w:hAnsi="Arial" w:cs="Arial"/>
          <w:b w:val="0"/>
          <w:szCs w:val="24"/>
        </w:rPr>
        <w:t xml:space="preserve"> </w:t>
      </w:r>
      <w:r w:rsidR="00DC5356">
        <w:rPr>
          <w:rFonts w:ascii="Arial" w:hAnsi="Arial" w:cs="Arial"/>
          <w:b w:val="0"/>
          <w:szCs w:val="24"/>
        </w:rPr>
        <w:t xml:space="preserve">РКВ </w:t>
      </w:r>
      <w:r w:rsidR="00DC5356" w:rsidRPr="00E06732">
        <w:rPr>
          <w:rFonts w:ascii="Arial" w:hAnsi="Arial" w:cs="Arial"/>
          <w:b w:val="0"/>
          <w:szCs w:val="24"/>
        </w:rPr>
        <w:t>0</w:t>
      </w:r>
      <w:r w:rsidR="00DC5356" w:rsidRPr="00422948">
        <w:rPr>
          <w:rFonts w:ascii="Arial" w:hAnsi="Arial" w:cs="Arial"/>
          <w:b w:val="0"/>
          <w:szCs w:val="24"/>
        </w:rPr>
        <w:t>В/Обрыв</w:t>
      </w:r>
      <w:bookmarkEnd w:id="72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4"/>
        <w:gridCol w:w="1134"/>
        <w:gridCol w:w="992"/>
        <w:gridCol w:w="1134"/>
        <w:gridCol w:w="992"/>
        <w:gridCol w:w="1561"/>
        <w:gridCol w:w="1137"/>
        <w:gridCol w:w="1699"/>
        <w:gridCol w:w="1841"/>
      </w:tblGrid>
      <w:tr w:rsidR="008355ED" w:rsidRPr="004E387A" w:rsidTr="008D0B08">
        <w:trPr>
          <w:cantSplit/>
          <w:tblHeader/>
        </w:trPr>
        <w:tc>
          <w:tcPr>
            <w:tcW w:w="1364" w:type="pct"/>
            <w:vMerge w:val="restart"/>
            <w:shd w:val="clear" w:color="auto" w:fill="auto"/>
            <w:vAlign w:val="center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8355ED" w:rsidRPr="00012582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672" w:type="pct"/>
            <w:gridSpan w:val="4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589" w:type="pct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639" w:type="pct"/>
          </w:tcPr>
          <w:p w:rsidR="008355ED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8355ED" w:rsidRPr="004E387A" w:rsidTr="008D0B08">
        <w:trPr>
          <w:cantSplit/>
          <w:tblHeader/>
        </w:trPr>
        <w:tc>
          <w:tcPr>
            <w:tcW w:w="1364" w:type="pct"/>
            <w:vMerge/>
            <w:shd w:val="clear" w:color="auto" w:fill="auto"/>
            <w:vAlign w:val="center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№2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 xml:space="preserve">51: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>51: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394" w:type="pct"/>
            <w:vMerge w:val="restar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589" w:type="pct"/>
            <w:vMerge w:val="restart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9" w:type="pct"/>
            <w:vMerge w:val="restart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УПС-10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8355ED" w:rsidRPr="004E387A" w:rsidTr="008D0B08">
        <w:trPr>
          <w:cantSplit/>
          <w:trHeight w:val="332"/>
          <w:tblHeader/>
        </w:trPr>
        <w:tc>
          <w:tcPr>
            <w:tcW w:w="1364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54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8355ED" w:rsidRPr="00E24817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4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pct"/>
            <w:vMerge/>
            <w:tcBorders>
              <w:bottom w:val="single" w:sz="4" w:space="0" w:color="auto"/>
            </w:tcBorders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pct"/>
            <w:vMerge/>
            <w:tcBorders>
              <w:bottom w:val="single" w:sz="4" w:space="0" w:color="auto"/>
            </w:tcBorders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PC01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PC01</w:t>
            </w:r>
          </w:p>
        </w:tc>
        <w:tc>
          <w:tcPr>
            <w:tcW w:w="541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2:18-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89" w:type="pct"/>
          </w:tcPr>
          <w:p w:rsidR="008355ED" w:rsidRPr="007637DC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A-A14</w:t>
            </w:r>
          </w:p>
        </w:tc>
        <w:tc>
          <w:tcPr>
            <w:tcW w:w="639" w:type="pct"/>
          </w:tcPr>
          <w:p w:rsidR="008355ED" w:rsidRPr="007637DC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B52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PC02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PC02</w:t>
            </w:r>
          </w:p>
        </w:tc>
        <w:tc>
          <w:tcPr>
            <w:tcW w:w="541" w:type="pct"/>
            <w:shd w:val="clear" w:color="auto" w:fill="auto"/>
          </w:tcPr>
          <w:p w:rsidR="008355ED" w:rsidRPr="00E5707E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2:19-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A-B14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C52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РКВо3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PC03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PC03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2:20-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A-C5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D52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PC04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PC04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2:21-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589" w:type="pct"/>
          </w:tcPr>
          <w:p w:rsidR="008355ED" w:rsidRPr="007637DC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A-C8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B51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РКВо5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PC05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PC05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2:22-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89" w:type="pct"/>
          </w:tcPr>
          <w:p w:rsidR="008355ED" w:rsidRPr="007637DC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A-C14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C41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PC06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PC06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2:23-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A-D14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D41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PC07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PC07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2:24-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589" w:type="pct"/>
          </w:tcPr>
          <w:p w:rsidR="008355ED" w:rsidRPr="007637DC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A-F11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B40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РКВо8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PA10</w:t>
            </w:r>
          </w:p>
        </w:tc>
        <w:tc>
          <w:tcPr>
            <w:tcW w:w="393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PA10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3:25-</w:t>
            </w:r>
          </w:p>
        </w:tc>
        <w:tc>
          <w:tcPr>
            <w:tcW w:w="394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A-G13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A41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PA11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PA11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3:26-</w:t>
            </w:r>
          </w:p>
        </w:tc>
        <w:tc>
          <w:tcPr>
            <w:tcW w:w="394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B-C5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A29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РКВо10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PA12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PA12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3:27-</w:t>
            </w:r>
          </w:p>
        </w:tc>
        <w:tc>
          <w:tcPr>
            <w:tcW w:w="394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B-D13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B28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РКВо11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PA13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PA13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3:28-</w:t>
            </w:r>
          </w:p>
        </w:tc>
        <w:tc>
          <w:tcPr>
            <w:tcW w:w="394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89" w:type="pct"/>
          </w:tcPr>
          <w:p w:rsidR="008355ED" w:rsidRPr="007637DC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B-E13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D29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РКВо12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PA14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PA14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3:29-</w:t>
            </w:r>
          </w:p>
        </w:tc>
        <w:tc>
          <w:tcPr>
            <w:tcW w:w="394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B-F11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B29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РКВо13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PA15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PA15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3:30-</w:t>
            </w:r>
          </w:p>
        </w:tc>
        <w:tc>
          <w:tcPr>
            <w:tcW w:w="394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B-K10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D19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РКВо14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PA16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PA16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3:31-</w:t>
            </w:r>
          </w:p>
        </w:tc>
        <w:tc>
          <w:tcPr>
            <w:tcW w:w="394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B-H9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B20</w:t>
            </w:r>
          </w:p>
        </w:tc>
      </w:tr>
      <w:tr w:rsidR="008355ED" w:rsidRPr="004E387A" w:rsidTr="008D0B08">
        <w:trPr>
          <w:cantSplit/>
        </w:trPr>
        <w:tc>
          <w:tcPr>
            <w:tcW w:w="136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РКВо</w:t>
            </w:r>
            <w:proofErr w:type="spellEnd"/>
            <w:r w:rsidRPr="008D021E">
              <w:rPr>
                <w:rFonts w:ascii="Arial" w:hAnsi="Arial" w:cs="Arial"/>
                <w:lang w:val="en-US"/>
              </w:rPr>
              <w:t>15 (</w:t>
            </w:r>
            <w:proofErr w:type="spellStart"/>
            <w:r>
              <w:rPr>
                <w:rFonts w:ascii="Arial" w:hAnsi="Arial" w:cs="Arial"/>
              </w:rPr>
              <w:t>Вых</w:t>
            </w:r>
            <w:proofErr w:type="spellEnd"/>
            <w:r w:rsidRPr="008D021E">
              <w:rPr>
                <w:rFonts w:ascii="Arial" w:hAnsi="Arial" w:cs="Arial"/>
                <w:lang w:val="en-US"/>
              </w:rPr>
              <w:t>.</w:t>
            </w:r>
            <w:proofErr w:type="gramEnd"/>
            <w:r w:rsidRPr="008D021E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АСП</w:t>
            </w:r>
            <w:r w:rsidRPr="008D021E">
              <w:rPr>
                <w:rFonts w:ascii="Arial" w:hAnsi="Arial" w:cs="Arial"/>
                <w:lang w:val="en-US"/>
              </w:rPr>
              <w:t>-1)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PA17</w:t>
            </w:r>
          </w:p>
        </w:tc>
        <w:tc>
          <w:tcPr>
            <w:tcW w:w="393" w:type="pct"/>
            <w:shd w:val="clear" w:color="auto" w:fill="auto"/>
          </w:tcPr>
          <w:p w:rsidR="008355ED" w:rsidRPr="000072D5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344" w:type="pct"/>
            <w:shd w:val="clear" w:color="auto" w:fill="auto"/>
          </w:tcPr>
          <w:p w:rsidR="008355ED" w:rsidRPr="00D201B8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PA17</w:t>
            </w:r>
          </w:p>
        </w:tc>
        <w:tc>
          <w:tcPr>
            <w:tcW w:w="541" w:type="pct"/>
            <w:shd w:val="clear" w:color="auto" w:fill="auto"/>
          </w:tcPr>
          <w:p w:rsidR="008355ED" w:rsidRPr="004E387A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3:32-</w:t>
            </w:r>
          </w:p>
        </w:tc>
        <w:tc>
          <w:tcPr>
            <w:tcW w:w="394" w:type="pct"/>
            <w:shd w:val="clear" w:color="auto" w:fill="auto"/>
          </w:tcPr>
          <w:p w:rsidR="008355ED" w:rsidRPr="004B76EB" w:rsidRDefault="008355E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89" w:type="pct"/>
          </w:tcPr>
          <w:p w:rsidR="008355ED" w:rsidRPr="00C91FF9" w:rsidRDefault="008D0B0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B-J5</w:t>
            </w:r>
          </w:p>
        </w:tc>
        <w:tc>
          <w:tcPr>
            <w:tcW w:w="639" w:type="pct"/>
          </w:tcPr>
          <w:p w:rsidR="008355ED" w:rsidRPr="004E387A" w:rsidRDefault="008D0B0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</w:t>
            </w:r>
          </w:p>
        </w:tc>
      </w:tr>
    </w:tbl>
    <w:p w:rsidR="00421E4E" w:rsidRDefault="00421E4E" w:rsidP="003359C0">
      <w:pPr>
        <w:pStyle w:val="11"/>
        <w:spacing w:line="240" w:lineRule="auto"/>
        <w:rPr>
          <w:rFonts w:ascii="Arial" w:hAnsi="Arial" w:cs="Arial"/>
        </w:rPr>
      </w:pPr>
    </w:p>
    <w:p w:rsidR="008355ED" w:rsidRPr="004E387A" w:rsidRDefault="008D0B08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0B08" w:rsidRPr="00422948" w:rsidRDefault="008D0B08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3" w:name="_Toc527109380"/>
      <w:r w:rsidRPr="00422948">
        <w:rPr>
          <w:rFonts w:ascii="Arial" w:hAnsi="Arial" w:cs="Arial"/>
          <w:b w:val="0"/>
          <w:szCs w:val="24"/>
        </w:rPr>
        <w:lastRenderedPageBreak/>
        <w:t>Таблица Б.</w:t>
      </w:r>
      <w:r w:rsidRPr="008D0B08">
        <w:rPr>
          <w:rFonts w:ascii="Arial" w:hAnsi="Arial" w:cs="Arial"/>
          <w:b w:val="0"/>
          <w:szCs w:val="24"/>
        </w:rPr>
        <w:t>7</w:t>
      </w:r>
      <w:r w:rsidRPr="00422948">
        <w:rPr>
          <w:rFonts w:ascii="Arial" w:hAnsi="Arial" w:cs="Arial"/>
          <w:b w:val="0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szCs w:val="24"/>
        </w:rPr>
        <w:t>Универсальные</w:t>
      </w:r>
      <w:proofErr w:type="gramEnd"/>
      <w:r>
        <w:rPr>
          <w:rFonts w:ascii="Arial" w:hAnsi="Arial" w:cs="Arial"/>
          <w:b w:val="0"/>
          <w:szCs w:val="24"/>
        </w:rPr>
        <w:t xml:space="preserve"> РКВ </w:t>
      </w:r>
      <w:r w:rsidRPr="00422948">
        <w:rPr>
          <w:rFonts w:ascii="Arial" w:hAnsi="Arial" w:cs="Arial"/>
          <w:b w:val="0"/>
          <w:szCs w:val="24"/>
        </w:rPr>
        <w:t>27В/Обрыв</w:t>
      </w:r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992"/>
        <w:gridCol w:w="1276"/>
        <w:gridCol w:w="850"/>
        <w:gridCol w:w="992"/>
        <w:gridCol w:w="1824"/>
        <w:gridCol w:w="1381"/>
        <w:gridCol w:w="1885"/>
        <w:gridCol w:w="1746"/>
        <w:gridCol w:w="1746"/>
      </w:tblGrid>
      <w:tr w:rsidR="000B53DB" w:rsidRPr="004E387A" w:rsidTr="000B53DB">
        <w:trPr>
          <w:cantSplit/>
          <w:tblHeader/>
        </w:trPr>
        <w:tc>
          <w:tcPr>
            <w:tcW w:w="624" w:type="pct"/>
            <w:vMerge w:val="restart"/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782" w:type="pct"/>
            <w:gridSpan w:val="2"/>
            <w:shd w:val="clear" w:color="auto" w:fill="auto"/>
          </w:tcPr>
          <w:p w:rsidR="000B53DB" w:rsidRPr="0001258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740" w:type="pct"/>
            <w:gridSpan w:val="4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650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204" w:type="pct"/>
            <w:gridSpan w:val="2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0B53DB" w:rsidRPr="004E387A" w:rsidTr="000B53DB">
        <w:trPr>
          <w:cantSplit/>
          <w:tblHeader/>
        </w:trPr>
        <w:tc>
          <w:tcPr>
            <w:tcW w:w="624" w:type="pct"/>
            <w:vMerge/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2" w:type="pct"/>
            <w:gridSpan w:val="2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№2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635" w:type="pct"/>
            <w:gridSpan w:val="2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 xml:space="preserve">51: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629" w:type="pct"/>
            <w:vMerge w:val="restart"/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>51: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476" w:type="pct"/>
            <w:vMerge w:val="restar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650" w:type="pct"/>
            <w:vMerge w:val="restar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02" w:type="pct"/>
            <w:vMerge w:val="restart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02" w:type="pct"/>
            <w:vMerge w:val="restar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0B53DB" w:rsidRPr="004E387A" w:rsidTr="000B53DB">
        <w:trPr>
          <w:cantSplit/>
          <w:trHeight w:val="332"/>
          <w:tblHeader/>
        </w:trPr>
        <w:tc>
          <w:tcPr>
            <w:tcW w:w="624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629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B53DB" w:rsidRPr="00E24817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7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pct"/>
            <w:vMerge/>
            <w:tcBorders>
              <w:bottom w:val="single" w:sz="4" w:space="0" w:color="auto"/>
            </w:tcBorders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42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PB10</w:t>
            </w:r>
          </w:p>
        </w:tc>
        <w:tc>
          <w:tcPr>
            <w:tcW w:w="293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PB10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3:33+</w:t>
            </w:r>
          </w:p>
        </w:tc>
        <w:tc>
          <w:tcPr>
            <w:tcW w:w="476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650" w:type="pct"/>
          </w:tcPr>
          <w:p w:rsidR="000B53DB" w:rsidRPr="007637DC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A-D8</w:t>
            </w:r>
          </w:p>
        </w:tc>
        <w:tc>
          <w:tcPr>
            <w:tcW w:w="602" w:type="pct"/>
          </w:tcPr>
          <w:p w:rsidR="000B53DB" w:rsidRPr="007637DC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C26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RKOM_0</w:t>
            </w: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42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PB11</w:t>
            </w:r>
          </w:p>
        </w:tc>
        <w:tc>
          <w:tcPr>
            <w:tcW w:w="293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PB11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3:34+</w:t>
            </w:r>
          </w:p>
        </w:tc>
        <w:tc>
          <w:tcPr>
            <w:tcW w:w="476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650" w:type="pct"/>
          </w:tcPr>
          <w:p w:rsidR="000B53DB" w:rsidRPr="00C91FF9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A-E8</w:t>
            </w:r>
          </w:p>
        </w:tc>
        <w:tc>
          <w:tcPr>
            <w:tcW w:w="602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D26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РКВу3</w:t>
            </w:r>
          </w:p>
        </w:tc>
        <w:tc>
          <w:tcPr>
            <w:tcW w:w="342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PB12</w:t>
            </w:r>
          </w:p>
        </w:tc>
        <w:tc>
          <w:tcPr>
            <w:tcW w:w="293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PB12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3:35+</w:t>
            </w:r>
          </w:p>
        </w:tc>
        <w:tc>
          <w:tcPr>
            <w:tcW w:w="476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650" w:type="pct"/>
          </w:tcPr>
          <w:p w:rsidR="000B53DB" w:rsidRPr="00C91FF9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A-E10</w:t>
            </w:r>
          </w:p>
        </w:tc>
        <w:tc>
          <w:tcPr>
            <w:tcW w:w="602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A27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РКВу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42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PB13</w:t>
            </w:r>
          </w:p>
        </w:tc>
        <w:tc>
          <w:tcPr>
            <w:tcW w:w="293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PB13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3:36+</w:t>
            </w:r>
          </w:p>
        </w:tc>
        <w:tc>
          <w:tcPr>
            <w:tcW w:w="476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650" w:type="pct"/>
          </w:tcPr>
          <w:p w:rsidR="000B53DB" w:rsidRPr="007637DC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A-F10</w:t>
            </w:r>
          </w:p>
        </w:tc>
        <w:tc>
          <w:tcPr>
            <w:tcW w:w="602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B27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:rsidR="008D0B08" w:rsidRDefault="008D0B08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8D0B08" w:rsidRPr="00422948" w:rsidRDefault="008D0B08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4" w:name="_Toc527109381"/>
      <w:r w:rsidRPr="00422948">
        <w:rPr>
          <w:rFonts w:ascii="Arial" w:hAnsi="Arial" w:cs="Arial"/>
          <w:b w:val="0"/>
          <w:szCs w:val="24"/>
        </w:rPr>
        <w:t>Таблица Б.</w:t>
      </w:r>
      <w:r w:rsidRPr="008D0B08">
        <w:rPr>
          <w:rFonts w:ascii="Arial" w:hAnsi="Arial" w:cs="Arial"/>
          <w:b w:val="0"/>
          <w:szCs w:val="24"/>
        </w:rPr>
        <w:t>8</w:t>
      </w:r>
      <w:r w:rsidRPr="00422948">
        <w:rPr>
          <w:rFonts w:ascii="Arial" w:hAnsi="Arial" w:cs="Arial"/>
          <w:b w:val="0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szCs w:val="24"/>
        </w:rPr>
        <w:t>Универсальные</w:t>
      </w:r>
      <w:proofErr w:type="gramEnd"/>
      <w:r>
        <w:rPr>
          <w:rFonts w:ascii="Arial" w:hAnsi="Arial" w:cs="Arial"/>
          <w:b w:val="0"/>
          <w:szCs w:val="24"/>
        </w:rPr>
        <w:t xml:space="preserve"> РКВ </w:t>
      </w:r>
      <w:r w:rsidRPr="00E06732">
        <w:rPr>
          <w:rFonts w:ascii="Arial" w:hAnsi="Arial" w:cs="Arial"/>
          <w:b w:val="0"/>
          <w:szCs w:val="24"/>
        </w:rPr>
        <w:t>0</w:t>
      </w:r>
      <w:r w:rsidRPr="00422948">
        <w:rPr>
          <w:rFonts w:ascii="Arial" w:hAnsi="Arial" w:cs="Arial"/>
          <w:b w:val="0"/>
          <w:szCs w:val="24"/>
        </w:rPr>
        <w:t>В/Обрыв</w:t>
      </w:r>
      <w:bookmarkEnd w:id="7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992"/>
        <w:gridCol w:w="1276"/>
        <w:gridCol w:w="850"/>
        <w:gridCol w:w="992"/>
        <w:gridCol w:w="1824"/>
        <w:gridCol w:w="1381"/>
        <w:gridCol w:w="1885"/>
        <w:gridCol w:w="1746"/>
        <w:gridCol w:w="1746"/>
      </w:tblGrid>
      <w:tr w:rsidR="000B53DB" w:rsidRPr="004E387A" w:rsidTr="000B53DB">
        <w:trPr>
          <w:cantSplit/>
          <w:tblHeader/>
        </w:trPr>
        <w:tc>
          <w:tcPr>
            <w:tcW w:w="624" w:type="pct"/>
            <w:vMerge w:val="restart"/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Команда</w:t>
            </w:r>
          </w:p>
        </w:tc>
        <w:tc>
          <w:tcPr>
            <w:tcW w:w="782" w:type="pct"/>
            <w:gridSpan w:val="2"/>
            <w:shd w:val="clear" w:color="auto" w:fill="auto"/>
          </w:tcPr>
          <w:p w:rsidR="000B53DB" w:rsidRPr="0001258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740" w:type="pct"/>
            <w:gridSpan w:val="4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УК-13</w:t>
            </w:r>
          </w:p>
        </w:tc>
        <w:tc>
          <w:tcPr>
            <w:tcW w:w="650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204" w:type="pct"/>
            <w:gridSpan w:val="2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0B53DB" w:rsidRPr="004E387A" w:rsidTr="000B53DB">
        <w:trPr>
          <w:cantSplit/>
          <w:tblHeader/>
        </w:trPr>
        <w:tc>
          <w:tcPr>
            <w:tcW w:w="624" w:type="pct"/>
            <w:vMerge/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2" w:type="pct"/>
            <w:gridSpan w:val="2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PCI-1753</w:t>
            </w:r>
            <w:r>
              <w:rPr>
                <w:rFonts w:ascii="Arial" w:hAnsi="Arial" w:cs="Arial"/>
              </w:rPr>
              <w:t xml:space="preserve"> №2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 w:rsidRPr="00012582">
              <w:rPr>
                <w:rFonts w:ascii="Arial" w:hAnsi="Arial" w:cs="Arial"/>
                <w:lang w:val="en-US"/>
              </w:rPr>
              <w:t>100-pin SCSI</w:t>
            </w:r>
          </w:p>
        </w:tc>
        <w:tc>
          <w:tcPr>
            <w:tcW w:w="635" w:type="pct"/>
            <w:gridSpan w:val="2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 xml:space="preserve">51: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629" w:type="pct"/>
            <w:vMerge w:val="restart"/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PCLD-87</w:t>
            </w:r>
            <w:r>
              <w:rPr>
                <w:rFonts w:ascii="Arial" w:hAnsi="Arial" w:cs="Arial"/>
              </w:rPr>
              <w:t>51:</w:t>
            </w:r>
            <w:r w:rsidRPr="004E387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Колодки</w:t>
            </w:r>
          </w:p>
        </w:tc>
        <w:tc>
          <w:tcPr>
            <w:tcW w:w="476" w:type="pct"/>
            <w:vMerge w:val="restar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УК-13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650" w:type="pct"/>
            <w:vMerge w:val="restar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02" w:type="pct"/>
            <w:vMerge w:val="restart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02" w:type="pct"/>
            <w:vMerge w:val="restar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0B53DB" w:rsidRPr="004E387A" w:rsidTr="000B53DB">
        <w:trPr>
          <w:cantSplit/>
          <w:trHeight w:val="332"/>
          <w:tblHeader/>
        </w:trPr>
        <w:tc>
          <w:tcPr>
            <w:tcW w:w="624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629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B53DB" w:rsidRPr="00E24817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7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pct"/>
            <w:vMerge/>
            <w:tcBorders>
              <w:bottom w:val="single" w:sz="4" w:space="0" w:color="auto"/>
            </w:tcBorders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pct"/>
            <w:vMerge/>
            <w:tcBorders>
              <w:bottom w:val="single" w:sz="4" w:space="0" w:color="auto"/>
            </w:tcBorders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РКВу</w:t>
            </w:r>
            <w:proofErr w:type="spellEnd"/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2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PB14</w:t>
            </w:r>
          </w:p>
        </w:tc>
        <w:tc>
          <w:tcPr>
            <w:tcW w:w="293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PB14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4:37-</w:t>
            </w:r>
          </w:p>
        </w:tc>
        <w:tc>
          <w:tcPr>
            <w:tcW w:w="476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650" w:type="pct"/>
          </w:tcPr>
          <w:p w:rsidR="000B53DB" w:rsidRPr="007637DC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B-A7</w:t>
            </w:r>
          </w:p>
        </w:tc>
        <w:tc>
          <w:tcPr>
            <w:tcW w:w="602" w:type="pct"/>
          </w:tcPr>
          <w:p w:rsidR="000B53DB" w:rsidRPr="007637DC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C27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РКВу</w:t>
            </w:r>
            <w:proofErr w:type="spellEnd"/>
            <w:proofErr w:type="gramStart"/>
            <w:r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  <w:tc>
          <w:tcPr>
            <w:tcW w:w="342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PB15</w:t>
            </w:r>
          </w:p>
        </w:tc>
        <w:tc>
          <w:tcPr>
            <w:tcW w:w="293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PB15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4:38-</w:t>
            </w:r>
          </w:p>
        </w:tc>
        <w:tc>
          <w:tcPr>
            <w:tcW w:w="476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650" w:type="pct"/>
          </w:tcPr>
          <w:p w:rsidR="000B53DB" w:rsidRPr="00C91FF9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B-B7</w:t>
            </w:r>
          </w:p>
        </w:tc>
        <w:tc>
          <w:tcPr>
            <w:tcW w:w="602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D27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РКВу</w:t>
            </w:r>
            <w:proofErr w:type="spellEnd"/>
            <w:proofErr w:type="gramStart"/>
            <w:r>
              <w:rPr>
                <w:rFonts w:ascii="Arial" w:hAnsi="Arial" w:cs="Arial"/>
                <w:lang w:val="en-US"/>
              </w:rPr>
              <w:t>7</w:t>
            </w:r>
            <w:proofErr w:type="gramEnd"/>
          </w:p>
        </w:tc>
        <w:tc>
          <w:tcPr>
            <w:tcW w:w="342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PB16</w:t>
            </w:r>
          </w:p>
        </w:tc>
        <w:tc>
          <w:tcPr>
            <w:tcW w:w="293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PB16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4:39-</w:t>
            </w:r>
          </w:p>
        </w:tc>
        <w:tc>
          <w:tcPr>
            <w:tcW w:w="476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650" w:type="pct"/>
          </w:tcPr>
          <w:p w:rsidR="000B53DB" w:rsidRPr="00C91FF9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B-F14</w:t>
            </w:r>
          </w:p>
        </w:tc>
        <w:tc>
          <w:tcPr>
            <w:tcW w:w="602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B28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0B53DB" w:rsidRPr="004E387A" w:rsidTr="000B53DB">
        <w:trPr>
          <w:cantSplit/>
        </w:trPr>
        <w:tc>
          <w:tcPr>
            <w:tcW w:w="624" w:type="pct"/>
            <w:shd w:val="clear" w:color="auto" w:fill="auto"/>
          </w:tcPr>
          <w:p w:rsidR="000B53DB" w:rsidRPr="00E06732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РКВу</w:t>
            </w:r>
            <w:proofErr w:type="spellEnd"/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42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440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PB17</w:t>
            </w:r>
          </w:p>
        </w:tc>
        <w:tc>
          <w:tcPr>
            <w:tcW w:w="293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342" w:type="pct"/>
            <w:shd w:val="clear" w:color="auto" w:fill="auto"/>
          </w:tcPr>
          <w:p w:rsidR="000B53DB" w:rsidRPr="00D201B8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  <w:lang w:val="en-US"/>
              </w:rPr>
              <w:t>PB17</w:t>
            </w:r>
          </w:p>
        </w:tc>
        <w:tc>
          <w:tcPr>
            <w:tcW w:w="629" w:type="pct"/>
            <w:shd w:val="clear" w:color="auto" w:fill="auto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B76EB">
              <w:rPr>
                <w:rFonts w:ascii="Arial" w:hAnsi="Arial" w:cs="Arial"/>
                <w:lang w:val="en-US"/>
              </w:rPr>
              <w:t>TB</w:t>
            </w:r>
            <w:r>
              <w:rPr>
                <w:rFonts w:ascii="Arial" w:hAnsi="Arial" w:cs="Arial"/>
              </w:rPr>
              <w:t>4:40-</w:t>
            </w:r>
          </w:p>
        </w:tc>
        <w:tc>
          <w:tcPr>
            <w:tcW w:w="476" w:type="pct"/>
            <w:shd w:val="clear" w:color="auto" w:fill="auto"/>
          </w:tcPr>
          <w:p w:rsidR="000B53DB" w:rsidRPr="00E1739D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650" w:type="pct"/>
          </w:tcPr>
          <w:p w:rsidR="000B53DB" w:rsidRPr="007637DC" w:rsidRDefault="000B53D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B-G14</w:t>
            </w:r>
          </w:p>
        </w:tc>
        <w:tc>
          <w:tcPr>
            <w:tcW w:w="602" w:type="pct"/>
          </w:tcPr>
          <w:p w:rsidR="000B53DB" w:rsidRPr="004E387A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C28</w:t>
            </w:r>
          </w:p>
        </w:tc>
        <w:tc>
          <w:tcPr>
            <w:tcW w:w="602" w:type="pct"/>
          </w:tcPr>
          <w:p w:rsidR="000B53DB" w:rsidRDefault="000B53D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0B53DB">
              <w:rPr>
                <w:rFonts w:ascii="Arial" w:hAnsi="Arial" w:cs="Arial"/>
                <w:lang w:val="en-US"/>
              </w:rPr>
              <w:t>RKOM_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</w:tr>
    </w:tbl>
    <w:p w:rsidR="00421E4E" w:rsidRPr="008D0B08" w:rsidRDefault="00421E4E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7A3535" w:rsidRPr="004E387A" w:rsidRDefault="008D0B08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br w:type="page"/>
      </w:r>
    </w:p>
    <w:p w:rsidR="0016559E" w:rsidRPr="00495EF1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5" w:name="_Toc527109382"/>
      <w:r w:rsidRPr="00495EF1">
        <w:rPr>
          <w:rFonts w:ascii="Arial" w:hAnsi="Arial" w:cs="Arial"/>
          <w:b w:val="0"/>
          <w:szCs w:val="24"/>
        </w:rPr>
        <w:lastRenderedPageBreak/>
        <w:t>Таблица Б.</w:t>
      </w:r>
      <w:r w:rsidR="00495EF1" w:rsidRPr="00495EF1">
        <w:rPr>
          <w:rFonts w:ascii="Arial" w:hAnsi="Arial" w:cs="Arial"/>
          <w:b w:val="0"/>
          <w:szCs w:val="24"/>
        </w:rPr>
        <w:t>9</w:t>
      </w:r>
      <w:r w:rsidRPr="00495EF1">
        <w:rPr>
          <w:rFonts w:ascii="Arial" w:hAnsi="Arial" w:cs="Arial"/>
          <w:b w:val="0"/>
          <w:szCs w:val="24"/>
        </w:rPr>
        <w:t xml:space="preserve"> </w:t>
      </w:r>
      <w:r w:rsidR="00495EF1">
        <w:rPr>
          <w:rFonts w:ascii="Arial" w:hAnsi="Arial" w:cs="Arial"/>
          <w:b w:val="0"/>
          <w:szCs w:val="24"/>
        </w:rPr>
        <w:t xml:space="preserve">АСП </w:t>
      </w:r>
      <w:r w:rsidR="00495EF1" w:rsidRPr="00495EF1">
        <w:rPr>
          <w:rFonts w:ascii="Arial" w:hAnsi="Arial" w:cs="Arial"/>
          <w:b w:val="0"/>
          <w:szCs w:val="24"/>
        </w:rPr>
        <w:t>±10В</w:t>
      </w:r>
      <w:bookmarkEnd w:id="75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8"/>
        <w:gridCol w:w="1134"/>
        <w:gridCol w:w="1142"/>
        <w:gridCol w:w="995"/>
        <w:gridCol w:w="1134"/>
        <w:gridCol w:w="1561"/>
        <w:gridCol w:w="2403"/>
        <w:gridCol w:w="2267"/>
        <w:gridCol w:w="2550"/>
      </w:tblGrid>
      <w:tr w:rsidR="00A97F9B" w:rsidRPr="004E387A" w:rsidTr="00A97F9B">
        <w:trPr>
          <w:cantSplit/>
          <w:tblHeader/>
        </w:trPr>
        <w:tc>
          <w:tcPr>
            <w:tcW w:w="429" w:type="pct"/>
            <w:vMerge w:val="restart"/>
            <w:shd w:val="clear" w:color="auto" w:fill="auto"/>
            <w:vAlign w:val="center"/>
          </w:tcPr>
          <w:p w:rsidR="00A97F9B" w:rsidRPr="00AD4A18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:rsidR="00A97F9B" w:rsidRPr="0001258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279" w:type="pct"/>
            <w:gridSpan w:val="3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УК-12</w:t>
            </w:r>
          </w:p>
        </w:tc>
        <w:tc>
          <w:tcPr>
            <w:tcW w:w="833" w:type="pc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670" w:type="pct"/>
            <w:gridSpan w:val="2"/>
            <w:vAlign w:val="center"/>
          </w:tcPr>
          <w:p w:rsidR="00A97F9B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97F9B" w:rsidRPr="004E387A" w:rsidTr="00AD4A18">
        <w:trPr>
          <w:cantSplit/>
          <w:tblHeader/>
        </w:trPr>
        <w:tc>
          <w:tcPr>
            <w:tcW w:w="429" w:type="pct"/>
            <w:vMerge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95EF1">
              <w:rPr>
                <w:rFonts w:ascii="Arial" w:hAnsi="Arial" w:cs="Arial"/>
                <w:lang w:val="en-US"/>
              </w:rPr>
              <w:t>PCI-1724U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>62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95EF1">
              <w:rPr>
                <w:rFonts w:ascii="Arial" w:hAnsi="Arial" w:cs="Arial"/>
                <w:lang w:val="en-US"/>
              </w:rPr>
              <w:t>ADAM-3962</w:t>
            </w:r>
            <w:r>
              <w:rPr>
                <w:rFonts w:ascii="Arial" w:hAnsi="Arial" w:cs="Arial"/>
              </w:rPr>
              <w:t xml:space="preserve">: </w:t>
            </w:r>
            <w:r>
              <w:br/>
            </w:r>
            <w:r>
              <w:rPr>
                <w:rFonts w:ascii="Arial" w:hAnsi="Arial" w:cs="Arial"/>
              </w:rPr>
              <w:t>62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 w:rsidR="00A97F9B" w:rsidRPr="00E1739D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УК-12</w:t>
            </w:r>
            <w:r>
              <w:rPr>
                <w:rFonts w:ascii="Arial" w:hAnsi="Arial" w:cs="Arial"/>
              </w:rPr>
              <w:br/>
              <w:t>Х5</w:t>
            </w:r>
          </w:p>
        </w:tc>
        <w:tc>
          <w:tcPr>
            <w:tcW w:w="833" w:type="pct"/>
            <w:vMerge w:val="restar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86" w:type="pct"/>
            <w:vMerge w:val="restart"/>
            <w:vAlign w:val="center"/>
          </w:tcPr>
          <w:p w:rsidR="00A97F9B" w:rsidRPr="00E0673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84" w:type="pct"/>
            <w:vMerge w:val="restart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A97F9B" w:rsidRPr="004E387A" w:rsidTr="00AD4A18">
        <w:trPr>
          <w:cantSplit/>
          <w:trHeight w:val="332"/>
          <w:tblHeader/>
        </w:trPr>
        <w:tc>
          <w:tcPr>
            <w:tcW w:w="429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54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6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84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603373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A-A2</w:t>
            </w:r>
          </w:p>
        </w:tc>
        <w:tc>
          <w:tcPr>
            <w:tcW w:w="786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884" w:type="pct"/>
          </w:tcPr>
          <w:p w:rsid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D4A18">
              <w:rPr>
                <w:rFonts w:ascii="Arial" w:hAnsi="Arial" w:cs="Arial"/>
                <w:lang w:val="en-US"/>
              </w:rPr>
              <w:t>IN_ANALOG_1_1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3" w:type="pct"/>
          </w:tcPr>
          <w:p w:rsidR="00AD4A18" w:rsidRPr="00C91FF9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A-A7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B1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IN_ANALOG_1_</w:t>
            </w:r>
            <w:r>
              <w:rPr>
                <w:rFonts w:ascii="Arial" w:hAnsi="Arial" w:cs="Arial"/>
              </w:rPr>
              <w:t>2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АСП3</w:t>
            </w:r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3" w:type="pct"/>
          </w:tcPr>
          <w:p w:rsidR="00AD4A18" w:rsidRPr="00C91FF9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A-A12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IN_ANALOG_1_</w:t>
            </w:r>
            <w:r>
              <w:rPr>
                <w:rFonts w:ascii="Arial" w:hAnsi="Arial" w:cs="Arial"/>
              </w:rPr>
              <w:t>3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A-B7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IN_ANALOG_1_</w:t>
            </w:r>
            <w:r>
              <w:rPr>
                <w:rFonts w:ascii="Arial" w:hAnsi="Arial" w:cs="Arial"/>
              </w:rPr>
              <w:t>4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АСП5</w:t>
            </w:r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A-B10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A2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IN_ANALOG_1_</w:t>
            </w:r>
            <w:r>
              <w:rPr>
                <w:rFonts w:ascii="Arial" w:hAnsi="Arial" w:cs="Arial"/>
              </w:rPr>
              <w:t>5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A-C11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IN_ANALOG_1_</w:t>
            </w:r>
            <w:r>
              <w:rPr>
                <w:rFonts w:ascii="Arial" w:hAnsi="Arial" w:cs="Arial"/>
              </w:rPr>
              <w:t>6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A-E7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IN_ANALOG_1_</w:t>
            </w:r>
            <w:r>
              <w:rPr>
                <w:rFonts w:ascii="Arial" w:hAnsi="Arial" w:cs="Arial"/>
              </w:rPr>
              <w:t>7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АСП8</w:t>
            </w:r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O</w:t>
            </w:r>
            <w:r w:rsidRPr="004E387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A-F12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</w:t>
            </w:r>
          </w:p>
        </w:tc>
        <w:tc>
          <w:tcPr>
            <w:tcW w:w="884" w:type="pct"/>
          </w:tcPr>
          <w:p w:rsid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D4A18">
              <w:rPr>
                <w:rFonts w:ascii="Arial" w:hAnsi="Arial" w:cs="Arial"/>
                <w:lang w:val="en-US"/>
              </w:rPr>
              <w:t>IN_ANALOG_2_1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" w:type="pct"/>
            <w:shd w:val="clear" w:color="auto" w:fill="auto"/>
          </w:tcPr>
          <w:p w:rsidR="00AD4A18" w:rsidRPr="00603373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AO8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3" w:type="pct"/>
            <w:shd w:val="clear" w:color="auto" w:fill="auto"/>
          </w:tcPr>
          <w:p w:rsidR="00AD4A18" w:rsidRPr="00603373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AO8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A-G11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IN_ANALOG_2_</w:t>
            </w:r>
            <w:r>
              <w:rPr>
                <w:rFonts w:ascii="Arial" w:hAnsi="Arial" w:cs="Arial"/>
              </w:rPr>
              <w:t>2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АСП10</w:t>
            </w:r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AO9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AO9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B-E7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IN_ANALOG_2_</w:t>
            </w:r>
            <w:r>
              <w:rPr>
                <w:rFonts w:ascii="Arial" w:hAnsi="Arial" w:cs="Arial"/>
              </w:rPr>
              <w:t>3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АСП11</w:t>
            </w:r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AO10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AO10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B-G3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IN_ANALOG_2_</w:t>
            </w:r>
            <w:r>
              <w:rPr>
                <w:rFonts w:ascii="Arial" w:hAnsi="Arial" w:cs="Arial"/>
              </w:rPr>
              <w:t>4</w:t>
            </w:r>
          </w:p>
        </w:tc>
      </w:tr>
      <w:tr w:rsidR="00AD4A18" w:rsidRPr="004E387A" w:rsidTr="00AD4A18">
        <w:trPr>
          <w:cantSplit/>
        </w:trPr>
        <w:tc>
          <w:tcPr>
            <w:tcW w:w="429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АСП12</w:t>
            </w:r>
          </w:p>
        </w:tc>
        <w:tc>
          <w:tcPr>
            <w:tcW w:w="393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96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AO11</w:t>
            </w:r>
          </w:p>
        </w:tc>
        <w:tc>
          <w:tcPr>
            <w:tcW w:w="345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93" w:type="pct"/>
            <w:shd w:val="clear" w:color="auto" w:fill="auto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AO11</w:t>
            </w:r>
          </w:p>
        </w:tc>
        <w:tc>
          <w:tcPr>
            <w:tcW w:w="541" w:type="pct"/>
            <w:shd w:val="clear" w:color="auto" w:fill="auto"/>
          </w:tcPr>
          <w:p w:rsidR="00AD4A18" w:rsidRPr="00E06732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833" w:type="pct"/>
          </w:tcPr>
          <w:p w:rsidR="00AD4A18" w:rsidRPr="007637DC" w:rsidRDefault="00AD4A1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B-H1</w:t>
            </w:r>
          </w:p>
        </w:tc>
        <w:tc>
          <w:tcPr>
            <w:tcW w:w="786" w:type="pct"/>
          </w:tcPr>
          <w:p w:rsidR="00AD4A18" w:rsidRPr="004E387A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</w:p>
        </w:tc>
        <w:tc>
          <w:tcPr>
            <w:tcW w:w="884" w:type="pct"/>
          </w:tcPr>
          <w:p w:rsidR="00AD4A18" w:rsidRPr="00AD4A18" w:rsidRDefault="00AD4A1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IN_ANALOG_2_</w:t>
            </w:r>
            <w:r>
              <w:rPr>
                <w:rFonts w:ascii="Arial" w:hAnsi="Arial" w:cs="Arial"/>
              </w:rPr>
              <w:t>5</w:t>
            </w:r>
          </w:p>
        </w:tc>
      </w:tr>
    </w:tbl>
    <w:p w:rsidR="00763605" w:rsidRDefault="00763605" w:rsidP="003359C0">
      <w:pPr>
        <w:pStyle w:val="11"/>
        <w:spacing w:line="240" w:lineRule="auto"/>
        <w:rPr>
          <w:rFonts w:ascii="Arial" w:hAnsi="Arial" w:cs="Arial"/>
        </w:rPr>
      </w:pPr>
    </w:p>
    <w:p w:rsidR="00A70FC7" w:rsidRPr="008E0A18" w:rsidRDefault="00A70FC7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6" w:name="_Toc527109383"/>
      <w:r w:rsidRPr="008E0A18">
        <w:rPr>
          <w:rFonts w:ascii="Arial" w:hAnsi="Arial" w:cs="Arial"/>
          <w:b w:val="0"/>
          <w:szCs w:val="24"/>
        </w:rPr>
        <w:t>Таблица Б.1</w:t>
      </w:r>
      <w:r>
        <w:rPr>
          <w:rFonts w:ascii="Arial" w:hAnsi="Arial" w:cs="Arial"/>
          <w:b w:val="0"/>
          <w:szCs w:val="24"/>
        </w:rPr>
        <w:t>0</w:t>
      </w:r>
      <w:r w:rsidRPr="008E0A18">
        <w:rPr>
          <w:rFonts w:ascii="Arial" w:hAnsi="Arial" w:cs="Arial"/>
          <w:b w:val="0"/>
          <w:szCs w:val="24"/>
        </w:rPr>
        <w:t xml:space="preserve"> Входные сигналы ДОЗ</w:t>
      </w:r>
      <w:bookmarkEnd w:id="7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1331"/>
        <w:gridCol w:w="1752"/>
        <w:gridCol w:w="1523"/>
        <w:gridCol w:w="2007"/>
        <w:gridCol w:w="1816"/>
        <w:gridCol w:w="1949"/>
        <w:gridCol w:w="1949"/>
      </w:tblGrid>
      <w:tr w:rsidR="00A70FC7" w:rsidRPr="004E387A" w:rsidTr="00524659">
        <w:trPr>
          <w:cantSplit/>
          <w:tblHeader/>
        </w:trPr>
        <w:tc>
          <w:tcPr>
            <w:tcW w:w="750" w:type="pct"/>
            <w:vMerge w:val="restart"/>
            <w:shd w:val="clear" w:color="auto" w:fill="auto"/>
            <w:vAlign w:val="center"/>
          </w:tcPr>
          <w:p w:rsidR="00A70FC7" w:rsidRPr="00AD4A18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1063" w:type="pct"/>
            <w:gridSpan w:val="2"/>
            <w:shd w:val="clear" w:color="auto" w:fill="auto"/>
            <w:vAlign w:val="center"/>
          </w:tcPr>
          <w:p w:rsidR="00A70FC7" w:rsidRPr="00012582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843" w:type="pct"/>
            <w:gridSpan w:val="3"/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УК-12</w:t>
            </w:r>
          </w:p>
        </w:tc>
        <w:tc>
          <w:tcPr>
            <w:tcW w:w="672" w:type="pct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672" w:type="pct"/>
            <w:vAlign w:val="center"/>
          </w:tcPr>
          <w:p w:rsidR="00A70FC7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70FC7" w:rsidRPr="004E387A" w:rsidTr="00524659">
        <w:trPr>
          <w:cantSplit/>
          <w:tblHeader/>
        </w:trPr>
        <w:tc>
          <w:tcPr>
            <w:tcW w:w="750" w:type="pct"/>
            <w:vMerge/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063" w:type="pct"/>
            <w:gridSpan w:val="2"/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000D9">
              <w:rPr>
                <w:rFonts w:ascii="Arial" w:hAnsi="Arial" w:cs="Arial"/>
              </w:rPr>
              <w:t>PCI-17</w:t>
            </w:r>
            <w:r>
              <w:rPr>
                <w:rFonts w:ascii="Arial" w:hAnsi="Arial" w:cs="Arial"/>
              </w:rPr>
              <w:t>21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1217" w:type="pct"/>
            <w:gridSpan w:val="2"/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763605">
              <w:rPr>
                <w:rFonts w:ascii="Arial" w:hAnsi="Arial" w:cs="Arial"/>
                <w:lang w:val="en-US"/>
              </w:rPr>
              <w:t>ADAM-3968</w:t>
            </w:r>
            <w:r>
              <w:rPr>
                <w:rFonts w:ascii="Arial" w:hAnsi="Arial" w:cs="Arial"/>
              </w:rPr>
              <w:t xml:space="preserve"> №1: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626" w:type="pct"/>
            <w:vMerge w:val="restart"/>
            <w:shd w:val="clear" w:color="auto" w:fill="auto"/>
            <w:vAlign w:val="center"/>
          </w:tcPr>
          <w:p w:rsidR="00A70FC7" w:rsidRPr="00E1739D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УК-12</w:t>
            </w:r>
            <w:r>
              <w:rPr>
                <w:rFonts w:ascii="Arial" w:hAnsi="Arial" w:cs="Arial"/>
              </w:rPr>
              <w:br/>
              <w:t>Х5</w:t>
            </w:r>
          </w:p>
        </w:tc>
        <w:tc>
          <w:tcPr>
            <w:tcW w:w="672" w:type="pct"/>
            <w:vMerge w:val="restart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72" w:type="pct"/>
            <w:vMerge w:val="restart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УПС-10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  <w:lang w:val="en-US"/>
              </w:rPr>
              <w:t>1</w:t>
            </w:r>
            <w:proofErr w:type="gramEnd"/>
          </w:p>
        </w:tc>
      </w:tr>
      <w:tr w:rsidR="00A70FC7" w:rsidRPr="004E387A" w:rsidTr="00524659">
        <w:trPr>
          <w:cantSplit/>
          <w:trHeight w:val="332"/>
          <w:tblHeader/>
        </w:trPr>
        <w:tc>
          <w:tcPr>
            <w:tcW w:w="75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6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72" w:type="pct"/>
            <w:vMerge/>
            <w:tcBorders>
              <w:bottom w:val="single" w:sz="4" w:space="0" w:color="auto"/>
            </w:tcBorders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72" w:type="pct"/>
            <w:vMerge/>
            <w:tcBorders>
              <w:bottom w:val="single" w:sz="4" w:space="0" w:color="auto"/>
            </w:tcBorders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A70FC7" w:rsidRPr="004E387A" w:rsidTr="00524659">
        <w:trPr>
          <w:cantSplit/>
        </w:trPr>
        <w:tc>
          <w:tcPr>
            <w:tcW w:w="750" w:type="pct"/>
            <w:shd w:val="clear" w:color="auto" w:fill="auto"/>
          </w:tcPr>
          <w:p w:rsidR="00A70FC7" w:rsidRPr="00603373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B71C3">
              <w:rPr>
                <w:rFonts w:ascii="Arial" w:hAnsi="Arial" w:cs="Arial"/>
              </w:rPr>
              <w:t>SIN СК</w:t>
            </w:r>
            <w:r>
              <w:rPr>
                <w:rFonts w:ascii="Arial" w:hAnsi="Arial" w:cs="Arial"/>
              </w:rPr>
              <w:t>Т</w:t>
            </w:r>
          </w:p>
        </w:tc>
        <w:tc>
          <w:tcPr>
            <w:tcW w:w="459" w:type="pct"/>
            <w:shd w:val="clear" w:color="auto" w:fill="auto"/>
          </w:tcPr>
          <w:p w:rsidR="00A70FC7" w:rsidRPr="00E06732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604" w:type="pct"/>
            <w:shd w:val="clear" w:color="auto" w:fill="auto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E0A18">
              <w:rPr>
                <w:rFonts w:ascii="Arial" w:hAnsi="Arial" w:cs="Arial"/>
                <w:lang w:val="en-US"/>
              </w:rPr>
              <w:t>VOUT0</w:t>
            </w:r>
          </w:p>
        </w:tc>
        <w:tc>
          <w:tcPr>
            <w:tcW w:w="525" w:type="pct"/>
            <w:shd w:val="clear" w:color="auto" w:fill="auto"/>
          </w:tcPr>
          <w:p w:rsidR="00A70FC7" w:rsidRPr="00E06732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692" w:type="pct"/>
            <w:shd w:val="clear" w:color="auto" w:fill="auto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E0A18">
              <w:rPr>
                <w:rFonts w:ascii="Arial" w:hAnsi="Arial" w:cs="Arial"/>
                <w:lang w:val="en-US"/>
              </w:rPr>
              <w:t>VOUT0</w:t>
            </w:r>
          </w:p>
        </w:tc>
        <w:tc>
          <w:tcPr>
            <w:tcW w:w="626" w:type="pct"/>
            <w:shd w:val="clear" w:color="auto" w:fill="auto"/>
          </w:tcPr>
          <w:p w:rsidR="00A70FC7" w:rsidRPr="00E06732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672" w:type="pct"/>
          </w:tcPr>
          <w:p w:rsidR="00A70FC7" w:rsidRPr="007637DC" w:rsidRDefault="00A70FC7" w:rsidP="0052465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A-C4</w:t>
            </w:r>
          </w:p>
        </w:tc>
        <w:tc>
          <w:tcPr>
            <w:tcW w:w="672" w:type="pct"/>
          </w:tcPr>
          <w:p w:rsidR="00A70FC7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D10</w:t>
            </w:r>
          </w:p>
        </w:tc>
      </w:tr>
      <w:tr w:rsidR="00A70FC7" w:rsidRPr="004E387A" w:rsidTr="00524659">
        <w:trPr>
          <w:cantSplit/>
        </w:trPr>
        <w:tc>
          <w:tcPr>
            <w:tcW w:w="750" w:type="pct"/>
            <w:shd w:val="clear" w:color="auto" w:fill="auto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COS СКТ</w:t>
            </w:r>
          </w:p>
        </w:tc>
        <w:tc>
          <w:tcPr>
            <w:tcW w:w="459" w:type="pct"/>
            <w:shd w:val="clear" w:color="auto" w:fill="auto"/>
          </w:tcPr>
          <w:p w:rsidR="00A70FC7" w:rsidRPr="00E06732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604" w:type="pct"/>
            <w:shd w:val="clear" w:color="auto" w:fill="auto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E0A18">
              <w:rPr>
                <w:rFonts w:ascii="Arial" w:hAnsi="Arial" w:cs="Arial"/>
                <w:lang w:val="en-US"/>
              </w:rPr>
              <w:t>VOUT1</w:t>
            </w:r>
          </w:p>
        </w:tc>
        <w:tc>
          <w:tcPr>
            <w:tcW w:w="525" w:type="pct"/>
            <w:shd w:val="clear" w:color="auto" w:fill="auto"/>
          </w:tcPr>
          <w:p w:rsidR="00A70FC7" w:rsidRPr="00E06732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692" w:type="pct"/>
            <w:shd w:val="clear" w:color="auto" w:fill="auto"/>
          </w:tcPr>
          <w:p w:rsidR="00A70FC7" w:rsidRPr="004E387A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8E0A18">
              <w:rPr>
                <w:rFonts w:ascii="Arial" w:hAnsi="Arial" w:cs="Arial"/>
                <w:lang w:val="en-US"/>
              </w:rPr>
              <w:t>VOUT1</w:t>
            </w:r>
          </w:p>
        </w:tc>
        <w:tc>
          <w:tcPr>
            <w:tcW w:w="626" w:type="pct"/>
            <w:shd w:val="clear" w:color="auto" w:fill="auto"/>
          </w:tcPr>
          <w:p w:rsidR="00A70FC7" w:rsidRPr="00E06732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672" w:type="pct"/>
          </w:tcPr>
          <w:p w:rsidR="00A70FC7" w:rsidRPr="00C91FF9" w:rsidRDefault="00A70FC7" w:rsidP="0052465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A-D4</w:t>
            </w:r>
          </w:p>
        </w:tc>
        <w:tc>
          <w:tcPr>
            <w:tcW w:w="672" w:type="pct"/>
          </w:tcPr>
          <w:p w:rsidR="00A70FC7" w:rsidRPr="002C150F" w:rsidRDefault="00A70FC7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C11</w:t>
            </w:r>
          </w:p>
        </w:tc>
      </w:tr>
    </w:tbl>
    <w:p w:rsidR="00A70FC7" w:rsidRPr="00A70FC7" w:rsidRDefault="00A70FC7" w:rsidP="003359C0">
      <w:pPr>
        <w:pStyle w:val="11"/>
        <w:spacing w:line="240" w:lineRule="auto"/>
        <w:rPr>
          <w:rFonts w:ascii="Arial" w:hAnsi="Arial" w:cs="Arial"/>
        </w:rPr>
      </w:pPr>
    </w:p>
    <w:p w:rsidR="00763605" w:rsidRPr="004E387A" w:rsidRDefault="00763605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br w:type="page"/>
      </w:r>
    </w:p>
    <w:p w:rsidR="008A7543" w:rsidRPr="00763605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7" w:name="_Toc527109384"/>
      <w:r w:rsidRPr="00763605">
        <w:rPr>
          <w:rFonts w:ascii="Arial" w:hAnsi="Arial" w:cs="Arial"/>
          <w:b w:val="0"/>
          <w:szCs w:val="24"/>
        </w:rPr>
        <w:lastRenderedPageBreak/>
        <w:t>Таблица Б.</w:t>
      </w:r>
      <w:r w:rsidR="00763605">
        <w:rPr>
          <w:rFonts w:ascii="Arial" w:hAnsi="Arial" w:cs="Arial"/>
          <w:b w:val="0"/>
          <w:szCs w:val="24"/>
        </w:rPr>
        <w:t>1</w:t>
      </w:r>
      <w:r w:rsidR="00A70FC7">
        <w:rPr>
          <w:rFonts w:ascii="Arial" w:hAnsi="Arial" w:cs="Arial"/>
          <w:b w:val="0"/>
          <w:szCs w:val="24"/>
        </w:rPr>
        <w:t>1</w:t>
      </w:r>
      <w:r w:rsidRPr="00763605">
        <w:rPr>
          <w:rFonts w:ascii="Arial" w:hAnsi="Arial" w:cs="Arial"/>
          <w:b w:val="0"/>
          <w:szCs w:val="24"/>
        </w:rPr>
        <w:t xml:space="preserve"> </w:t>
      </w:r>
      <w:r w:rsidR="00763605">
        <w:rPr>
          <w:rFonts w:ascii="Arial" w:hAnsi="Arial" w:cs="Arial"/>
          <w:b w:val="0"/>
          <w:szCs w:val="24"/>
        </w:rPr>
        <w:t xml:space="preserve">АСВ </w:t>
      </w:r>
      <w:r w:rsidR="00763605" w:rsidRPr="00495EF1">
        <w:rPr>
          <w:rFonts w:ascii="Arial" w:hAnsi="Arial" w:cs="Arial"/>
          <w:b w:val="0"/>
          <w:szCs w:val="24"/>
        </w:rPr>
        <w:t>±10В</w:t>
      </w:r>
      <w:bookmarkEnd w:id="77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8"/>
        <w:gridCol w:w="1134"/>
        <w:gridCol w:w="1142"/>
        <w:gridCol w:w="995"/>
        <w:gridCol w:w="1134"/>
        <w:gridCol w:w="1561"/>
        <w:gridCol w:w="2403"/>
        <w:gridCol w:w="2267"/>
        <w:gridCol w:w="2550"/>
      </w:tblGrid>
      <w:tr w:rsidR="00A97F9B" w:rsidRPr="004E387A" w:rsidTr="00A97F9B">
        <w:trPr>
          <w:cantSplit/>
          <w:tblHeader/>
        </w:trPr>
        <w:tc>
          <w:tcPr>
            <w:tcW w:w="429" w:type="pct"/>
            <w:vMerge w:val="restart"/>
            <w:shd w:val="clear" w:color="auto" w:fill="auto"/>
            <w:vAlign w:val="center"/>
          </w:tcPr>
          <w:p w:rsidR="00A97F9B" w:rsidRPr="00AD4A18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:rsidR="00A97F9B" w:rsidRPr="0001258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1279" w:type="pct"/>
            <w:gridSpan w:val="3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УК-12</w:t>
            </w:r>
          </w:p>
        </w:tc>
        <w:tc>
          <w:tcPr>
            <w:tcW w:w="833" w:type="pc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670" w:type="pct"/>
            <w:gridSpan w:val="2"/>
            <w:vAlign w:val="center"/>
          </w:tcPr>
          <w:p w:rsidR="00A97F9B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97F9B" w:rsidRPr="004E387A" w:rsidTr="000E67AB">
        <w:trPr>
          <w:cantSplit/>
          <w:tblHeader/>
        </w:trPr>
        <w:tc>
          <w:tcPr>
            <w:tcW w:w="429" w:type="pct"/>
            <w:vMerge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000D9">
              <w:rPr>
                <w:rFonts w:ascii="Arial" w:hAnsi="Arial" w:cs="Arial"/>
              </w:rPr>
              <w:t>PCI-1747U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763605">
              <w:rPr>
                <w:rFonts w:ascii="Arial" w:hAnsi="Arial" w:cs="Arial"/>
                <w:lang w:val="en-US"/>
              </w:rPr>
              <w:t>ADAM-3968</w:t>
            </w:r>
            <w:r w:rsidR="002D46F4">
              <w:rPr>
                <w:rFonts w:ascii="Arial" w:hAnsi="Arial" w:cs="Arial"/>
              </w:rPr>
              <w:t xml:space="preserve"> №2</w:t>
            </w:r>
            <w:r>
              <w:rPr>
                <w:rFonts w:ascii="Arial" w:hAnsi="Arial" w:cs="Arial"/>
              </w:rPr>
              <w:t xml:space="preserve">: </w:t>
            </w:r>
            <w:r>
              <w:br/>
            </w:r>
            <w:r>
              <w:rPr>
                <w:rFonts w:ascii="Arial" w:hAnsi="Arial" w:cs="Arial"/>
              </w:rPr>
              <w:t>68</w:t>
            </w:r>
            <w:r w:rsidRPr="00012582">
              <w:rPr>
                <w:rFonts w:ascii="Arial" w:hAnsi="Arial" w:cs="Arial"/>
                <w:lang w:val="en-US"/>
              </w:rPr>
              <w:t>-pin SCSI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 w:rsidR="00A97F9B" w:rsidRPr="00E1739D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УК-12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833" w:type="pct"/>
            <w:vMerge w:val="restar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86" w:type="pct"/>
            <w:vMerge w:val="restart"/>
            <w:vAlign w:val="center"/>
          </w:tcPr>
          <w:p w:rsidR="00A97F9B" w:rsidRPr="00E0673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84" w:type="pct"/>
            <w:vMerge w:val="restart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A97F9B" w:rsidRPr="004E387A" w:rsidTr="000E67AB">
        <w:trPr>
          <w:cantSplit/>
          <w:trHeight w:val="332"/>
          <w:tblHeader/>
        </w:trPr>
        <w:tc>
          <w:tcPr>
            <w:tcW w:w="429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541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6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84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763605" w:rsidRPr="004E387A" w:rsidTr="000E67AB">
        <w:trPr>
          <w:cantSplit/>
        </w:trPr>
        <w:tc>
          <w:tcPr>
            <w:tcW w:w="429" w:type="pct"/>
            <w:shd w:val="clear" w:color="auto" w:fill="auto"/>
          </w:tcPr>
          <w:p w:rsidR="00763605" w:rsidRPr="00603373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396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45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393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41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3" w:type="pct"/>
          </w:tcPr>
          <w:p w:rsidR="00763605" w:rsidRPr="007637DC" w:rsidRDefault="00763605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A-H12</w:t>
            </w:r>
          </w:p>
        </w:tc>
        <w:tc>
          <w:tcPr>
            <w:tcW w:w="786" w:type="pct"/>
          </w:tcPr>
          <w:p w:rsidR="00763605" w:rsidRPr="007637DC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A12</w:t>
            </w:r>
          </w:p>
        </w:tc>
        <w:tc>
          <w:tcPr>
            <w:tcW w:w="884" w:type="pct"/>
          </w:tcPr>
          <w:p w:rsidR="00763605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2C150F">
              <w:rPr>
                <w:rFonts w:ascii="Arial" w:hAnsi="Arial" w:cs="Arial"/>
                <w:lang w:val="en-US"/>
              </w:rPr>
              <w:t>OUT_DAC_0</w:t>
            </w:r>
          </w:p>
        </w:tc>
      </w:tr>
      <w:tr w:rsidR="00763605" w:rsidRPr="004E387A" w:rsidTr="000E67AB">
        <w:trPr>
          <w:cantSplit/>
        </w:trPr>
        <w:tc>
          <w:tcPr>
            <w:tcW w:w="429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396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45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393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1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3" w:type="pct"/>
          </w:tcPr>
          <w:p w:rsidR="00763605" w:rsidRPr="00C91FF9" w:rsidRDefault="00763605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B-C9</w:t>
            </w:r>
          </w:p>
        </w:tc>
        <w:tc>
          <w:tcPr>
            <w:tcW w:w="786" w:type="pct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B12</w:t>
            </w:r>
          </w:p>
        </w:tc>
        <w:tc>
          <w:tcPr>
            <w:tcW w:w="884" w:type="pct"/>
          </w:tcPr>
          <w:p w:rsidR="00763605" w:rsidRPr="002C150F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OUT_DAC_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763605" w:rsidRPr="004E387A" w:rsidTr="000E67AB">
        <w:trPr>
          <w:cantSplit/>
        </w:trPr>
        <w:tc>
          <w:tcPr>
            <w:tcW w:w="429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АСВ3</w:t>
            </w:r>
          </w:p>
        </w:tc>
        <w:tc>
          <w:tcPr>
            <w:tcW w:w="393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96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45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93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41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3" w:type="pct"/>
          </w:tcPr>
          <w:p w:rsidR="00763605" w:rsidRPr="00C91FF9" w:rsidRDefault="00763605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B-D12</w:t>
            </w:r>
          </w:p>
        </w:tc>
        <w:tc>
          <w:tcPr>
            <w:tcW w:w="786" w:type="pct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C12</w:t>
            </w:r>
          </w:p>
        </w:tc>
        <w:tc>
          <w:tcPr>
            <w:tcW w:w="884" w:type="pct"/>
          </w:tcPr>
          <w:p w:rsidR="00763605" w:rsidRPr="002C150F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OUT_DAC_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763605" w:rsidRPr="004E387A" w:rsidTr="000E67AB">
        <w:trPr>
          <w:cantSplit/>
        </w:trPr>
        <w:tc>
          <w:tcPr>
            <w:tcW w:w="429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396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45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393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41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3" w:type="pct"/>
          </w:tcPr>
          <w:p w:rsidR="00763605" w:rsidRPr="007637DC" w:rsidRDefault="00763605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B-G12</w:t>
            </w:r>
          </w:p>
        </w:tc>
        <w:tc>
          <w:tcPr>
            <w:tcW w:w="786" w:type="pct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A13</w:t>
            </w:r>
          </w:p>
        </w:tc>
        <w:tc>
          <w:tcPr>
            <w:tcW w:w="884" w:type="pct"/>
          </w:tcPr>
          <w:p w:rsidR="00763605" w:rsidRPr="002C150F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OUT_DAC_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763605" w:rsidRPr="004E387A" w:rsidTr="000E67AB">
        <w:trPr>
          <w:cantSplit/>
        </w:trPr>
        <w:tc>
          <w:tcPr>
            <w:tcW w:w="429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АСВ5</w:t>
            </w:r>
          </w:p>
        </w:tc>
        <w:tc>
          <w:tcPr>
            <w:tcW w:w="393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96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45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93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41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3" w:type="pct"/>
          </w:tcPr>
          <w:p w:rsidR="00763605" w:rsidRPr="007637DC" w:rsidRDefault="00763605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A-A15</w:t>
            </w:r>
          </w:p>
        </w:tc>
        <w:tc>
          <w:tcPr>
            <w:tcW w:w="786" w:type="pct"/>
          </w:tcPr>
          <w:p w:rsidR="00763605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B13</w:t>
            </w:r>
          </w:p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B6</w:t>
            </w:r>
            <w:r w:rsidR="002C150F">
              <w:rPr>
                <w:rFonts w:ascii="Arial" w:hAnsi="Arial" w:cs="Arial"/>
                <w:lang w:val="en-US"/>
              </w:rPr>
              <w:t xml:space="preserve"> (</w:t>
            </w:r>
            <w:r w:rsidR="002C150F">
              <w:rPr>
                <w:rFonts w:ascii="Arial" w:hAnsi="Arial" w:cs="Arial"/>
              </w:rPr>
              <w:t>эхо</w:t>
            </w:r>
            <w:r w:rsidR="002C150F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884" w:type="pct"/>
          </w:tcPr>
          <w:p w:rsidR="00763605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OUT_DAC_4</w:t>
            </w:r>
          </w:p>
          <w:p w:rsidR="002C150F" w:rsidRPr="002C150F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2C150F">
              <w:rPr>
                <w:rFonts w:ascii="Arial" w:hAnsi="Arial" w:cs="Arial"/>
                <w:lang w:val="en-US"/>
              </w:rPr>
              <w:t>IN_ANALOG_3_2</w:t>
            </w:r>
          </w:p>
        </w:tc>
      </w:tr>
      <w:tr w:rsidR="00763605" w:rsidRPr="004E387A" w:rsidTr="000E67AB">
        <w:trPr>
          <w:cantSplit/>
        </w:trPr>
        <w:tc>
          <w:tcPr>
            <w:tcW w:w="429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396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5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393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41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33" w:type="pct"/>
          </w:tcPr>
          <w:p w:rsidR="00763605" w:rsidRPr="007637DC" w:rsidRDefault="00763605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B-G10</w:t>
            </w:r>
          </w:p>
        </w:tc>
        <w:tc>
          <w:tcPr>
            <w:tcW w:w="786" w:type="pct"/>
          </w:tcPr>
          <w:p w:rsidR="00763605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C13</w:t>
            </w:r>
          </w:p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</w:t>
            </w:r>
            <w:r w:rsidR="002C150F">
              <w:rPr>
                <w:rFonts w:ascii="Arial" w:hAnsi="Arial" w:cs="Arial"/>
                <w:lang w:val="en-US"/>
              </w:rPr>
              <w:t xml:space="preserve"> (</w:t>
            </w:r>
            <w:r w:rsidR="002C150F">
              <w:rPr>
                <w:rFonts w:ascii="Arial" w:hAnsi="Arial" w:cs="Arial"/>
              </w:rPr>
              <w:t>эхо</w:t>
            </w:r>
            <w:r w:rsidR="002C150F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884" w:type="pct"/>
          </w:tcPr>
          <w:p w:rsidR="00763605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OUT_DAC_5</w:t>
            </w:r>
          </w:p>
          <w:p w:rsidR="002C150F" w:rsidRPr="002C150F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IN_ANALOG_3_3</w:t>
            </w:r>
          </w:p>
        </w:tc>
      </w:tr>
      <w:tr w:rsidR="00763605" w:rsidRPr="004E387A" w:rsidTr="000E67AB">
        <w:trPr>
          <w:cantSplit/>
        </w:trPr>
        <w:tc>
          <w:tcPr>
            <w:tcW w:w="429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АСВ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93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396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45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393" w:type="pct"/>
            <w:shd w:val="clear" w:color="auto" w:fill="auto"/>
          </w:tcPr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I</w:t>
            </w:r>
            <w:r w:rsidRPr="004E387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41" w:type="pct"/>
            <w:shd w:val="clear" w:color="auto" w:fill="auto"/>
          </w:tcPr>
          <w:p w:rsidR="00763605" w:rsidRPr="00E06732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33" w:type="pct"/>
          </w:tcPr>
          <w:p w:rsidR="00763605" w:rsidRPr="007637DC" w:rsidRDefault="00763605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B-A13</w:t>
            </w:r>
          </w:p>
        </w:tc>
        <w:tc>
          <w:tcPr>
            <w:tcW w:w="786" w:type="pct"/>
          </w:tcPr>
          <w:p w:rsidR="00763605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D13</w:t>
            </w:r>
          </w:p>
          <w:p w:rsidR="00763605" w:rsidRPr="004E387A" w:rsidRDefault="00763605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D6</w:t>
            </w:r>
            <w:r w:rsidR="002C150F">
              <w:rPr>
                <w:rFonts w:ascii="Arial" w:hAnsi="Arial" w:cs="Arial"/>
                <w:lang w:val="en-US"/>
              </w:rPr>
              <w:t xml:space="preserve"> (</w:t>
            </w:r>
            <w:r w:rsidR="002C150F">
              <w:rPr>
                <w:rFonts w:ascii="Arial" w:hAnsi="Arial" w:cs="Arial"/>
              </w:rPr>
              <w:t>эхо</w:t>
            </w:r>
            <w:r w:rsidR="002C150F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884" w:type="pct"/>
          </w:tcPr>
          <w:p w:rsidR="00763605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OUT_DAC_6</w:t>
            </w:r>
          </w:p>
          <w:p w:rsidR="002C150F" w:rsidRPr="002C150F" w:rsidRDefault="002C150F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IN_ANALOG_3_4</w:t>
            </w:r>
          </w:p>
        </w:tc>
      </w:tr>
    </w:tbl>
    <w:p w:rsidR="00BC47D3" w:rsidRDefault="00BC47D3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282905" w:rsidRPr="00282905" w:rsidRDefault="00282905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97B3C" w:rsidRPr="006610A1" w:rsidRDefault="00FA0999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8" w:name="_Toc527109385"/>
      <w:r w:rsidRPr="00A64398">
        <w:rPr>
          <w:rFonts w:ascii="Arial" w:hAnsi="Arial" w:cs="Arial"/>
          <w:b w:val="0"/>
          <w:szCs w:val="24"/>
        </w:rPr>
        <w:lastRenderedPageBreak/>
        <w:t>Таблица</w:t>
      </w:r>
      <w:r w:rsidRPr="006610A1">
        <w:rPr>
          <w:rFonts w:ascii="Arial" w:hAnsi="Arial" w:cs="Arial"/>
          <w:b w:val="0"/>
          <w:szCs w:val="24"/>
        </w:rPr>
        <w:t xml:space="preserve"> Б.</w:t>
      </w:r>
      <w:r w:rsidR="006610A1" w:rsidRPr="006610A1">
        <w:rPr>
          <w:rFonts w:ascii="Arial" w:hAnsi="Arial" w:cs="Arial"/>
          <w:b w:val="0"/>
          <w:szCs w:val="24"/>
        </w:rPr>
        <w:t>1</w:t>
      </w:r>
      <w:r w:rsidR="00A70FC7">
        <w:rPr>
          <w:rFonts w:ascii="Arial" w:hAnsi="Arial" w:cs="Arial"/>
          <w:b w:val="0"/>
          <w:szCs w:val="24"/>
        </w:rPr>
        <w:t>2</w:t>
      </w:r>
      <w:r w:rsidRPr="006610A1">
        <w:rPr>
          <w:rFonts w:ascii="Arial" w:hAnsi="Arial" w:cs="Arial"/>
          <w:b w:val="0"/>
          <w:szCs w:val="24"/>
        </w:rPr>
        <w:t xml:space="preserve"> </w:t>
      </w:r>
      <w:r w:rsidR="008A7543" w:rsidRPr="006610A1">
        <w:rPr>
          <w:rFonts w:ascii="Arial" w:hAnsi="Arial" w:cs="Arial"/>
          <w:b w:val="0"/>
          <w:szCs w:val="24"/>
        </w:rPr>
        <w:t>Входные сигналы</w:t>
      </w:r>
      <w:r w:rsidR="00BA1FFB" w:rsidRPr="006610A1">
        <w:rPr>
          <w:rFonts w:ascii="Arial" w:hAnsi="Arial" w:cs="Arial"/>
          <w:b w:val="0"/>
          <w:szCs w:val="24"/>
        </w:rPr>
        <w:t xml:space="preserve"> </w:t>
      </w:r>
      <w:r w:rsidR="00475E40" w:rsidRPr="006610A1">
        <w:rPr>
          <w:rFonts w:ascii="Arial" w:hAnsi="Arial" w:cs="Arial"/>
          <w:b w:val="0"/>
          <w:szCs w:val="24"/>
        </w:rPr>
        <w:t>ПБК</w:t>
      </w:r>
      <w:bookmarkEnd w:id="78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70"/>
        <w:gridCol w:w="2270"/>
        <w:gridCol w:w="2547"/>
        <w:gridCol w:w="2697"/>
        <w:gridCol w:w="2689"/>
      </w:tblGrid>
      <w:tr w:rsidR="00A97F9B" w:rsidRPr="004E387A" w:rsidTr="00A97F9B">
        <w:trPr>
          <w:cantSplit/>
          <w:tblHeader/>
        </w:trPr>
        <w:tc>
          <w:tcPr>
            <w:tcW w:w="676" w:type="pct"/>
            <w:vMerge w:val="restart"/>
            <w:shd w:val="clear" w:color="auto" w:fill="auto"/>
            <w:vAlign w:val="center"/>
          </w:tcPr>
          <w:p w:rsidR="00A97F9B" w:rsidRPr="00AD4A18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1574" w:type="pct"/>
            <w:gridSpan w:val="2"/>
            <w:shd w:val="clear" w:color="auto" w:fill="auto"/>
            <w:vAlign w:val="center"/>
          </w:tcPr>
          <w:p w:rsidR="00A97F9B" w:rsidRPr="0001258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883" w:type="pc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867" w:type="pct"/>
            <w:gridSpan w:val="2"/>
            <w:vAlign w:val="center"/>
          </w:tcPr>
          <w:p w:rsidR="00A97F9B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97F9B" w:rsidRPr="004E387A" w:rsidTr="000E67AB">
        <w:trPr>
          <w:cantSplit/>
          <w:tblHeader/>
        </w:trPr>
        <w:tc>
          <w:tcPr>
            <w:tcW w:w="676" w:type="pct"/>
            <w:vMerge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pct"/>
            <w:gridSpan w:val="2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6610A1">
              <w:rPr>
                <w:rFonts w:ascii="Arial" w:hAnsi="Arial" w:cs="Arial"/>
              </w:rPr>
              <w:t>PCI-429-4-3</w:t>
            </w:r>
            <w:r>
              <w:rPr>
                <w:rFonts w:ascii="Arial" w:hAnsi="Arial" w:cs="Arial"/>
              </w:rPr>
              <w:t xml:space="preserve"> №1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39014B">
              <w:rPr>
                <w:rFonts w:ascii="Arial" w:hAnsi="Arial" w:cs="Arial"/>
              </w:rPr>
              <w:t>DHS-78M</w:t>
            </w:r>
          </w:p>
        </w:tc>
        <w:tc>
          <w:tcPr>
            <w:tcW w:w="883" w:type="pct"/>
            <w:vMerge w:val="restar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t xml:space="preserve"> </w:t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935" w:type="pct"/>
            <w:vMerge w:val="restart"/>
            <w:vAlign w:val="center"/>
          </w:tcPr>
          <w:p w:rsidR="00A97F9B" w:rsidRPr="00E0673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t xml:space="preserve"> 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932" w:type="pct"/>
            <w:vMerge w:val="restart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A97F9B" w:rsidRPr="004E387A" w:rsidTr="000E67AB">
        <w:trPr>
          <w:cantSplit/>
          <w:trHeight w:val="332"/>
          <w:tblHeader/>
        </w:trPr>
        <w:tc>
          <w:tcPr>
            <w:tcW w:w="67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883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32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0E67AB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6610A1" w:rsidRPr="00603373" w:rsidRDefault="0039014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</w:t>
            </w:r>
          </w:p>
        </w:tc>
        <w:tc>
          <w:tcPr>
            <w:tcW w:w="787" w:type="pct"/>
            <w:shd w:val="clear" w:color="auto" w:fill="auto"/>
          </w:tcPr>
          <w:p w:rsidR="006610A1" w:rsidRPr="00E06732" w:rsidRDefault="000E67A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787" w:type="pct"/>
            <w:shd w:val="clear" w:color="auto" w:fill="auto"/>
          </w:tcPr>
          <w:p w:rsidR="006610A1" w:rsidRPr="000E67AB" w:rsidRDefault="000E67A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КВ1А</w:t>
            </w:r>
          </w:p>
        </w:tc>
        <w:tc>
          <w:tcPr>
            <w:tcW w:w="883" w:type="pct"/>
          </w:tcPr>
          <w:p w:rsidR="006610A1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A-A6</w:t>
            </w:r>
          </w:p>
        </w:tc>
        <w:tc>
          <w:tcPr>
            <w:tcW w:w="935" w:type="pct"/>
          </w:tcPr>
          <w:p w:rsidR="006610A1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A34</w:t>
            </w:r>
          </w:p>
        </w:tc>
        <w:tc>
          <w:tcPr>
            <w:tcW w:w="932" w:type="pct"/>
          </w:tcPr>
          <w:p w:rsidR="006610A1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</w:p>
        </w:tc>
      </w:tr>
      <w:tr w:rsidR="000E67AB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6610A1" w:rsidRPr="004E387A" w:rsidRDefault="0039014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</w:t>
            </w:r>
          </w:p>
        </w:tc>
        <w:tc>
          <w:tcPr>
            <w:tcW w:w="787" w:type="pct"/>
            <w:shd w:val="clear" w:color="auto" w:fill="auto"/>
          </w:tcPr>
          <w:p w:rsidR="006610A1" w:rsidRPr="00E06732" w:rsidRDefault="000E67A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87" w:type="pct"/>
            <w:shd w:val="clear" w:color="auto" w:fill="auto"/>
          </w:tcPr>
          <w:p w:rsidR="006610A1" w:rsidRPr="000E67AB" w:rsidRDefault="000E67A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КВ1Б</w:t>
            </w:r>
          </w:p>
        </w:tc>
        <w:tc>
          <w:tcPr>
            <w:tcW w:w="883" w:type="pct"/>
          </w:tcPr>
          <w:p w:rsidR="006610A1" w:rsidRPr="00C91FF9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A-B6</w:t>
            </w:r>
          </w:p>
        </w:tc>
        <w:tc>
          <w:tcPr>
            <w:tcW w:w="935" w:type="pct"/>
          </w:tcPr>
          <w:p w:rsidR="006610A1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B34</w:t>
            </w:r>
          </w:p>
        </w:tc>
        <w:tc>
          <w:tcPr>
            <w:tcW w:w="932" w:type="pct"/>
          </w:tcPr>
          <w:p w:rsidR="006610A1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КВ2А</w:t>
            </w:r>
          </w:p>
        </w:tc>
        <w:tc>
          <w:tcPr>
            <w:tcW w:w="883" w:type="pct"/>
          </w:tcPr>
          <w:p w:rsidR="00A64398" w:rsidRPr="00C91FF9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A-A8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C34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КВ2Б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A-B8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D34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(А)3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КВ3А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A-A9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A35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(В)3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КВ3Б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A-B9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B35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(А)4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КВ4А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A-A11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C35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(В)4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КВ4Б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A-B11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D35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(А)5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КВ5А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A-B3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A36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(В)5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КВ5Б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A-C3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B36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(А)6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КВ6А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A-C12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C36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(В)6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КВ6Б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A-D12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D36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(А)7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КВ7А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A-E6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A37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(В)7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КВ7Б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A-F6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B37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(А)8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КВ8А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A-E9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C37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(В)8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КВ8Б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A-F9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D37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(А)9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КВ9А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A-F3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A38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(В)9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КВ9Б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A-G3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B38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(А)10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КВ10А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A-F14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C38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(В)10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КВ10Б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A-G14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D38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(А)11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КВ11А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A-F15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A39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(В)11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КВ11Б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A-G15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B39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(А)12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КВ12А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A-H6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C39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(В)12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КВ12Б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A-J6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D39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(А)13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КВ13А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A-H7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A40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(В)13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КВ13Б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A-J7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B40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603373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(А)14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КВ14А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A-H10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C40</w:t>
            </w:r>
          </w:p>
        </w:tc>
        <w:tc>
          <w:tcPr>
            <w:tcW w:w="932" w:type="pct"/>
          </w:tcPr>
          <w:p w:rsidR="00A64398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A64398" w:rsidRPr="004E387A" w:rsidTr="000E67AB">
        <w:trPr>
          <w:cantSplit/>
        </w:trPr>
        <w:tc>
          <w:tcPr>
            <w:tcW w:w="676" w:type="pct"/>
            <w:shd w:val="clear" w:color="auto" w:fill="auto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(В)14</w:t>
            </w:r>
          </w:p>
        </w:tc>
        <w:tc>
          <w:tcPr>
            <w:tcW w:w="787" w:type="pct"/>
            <w:shd w:val="clear" w:color="auto" w:fill="auto"/>
          </w:tcPr>
          <w:p w:rsidR="00A64398" w:rsidRPr="00E06732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787" w:type="pct"/>
            <w:shd w:val="clear" w:color="auto" w:fill="auto"/>
          </w:tcPr>
          <w:p w:rsidR="00A64398" w:rsidRPr="000E67AB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КВ14Б</w:t>
            </w:r>
          </w:p>
        </w:tc>
        <w:tc>
          <w:tcPr>
            <w:tcW w:w="883" w:type="pct"/>
          </w:tcPr>
          <w:p w:rsidR="00A64398" w:rsidRPr="007637DC" w:rsidRDefault="00A6439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A-J10</w:t>
            </w:r>
          </w:p>
        </w:tc>
        <w:tc>
          <w:tcPr>
            <w:tcW w:w="935" w:type="pct"/>
          </w:tcPr>
          <w:p w:rsidR="00A64398" w:rsidRPr="004E387A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D40</w:t>
            </w:r>
          </w:p>
        </w:tc>
        <w:tc>
          <w:tcPr>
            <w:tcW w:w="932" w:type="pct"/>
          </w:tcPr>
          <w:p w:rsidR="00A64398" w:rsidRPr="002C150F" w:rsidRDefault="00A6439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</w:tbl>
    <w:p w:rsidR="00CC4C38" w:rsidRPr="006610A1" w:rsidRDefault="00CC4C38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79" w:name="_Toc527109386"/>
      <w:r>
        <w:rPr>
          <w:rFonts w:ascii="Arial" w:hAnsi="Arial" w:cs="Arial"/>
          <w:b w:val="0"/>
          <w:szCs w:val="24"/>
        </w:rPr>
        <w:lastRenderedPageBreak/>
        <w:t>Продолжение т</w:t>
      </w:r>
      <w:r w:rsidRPr="00A64398">
        <w:rPr>
          <w:rFonts w:ascii="Arial" w:hAnsi="Arial" w:cs="Arial"/>
          <w:b w:val="0"/>
          <w:szCs w:val="24"/>
        </w:rPr>
        <w:t>аблиц</w:t>
      </w:r>
      <w:r>
        <w:rPr>
          <w:rFonts w:ascii="Arial" w:hAnsi="Arial" w:cs="Arial"/>
          <w:b w:val="0"/>
          <w:szCs w:val="24"/>
        </w:rPr>
        <w:t>ы</w:t>
      </w:r>
      <w:r w:rsidRPr="006610A1">
        <w:rPr>
          <w:rFonts w:ascii="Arial" w:hAnsi="Arial" w:cs="Arial"/>
          <w:b w:val="0"/>
          <w:szCs w:val="24"/>
        </w:rPr>
        <w:t xml:space="preserve"> Б.1</w:t>
      </w:r>
      <w:r w:rsidR="00A70FC7">
        <w:rPr>
          <w:rFonts w:ascii="Arial" w:hAnsi="Arial" w:cs="Arial"/>
          <w:b w:val="0"/>
          <w:szCs w:val="24"/>
        </w:rPr>
        <w:t>2</w:t>
      </w:r>
      <w:r w:rsidRPr="006610A1">
        <w:rPr>
          <w:rFonts w:ascii="Arial" w:hAnsi="Arial" w:cs="Arial"/>
          <w:b w:val="0"/>
          <w:szCs w:val="24"/>
        </w:rPr>
        <w:t xml:space="preserve"> Входные сигналы ПБК</w:t>
      </w:r>
      <w:bookmarkEnd w:id="79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70"/>
        <w:gridCol w:w="2270"/>
        <w:gridCol w:w="2547"/>
        <w:gridCol w:w="2697"/>
        <w:gridCol w:w="2689"/>
      </w:tblGrid>
      <w:tr w:rsidR="00A97F9B" w:rsidRPr="004E387A" w:rsidTr="00A97F9B">
        <w:trPr>
          <w:cantSplit/>
          <w:tblHeader/>
        </w:trPr>
        <w:tc>
          <w:tcPr>
            <w:tcW w:w="676" w:type="pct"/>
            <w:vMerge w:val="restart"/>
            <w:shd w:val="clear" w:color="auto" w:fill="auto"/>
            <w:vAlign w:val="center"/>
          </w:tcPr>
          <w:p w:rsidR="00A97F9B" w:rsidRPr="00AD4A18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1574" w:type="pct"/>
            <w:gridSpan w:val="2"/>
            <w:shd w:val="clear" w:color="auto" w:fill="auto"/>
            <w:vAlign w:val="center"/>
          </w:tcPr>
          <w:p w:rsidR="00A97F9B" w:rsidRPr="0001258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883" w:type="pc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867" w:type="pct"/>
            <w:gridSpan w:val="2"/>
            <w:vAlign w:val="center"/>
          </w:tcPr>
          <w:p w:rsidR="00A97F9B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97F9B" w:rsidRPr="004E387A" w:rsidTr="00AD0C68">
        <w:trPr>
          <w:cantSplit/>
          <w:tblHeader/>
        </w:trPr>
        <w:tc>
          <w:tcPr>
            <w:tcW w:w="676" w:type="pct"/>
            <w:vMerge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pct"/>
            <w:gridSpan w:val="2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6610A1">
              <w:rPr>
                <w:rFonts w:ascii="Arial" w:hAnsi="Arial" w:cs="Arial"/>
              </w:rPr>
              <w:t>PCI-429-4-3</w:t>
            </w:r>
            <w:r>
              <w:rPr>
                <w:rFonts w:ascii="Arial" w:hAnsi="Arial" w:cs="Arial"/>
              </w:rPr>
              <w:t xml:space="preserve"> №1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39014B">
              <w:rPr>
                <w:rFonts w:ascii="Arial" w:hAnsi="Arial" w:cs="Arial"/>
              </w:rPr>
              <w:t>DHS-78M</w:t>
            </w:r>
          </w:p>
        </w:tc>
        <w:tc>
          <w:tcPr>
            <w:tcW w:w="883" w:type="pct"/>
            <w:vMerge w:val="restar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t xml:space="preserve"> </w:t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935" w:type="pct"/>
            <w:vMerge w:val="restart"/>
            <w:vAlign w:val="center"/>
          </w:tcPr>
          <w:p w:rsidR="00A97F9B" w:rsidRPr="00E0673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t xml:space="preserve"> 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932" w:type="pct"/>
            <w:vMerge w:val="restart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A97F9B" w:rsidRPr="004E387A" w:rsidTr="00AD0C68">
        <w:trPr>
          <w:cantSplit/>
          <w:trHeight w:val="332"/>
          <w:tblHeader/>
        </w:trPr>
        <w:tc>
          <w:tcPr>
            <w:tcW w:w="67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883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32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CC4C38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CC4C38" w:rsidRPr="00603373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(А)15</w:t>
            </w:r>
          </w:p>
        </w:tc>
        <w:tc>
          <w:tcPr>
            <w:tcW w:w="787" w:type="pct"/>
            <w:shd w:val="clear" w:color="auto" w:fill="auto"/>
          </w:tcPr>
          <w:p w:rsidR="00CC4C38" w:rsidRPr="00E06732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787" w:type="pct"/>
            <w:shd w:val="clear" w:color="auto" w:fill="auto"/>
          </w:tcPr>
          <w:p w:rsidR="00CC4C38" w:rsidRPr="000E67AB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КВ15А</w:t>
            </w:r>
          </w:p>
        </w:tc>
        <w:tc>
          <w:tcPr>
            <w:tcW w:w="883" w:type="pct"/>
          </w:tcPr>
          <w:p w:rsidR="00CC4C38" w:rsidRPr="007637DC" w:rsidRDefault="00CC4C3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A-J4</w:t>
            </w:r>
          </w:p>
        </w:tc>
        <w:tc>
          <w:tcPr>
            <w:tcW w:w="935" w:type="pct"/>
          </w:tcPr>
          <w:p w:rsidR="00CC4C38" w:rsidRPr="007637DC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A41</w:t>
            </w:r>
          </w:p>
        </w:tc>
        <w:tc>
          <w:tcPr>
            <w:tcW w:w="932" w:type="pct"/>
          </w:tcPr>
          <w:p w:rsidR="00CC4C38" w:rsidRPr="00CC4C38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</w:rPr>
              <w:t>5</w:t>
            </w:r>
          </w:p>
        </w:tc>
      </w:tr>
      <w:tr w:rsidR="00CC4C38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(В)15</w:t>
            </w:r>
          </w:p>
        </w:tc>
        <w:tc>
          <w:tcPr>
            <w:tcW w:w="787" w:type="pct"/>
            <w:shd w:val="clear" w:color="auto" w:fill="auto"/>
          </w:tcPr>
          <w:p w:rsidR="00CC4C38" w:rsidRPr="00E06732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787" w:type="pct"/>
            <w:shd w:val="clear" w:color="auto" w:fill="auto"/>
          </w:tcPr>
          <w:p w:rsidR="00CC4C38" w:rsidRPr="000E67AB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КВ15Б</w:t>
            </w:r>
          </w:p>
        </w:tc>
        <w:tc>
          <w:tcPr>
            <w:tcW w:w="883" w:type="pct"/>
          </w:tcPr>
          <w:p w:rsidR="00CC4C38" w:rsidRPr="00C91FF9" w:rsidRDefault="00CC4C3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A-K4</w:t>
            </w:r>
          </w:p>
        </w:tc>
        <w:tc>
          <w:tcPr>
            <w:tcW w:w="935" w:type="pct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B41</w:t>
            </w:r>
          </w:p>
        </w:tc>
        <w:tc>
          <w:tcPr>
            <w:tcW w:w="932" w:type="pct"/>
          </w:tcPr>
          <w:p w:rsidR="00CC4C38" w:rsidRPr="00CC4C38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</w:rPr>
              <w:t>5</w:t>
            </w:r>
          </w:p>
        </w:tc>
      </w:tr>
      <w:tr w:rsidR="00CC4C38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CC4C38" w:rsidRPr="00603373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(А)16</w:t>
            </w:r>
          </w:p>
        </w:tc>
        <w:tc>
          <w:tcPr>
            <w:tcW w:w="787" w:type="pct"/>
            <w:shd w:val="clear" w:color="auto" w:fill="auto"/>
          </w:tcPr>
          <w:p w:rsidR="00CC4C38" w:rsidRPr="00E06732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787" w:type="pct"/>
            <w:shd w:val="clear" w:color="auto" w:fill="auto"/>
          </w:tcPr>
          <w:p w:rsidR="00CC4C38" w:rsidRPr="000E67AB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КВ16А</w:t>
            </w:r>
          </w:p>
        </w:tc>
        <w:tc>
          <w:tcPr>
            <w:tcW w:w="883" w:type="pct"/>
          </w:tcPr>
          <w:p w:rsidR="00CC4C38" w:rsidRPr="00C91FF9" w:rsidRDefault="00CC4C3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A-J14</w:t>
            </w:r>
          </w:p>
        </w:tc>
        <w:tc>
          <w:tcPr>
            <w:tcW w:w="935" w:type="pct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C41</w:t>
            </w:r>
          </w:p>
        </w:tc>
        <w:tc>
          <w:tcPr>
            <w:tcW w:w="932" w:type="pct"/>
          </w:tcPr>
          <w:p w:rsidR="00CC4C38" w:rsidRPr="00CC4C38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</w:rPr>
              <w:t>16</w:t>
            </w:r>
          </w:p>
        </w:tc>
      </w:tr>
      <w:tr w:rsidR="00CC4C38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(В)16</w:t>
            </w:r>
          </w:p>
        </w:tc>
        <w:tc>
          <w:tcPr>
            <w:tcW w:w="787" w:type="pct"/>
            <w:shd w:val="clear" w:color="auto" w:fill="auto"/>
          </w:tcPr>
          <w:p w:rsidR="00CC4C38" w:rsidRPr="00E06732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787" w:type="pct"/>
            <w:shd w:val="clear" w:color="auto" w:fill="auto"/>
          </w:tcPr>
          <w:p w:rsidR="00CC4C38" w:rsidRPr="000E67AB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КВ16Б</w:t>
            </w:r>
          </w:p>
        </w:tc>
        <w:tc>
          <w:tcPr>
            <w:tcW w:w="883" w:type="pct"/>
          </w:tcPr>
          <w:p w:rsidR="00CC4C38" w:rsidRPr="007637DC" w:rsidRDefault="00CC4C3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A-K14</w:t>
            </w:r>
          </w:p>
        </w:tc>
        <w:tc>
          <w:tcPr>
            <w:tcW w:w="935" w:type="pct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D41</w:t>
            </w:r>
          </w:p>
        </w:tc>
        <w:tc>
          <w:tcPr>
            <w:tcW w:w="932" w:type="pct"/>
          </w:tcPr>
          <w:p w:rsidR="00CC4C38" w:rsidRPr="00CC4C38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16</w:t>
            </w:r>
          </w:p>
        </w:tc>
      </w:tr>
      <w:tr w:rsidR="00CC4C38" w:rsidRPr="004E387A" w:rsidTr="00CC4C38">
        <w:trPr>
          <w:cantSplit/>
        </w:trPr>
        <w:tc>
          <w:tcPr>
            <w:tcW w:w="676" w:type="pct"/>
            <w:vMerge w:val="restart"/>
            <w:shd w:val="clear" w:color="auto" w:fill="auto"/>
            <w:vAlign w:val="center"/>
          </w:tcPr>
          <w:p w:rsidR="00CC4C38" w:rsidRPr="00CC4C38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74" w:type="pct"/>
            <w:gridSpan w:val="2"/>
            <w:shd w:val="clear" w:color="auto" w:fill="auto"/>
          </w:tcPr>
          <w:p w:rsidR="00CC4C38" w:rsidRPr="000E67AB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6610A1">
              <w:rPr>
                <w:rFonts w:ascii="Arial" w:hAnsi="Arial" w:cs="Arial"/>
              </w:rPr>
              <w:t>PCI-429-4-3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39014B">
              <w:rPr>
                <w:rFonts w:ascii="Arial" w:hAnsi="Arial" w:cs="Arial"/>
              </w:rPr>
              <w:t>DHS-78M</w:t>
            </w:r>
          </w:p>
        </w:tc>
        <w:tc>
          <w:tcPr>
            <w:tcW w:w="883" w:type="pct"/>
            <w:vMerge w:val="restart"/>
            <w:vAlign w:val="center"/>
          </w:tcPr>
          <w:p w:rsidR="00CC4C38" w:rsidRPr="007637DC" w:rsidRDefault="00CC4C3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935" w:type="pct"/>
            <w:vMerge w:val="restart"/>
            <w:vAlign w:val="center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932" w:type="pct"/>
            <w:vMerge w:val="restart"/>
            <w:vAlign w:val="center"/>
          </w:tcPr>
          <w:p w:rsidR="00CC4C38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CC4C38" w:rsidRPr="004E387A" w:rsidTr="00AD0C68">
        <w:trPr>
          <w:cantSplit/>
        </w:trPr>
        <w:tc>
          <w:tcPr>
            <w:tcW w:w="676" w:type="pct"/>
            <w:vMerge/>
            <w:shd w:val="clear" w:color="auto" w:fill="auto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883" w:type="pct"/>
            <w:vMerge/>
          </w:tcPr>
          <w:p w:rsidR="00CC4C38" w:rsidRPr="007637DC" w:rsidRDefault="00CC4C38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935" w:type="pct"/>
            <w:vMerge/>
          </w:tcPr>
          <w:p w:rsidR="00CC4C38" w:rsidRPr="004E387A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32" w:type="pct"/>
            <w:vMerge/>
          </w:tcPr>
          <w:p w:rsidR="00CC4C38" w:rsidRPr="002C150F" w:rsidRDefault="00CC4C3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A-J15</w:t>
            </w:r>
          </w:p>
        </w:tc>
        <w:tc>
          <w:tcPr>
            <w:tcW w:w="935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A42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A-K15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B42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B-A2</w:t>
            </w:r>
          </w:p>
        </w:tc>
        <w:tc>
          <w:tcPr>
            <w:tcW w:w="935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C42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B-B2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D42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B-A6</w:t>
            </w:r>
          </w:p>
        </w:tc>
        <w:tc>
          <w:tcPr>
            <w:tcW w:w="935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A43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B-B6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B43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B-A8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C43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20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B-B8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D43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20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B-A9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A44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21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B-B9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B44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21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B-C7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C44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22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B-D7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D44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22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B-F2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A45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23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B-G2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B45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23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B-H6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C45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24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B-J6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D45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24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>А</w:t>
            </w:r>
          </w:p>
        </w:tc>
        <w:tc>
          <w:tcPr>
            <w:tcW w:w="883" w:type="pct"/>
          </w:tcPr>
          <w:p w:rsidR="001D5E22" w:rsidRPr="00C91FF9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B-H15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A46</w:t>
            </w:r>
          </w:p>
        </w:tc>
        <w:tc>
          <w:tcPr>
            <w:tcW w:w="932" w:type="pct"/>
          </w:tcPr>
          <w:p w:rsidR="001D5E2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IN_ARINC_A_</w:t>
            </w:r>
            <w:r>
              <w:rPr>
                <w:rFonts w:ascii="Arial" w:hAnsi="Arial" w:cs="Arial"/>
                <w:lang w:val="en-US"/>
              </w:rPr>
              <w:t>25</w:t>
            </w:r>
          </w:p>
        </w:tc>
      </w:tr>
      <w:tr w:rsidR="001D5E22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1D5E22" w:rsidRPr="00CC4C38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87" w:type="pct"/>
            <w:shd w:val="clear" w:color="auto" w:fill="auto"/>
          </w:tcPr>
          <w:p w:rsidR="001D5E22" w:rsidRPr="00E06732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787" w:type="pct"/>
            <w:shd w:val="clear" w:color="auto" w:fill="auto"/>
          </w:tcPr>
          <w:p w:rsidR="001D5E22" w:rsidRPr="000E67AB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</w:t>
            </w:r>
            <w:r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883" w:type="pct"/>
          </w:tcPr>
          <w:p w:rsidR="001D5E22" w:rsidRPr="007637DC" w:rsidRDefault="001D5E22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B-J15</w:t>
            </w:r>
          </w:p>
        </w:tc>
        <w:tc>
          <w:tcPr>
            <w:tcW w:w="935" w:type="pct"/>
          </w:tcPr>
          <w:p w:rsidR="001D5E22" w:rsidRPr="004E387A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B46</w:t>
            </w:r>
          </w:p>
        </w:tc>
        <w:tc>
          <w:tcPr>
            <w:tcW w:w="932" w:type="pct"/>
          </w:tcPr>
          <w:p w:rsidR="001D5E22" w:rsidRPr="002C150F" w:rsidRDefault="001D5E22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4398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A64398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25</w:t>
            </w:r>
          </w:p>
        </w:tc>
      </w:tr>
    </w:tbl>
    <w:p w:rsidR="00421E4E" w:rsidRDefault="00421E4E" w:rsidP="003359C0">
      <w:pPr>
        <w:pStyle w:val="11"/>
        <w:spacing w:line="240" w:lineRule="auto"/>
        <w:rPr>
          <w:rFonts w:ascii="Arial" w:hAnsi="Arial" w:cs="Arial"/>
          <w:lang w:val="en-US"/>
        </w:rPr>
      </w:pPr>
    </w:p>
    <w:p w:rsidR="001D5E22" w:rsidRDefault="001D5E22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1D5E22" w:rsidRPr="006610A1" w:rsidRDefault="001D5E22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80" w:name="_Toc527109387"/>
      <w:r w:rsidRPr="00341E6B">
        <w:rPr>
          <w:rFonts w:ascii="Arial" w:hAnsi="Arial" w:cs="Arial"/>
          <w:b w:val="0"/>
          <w:szCs w:val="24"/>
        </w:rPr>
        <w:lastRenderedPageBreak/>
        <w:t>Таблица</w:t>
      </w:r>
      <w:r w:rsidRPr="006610A1">
        <w:rPr>
          <w:rFonts w:ascii="Arial" w:hAnsi="Arial" w:cs="Arial"/>
          <w:b w:val="0"/>
          <w:szCs w:val="24"/>
        </w:rPr>
        <w:t xml:space="preserve"> Б.1</w:t>
      </w:r>
      <w:r w:rsidR="00A70FC7">
        <w:rPr>
          <w:rFonts w:ascii="Arial" w:hAnsi="Arial" w:cs="Arial"/>
          <w:b w:val="0"/>
          <w:szCs w:val="24"/>
        </w:rPr>
        <w:t>3</w:t>
      </w:r>
      <w:r w:rsidRPr="006610A1">
        <w:rPr>
          <w:rFonts w:ascii="Arial" w:hAnsi="Arial" w:cs="Arial"/>
          <w:b w:val="0"/>
          <w:szCs w:val="24"/>
        </w:rPr>
        <w:t xml:space="preserve"> В</w:t>
      </w:r>
      <w:r>
        <w:rPr>
          <w:rFonts w:ascii="Arial" w:hAnsi="Arial" w:cs="Arial"/>
          <w:b w:val="0"/>
          <w:szCs w:val="24"/>
        </w:rPr>
        <w:t>ы</w:t>
      </w:r>
      <w:r w:rsidRPr="006610A1">
        <w:rPr>
          <w:rFonts w:ascii="Arial" w:hAnsi="Arial" w:cs="Arial"/>
          <w:b w:val="0"/>
          <w:szCs w:val="24"/>
        </w:rPr>
        <w:t>ходные сигналы ПБК</w:t>
      </w:r>
      <w:bookmarkEnd w:id="80"/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70"/>
        <w:gridCol w:w="2270"/>
        <w:gridCol w:w="2547"/>
        <w:gridCol w:w="2697"/>
        <w:gridCol w:w="2689"/>
      </w:tblGrid>
      <w:tr w:rsidR="00A97F9B" w:rsidRPr="004E387A" w:rsidTr="00A97F9B">
        <w:trPr>
          <w:cantSplit/>
          <w:tblHeader/>
        </w:trPr>
        <w:tc>
          <w:tcPr>
            <w:tcW w:w="676" w:type="pct"/>
            <w:vMerge w:val="restart"/>
            <w:shd w:val="clear" w:color="auto" w:fill="auto"/>
            <w:vAlign w:val="center"/>
          </w:tcPr>
          <w:p w:rsidR="00A97F9B" w:rsidRPr="00AD4A18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1574" w:type="pct"/>
            <w:gridSpan w:val="2"/>
            <w:shd w:val="clear" w:color="auto" w:fill="auto"/>
            <w:vAlign w:val="center"/>
          </w:tcPr>
          <w:p w:rsidR="00A97F9B" w:rsidRPr="0001258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ПК</w:t>
            </w:r>
          </w:p>
        </w:tc>
        <w:tc>
          <w:tcPr>
            <w:tcW w:w="883" w:type="pc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РМ-93</w:t>
            </w:r>
          </w:p>
        </w:tc>
        <w:tc>
          <w:tcPr>
            <w:tcW w:w="1867" w:type="pct"/>
            <w:gridSpan w:val="2"/>
            <w:vAlign w:val="center"/>
          </w:tcPr>
          <w:p w:rsidR="00A97F9B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97F9B" w:rsidRPr="004E387A" w:rsidTr="00AD0C68">
        <w:trPr>
          <w:cantSplit/>
          <w:tblHeader/>
        </w:trPr>
        <w:tc>
          <w:tcPr>
            <w:tcW w:w="676" w:type="pct"/>
            <w:vMerge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pct"/>
            <w:gridSpan w:val="2"/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6610A1">
              <w:rPr>
                <w:rFonts w:ascii="Arial" w:hAnsi="Arial" w:cs="Arial"/>
              </w:rPr>
              <w:t>PCI-429-4-3</w:t>
            </w:r>
            <w:r>
              <w:rPr>
                <w:rFonts w:ascii="Arial" w:hAnsi="Arial" w:cs="Arial"/>
              </w:rPr>
              <w:t xml:space="preserve"> №</w:t>
            </w:r>
            <w:r>
              <w:rPr>
                <w:rFonts w:ascii="Arial" w:hAnsi="Arial" w:cs="Arial"/>
                <w:lang w:val="en-US"/>
              </w:rPr>
              <w:t>2</w:t>
            </w:r>
            <w:r w:rsidRPr="004E387A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39014B">
              <w:rPr>
                <w:rFonts w:ascii="Arial" w:hAnsi="Arial" w:cs="Arial"/>
              </w:rPr>
              <w:t>DHS-78M</w:t>
            </w:r>
          </w:p>
        </w:tc>
        <w:tc>
          <w:tcPr>
            <w:tcW w:w="883" w:type="pct"/>
            <w:vMerge w:val="restart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t xml:space="preserve"> </w:t>
            </w:r>
            <w:r w:rsidRPr="004E387A">
              <w:rPr>
                <w:rFonts w:ascii="Arial" w:hAnsi="Arial" w:cs="Arial"/>
              </w:rPr>
              <w:t>БВУ</w:t>
            </w:r>
            <w:r>
              <w:rPr>
                <w:rFonts w:ascii="Arial" w:hAnsi="Arial" w:cs="Arial"/>
              </w:rPr>
              <w:t>П</w:t>
            </w:r>
            <w:r w:rsidRPr="004E387A">
              <w:rPr>
                <w:rFonts w:ascii="Arial" w:hAnsi="Arial" w:cs="Arial"/>
              </w:rPr>
              <w:t>-М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935" w:type="pct"/>
            <w:vMerge w:val="restart"/>
            <w:vAlign w:val="center"/>
          </w:tcPr>
          <w:p w:rsidR="00A97F9B" w:rsidRPr="00E06732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t xml:space="preserve"> 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932" w:type="pct"/>
            <w:vMerge w:val="restart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A97F9B" w:rsidRPr="004E387A" w:rsidTr="00AD0C68">
        <w:trPr>
          <w:cantSplit/>
          <w:trHeight w:val="332"/>
          <w:tblHeader/>
        </w:trPr>
        <w:tc>
          <w:tcPr>
            <w:tcW w:w="67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Конт.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Порт</w:t>
            </w:r>
          </w:p>
        </w:tc>
        <w:tc>
          <w:tcPr>
            <w:tcW w:w="883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32" w:type="pct"/>
            <w:vMerge/>
            <w:tcBorders>
              <w:bottom w:val="single" w:sz="4" w:space="0" w:color="auto"/>
            </w:tcBorders>
          </w:tcPr>
          <w:p w:rsidR="00A97F9B" w:rsidRPr="004E387A" w:rsidRDefault="00A97F9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AD0C68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AD0C68" w:rsidRPr="00603373" w:rsidRDefault="00AD0C6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(А)1</w:t>
            </w:r>
          </w:p>
        </w:tc>
        <w:tc>
          <w:tcPr>
            <w:tcW w:w="787" w:type="pct"/>
            <w:shd w:val="clear" w:color="auto" w:fill="auto"/>
          </w:tcPr>
          <w:p w:rsidR="00AD0C68" w:rsidRPr="00E06732" w:rsidRDefault="00EA7AC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87" w:type="pct"/>
            <w:shd w:val="clear" w:color="auto" w:fill="auto"/>
          </w:tcPr>
          <w:p w:rsidR="00AD0C68" w:rsidRPr="000E67AB" w:rsidRDefault="00EA7AC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КП1А</w:t>
            </w:r>
          </w:p>
        </w:tc>
        <w:tc>
          <w:tcPr>
            <w:tcW w:w="883" w:type="pct"/>
          </w:tcPr>
          <w:p w:rsidR="00AD0C68" w:rsidRPr="007637DC" w:rsidRDefault="00C16F6A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A-C6</w:t>
            </w:r>
          </w:p>
        </w:tc>
        <w:tc>
          <w:tcPr>
            <w:tcW w:w="935" w:type="pct"/>
          </w:tcPr>
          <w:p w:rsidR="00AD0C68" w:rsidRDefault="00C16F6A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A50</w:t>
            </w:r>
          </w:p>
          <w:p w:rsidR="00C16F6A" w:rsidRPr="007637DC" w:rsidRDefault="00C16F6A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A47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AD0C68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OUT_ARINC_A_2</w:t>
            </w:r>
            <w:r>
              <w:rPr>
                <w:rFonts w:ascii="Arial" w:hAnsi="Arial" w:cs="Arial"/>
                <w:lang w:val="en-US"/>
              </w:rPr>
              <w:t>5</w:t>
            </w:r>
          </w:p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IN_ARINC_A_27</w:t>
            </w:r>
          </w:p>
        </w:tc>
      </w:tr>
      <w:tr w:rsidR="00AD0C68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AD0C68" w:rsidRPr="004E387A" w:rsidRDefault="00AD0C68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(В)1</w:t>
            </w:r>
          </w:p>
        </w:tc>
        <w:tc>
          <w:tcPr>
            <w:tcW w:w="787" w:type="pct"/>
            <w:shd w:val="clear" w:color="auto" w:fill="auto"/>
          </w:tcPr>
          <w:p w:rsidR="00AD0C68" w:rsidRPr="00E06732" w:rsidRDefault="00EA7AC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87" w:type="pct"/>
            <w:shd w:val="clear" w:color="auto" w:fill="auto"/>
          </w:tcPr>
          <w:p w:rsidR="00AD0C68" w:rsidRPr="000E67AB" w:rsidRDefault="00EA7ACD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КП1Б</w:t>
            </w:r>
          </w:p>
        </w:tc>
        <w:tc>
          <w:tcPr>
            <w:tcW w:w="883" w:type="pct"/>
          </w:tcPr>
          <w:p w:rsidR="00AD0C68" w:rsidRPr="00C91FF9" w:rsidRDefault="00C16F6A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A-D6</w:t>
            </w:r>
          </w:p>
        </w:tc>
        <w:tc>
          <w:tcPr>
            <w:tcW w:w="935" w:type="pct"/>
          </w:tcPr>
          <w:p w:rsidR="00AD0C68" w:rsidRDefault="00C16F6A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B50</w:t>
            </w:r>
          </w:p>
          <w:p w:rsidR="00C16F6A" w:rsidRPr="004E387A" w:rsidRDefault="00C16F6A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B47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AD0C68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OUT_ARINC_B</w:t>
            </w:r>
            <w:r w:rsidRPr="00341E6B">
              <w:rPr>
                <w:rFonts w:ascii="Arial" w:hAnsi="Arial" w:cs="Arial"/>
                <w:lang w:val="en-US"/>
              </w:rPr>
              <w:t>_2</w:t>
            </w:r>
            <w:r>
              <w:rPr>
                <w:rFonts w:ascii="Arial" w:hAnsi="Arial" w:cs="Arial"/>
                <w:lang w:val="en-US"/>
              </w:rPr>
              <w:t>5</w:t>
            </w:r>
          </w:p>
          <w:p w:rsidR="00341E6B" w:rsidRPr="002C150F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341E6B">
              <w:rPr>
                <w:rFonts w:ascii="Arial" w:hAnsi="Arial" w:cs="Arial"/>
                <w:lang w:val="en-US"/>
              </w:rPr>
              <w:t>_27</w:t>
            </w:r>
          </w:p>
        </w:tc>
      </w:tr>
      <w:tr w:rsidR="00341E6B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603373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(А)2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КП2А</w:t>
            </w:r>
          </w:p>
        </w:tc>
        <w:tc>
          <w:tcPr>
            <w:tcW w:w="883" w:type="pct"/>
          </w:tcPr>
          <w:p w:rsidR="00341E6B" w:rsidRPr="00C91FF9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A-H8</w:t>
            </w:r>
          </w:p>
        </w:tc>
        <w:tc>
          <w:tcPr>
            <w:tcW w:w="935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C50</w:t>
            </w:r>
          </w:p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C46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OUT_ARINC_A_2</w:t>
            </w:r>
            <w:r>
              <w:rPr>
                <w:rFonts w:ascii="Arial" w:hAnsi="Arial" w:cs="Arial"/>
                <w:lang w:val="en-US"/>
              </w:rPr>
              <w:t>6</w:t>
            </w:r>
          </w:p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IN_ARINC_A_26</w:t>
            </w:r>
          </w:p>
        </w:tc>
      </w:tr>
      <w:tr w:rsidR="00341E6B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(В)2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КП2Б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A-J8</w:t>
            </w:r>
          </w:p>
        </w:tc>
        <w:tc>
          <w:tcPr>
            <w:tcW w:w="935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D50</w:t>
            </w:r>
          </w:p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D46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OUT_ARINC_B</w:t>
            </w:r>
            <w:r w:rsidRPr="00341E6B">
              <w:rPr>
                <w:rFonts w:ascii="Arial" w:hAnsi="Arial" w:cs="Arial"/>
                <w:lang w:val="en-US"/>
              </w:rPr>
              <w:t>_2</w:t>
            </w:r>
            <w:r>
              <w:rPr>
                <w:rFonts w:ascii="Arial" w:hAnsi="Arial" w:cs="Arial"/>
                <w:lang w:val="en-US"/>
              </w:rPr>
              <w:t>6</w:t>
            </w:r>
          </w:p>
          <w:p w:rsidR="00341E6B" w:rsidRPr="002C150F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341E6B">
              <w:rPr>
                <w:rFonts w:ascii="Arial" w:hAnsi="Arial" w:cs="Arial"/>
                <w:lang w:val="en-US"/>
              </w:rPr>
              <w:t>_26</w:t>
            </w:r>
          </w:p>
        </w:tc>
      </w:tr>
      <w:tr w:rsidR="00341E6B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603373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(А)3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КП3А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A-J13</w:t>
            </w:r>
          </w:p>
        </w:tc>
        <w:tc>
          <w:tcPr>
            <w:tcW w:w="935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A51</w:t>
            </w:r>
          </w:p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A48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OUT_ARINC_A_2</w:t>
            </w:r>
            <w:r>
              <w:rPr>
                <w:rFonts w:ascii="Arial" w:hAnsi="Arial" w:cs="Arial"/>
                <w:lang w:val="en-US"/>
              </w:rPr>
              <w:t>7</w:t>
            </w:r>
          </w:p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IN_ARINC_A_29</w:t>
            </w:r>
          </w:p>
        </w:tc>
      </w:tr>
      <w:tr w:rsidR="00341E6B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(В)3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КП3Б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A-K13</w:t>
            </w:r>
          </w:p>
        </w:tc>
        <w:tc>
          <w:tcPr>
            <w:tcW w:w="935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B51</w:t>
            </w:r>
          </w:p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B48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OUT_ARINC_B</w:t>
            </w:r>
            <w:r w:rsidRPr="00341E6B">
              <w:rPr>
                <w:rFonts w:ascii="Arial" w:hAnsi="Arial" w:cs="Arial"/>
                <w:lang w:val="en-US"/>
              </w:rPr>
              <w:t>_2</w:t>
            </w:r>
            <w:r>
              <w:rPr>
                <w:rFonts w:ascii="Arial" w:hAnsi="Arial" w:cs="Arial"/>
                <w:lang w:val="en-US"/>
              </w:rPr>
              <w:t>7</w:t>
            </w:r>
          </w:p>
          <w:p w:rsidR="00341E6B" w:rsidRPr="002C150F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341E6B">
              <w:rPr>
                <w:rFonts w:ascii="Arial" w:hAnsi="Arial" w:cs="Arial"/>
                <w:lang w:val="en-US"/>
              </w:rPr>
              <w:t>_29</w:t>
            </w:r>
          </w:p>
        </w:tc>
      </w:tr>
      <w:tr w:rsidR="00341E6B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603373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(А)4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КП4А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B-H8</w:t>
            </w:r>
          </w:p>
        </w:tc>
        <w:tc>
          <w:tcPr>
            <w:tcW w:w="935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C51</w:t>
            </w:r>
          </w:p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C47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OUT_ARINC_A_2</w:t>
            </w:r>
            <w:r>
              <w:rPr>
                <w:rFonts w:ascii="Arial" w:hAnsi="Arial" w:cs="Arial"/>
                <w:lang w:val="en-US"/>
              </w:rPr>
              <w:t>8</w:t>
            </w:r>
          </w:p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IN_ARINC_A_28</w:t>
            </w:r>
          </w:p>
        </w:tc>
      </w:tr>
      <w:tr w:rsidR="00341E6B" w:rsidRPr="000B1F1F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(В)4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КП4Б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B-J8</w:t>
            </w:r>
          </w:p>
        </w:tc>
        <w:tc>
          <w:tcPr>
            <w:tcW w:w="935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D51</w:t>
            </w:r>
          </w:p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D47 (</w:t>
            </w:r>
            <w:r>
              <w:rPr>
                <w:rFonts w:ascii="Arial" w:hAnsi="Arial" w:cs="Arial"/>
              </w:rPr>
              <w:t>эхо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OUT_ARINC_B</w:t>
            </w:r>
            <w:r w:rsidRPr="00341E6B">
              <w:rPr>
                <w:rFonts w:ascii="Arial" w:hAnsi="Arial" w:cs="Arial"/>
                <w:lang w:val="en-US"/>
              </w:rPr>
              <w:t>_2</w:t>
            </w:r>
            <w:r>
              <w:rPr>
                <w:rFonts w:ascii="Arial" w:hAnsi="Arial" w:cs="Arial"/>
                <w:lang w:val="en-US"/>
              </w:rPr>
              <w:t>8</w:t>
            </w:r>
          </w:p>
          <w:p w:rsidR="00341E6B" w:rsidRPr="002C150F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IN_ARINC_</w:t>
            </w:r>
            <w:r>
              <w:rPr>
                <w:rFonts w:ascii="Arial" w:hAnsi="Arial" w:cs="Arial"/>
                <w:lang w:val="en-US"/>
              </w:rPr>
              <w:t>B</w:t>
            </w:r>
            <w:r w:rsidRPr="00341E6B">
              <w:rPr>
                <w:rFonts w:ascii="Arial" w:hAnsi="Arial" w:cs="Arial"/>
                <w:lang w:val="en-US"/>
              </w:rPr>
              <w:t>_28</w:t>
            </w:r>
          </w:p>
        </w:tc>
      </w:tr>
      <w:tr w:rsidR="00341E6B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603373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(А)5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КП5А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B-D10</w:t>
            </w:r>
          </w:p>
        </w:tc>
        <w:tc>
          <w:tcPr>
            <w:tcW w:w="935" w:type="pct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A52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OUT_ARINC_A_2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341E6B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(В)5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КП5Б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B-E10</w:t>
            </w:r>
          </w:p>
        </w:tc>
        <w:tc>
          <w:tcPr>
            <w:tcW w:w="935" w:type="pct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B52</w:t>
            </w:r>
          </w:p>
        </w:tc>
        <w:tc>
          <w:tcPr>
            <w:tcW w:w="932" w:type="pct"/>
          </w:tcPr>
          <w:p w:rsidR="00341E6B" w:rsidRPr="002C150F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OUT_ARINC_B</w:t>
            </w:r>
            <w:r w:rsidRPr="00341E6B">
              <w:rPr>
                <w:rFonts w:ascii="Arial" w:hAnsi="Arial" w:cs="Arial"/>
                <w:lang w:val="en-US"/>
              </w:rPr>
              <w:t>_2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341E6B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603373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(А)6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КП6А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A-A11</w:t>
            </w:r>
          </w:p>
        </w:tc>
        <w:tc>
          <w:tcPr>
            <w:tcW w:w="935" w:type="pct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C52</w:t>
            </w:r>
          </w:p>
        </w:tc>
        <w:tc>
          <w:tcPr>
            <w:tcW w:w="932" w:type="pct"/>
          </w:tcPr>
          <w:p w:rsidR="00341E6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341E6B">
              <w:rPr>
                <w:rFonts w:ascii="Arial" w:hAnsi="Arial" w:cs="Arial"/>
                <w:lang w:val="en-US"/>
              </w:rPr>
              <w:t>OUT_ARINC_A_</w:t>
            </w:r>
            <w:r>
              <w:rPr>
                <w:rFonts w:ascii="Arial" w:hAnsi="Arial" w:cs="Arial"/>
                <w:lang w:val="en-US"/>
              </w:rPr>
              <w:t>30</w:t>
            </w:r>
          </w:p>
        </w:tc>
      </w:tr>
      <w:tr w:rsidR="00341E6B" w:rsidRPr="004E387A" w:rsidTr="00AD0C68">
        <w:trPr>
          <w:cantSplit/>
        </w:trPr>
        <w:tc>
          <w:tcPr>
            <w:tcW w:w="676" w:type="pct"/>
            <w:shd w:val="clear" w:color="auto" w:fill="auto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Вых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gramEnd"/>
            <w:r>
              <w:rPr>
                <w:rFonts w:ascii="Arial" w:hAnsi="Arial" w:cs="Arial"/>
              </w:rPr>
              <w:t>БК</w:t>
            </w:r>
            <w:proofErr w:type="spellEnd"/>
            <w:r>
              <w:rPr>
                <w:rFonts w:ascii="Arial" w:hAnsi="Arial" w:cs="Arial"/>
              </w:rPr>
              <w:t>(В)6</w:t>
            </w:r>
          </w:p>
        </w:tc>
        <w:tc>
          <w:tcPr>
            <w:tcW w:w="787" w:type="pct"/>
            <w:shd w:val="clear" w:color="auto" w:fill="auto"/>
          </w:tcPr>
          <w:p w:rsidR="00341E6B" w:rsidRPr="00E06732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341E6B" w:rsidRPr="000E67AB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КП6Б</w:t>
            </w:r>
          </w:p>
        </w:tc>
        <w:tc>
          <w:tcPr>
            <w:tcW w:w="883" w:type="pct"/>
          </w:tcPr>
          <w:p w:rsidR="00341E6B" w:rsidRPr="007637DC" w:rsidRDefault="00341E6B" w:rsidP="003359C0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A-B11</w:t>
            </w:r>
          </w:p>
        </w:tc>
        <w:tc>
          <w:tcPr>
            <w:tcW w:w="935" w:type="pct"/>
          </w:tcPr>
          <w:p w:rsidR="00341E6B" w:rsidRPr="004E387A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D52</w:t>
            </w:r>
          </w:p>
        </w:tc>
        <w:tc>
          <w:tcPr>
            <w:tcW w:w="932" w:type="pct"/>
          </w:tcPr>
          <w:p w:rsidR="00341E6B" w:rsidRPr="002C150F" w:rsidRDefault="00341E6B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OUT_ARINC_B</w:t>
            </w:r>
            <w:r w:rsidRPr="00341E6B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30</w:t>
            </w:r>
          </w:p>
        </w:tc>
      </w:tr>
    </w:tbl>
    <w:p w:rsidR="001D5E22" w:rsidRPr="001D5E22" w:rsidRDefault="001D5E22" w:rsidP="003359C0">
      <w:pPr>
        <w:pStyle w:val="11"/>
        <w:spacing w:line="240" w:lineRule="auto"/>
        <w:rPr>
          <w:rFonts w:ascii="Arial" w:hAnsi="Arial" w:cs="Arial"/>
        </w:rPr>
      </w:pPr>
    </w:p>
    <w:p w:rsidR="002D46F4" w:rsidRDefault="00341E6B" w:rsidP="003359C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E22" w:rsidRPr="007C6F0E" w:rsidRDefault="00341E6B" w:rsidP="007C6F0E">
      <w:pPr>
        <w:pStyle w:val="afb"/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  <w:bookmarkStart w:id="81" w:name="_Toc527109388"/>
      <w:r w:rsidRPr="007C6F0E">
        <w:rPr>
          <w:rFonts w:ascii="Arial" w:hAnsi="Arial" w:cs="Arial"/>
          <w:sz w:val="24"/>
          <w:szCs w:val="24"/>
        </w:rPr>
        <w:lastRenderedPageBreak/>
        <w:t>Приложение</w:t>
      </w:r>
      <w:proofErr w:type="gramStart"/>
      <w:r w:rsidRPr="007C6F0E">
        <w:rPr>
          <w:rFonts w:ascii="Arial" w:hAnsi="Arial" w:cs="Arial"/>
          <w:sz w:val="24"/>
          <w:szCs w:val="24"/>
        </w:rPr>
        <w:t xml:space="preserve"> В</w:t>
      </w:r>
      <w:bookmarkEnd w:id="81"/>
      <w:proofErr w:type="gramEnd"/>
    </w:p>
    <w:p w:rsidR="001D5E22" w:rsidRPr="007C6F0E" w:rsidRDefault="00341E6B" w:rsidP="007C6F0E">
      <w:pPr>
        <w:pStyle w:val="13"/>
        <w:pageBreakBefore w:val="0"/>
        <w:spacing w:before="0" w:after="0" w:line="240" w:lineRule="auto"/>
        <w:rPr>
          <w:rFonts w:ascii="Arial" w:hAnsi="Arial" w:cs="Arial"/>
          <w:b w:val="0"/>
          <w:sz w:val="24"/>
          <w:szCs w:val="24"/>
        </w:rPr>
      </w:pPr>
      <w:r w:rsidRPr="007C6F0E">
        <w:rPr>
          <w:rFonts w:ascii="Arial" w:hAnsi="Arial" w:cs="Arial"/>
          <w:b w:val="0"/>
          <w:sz w:val="24"/>
          <w:szCs w:val="24"/>
        </w:rPr>
        <w:t>Данные внутренних межмодульных интерфейсов (связей)</w:t>
      </w:r>
    </w:p>
    <w:p w:rsidR="005A179F" w:rsidRPr="008E0A18" w:rsidRDefault="005A179F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82" w:name="_Toc527109389"/>
      <w:r w:rsidRPr="008E0A18">
        <w:rPr>
          <w:rFonts w:ascii="Arial" w:hAnsi="Arial" w:cs="Arial"/>
          <w:b w:val="0"/>
          <w:szCs w:val="24"/>
        </w:rPr>
        <w:t>Таблица В.1 Распределение РКП по байтам ВМ-7</w:t>
      </w:r>
      <w:bookmarkEnd w:id="82"/>
    </w:p>
    <w:tbl>
      <w:tblPr>
        <w:tblStyle w:val="aff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443"/>
        <w:gridCol w:w="400"/>
        <w:gridCol w:w="1433"/>
        <w:gridCol w:w="409"/>
        <w:gridCol w:w="1419"/>
        <w:gridCol w:w="424"/>
        <w:gridCol w:w="1400"/>
        <w:gridCol w:w="443"/>
        <w:gridCol w:w="1374"/>
        <w:gridCol w:w="327"/>
        <w:gridCol w:w="1481"/>
        <w:gridCol w:w="362"/>
        <w:gridCol w:w="1431"/>
        <w:gridCol w:w="411"/>
        <w:gridCol w:w="1353"/>
      </w:tblGrid>
      <w:tr w:rsidR="005A179F" w:rsidTr="005D2E89">
        <w:tc>
          <w:tcPr>
            <w:tcW w:w="1835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№1</w:t>
            </w:r>
          </w:p>
        </w:tc>
        <w:tc>
          <w:tcPr>
            <w:tcW w:w="1833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№2</w:t>
            </w:r>
          </w:p>
        </w:tc>
        <w:tc>
          <w:tcPr>
            <w:tcW w:w="1828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№3</w:t>
            </w:r>
          </w:p>
        </w:tc>
        <w:tc>
          <w:tcPr>
            <w:tcW w:w="1824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№4</w:t>
            </w:r>
          </w:p>
        </w:tc>
        <w:tc>
          <w:tcPr>
            <w:tcW w:w="1817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№5</w:t>
            </w:r>
          </w:p>
        </w:tc>
        <w:tc>
          <w:tcPr>
            <w:tcW w:w="1808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№6</w:t>
            </w:r>
          </w:p>
        </w:tc>
        <w:tc>
          <w:tcPr>
            <w:tcW w:w="1793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№7</w:t>
            </w:r>
          </w:p>
        </w:tc>
        <w:tc>
          <w:tcPr>
            <w:tcW w:w="1764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Байт №8</w:t>
            </w:r>
          </w:p>
        </w:tc>
      </w:tr>
      <w:tr w:rsidR="005A179F" w:rsidTr="005D2E89">
        <w:tc>
          <w:tcPr>
            <w:tcW w:w="1835" w:type="dxa"/>
            <w:gridSpan w:val="2"/>
          </w:tcPr>
          <w:p w:rsidR="005A179F" w:rsidRDefault="005A179F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Код упр.</w:t>
            </w:r>
            <w:r w:rsidR="005D2E89">
              <w:rPr>
                <w:rFonts w:ascii="Arial" w:hAnsi="Arial" w:cs="Arial"/>
              </w:rPr>
              <w:br/>
            </w:r>
            <w:r w:rsidRPr="005A179F">
              <w:rPr>
                <w:rFonts w:ascii="Arial" w:hAnsi="Arial" w:cs="Arial"/>
              </w:rPr>
              <w:t>00000001</w:t>
            </w:r>
          </w:p>
        </w:tc>
        <w:tc>
          <w:tcPr>
            <w:tcW w:w="1833" w:type="dxa"/>
            <w:gridSpan w:val="2"/>
          </w:tcPr>
          <w:p w:rsidR="005A179F" w:rsidRDefault="005D2E89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D2E89">
              <w:rPr>
                <w:rFonts w:ascii="Arial" w:hAnsi="Arial" w:cs="Arial"/>
              </w:rPr>
              <w:t>Код упр.</w:t>
            </w:r>
            <w:r>
              <w:rPr>
                <w:rFonts w:ascii="Arial" w:hAnsi="Arial" w:cs="Arial"/>
              </w:rPr>
              <w:br/>
            </w:r>
            <w:r w:rsidRPr="005D2E89">
              <w:rPr>
                <w:rFonts w:ascii="Arial" w:hAnsi="Arial" w:cs="Arial"/>
              </w:rPr>
              <w:t>00000010</w:t>
            </w:r>
          </w:p>
        </w:tc>
        <w:tc>
          <w:tcPr>
            <w:tcW w:w="1828" w:type="dxa"/>
            <w:gridSpan w:val="2"/>
          </w:tcPr>
          <w:p w:rsidR="005A179F" w:rsidRDefault="005D2E89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D2E89">
              <w:rPr>
                <w:rFonts w:ascii="Arial" w:hAnsi="Arial" w:cs="Arial"/>
              </w:rPr>
              <w:t>Код упр.</w:t>
            </w:r>
            <w:r>
              <w:rPr>
                <w:rFonts w:ascii="Arial" w:hAnsi="Arial" w:cs="Arial"/>
              </w:rPr>
              <w:br/>
            </w:r>
            <w:r w:rsidRPr="005D2E89">
              <w:rPr>
                <w:rFonts w:ascii="Arial" w:hAnsi="Arial" w:cs="Arial"/>
              </w:rPr>
              <w:t>00000100</w:t>
            </w:r>
          </w:p>
        </w:tc>
        <w:tc>
          <w:tcPr>
            <w:tcW w:w="1824" w:type="dxa"/>
            <w:gridSpan w:val="2"/>
          </w:tcPr>
          <w:p w:rsidR="005A179F" w:rsidRDefault="005D2E89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D2E89">
              <w:rPr>
                <w:rFonts w:ascii="Arial" w:hAnsi="Arial" w:cs="Arial"/>
              </w:rPr>
              <w:t>Код упр.</w:t>
            </w:r>
            <w:r>
              <w:rPr>
                <w:rFonts w:ascii="Arial" w:hAnsi="Arial" w:cs="Arial"/>
              </w:rPr>
              <w:br/>
            </w:r>
            <w:r w:rsidRPr="005D2E89">
              <w:rPr>
                <w:rFonts w:ascii="Arial" w:hAnsi="Arial" w:cs="Arial"/>
              </w:rPr>
              <w:t>00001000</w:t>
            </w:r>
          </w:p>
        </w:tc>
        <w:tc>
          <w:tcPr>
            <w:tcW w:w="1817" w:type="dxa"/>
            <w:gridSpan w:val="2"/>
          </w:tcPr>
          <w:p w:rsidR="005A179F" w:rsidRDefault="005D2E89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D2E89">
              <w:rPr>
                <w:rFonts w:ascii="Arial" w:hAnsi="Arial" w:cs="Arial"/>
              </w:rPr>
              <w:t>Код упр.</w:t>
            </w:r>
            <w:r>
              <w:rPr>
                <w:rFonts w:ascii="Arial" w:hAnsi="Arial" w:cs="Arial"/>
              </w:rPr>
              <w:br/>
            </w:r>
            <w:r w:rsidRPr="005D2E89">
              <w:rPr>
                <w:rFonts w:ascii="Arial" w:hAnsi="Arial" w:cs="Arial"/>
              </w:rPr>
              <w:t>00010000</w:t>
            </w:r>
          </w:p>
        </w:tc>
        <w:tc>
          <w:tcPr>
            <w:tcW w:w="1808" w:type="dxa"/>
            <w:gridSpan w:val="2"/>
          </w:tcPr>
          <w:p w:rsidR="005A179F" w:rsidRDefault="005D2E89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D2E89">
              <w:rPr>
                <w:rFonts w:ascii="Arial" w:hAnsi="Arial" w:cs="Arial"/>
              </w:rPr>
              <w:t>Код упр.</w:t>
            </w:r>
            <w:r>
              <w:rPr>
                <w:rFonts w:ascii="Arial" w:hAnsi="Arial" w:cs="Arial"/>
              </w:rPr>
              <w:br/>
            </w:r>
            <w:r w:rsidRPr="005D2E89">
              <w:rPr>
                <w:rFonts w:ascii="Arial" w:hAnsi="Arial" w:cs="Arial"/>
              </w:rPr>
              <w:t>00100000</w:t>
            </w:r>
          </w:p>
        </w:tc>
        <w:tc>
          <w:tcPr>
            <w:tcW w:w="1793" w:type="dxa"/>
            <w:gridSpan w:val="2"/>
          </w:tcPr>
          <w:p w:rsidR="005A179F" w:rsidRDefault="005D2E89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D2E89">
              <w:rPr>
                <w:rFonts w:ascii="Arial" w:hAnsi="Arial" w:cs="Arial"/>
              </w:rPr>
              <w:t>Код упр.</w:t>
            </w:r>
            <w:r>
              <w:rPr>
                <w:rFonts w:ascii="Arial" w:hAnsi="Arial" w:cs="Arial"/>
              </w:rPr>
              <w:br/>
            </w:r>
            <w:r w:rsidRPr="005D2E89">
              <w:rPr>
                <w:rFonts w:ascii="Arial" w:hAnsi="Arial" w:cs="Arial"/>
              </w:rPr>
              <w:t>01000000</w:t>
            </w:r>
          </w:p>
        </w:tc>
        <w:tc>
          <w:tcPr>
            <w:tcW w:w="1764" w:type="dxa"/>
            <w:gridSpan w:val="2"/>
          </w:tcPr>
          <w:p w:rsidR="005A179F" w:rsidRDefault="005D2E89" w:rsidP="003359C0">
            <w:pPr>
              <w:pStyle w:val="11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5D2E89">
              <w:rPr>
                <w:rFonts w:ascii="Arial" w:hAnsi="Arial" w:cs="Arial"/>
              </w:rPr>
              <w:t>Код упр.</w:t>
            </w:r>
            <w:r>
              <w:rPr>
                <w:rFonts w:ascii="Arial" w:hAnsi="Arial" w:cs="Arial"/>
              </w:rPr>
              <w:br/>
            </w:r>
            <w:r w:rsidRPr="005D2E89">
              <w:rPr>
                <w:rFonts w:ascii="Arial" w:hAnsi="Arial" w:cs="Arial"/>
              </w:rPr>
              <w:t>10000000</w:t>
            </w:r>
          </w:p>
        </w:tc>
      </w:tr>
      <w:tr w:rsidR="005A179F" w:rsidTr="005D2E89">
        <w:tc>
          <w:tcPr>
            <w:tcW w:w="392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443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  <w:tc>
          <w:tcPr>
            <w:tcW w:w="400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433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  <w:tc>
          <w:tcPr>
            <w:tcW w:w="409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419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  <w:tc>
          <w:tcPr>
            <w:tcW w:w="424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400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  <w:tc>
          <w:tcPr>
            <w:tcW w:w="443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374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  <w:tc>
          <w:tcPr>
            <w:tcW w:w="327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481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  <w:tc>
          <w:tcPr>
            <w:tcW w:w="362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431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  <w:tc>
          <w:tcPr>
            <w:tcW w:w="411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1353" w:type="dxa"/>
          </w:tcPr>
          <w:p w:rsidR="005A179F" w:rsidRDefault="005A179F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5A179F">
              <w:rPr>
                <w:rFonts w:ascii="Arial" w:hAnsi="Arial" w:cs="Arial"/>
              </w:rPr>
              <w:t>Команда</w:t>
            </w: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9</w:t>
            </w:r>
            <w:proofErr w:type="gramEnd"/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4</w:t>
            </w:r>
            <w:r w:rsidRPr="00D201B8">
              <w:rPr>
                <w:rFonts w:ascii="Arial" w:hAnsi="Arial" w:cs="Arial"/>
              </w:rPr>
              <w:t>1</w:t>
            </w: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 w:rsidRPr="00D201B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r w:rsidRPr="00D201B8">
              <w:rPr>
                <w:rFonts w:ascii="Arial" w:hAnsi="Arial" w:cs="Arial"/>
              </w:rPr>
              <w:t>1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2</w:t>
            </w:r>
            <w:proofErr w:type="gramEnd"/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42</w:t>
            </w: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31" w:type="dxa"/>
          </w:tcPr>
          <w:p w:rsidR="005F1753" w:rsidRPr="00E24817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gramStart"/>
            <w:r w:rsidRPr="00E24817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r w:rsidRPr="00D201B8">
              <w:rPr>
                <w:rFonts w:ascii="Arial" w:hAnsi="Arial" w:cs="Arial"/>
              </w:rPr>
              <w:t>1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  <w:lang w:val="en-US"/>
              </w:rPr>
              <w:t>43</w:t>
            </w: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3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4</w:t>
            </w:r>
            <w:proofErr w:type="gramEnd"/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81" w:type="dxa"/>
          </w:tcPr>
          <w:p w:rsidR="005F1753" w:rsidRPr="006A5700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РКП44</w:t>
            </w: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3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proofErr w:type="gramStart"/>
            <w:r w:rsidRPr="00D201B8">
              <w:rPr>
                <w:rFonts w:ascii="Arial" w:hAnsi="Arial" w:cs="Arial"/>
                <w:lang w:val="en-US"/>
              </w:rPr>
              <w:t>4</w:t>
            </w:r>
            <w:proofErr w:type="gramEnd"/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</w:t>
            </w:r>
            <w:r w:rsidRPr="00D201B8">
              <w:rPr>
                <w:rFonts w:ascii="Arial" w:hAnsi="Arial" w:cs="Arial"/>
              </w:rPr>
              <w:t>1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8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3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5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81" w:type="dxa"/>
          </w:tcPr>
          <w:p w:rsidR="005F1753" w:rsidRPr="0078115D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3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proofErr w:type="gramStart"/>
            <w:r w:rsidRPr="00D201B8"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5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proofErr w:type="gramStart"/>
            <w:r w:rsidRPr="00D201B8">
              <w:rPr>
                <w:rFonts w:ascii="Arial" w:hAnsi="Arial" w:cs="Arial"/>
                <w:lang w:val="en-US"/>
              </w:rPr>
              <w:t>7</w:t>
            </w:r>
            <w:proofErr w:type="gramEnd"/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</w:t>
            </w:r>
            <w:r w:rsidRPr="00D201B8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8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3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proofErr w:type="gramStart"/>
            <w:r w:rsidRPr="00D201B8">
              <w:rPr>
                <w:rFonts w:ascii="Arial" w:hAnsi="Arial" w:cs="Arial"/>
                <w:lang w:val="en-US"/>
              </w:rPr>
              <w:t>7</w:t>
            </w:r>
            <w:proofErr w:type="gramEnd"/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5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5F1753" w:rsidTr="005D2E89">
        <w:tc>
          <w:tcPr>
            <w:tcW w:w="39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4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00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33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РКП1</w:t>
            </w:r>
            <w:r w:rsidRPr="00D201B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09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19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424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00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44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74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D201B8">
              <w:rPr>
                <w:rFonts w:ascii="Arial" w:hAnsi="Arial" w:cs="Arial"/>
              </w:rPr>
              <w:t>РКП</w:t>
            </w:r>
            <w:r w:rsidRPr="00D201B8"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327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8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31" w:type="dxa"/>
          </w:tcPr>
          <w:p w:rsidR="005F1753" w:rsidRPr="00D201B8" w:rsidRDefault="005F1753" w:rsidP="003359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201B8">
              <w:rPr>
                <w:rFonts w:ascii="Arial" w:hAnsi="Arial" w:cs="Arial"/>
              </w:rPr>
              <w:t>РКП</w:t>
            </w:r>
            <w:r>
              <w:rPr>
                <w:rFonts w:ascii="Arial" w:hAnsi="Arial" w:cs="Arial"/>
              </w:rPr>
              <w:t>о</w:t>
            </w:r>
            <w:proofErr w:type="spellEnd"/>
            <w:r w:rsidRPr="00D201B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11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53" w:type="dxa"/>
          </w:tcPr>
          <w:p w:rsidR="005F1753" w:rsidRDefault="005F1753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</w:tbl>
    <w:p w:rsidR="00341E6B" w:rsidRDefault="00341E6B" w:rsidP="003359C0">
      <w:pPr>
        <w:pStyle w:val="11"/>
        <w:spacing w:line="240" w:lineRule="auto"/>
        <w:rPr>
          <w:rFonts w:ascii="Arial" w:hAnsi="Arial" w:cs="Arial"/>
        </w:rPr>
      </w:pPr>
    </w:p>
    <w:p w:rsidR="00341E6B" w:rsidRPr="008E0A18" w:rsidRDefault="003359C0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83" w:name="_Toc527109390"/>
      <w:r w:rsidRPr="008E0A18">
        <w:rPr>
          <w:rFonts w:ascii="Arial" w:hAnsi="Arial" w:cs="Arial"/>
          <w:b w:val="0"/>
          <w:szCs w:val="24"/>
        </w:rPr>
        <w:t>Таблица В.2 Распределение АСП по каналам внутренних коммутаторов ВМ-7</w:t>
      </w:r>
      <w:bookmarkEnd w:id="83"/>
    </w:p>
    <w:tbl>
      <w:tblPr>
        <w:tblStyle w:val="aff7"/>
        <w:tblW w:w="5000" w:type="pct"/>
        <w:tblLook w:val="04A0" w:firstRow="1" w:lastRow="0" w:firstColumn="1" w:lastColumn="0" w:noHBand="0" w:noVBand="1"/>
      </w:tblPr>
      <w:tblGrid>
        <w:gridCol w:w="839"/>
        <w:gridCol w:w="1146"/>
        <w:gridCol w:w="2124"/>
        <w:gridCol w:w="1271"/>
        <w:gridCol w:w="2124"/>
        <w:gridCol w:w="1413"/>
        <w:gridCol w:w="2124"/>
        <w:gridCol w:w="1337"/>
        <w:gridCol w:w="2124"/>
      </w:tblGrid>
      <w:tr w:rsidR="00273BA6" w:rsidTr="00CE64A0">
        <w:tc>
          <w:tcPr>
            <w:tcW w:w="289" w:type="pct"/>
            <w:vMerge w:val="restart"/>
          </w:tcPr>
          <w:p w:rsidR="00273BA6" w:rsidRDefault="00273BA6" w:rsidP="00273BA6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273BA6">
              <w:rPr>
                <w:rFonts w:ascii="Arial" w:hAnsi="Arial" w:cs="Arial"/>
              </w:rPr>
              <w:t>Код</w:t>
            </w:r>
            <w:r>
              <w:rPr>
                <w:rFonts w:ascii="Arial" w:hAnsi="Arial" w:cs="Arial"/>
              </w:rPr>
              <w:br/>
            </w:r>
            <w:r w:rsidRPr="00273BA6">
              <w:rPr>
                <w:rFonts w:ascii="Arial" w:hAnsi="Arial" w:cs="Arial"/>
              </w:rPr>
              <w:t>упр.</w:t>
            </w:r>
          </w:p>
        </w:tc>
        <w:tc>
          <w:tcPr>
            <w:tcW w:w="1134" w:type="pct"/>
            <w:gridSpan w:val="2"/>
          </w:tcPr>
          <w:p w:rsidR="00273BA6" w:rsidRDefault="00273BA6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273BA6">
              <w:rPr>
                <w:rFonts w:ascii="Arial" w:hAnsi="Arial" w:cs="Arial"/>
              </w:rPr>
              <w:t>АЦП №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7" w:type="pct"/>
            <w:gridSpan w:val="2"/>
          </w:tcPr>
          <w:p w:rsidR="00273BA6" w:rsidRDefault="00273BA6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273BA6">
              <w:rPr>
                <w:rFonts w:ascii="Arial" w:hAnsi="Arial" w:cs="Arial"/>
              </w:rPr>
              <w:t>АЦП №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200" w:type="pct"/>
            <w:gridSpan w:val="2"/>
          </w:tcPr>
          <w:p w:rsidR="00273BA6" w:rsidRDefault="00273BA6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273BA6">
              <w:rPr>
                <w:rFonts w:ascii="Arial" w:hAnsi="Arial" w:cs="Arial"/>
              </w:rPr>
              <w:t>АЦП №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200" w:type="pct"/>
            <w:gridSpan w:val="2"/>
          </w:tcPr>
          <w:p w:rsidR="00273BA6" w:rsidRDefault="00273BA6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273BA6">
              <w:rPr>
                <w:rFonts w:ascii="Arial" w:hAnsi="Arial" w:cs="Arial"/>
              </w:rPr>
              <w:t>АЦП №</w:t>
            </w:r>
            <w:r>
              <w:rPr>
                <w:rFonts w:ascii="Arial" w:hAnsi="Arial" w:cs="Arial"/>
              </w:rPr>
              <w:t>4</w:t>
            </w:r>
          </w:p>
        </w:tc>
      </w:tr>
      <w:tr w:rsidR="00316329" w:rsidTr="00CE64A0">
        <w:tc>
          <w:tcPr>
            <w:tcW w:w="289" w:type="pct"/>
            <w:vMerge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402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732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</w:p>
        </w:tc>
        <w:tc>
          <w:tcPr>
            <w:tcW w:w="445" w:type="pct"/>
          </w:tcPr>
          <w:p w:rsidR="00CE64A0" w:rsidRDefault="00CE64A0" w:rsidP="00524659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732" w:type="pct"/>
          </w:tcPr>
          <w:p w:rsidR="00CE64A0" w:rsidRDefault="00CE64A0" w:rsidP="00524659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</w:p>
        </w:tc>
        <w:tc>
          <w:tcPr>
            <w:tcW w:w="468" w:type="pct"/>
          </w:tcPr>
          <w:p w:rsidR="00CE64A0" w:rsidRDefault="00CE64A0" w:rsidP="00524659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732" w:type="pct"/>
          </w:tcPr>
          <w:p w:rsidR="00CE64A0" w:rsidRDefault="00CE64A0" w:rsidP="00524659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</w:p>
        </w:tc>
        <w:tc>
          <w:tcPr>
            <w:tcW w:w="468" w:type="pct"/>
          </w:tcPr>
          <w:p w:rsidR="00CE64A0" w:rsidRDefault="00CE64A0" w:rsidP="00524659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732" w:type="pct"/>
          </w:tcPr>
          <w:p w:rsidR="00CE64A0" w:rsidRDefault="00CE64A0" w:rsidP="00524659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</w:p>
        </w:tc>
      </w:tr>
      <w:tr w:rsidR="00316329" w:rsidTr="00CE64A0">
        <w:tc>
          <w:tcPr>
            <w:tcW w:w="289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CE64A0" w:rsidRPr="00603373" w:rsidRDefault="00CE64A0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32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CE64A0">
              <w:rPr>
                <w:rFonts w:ascii="Arial" w:hAnsi="Arial" w:cs="Arial"/>
              </w:rPr>
              <w:t>IN_ANALOG_1_1</w:t>
            </w:r>
          </w:p>
        </w:tc>
        <w:tc>
          <w:tcPr>
            <w:tcW w:w="445" w:type="pct"/>
          </w:tcPr>
          <w:p w:rsidR="00CE64A0" w:rsidRPr="004E387A" w:rsidRDefault="00CE64A0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АСП8</w:t>
            </w:r>
          </w:p>
        </w:tc>
        <w:tc>
          <w:tcPr>
            <w:tcW w:w="732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CE64A0">
              <w:rPr>
                <w:rFonts w:ascii="Arial" w:hAnsi="Arial" w:cs="Arial"/>
              </w:rPr>
              <w:t>IN_ANALOG_2_1</w:t>
            </w:r>
          </w:p>
        </w:tc>
        <w:tc>
          <w:tcPr>
            <w:tcW w:w="468" w:type="pct"/>
          </w:tcPr>
          <w:p w:rsidR="00CE64A0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proofErr w:type="spellStart"/>
            <w:r w:rsidRPr="00316329">
              <w:rPr>
                <w:rFonts w:ascii="Arial" w:hAnsi="Arial" w:cs="Arial"/>
              </w:rPr>
              <w:t>Сигн</w:t>
            </w:r>
            <w:proofErr w:type="gramStart"/>
            <w:r w:rsidRPr="00316329">
              <w:rPr>
                <w:rFonts w:ascii="Arial" w:hAnsi="Arial" w:cs="Arial"/>
              </w:rPr>
              <w:t>.т</w:t>
            </w:r>
            <w:proofErr w:type="gramEnd"/>
            <w:r w:rsidRPr="00316329">
              <w:rPr>
                <w:rFonts w:ascii="Arial" w:hAnsi="Arial" w:cs="Arial"/>
              </w:rPr>
              <w:t>емп</w:t>
            </w:r>
            <w:proofErr w:type="spellEnd"/>
            <w:r w:rsidRPr="003163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16329">
              <w:rPr>
                <w:rFonts w:ascii="Arial" w:hAnsi="Arial" w:cs="Arial"/>
              </w:rPr>
              <w:t>датч</w:t>
            </w:r>
            <w:proofErr w:type="spellEnd"/>
            <w:r w:rsidRPr="00316329">
              <w:rPr>
                <w:rFonts w:ascii="Arial" w:hAnsi="Arial" w:cs="Arial"/>
              </w:rPr>
              <w:t>. UT</w:t>
            </w:r>
          </w:p>
        </w:tc>
        <w:tc>
          <w:tcPr>
            <w:tcW w:w="732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CE64A0">
              <w:rPr>
                <w:rFonts w:ascii="Arial" w:hAnsi="Arial" w:cs="Arial"/>
              </w:rPr>
              <w:t>IN_ANALOG_3_1</w:t>
            </w:r>
          </w:p>
        </w:tc>
        <w:tc>
          <w:tcPr>
            <w:tcW w:w="468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CE64A0" w:rsidRDefault="00CE64A0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 w:rsidRPr="00CE64A0">
              <w:rPr>
                <w:rFonts w:ascii="Arial" w:hAnsi="Arial" w:cs="Arial"/>
              </w:rPr>
              <w:t>IN_ANALOG_4_1</w:t>
            </w:r>
          </w:p>
        </w:tc>
      </w:tr>
      <w:tr w:rsidR="00316329" w:rsidTr="00CE64A0">
        <w:tc>
          <w:tcPr>
            <w:tcW w:w="289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IN_ANALOG_1_2</w:t>
            </w:r>
          </w:p>
        </w:tc>
        <w:tc>
          <w:tcPr>
            <w:tcW w:w="445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IN_ANALOG_2_2</w:t>
            </w:r>
          </w:p>
        </w:tc>
        <w:tc>
          <w:tcPr>
            <w:tcW w:w="468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эхо АСВ5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IN_ANALOG_3_2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IN_ANALOG_4_2</w:t>
            </w:r>
          </w:p>
        </w:tc>
      </w:tr>
      <w:tr w:rsidR="00316329" w:rsidTr="00CE64A0">
        <w:tc>
          <w:tcPr>
            <w:tcW w:w="289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АСП3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IN_ANALOG_1_3</w:t>
            </w:r>
          </w:p>
        </w:tc>
        <w:tc>
          <w:tcPr>
            <w:tcW w:w="445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АСП10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IN_ANALOG_2_3</w:t>
            </w:r>
          </w:p>
        </w:tc>
        <w:tc>
          <w:tcPr>
            <w:tcW w:w="468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эхо АСВ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IN_ANALOG_3_3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IN_ANALOG_4_3</w:t>
            </w:r>
          </w:p>
        </w:tc>
      </w:tr>
      <w:tr w:rsidR="00316329" w:rsidTr="00CE64A0">
        <w:tc>
          <w:tcPr>
            <w:tcW w:w="289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IN_ANALOG_1_4</w:t>
            </w:r>
          </w:p>
        </w:tc>
        <w:tc>
          <w:tcPr>
            <w:tcW w:w="445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АСП11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IN_ANALOG_2_4</w:t>
            </w:r>
          </w:p>
        </w:tc>
        <w:tc>
          <w:tcPr>
            <w:tcW w:w="468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эхо АСВ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IN_ANALOG_3_4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IN_ANALOG_4_4</w:t>
            </w:r>
          </w:p>
        </w:tc>
      </w:tr>
      <w:tr w:rsidR="00316329" w:rsidTr="00CE64A0">
        <w:tc>
          <w:tcPr>
            <w:tcW w:w="289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АСП5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IN_ANALOG_1_5</w:t>
            </w:r>
          </w:p>
        </w:tc>
        <w:tc>
          <w:tcPr>
            <w:tcW w:w="445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АСП12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IN_ANALOG_2_5</w:t>
            </w:r>
          </w:p>
        </w:tc>
        <w:tc>
          <w:tcPr>
            <w:tcW w:w="468" w:type="pct"/>
          </w:tcPr>
          <w:p w:rsidR="00316329" w:rsidRDefault="00316329" w:rsidP="00316329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IN_ANALOG_3_5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IN_ANALOG_4_5</w:t>
            </w:r>
          </w:p>
        </w:tc>
      </w:tr>
      <w:tr w:rsidR="00316329" w:rsidTr="00CE64A0">
        <w:tc>
          <w:tcPr>
            <w:tcW w:w="289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IN_ANALOG_1_6</w:t>
            </w:r>
          </w:p>
        </w:tc>
        <w:tc>
          <w:tcPr>
            <w:tcW w:w="445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IN_ANALOG_2_6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IN_ANALOG_3_6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IN_ANALOG_4_6</w:t>
            </w:r>
          </w:p>
        </w:tc>
      </w:tr>
      <w:tr w:rsidR="00316329" w:rsidTr="00CE64A0">
        <w:tc>
          <w:tcPr>
            <w:tcW w:w="289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316329" w:rsidRPr="004E387A" w:rsidRDefault="00316329" w:rsidP="00524659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АСП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IN_ANALOG_1_7</w:t>
            </w:r>
          </w:p>
        </w:tc>
        <w:tc>
          <w:tcPr>
            <w:tcW w:w="445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IN_ANALOG_2_7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IN_ANALOG_3_7</w:t>
            </w:r>
          </w:p>
        </w:tc>
        <w:tc>
          <w:tcPr>
            <w:tcW w:w="468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IN_ANALOG_4_7</w:t>
            </w:r>
          </w:p>
        </w:tc>
      </w:tr>
      <w:tr w:rsidR="00316329" w:rsidTr="00CE64A0">
        <w:tc>
          <w:tcPr>
            <w:tcW w:w="289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</w:t>
            </w:r>
            <w:r w:rsidRPr="00273BA6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02" w:type="pct"/>
          </w:tcPr>
          <w:p w:rsidR="00316329" w:rsidRDefault="00316329" w:rsidP="00316329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+15В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IN_ANALOG_1_8</w:t>
            </w:r>
          </w:p>
        </w:tc>
        <w:tc>
          <w:tcPr>
            <w:tcW w:w="445" w:type="pct"/>
          </w:tcPr>
          <w:p w:rsidR="00316329" w:rsidRDefault="00316329" w:rsidP="00316329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-15В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IN_ANALOG_2_8</w:t>
            </w:r>
          </w:p>
        </w:tc>
        <w:tc>
          <w:tcPr>
            <w:tcW w:w="468" w:type="pct"/>
          </w:tcPr>
          <w:p w:rsidR="00316329" w:rsidRDefault="00316329" w:rsidP="00316329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+5В</w:t>
            </w:r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IN_ANALOG_3_8</w:t>
            </w:r>
          </w:p>
        </w:tc>
        <w:tc>
          <w:tcPr>
            <w:tcW w:w="468" w:type="pct"/>
          </w:tcPr>
          <w:p w:rsidR="00316329" w:rsidRDefault="00316329" w:rsidP="00316329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+3.3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</w:p>
        </w:tc>
        <w:tc>
          <w:tcPr>
            <w:tcW w:w="732" w:type="pct"/>
          </w:tcPr>
          <w:p w:rsidR="00316329" w:rsidRDefault="00316329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IN_ANALOG_4_8</w:t>
            </w:r>
          </w:p>
        </w:tc>
      </w:tr>
    </w:tbl>
    <w:p w:rsidR="00C75590" w:rsidRDefault="00C75590" w:rsidP="003359C0">
      <w:pPr>
        <w:pStyle w:val="11"/>
        <w:spacing w:line="240" w:lineRule="auto"/>
        <w:rPr>
          <w:rFonts w:ascii="Arial" w:hAnsi="Arial" w:cs="Arial"/>
        </w:rPr>
      </w:pPr>
    </w:p>
    <w:p w:rsidR="00C75590" w:rsidRDefault="00C75590">
      <w:pPr>
        <w:keepLines w:val="0"/>
        <w:suppressAutoHyphens w:val="0"/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359C0" w:rsidRPr="00C75590" w:rsidRDefault="00C75590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84" w:name="_Toc527109391"/>
      <w:r w:rsidRPr="00C75590">
        <w:rPr>
          <w:rFonts w:ascii="Arial" w:hAnsi="Arial" w:cs="Arial"/>
          <w:b w:val="0"/>
          <w:szCs w:val="24"/>
        </w:rPr>
        <w:lastRenderedPageBreak/>
        <w:t>Таблица В.3 Соединение ВМ-7 и УПС-10 по интерфейсу соответствующему ГОСТ 18977-79, РТМ 1495-75 изм.3</w:t>
      </w:r>
      <w:bookmarkEnd w:id="84"/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3625"/>
        <w:gridCol w:w="3625"/>
        <w:gridCol w:w="3626"/>
        <w:gridCol w:w="3626"/>
      </w:tblGrid>
      <w:tr w:rsidR="00A70FC7" w:rsidTr="00A70FC7">
        <w:tc>
          <w:tcPr>
            <w:tcW w:w="3625" w:type="dxa"/>
            <w:vMerge w:val="restart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Сигнал</w:t>
            </w:r>
          </w:p>
        </w:tc>
        <w:tc>
          <w:tcPr>
            <w:tcW w:w="10877" w:type="dxa"/>
            <w:gridSpan w:val="3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A70FC7" w:rsidTr="00A70FC7">
        <w:tc>
          <w:tcPr>
            <w:tcW w:w="3625" w:type="dxa"/>
            <w:vMerge/>
          </w:tcPr>
          <w:p w:rsidR="00A70FC7" w:rsidRDefault="00A70FC7" w:rsidP="003359C0">
            <w:pPr>
              <w:pStyle w:val="11"/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625" w:type="dxa"/>
            <w:vAlign w:val="center"/>
          </w:tcPr>
          <w:p w:rsidR="00A70FC7" w:rsidRPr="004E387A" w:rsidRDefault="00A70FC7" w:rsidP="00A70FC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</w:r>
            <w:r w:rsidRPr="004E387A">
              <w:rPr>
                <w:rFonts w:ascii="Arial" w:hAnsi="Arial" w:cs="Arial"/>
              </w:rPr>
              <w:t>УПС-10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626" w:type="dxa"/>
            <w:vAlign w:val="center"/>
          </w:tcPr>
          <w:p w:rsidR="00A70FC7" w:rsidRPr="004E387A" w:rsidRDefault="00A70FC7" w:rsidP="00A70FC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626" w:type="dxa"/>
            <w:vAlign w:val="center"/>
          </w:tcPr>
          <w:p w:rsidR="00A70FC7" w:rsidRPr="004E387A" w:rsidRDefault="00A70FC7" w:rsidP="00A70FC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A70FC7" w:rsidTr="00A70FC7">
        <w:tc>
          <w:tcPr>
            <w:tcW w:w="3625" w:type="dxa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VM-7 &lt;-- UPS-10 ARINC A</w:t>
            </w:r>
          </w:p>
        </w:tc>
        <w:tc>
          <w:tcPr>
            <w:tcW w:w="3625" w:type="dxa"/>
            <w:vAlign w:val="center"/>
          </w:tcPr>
          <w:p w:rsidR="00A70FC7" w:rsidRPr="00A70FC7" w:rsidRDefault="00A70FC7" w:rsidP="00A70FC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</w:tc>
        <w:tc>
          <w:tcPr>
            <w:tcW w:w="3626" w:type="dxa"/>
            <w:vAlign w:val="center"/>
          </w:tcPr>
          <w:p w:rsidR="00A70FC7" w:rsidRPr="00A70FC7" w:rsidRDefault="00A70FC7" w:rsidP="00A70FC7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C48</w:t>
            </w:r>
          </w:p>
        </w:tc>
        <w:tc>
          <w:tcPr>
            <w:tcW w:w="3626" w:type="dxa"/>
            <w:vAlign w:val="center"/>
          </w:tcPr>
          <w:p w:rsidR="00A70FC7" w:rsidRPr="004E387A" w:rsidRDefault="00A70FC7" w:rsidP="00A70FC7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IN_ARINC_A_30</w:t>
            </w:r>
          </w:p>
        </w:tc>
      </w:tr>
      <w:tr w:rsidR="00A70FC7" w:rsidTr="00A70FC7">
        <w:tc>
          <w:tcPr>
            <w:tcW w:w="3625" w:type="dxa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VM-7 &lt;-- UPS-10 ARINC B</w:t>
            </w:r>
          </w:p>
        </w:tc>
        <w:tc>
          <w:tcPr>
            <w:tcW w:w="3625" w:type="dxa"/>
            <w:vAlign w:val="center"/>
          </w:tcPr>
          <w:p w:rsidR="00A70FC7" w:rsidRP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D3</w:t>
            </w:r>
          </w:p>
        </w:tc>
        <w:tc>
          <w:tcPr>
            <w:tcW w:w="3626" w:type="dxa"/>
            <w:vAlign w:val="center"/>
          </w:tcPr>
          <w:p w:rsidR="00A70FC7" w:rsidRP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D48</w:t>
            </w:r>
          </w:p>
        </w:tc>
        <w:tc>
          <w:tcPr>
            <w:tcW w:w="3626" w:type="dxa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IN_ARINC_B_30</w:t>
            </w:r>
          </w:p>
        </w:tc>
      </w:tr>
      <w:tr w:rsidR="00A70FC7" w:rsidTr="00A70FC7">
        <w:tc>
          <w:tcPr>
            <w:tcW w:w="3625" w:type="dxa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VM-7 --&gt; UPS-10 ARINC A</w:t>
            </w:r>
          </w:p>
        </w:tc>
        <w:tc>
          <w:tcPr>
            <w:tcW w:w="3625" w:type="dxa"/>
            <w:vAlign w:val="center"/>
          </w:tcPr>
          <w:p w:rsidR="00A70FC7" w:rsidRP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3626" w:type="dxa"/>
            <w:vAlign w:val="center"/>
          </w:tcPr>
          <w:p w:rsidR="00A70FC7" w:rsidRP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C53</w:t>
            </w:r>
          </w:p>
        </w:tc>
        <w:tc>
          <w:tcPr>
            <w:tcW w:w="3626" w:type="dxa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OUT_ARINC_</w:t>
            </w:r>
            <w:r>
              <w:rPr>
                <w:rFonts w:ascii="Arial" w:hAnsi="Arial" w:cs="Arial"/>
                <w:lang w:val="en-US"/>
              </w:rPr>
              <w:t>A</w:t>
            </w:r>
            <w:r w:rsidRPr="00A70FC7">
              <w:rPr>
                <w:rFonts w:ascii="Arial" w:hAnsi="Arial" w:cs="Arial"/>
              </w:rPr>
              <w:t>_32</w:t>
            </w:r>
          </w:p>
        </w:tc>
      </w:tr>
      <w:tr w:rsidR="00A70FC7" w:rsidTr="00A70FC7">
        <w:tc>
          <w:tcPr>
            <w:tcW w:w="3625" w:type="dxa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VM-7 --&gt; UPS-10 ARINC B</w:t>
            </w:r>
          </w:p>
        </w:tc>
        <w:tc>
          <w:tcPr>
            <w:tcW w:w="3625" w:type="dxa"/>
            <w:vAlign w:val="center"/>
          </w:tcPr>
          <w:p w:rsidR="00A70FC7" w:rsidRP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</w:tc>
        <w:tc>
          <w:tcPr>
            <w:tcW w:w="3626" w:type="dxa"/>
            <w:vAlign w:val="center"/>
          </w:tcPr>
          <w:p w:rsidR="00A70FC7" w:rsidRP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D53</w:t>
            </w:r>
          </w:p>
        </w:tc>
        <w:tc>
          <w:tcPr>
            <w:tcW w:w="3626" w:type="dxa"/>
            <w:vAlign w:val="center"/>
          </w:tcPr>
          <w:p w:rsidR="00A70FC7" w:rsidRDefault="00A70FC7" w:rsidP="00A70FC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A70FC7">
              <w:rPr>
                <w:rFonts w:ascii="Arial" w:hAnsi="Arial" w:cs="Arial"/>
              </w:rPr>
              <w:t>OUT_ARINC_B_32</w:t>
            </w:r>
          </w:p>
        </w:tc>
      </w:tr>
    </w:tbl>
    <w:p w:rsidR="00C75590" w:rsidRDefault="00C75590" w:rsidP="003359C0">
      <w:pPr>
        <w:pStyle w:val="11"/>
        <w:spacing w:line="240" w:lineRule="auto"/>
        <w:rPr>
          <w:rFonts w:ascii="Arial" w:hAnsi="Arial" w:cs="Arial"/>
        </w:rPr>
      </w:pPr>
    </w:p>
    <w:p w:rsidR="00A70FC7" w:rsidRPr="005F5847" w:rsidRDefault="005F5847" w:rsidP="00443FCA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Arial" w:hAnsi="Arial" w:cs="Arial"/>
          <w:b w:val="0"/>
          <w:szCs w:val="24"/>
        </w:rPr>
      </w:pPr>
      <w:bookmarkStart w:id="85" w:name="_Toc527109392"/>
      <w:r>
        <w:rPr>
          <w:rFonts w:ascii="Arial" w:hAnsi="Arial" w:cs="Arial"/>
          <w:b w:val="0"/>
          <w:szCs w:val="24"/>
        </w:rPr>
        <w:t>Таблица В.4 Входные РК</w:t>
      </w:r>
      <w:r w:rsidRPr="005F5847">
        <w:rPr>
          <w:rFonts w:ascii="Arial" w:hAnsi="Arial" w:cs="Arial"/>
          <w:b w:val="0"/>
          <w:szCs w:val="24"/>
        </w:rPr>
        <w:t xml:space="preserve"> 27В/Обрыв для контроля входных шин питания</w:t>
      </w:r>
      <w:bookmarkEnd w:id="85"/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34"/>
        <w:gridCol w:w="4834"/>
        <w:gridCol w:w="4834"/>
      </w:tblGrid>
      <w:tr w:rsidR="005F5847" w:rsidTr="005F5847">
        <w:tc>
          <w:tcPr>
            <w:tcW w:w="4834" w:type="dxa"/>
            <w:vMerge w:val="restart"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</w:p>
        </w:tc>
        <w:tc>
          <w:tcPr>
            <w:tcW w:w="9668" w:type="dxa"/>
            <w:gridSpan w:val="2"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БВУП-М</w:t>
            </w:r>
          </w:p>
        </w:tc>
      </w:tr>
      <w:tr w:rsidR="005F5847" w:rsidTr="005F5847">
        <w:tc>
          <w:tcPr>
            <w:tcW w:w="4834" w:type="dxa"/>
            <w:vMerge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34" w:type="dxa"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4E387A">
              <w:rPr>
                <w:rFonts w:ascii="Arial" w:hAnsi="Arial" w:cs="Arial"/>
              </w:rPr>
              <w:t>Разъём</w:t>
            </w:r>
            <w:r>
              <w:rPr>
                <w:rFonts w:ascii="Arial" w:hAnsi="Arial" w:cs="Arial"/>
              </w:rPr>
              <w:br/>
              <w:t>ВМ-7</w:t>
            </w:r>
            <w:r>
              <w:rPr>
                <w:rFonts w:ascii="Arial" w:hAnsi="Arial" w:cs="Arial"/>
              </w:rPr>
              <w:br/>
              <w:t>Х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4834" w:type="dxa"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br/>
              <w:t>сигнала</w:t>
            </w:r>
            <w:r>
              <w:rPr>
                <w:rFonts w:ascii="Arial" w:hAnsi="Arial" w:cs="Arial"/>
              </w:rPr>
              <w:br/>
              <w:t>в ВМ-7</w:t>
            </w:r>
          </w:p>
        </w:tc>
      </w:tr>
      <w:tr w:rsidR="005F5847" w:rsidTr="005F5847">
        <w:tc>
          <w:tcPr>
            <w:tcW w:w="4834" w:type="dxa"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F96B06">
              <w:rPr>
                <w:rFonts w:ascii="Arial" w:hAnsi="Arial" w:cs="Arial"/>
              </w:rPr>
              <w:t xml:space="preserve">+27В </w:t>
            </w:r>
            <w:proofErr w:type="spellStart"/>
            <w:r w:rsidRPr="00F96B06">
              <w:rPr>
                <w:rFonts w:ascii="Arial" w:hAnsi="Arial" w:cs="Arial"/>
              </w:rPr>
              <w:t>лев</w:t>
            </w:r>
            <w:proofErr w:type="gramStart"/>
            <w:r w:rsidRPr="00F96B06">
              <w:rPr>
                <w:rFonts w:ascii="Arial" w:hAnsi="Arial" w:cs="Arial"/>
              </w:rPr>
              <w:t>.б</w:t>
            </w:r>
            <w:proofErr w:type="spellEnd"/>
            <w:proofErr w:type="gramEnd"/>
            <w:r w:rsidRPr="00F96B06">
              <w:rPr>
                <w:rFonts w:ascii="Arial" w:hAnsi="Arial" w:cs="Arial"/>
              </w:rPr>
              <w:t>.</w:t>
            </w:r>
          </w:p>
        </w:tc>
        <w:tc>
          <w:tcPr>
            <w:tcW w:w="4834" w:type="dxa"/>
            <w:vAlign w:val="center"/>
          </w:tcPr>
          <w:p w:rsidR="005F5847" w:rsidRP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B19</w:t>
            </w:r>
          </w:p>
        </w:tc>
        <w:tc>
          <w:tcPr>
            <w:tcW w:w="4834" w:type="dxa"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F5847">
              <w:rPr>
                <w:rFonts w:ascii="Arial" w:hAnsi="Arial" w:cs="Arial"/>
              </w:rPr>
              <w:t>RKIS_0</w:t>
            </w:r>
          </w:p>
        </w:tc>
      </w:tr>
      <w:tr w:rsidR="005F5847" w:rsidTr="005F5847">
        <w:tc>
          <w:tcPr>
            <w:tcW w:w="4834" w:type="dxa"/>
            <w:vAlign w:val="center"/>
          </w:tcPr>
          <w:p w:rsid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F96B06">
              <w:rPr>
                <w:rFonts w:ascii="Arial" w:hAnsi="Arial" w:cs="Arial"/>
              </w:rPr>
              <w:t xml:space="preserve">+27В </w:t>
            </w:r>
            <w:proofErr w:type="spellStart"/>
            <w:r w:rsidRPr="00F96B06">
              <w:rPr>
                <w:rFonts w:ascii="Arial" w:hAnsi="Arial" w:cs="Arial"/>
              </w:rPr>
              <w:t>прав</w:t>
            </w:r>
            <w:proofErr w:type="gramStart"/>
            <w:r w:rsidRPr="00F96B06">
              <w:rPr>
                <w:rFonts w:ascii="Arial" w:hAnsi="Arial" w:cs="Arial"/>
              </w:rPr>
              <w:t>.б</w:t>
            </w:r>
            <w:proofErr w:type="spellEnd"/>
            <w:proofErr w:type="gramEnd"/>
            <w:r w:rsidRPr="00F96B06">
              <w:rPr>
                <w:rFonts w:ascii="Arial" w:hAnsi="Arial" w:cs="Arial"/>
              </w:rPr>
              <w:t>.</w:t>
            </w:r>
          </w:p>
        </w:tc>
        <w:tc>
          <w:tcPr>
            <w:tcW w:w="4834" w:type="dxa"/>
            <w:vAlign w:val="center"/>
          </w:tcPr>
          <w:p w:rsidR="005F5847" w:rsidRP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C19</w:t>
            </w:r>
          </w:p>
        </w:tc>
        <w:tc>
          <w:tcPr>
            <w:tcW w:w="4834" w:type="dxa"/>
            <w:vAlign w:val="center"/>
          </w:tcPr>
          <w:p w:rsidR="005F5847" w:rsidRPr="005F5847" w:rsidRDefault="005F5847" w:rsidP="005F5847">
            <w:pPr>
              <w:pStyle w:val="11"/>
              <w:spacing w:line="240" w:lineRule="auto"/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RKIS_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p w:rsidR="005F5847" w:rsidRPr="005F5847" w:rsidRDefault="005F5847" w:rsidP="003359C0">
      <w:pPr>
        <w:pStyle w:val="11"/>
        <w:spacing w:line="240" w:lineRule="auto"/>
        <w:rPr>
          <w:rFonts w:ascii="Arial" w:hAnsi="Arial" w:cs="Arial"/>
        </w:rPr>
      </w:pPr>
    </w:p>
    <w:p w:rsidR="005F5847" w:rsidRPr="005F5847" w:rsidRDefault="005F5847" w:rsidP="003359C0">
      <w:pPr>
        <w:pStyle w:val="11"/>
        <w:spacing w:line="240" w:lineRule="auto"/>
        <w:rPr>
          <w:rFonts w:ascii="Arial" w:hAnsi="Arial" w:cs="Arial"/>
        </w:rPr>
      </w:pPr>
    </w:p>
    <w:sectPr w:rsidR="005F5847" w:rsidRPr="005F5847" w:rsidSect="004E38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6838" w:h="11906" w:orient="landscape"/>
      <w:pgMar w:top="1134" w:right="851" w:bottom="1134" w:left="1701" w:header="851" w:footer="85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412" w:rsidRDefault="00306412">
      <w:r>
        <w:separator/>
      </w:r>
    </w:p>
  </w:endnote>
  <w:endnote w:type="continuationSeparator" w:id="0">
    <w:p w:rsidR="00306412" w:rsidRDefault="0030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EF5163" w:rsidRDefault="006351B0" w:rsidP="00EF5163">
    <w:pPr>
      <w:pStyle w:val="af7"/>
      <w:spacing w:line="240" w:lineRule="auto"/>
      <w:jc w:val="right"/>
      <w:rPr>
        <w:rFonts w:ascii="Arial" w:hAnsi="Arial" w:cs="Arial"/>
        <w:szCs w:val="16"/>
      </w:rPr>
    </w:pPr>
    <w:r w:rsidRPr="00EF5163">
      <w:rPr>
        <w:rFonts w:ascii="Arial" w:hAnsi="Arial" w:cs="Arial"/>
        <w:szCs w:val="16"/>
      </w:rPr>
      <w:fldChar w:fldCharType="begin"/>
    </w:r>
    <w:r w:rsidRPr="00EF5163">
      <w:rPr>
        <w:rFonts w:ascii="Arial" w:hAnsi="Arial" w:cs="Arial"/>
        <w:szCs w:val="16"/>
      </w:rPr>
      <w:instrText xml:space="preserve"> PAGE </w:instrText>
    </w:r>
    <w:r w:rsidRPr="00EF5163">
      <w:rPr>
        <w:rFonts w:ascii="Arial" w:hAnsi="Arial" w:cs="Arial"/>
        <w:szCs w:val="16"/>
      </w:rPr>
      <w:fldChar w:fldCharType="separate"/>
    </w:r>
    <w:r w:rsidR="000B1F1F">
      <w:rPr>
        <w:rFonts w:ascii="Arial" w:hAnsi="Arial" w:cs="Arial"/>
        <w:noProof/>
        <w:szCs w:val="16"/>
      </w:rPr>
      <w:t>3</w:t>
    </w:r>
    <w:r w:rsidRPr="00EF5163">
      <w:rPr>
        <w:rFonts w:ascii="Arial" w:hAnsi="Arial" w:cs="Arial"/>
        <w:szCs w:val="16"/>
      </w:rPr>
      <w:fldChar w:fldCharType="end"/>
    </w:r>
  </w:p>
  <w:p w:rsidR="006351B0" w:rsidRPr="00EF5163" w:rsidRDefault="006351B0" w:rsidP="00EF5163">
    <w:pPr>
      <w:pStyle w:val="af7"/>
      <w:spacing w:line="240" w:lineRule="auto"/>
      <w:rPr>
        <w:rFonts w:ascii="Arial" w:hAnsi="Arial" w:cs="Arial"/>
        <w:szCs w:val="16"/>
      </w:rPr>
    </w:pPr>
    <w:r w:rsidRPr="00EF5163">
      <w:rPr>
        <w:rFonts w:ascii="Arial" w:hAnsi="Arial" w:cs="Arial"/>
        <w:szCs w:val="16"/>
      </w:rPr>
      <w:t xml:space="preserve">МИЭА, </w:t>
    </w:r>
    <w:r>
      <w:rPr>
        <w:rFonts w:ascii="Arial" w:hAnsi="Arial" w:cs="Arial"/>
        <w:szCs w:val="16"/>
        <w:lang w:val="en-US"/>
      </w:rPr>
      <w:t>1</w:t>
    </w:r>
    <w:r w:rsidR="000B1F1F">
      <w:rPr>
        <w:rFonts w:ascii="Arial" w:hAnsi="Arial" w:cs="Arial"/>
        <w:szCs w:val="16"/>
        <w:lang w:val="en-US"/>
      </w:rPr>
      <w:t>5</w:t>
    </w:r>
    <w:r w:rsidRPr="00EF5163">
      <w:rPr>
        <w:rFonts w:ascii="Arial" w:hAnsi="Arial" w:cs="Arial"/>
        <w:szCs w:val="16"/>
      </w:rPr>
      <w:t>.</w:t>
    </w:r>
    <w:r>
      <w:rPr>
        <w:rFonts w:ascii="Arial" w:hAnsi="Arial" w:cs="Arial"/>
        <w:szCs w:val="16"/>
      </w:rPr>
      <w:t>10</w:t>
    </w:r>
    <w:r w:rsidRPr="00EF5163">
      <w:rPr>
        <w:rFonts w:ascii="Arial" w:hAnsi="Arial" w:cs="Arial"/>
        <w:szCs w:val="16"/>
      </w:rPr>
      <w:t>.2018</w:t>
    </w:r>
  </w:p>
  <w:p w:rsidR="006351B0" w:rsidRPr="00EF5163" w:rsidRDefault="006351B0" w:rsidP="00EF5163">
    <w:pPr>
      <w:pStyle w:val="af7"/>
      <w:spacing w:line="240" w:lineRule="auto"/>
      <w:rPr>
        <w:rFonts w:ascii="Arial" w:hAnsi="Arial" w:cs="Arial"/>
        <w:szCs w:val="16"/>
      </w:rPr>
    </w:pPr>
    <w:r w:rsidRPr="00EF5163">
      <w:rPr>
        <w:rFonts w:ascii="Arial" w:hAnsi="Arial" w:cs="Arial"/>
        <w:szCs w:val="16"/>
      </w:rPr>
      <w:t>311, Георгиев А.Н., 8-495-223-27-09, доб. 46-60, D:\Работа\БВУП-М\</w:t>
    </w:r>
    <w:r w:rsidRPr="00631D32">
      <w:rPr>
        <w:rFonts w:ascii="Arial" w:hAnsi="Arial" w:cs="Arial"/>
        <w:szCs w:val="16"/>
      </w:rPr>
      <w:t xml:space="preserve">Треб </w:t>
    </w:r>
    <w:proofErr w:type="gramStart"/>
    <w:r w:rsidRPr="00631D32">
      <w:rPr>
        <w:rFonts w:ascii="Arial" w:hAnsi="Arial" w:cs="Arial"/>
        <w:szCs w:val="16"/>
      </w:rPr>
      <w:t>к</w:t>
    </w:r>
    <w:proofErr w:type="gramEnd"/>
    <w:r w:rsidRPr="00631D32">
      <w:rPr>
        <w:rFonts w:ascii="Arial" w:hAnsi="Arial" w:cs="Arial"/>
        <w:szCs w:val="16"/>
      </w:rPr>
      <w:t xml:space="preserve"> ПО КТА БВУП-М</w:t>
    </w:r>
    <w:r w:rsidRPr="00EF5163">
      <w:rPr>
        <w:rFonts w:ascii="Arial" w:hAnsi="Arial" w:cs="Arial"/>
        <w:szCs w:val="16"/>
      </w:rPr>
      <w:t>\</w:t>
    </w:r>
    <w:r w:rsidRPr="00631D32">
      <w:rPr>
        <w:rFonts w:ascii="Arial" w:hAnsi="Arial" w:cs="Arial"/>
        <w:szCs w:val="16"/>
      </w:rPr>
      <w:t>Требования к ПО КТА БВУП-М.doc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EF5163" w:rsidRDefault="006351B0" w:rsidP="00EF5163">
    <w:pPr>
      <w:spacing w:line="240" w:lineRule="auto"/>
      <w:ind w:firstLine="0"/>
      <w:jc w:val="right"/>
      <w:rPr>
        <w:rFonts w:ascii="Arial" w:hAnsi="Arial" w:cs="Arial"/>
        <w:sz w:val="16"/>
        <w:szCs w:val="16"/>
      </w:rPr>
    </w:pPr>
    <w:r w:rsidRPr="00EF5163">
      <w:rPr>
        <w:rFonts w:ascii="Arial" w:hAnsi="Arial" w:cs="Arial"/>
        <w:sz w:val="16"/>
        <w:szCs w:val="16"/>
      </w:rPr>
      <w:fldChar w:fldCharType="begin"/>
    </w:r>
    <w:r w:rsidRPr="00EF5163">
      <w:rPr>
        <w:rFonts w:ascii="Arial" w:hAnsi="Arial" w:cs="Arial"/>
        <w:sz w:val="16"/>
        <w:szCs w:val="16"/>
      </w:rPr>
      <w:instrText>PAGE   \* MERGEFORMAT</w:instrText>
    </w:r>
    <w:r w:rsidRPr="00EF5163">
      <w:rPr>
        <w:rFonts w:ascii="Arial" w:hAnsi="Arial" w:cs="Arial"/>
        <w:sz w:val="16"/>
        <w:szCs w:val="16"/>
      </w:rPr>
      <w:fldChar w:fldCharType="separate"/>
    </w:r>
    <w:r w:rsidR="000B1F1F">
      <w:rPr>
        <w:rFonts w:ascii="Arial" w:hAnsi="Arial" w:cs="Arial"/>
        <w:noProof/>
        <w:sz w:val="16"/>
        <w:szCs w:val="16"/>
      </w:rPr>
      <w:t>2</w:t>
    </w:r>
    <w:r w:rsidRPr="00EF5163">
      <w:rPr>
        <w:rFonts w:ascii="Arial" w:hAnsi="Arial" w:cs="Arial"/>
        <w:sz w:val="16"/>
        <w:szCs w:val="16"/>
      </w:rPr>
      <w:fldChar w:fldCharType="end"/>
    </w:r>
  </w:p>
  <w:p w:rsidR="006351B0" w:rsidRPr="00EF5163" w:rsidRDefault="006351B0" w:rsidP="00EF5163">
    <w:pPr>
      <w:spacing w:line="240" w:lineRule="auto"/>
      <w:ind w:firstLine="0"/>
      <w:rPr>
        <w:rFonts w:ascii="Arial" w:hAnsi="Arial" w:cs="Arial"/>
        <w:sz w:val="16"/>
        <w:szCs w:val="16"/>
      </w:rPr>
    </w:pPr>
    <w:r w:rsidRPr="00EF5163">
      <w:rPr>
        <w:rFonts w:ascii="Arial" w:hAnsi="Arial" w:cs="Arial"/>
        <w:sz w:val="16"/>
        <w:szCs w:val="16"/>
      </w:rPr>
      <w:t xml:space="preserve">МИЭА, </w:t>
    </w:r>
    <w:r w:rsidR="000B1F1F">
      <w:rPr>
        <w:rFonts w:ascii="Arial" w:hAnsi="Arial" w:cs="Arial"/>
        <w:sz w:val="16"/>
        <w:szCs w:val="16"/>
        <w:lang w:val="en-US"/>
      </w:rPr>
      <w:t>15</w:t>
    </w:r>
    <w:r w:rsidRPr="00EF5163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t>10</w:t>
    </w:r>
    <w:r w:rsidRPr="00EF5163">
      <w:rPr>
        <w:rFonts w:ascii="Arial" w:hAnsi="Arial" w:cs="Arial"/>
        <w:sz w:val="16"/>
        <w:szCs w:val="16"/>
      </w:rPr>
      <w:t>.2018</w:t>
    </w:r>
  </w:p>
  <w:p w:rsidR="006351B0" w:rsidRPr="00EF5163" w:rsidRDefault="006351B0" w:rsidP="00EF5163">
    <w:pPr>
      <w:spacing w:line="240" w:lineRule="auto"/>
      <w:ind w:firstLine="0"/>
      <w:rPr>
        <w:rFonts w:ascii="Arial" w:hAnsi="Arial" w:cs="Arial"/>
        <w:sz w:val="16"/>
        <w:szCs w:val="16"/>
      </w:rPr>
    </w:pPr>
    <w:r w:rsidRPr="00EF5163">
      <w:rPr>
        <w:rFonts w:ascii="Arial" w:hAnsi="Arial" w:cs="Arial"/>
        <w:sz w:val="16"/>
        <w:szCs w:val="16"/>
      </w:rPr>
      <w:t>311, Георгиев А.Н., 8-495-223-27-09, доб. 46-60, D:\Работа\БВУП-М\</w:t>
    </w:r>
    <w:r w:rsidRPr="00631D32">
      <w:rPr>
        <w:rFonts w:ascii="Arial" w:hAnsi="Arial" w:cs="Arial"/>
        <w:sz w:val="16"/>
        <w:szCs w:val="16"/>
      </w:rPr>
      <w:t xml:space="preserve">Треб </w:t>
    </w:r>
    <w:proofErr w:type="gramStart"/>
    <w:r w:rsidRPr="00631D32">
      <w:rPr>
        <w:rFonts w:ascii="Arial" w:hAnsi="Arial" w:cs="Arial"/>
        <w:sz w:val="16"/>
        <w:szCs w:val="16"/>
      </w:rPr>
      <w:t>к</w:t>
    </w:r>
    <w:proofErr w:type="gramEnd"/>
    <w:r w:rsidRPr="00631D32">
      <w:rPr>
        <w:rFonts w:ascii="Arial" w:hAnsi="Arial" w:cs="Arial"/>
        <w:sz w:val="16"/>
        <w:szCs w:val="16"/>
      </w:rPr>
      <w:t xml:space="preserve"> ПО КТА БВУП-М</w:t>
    </w:r>
    <w:r w:rsidRPr="00EF5163">
      <w:rPr>
        <w:rFonts w:ascii="Arial" w:hAnsi="Arial" w:cs="Arial"/>
        <w:sz w:val="16"/>
        <w:szCs w:val="16"/>
      </w:rPr>
      <w:t>\</w:t>
    </w:r>
    <w:r w:rsidRPr="00631D32">
      <w:rPr>
        <w:rFonts w:ascii="Arial" w:hAnsi="Arial" w:cs="Arial"/>
        <w:sz w:val="16"/>
        <w:szCs w:val="16"/>
      </w:rPr>
      <w:t>Требования к ПО КТА БВУП-М.doc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824391" w:rsidRDefault="006351B0" w:rsidP="00824391">
    <w:pPr>
      <w:pStyle w:val="af7"/>
      <w:spacing w:line="240" w:lineRule="auto"/>
      <w:jc w:val="right"/>
      <w:rPr>
        <w:rFonts w:ascii="Arial" w:hAnsi="Arial" w:cs="Arial"/>
        <w:szCs w:val="16"/>
      </w:rPr>
    </w:pPr>
    <w:r w:rsidRPr="00824391">
      <w:rPr>
        <w:rFonts w:ascii="Arial" w:hAnsi="Arial" w:cs="Arial"/>
        <w:szCs w:val="16"/>
      </w:rPr>
      <w:fldChar w:fldCharType="begin"/>
    </w:r>
    <w:r w:rsidRPr="00824391">
      <w:rPr>
        <w:rFonts w:ascii="Arial" w:hAnsi="Arial" w:cs="Arial"/>
        <w:szCs w:val="16"/>
      </w:rPr>
      <w:instrText xml:space="preserve"> PAGE </w:instrText>
    </w:r>
    <w:r w:rsidRPr="00824391">
      <w:rPr>
        <w:rFonts w:ascii="Arial" w:hAnsi="Arial" w:cs="Arial"/>
        <w:szCs w:val="16"/>
      </w:rPr>
      <w:fldChar w:fldCharType="separate"/>
    </w:r>
    <w:r w:rsidR="000B1F1F">
      <w:rPr>
        <w:rFonts w:ascii="Arial" w:hAnsi="Arial" w:cs="Arial"/>
        <w:noProof/>
        <w:szCs w:val="16"/>
      </w:rPr>
      <w:t>40</w:t>
    </w:r>
    <w:r w:rsidRPr="00824391">
      <w:rPr>
        <w:rFonts w:ascii="Arial" w:hAnsi="Arial" w:cs="Arial"/>
        <w:szCs w:val="16"/>
      </w:rPr>
      <w:fldChar w:fldCharType="end"/>
    </w:r>
  </w:p>
  <w:p w:rsidR="006351B0" w:rsidRPr="00824391" w:rsidRDefault="006351B0" w:rsidP="00824391">
    <w:pPr>
      <w:pStyle w:val="af7"/>
      <w:spacing w:line="240" w:lineRule="auto"/>
      <w:rPr>
        <w:rFonts w:ascii="Arial" w:hAnsi="Arial" w:cs="Arial"/>
        <w:szCs w:val="16"/>
      </w:rPr>
    </w:pPr>
    <w:r w:rsidRPr="00824391">
      <w:rPr>
        <w:rFonts w:ascii="Arial" w:hAnsi="Arial" w:cs="Arial"/>
        <w:szCs w:val="16"/>
      </w:rPr>
      <w:t xml:space="preserve">МИЭА, </w:t>
    </w:r>
    <w:r>
      <w:rPr>
        <w:rFonts w:ascii="Arial" w:hAnsi="Arial" w:cs="Arial"/>
        <w:szCs w:val="16"/>
      </w:rPr>
      <w:t>1</w:t>
    </w:r>
    <w:r w:rsidR="000B1F1F">
      <w:rPr>
        <w:rFonts w:ascii="Arial" w:hAnsi="Arial" w:cs="Arial"/>
        <w:szCs w:val="16"/>
        <w:lang w:val="en-US"/>
      </w:rPr>
      <w:t>5</w:t>
    </w:r>
    <w:r w:rsidRPr="00824391">
      <w:rPr>
        <w:rFonts w:ascii="Arial" w:hAnsi="Arial" w:cs="Arial"/>
        <w:szCs w:val="16"/>
      </w:rPr>
      <w:t>.</w:t>
    </w:r>
    <w:r w:rsidR="000B1F1F">
      <w:rPr>
        <w:rFonts w:ascii="Arial" w:hAnsi="Arial" w:cs="Arial"/>
        <w:szCs w:val="16"/>
        <w:lang w:val="en-US"/>
      </w:rPr>
      <w:t>10</w:t>
    </w:r>
    <w:r w:rsidRPr="00824391">
      <w:rPr>
        <w:rFonts w:ascii="Arial" w:hAnsi="Arial" w:cs="Arial"/>
        <w:szCs w:val="16"/>
      </w:rPr>
      <w:t>.2018</w:t>
    </w:r>
  </w:p>
  <w:p w:rsidR="006351B0" w:rsidRPr="00824391" w:rsidRDefault="006351B0" w:rsidP="00443FCA">
    <w:pPr>
      <w:pStyle w:val="af7"/>
      <w:spacing w:line="240" w:lineRule="auto"/>
      <w:rPr>
        <w:rFonts w:ascii="Arial" w:hAnsi="Arial" w:cs="Arial"/>
        <w:szCs w:val="16"/>
      </w:rPr>
    </w:pPr>
    <w:r w:rsidRPr="00EF5163">
      <w:rPr>
        <w:rFonts w:ascii="Arial" w:hAnsi="Arial" w:cs="Arial"/>
        <w:szCs w:val="16"/>
      </w:rPr>
      <w:t>311, Георгиев А.Н., 8-495-223-27-09, доб. 46-60, D:\Работа\БВУП-М\</w:t>
    </w:r>
    <w:r w:rsidRPr="00631D32">
      <w:rPr>
        <w:rFonts w:ascii="Arial" w:hAnsi="Arial" w:cs="Arial"/>
        <w:szCs w:val="16"/>
      </w:rPr>
      <w:t xml:space="preserve">Треб </w:t>
    </w:r>
    <w:proofErr w:type="gramStart"/>
    <w:r w:rsidRPr="00631D32">
      <w:rPr>
        <w:rFonts w:ascii="Arial" w:hAnsi="Arial" w:cs="Arial"/>
        <w:szCs w:val="16"/>
      </w:rPr>
      <w:t>к</w:t>
    </w:r>
    <w:proofErr w:type="gramEnd"/>
    <w:r w:rsidRPr="00631D32">
      <w:rPr>
        <w:rFonts w:ascii="Arial" w:hAnsi="Arial" w:cs="Arial"/>
        <w:szCs w:val="16"/>
      </w:rPr>
      <w:t xml:space="preserve"> ПО КТА БВУП-М</w:t>
    </w:r>
    <w:r w:rsidRPr="00EF5163">
      <w:rPr>
        <w:rFonts w:ascii="Arial" w:hAnsi="Arial" w:cs="Arial"/>
        <w:szCs w:val="16"/>
      </w:rPr>
      <w:t>\</w:t>
    </w:r>
    <w:r w:rsidRPr="00631D32">
      <w:rPr>
        <w:rFonts w:ascii="Arial" w:hAnsi="Arial" w:cs="Arial"/>
        <w:szCs w:val="16"/>
      </w:rPr>
      <w:t>Требования к ПО КТА БВУП-М.doc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FA3D03" w:rsidRDefault="006351B0" w:rsidP="00FA3D03">
    <w:pPr>
      <w:pStyle w:val="af7"/>
      <w:spacing w:line="240" w:lineRule="auto"/>
      <w:jc w:val="right"/>
      <w:rPr>
        <w:rFonts w:ascii="Arial" w:hAnsi="Arial" w:cs="Arial"/>
        <w:szCs w:val="16"/>
      </w:rPr>
    </w:pPr>
    <w:r w:rsidRPr="00FA3D03">
      <w:rPr>
        <w:rFonts w:ascii="Arial" w:hAnsi="Arial" w:cs="Arial"/>
        <w:szCs w:val="16"/>
      </w:rPr>
      <w:fldChar w:fldCharType="begin"/>
    </w:r>
    <w:r w:rsidRPr="00FA3D03">
      <w:rPr>
        <w:rFonts w:ascii="Arial" w:hAnsi="Arial" w:cs="Arial"/>
        <w:szCs w:val="16"/>
      </w:rPr>
      <w:instrText xml:space="preserve"> PAGE </w:instrText>
    </w:r>
    <w:r w:rsidRPr="00FA3D03">
      <w:rPr>
        <w:rFonts w:ascii="Arial" w:hAnsi="Arial" w:cs="Arial"/>
        <w:szCs w:val="16"/>
      </w:rPr>
      <w:fldChar w:fldCharType="separate"/>
    </w:r>
    <w:r w:rsidR="000B1F1F">
      <w:rPr>
        <w:rFonts w:ascii="Arial" w:hAnsi="Arial" w:cs="Arial"/>
        <w:noProof/>
        <w:szCs w:val="16"/>
      </w:rPr>
      <w:t>54</w:t>
    </w:r>
    <w:r w:rsidRPr="00FA3D03">
      <w:rPr>
        <w:rFonts w:ascii="Arial" w:hAnsi="Arial" w:cs="Arial"/>
        <w:szCs w:val="16"/>
      </w:rPr>
      <w:fldChar w:fldCharType="end"/>
    </w:r>
  </w:p>
  <w:p w:rsidR="006351B0" w:rsidRPr="00FA3D03" w:rsidRDefault="006351B0" w:rsidP="00FA3D03">
    <w:pPr>
      <w:pStyle w:val="af7"/>
      <w:spacing w:line="240" w:lineRule="auto"/>
      <w:rPr>
        <w:rFonts w:ascii="Arial" w:hAnsi="Arial" w:cs="Arial"/>
        <w:szCs w:val="16"/>
      </w:rPr>
    </w:pPr>
    <w:r>
      <w:rPr>
        <w:rFonts w:ascii="Arial" w:hAnsi="Arial" w:cs="Arial"/>
        <w:szCs w:val="16"/>
      </w:rPr>
      <w:t>МИЭА, 1</w:t>
    </w:r>
    <w:r w:rsidR="000B1F1F">
      <w:rPr>
        <w:rFonts w:ascii="Arial" w:hAnsi="Arial" w:cs="Arial"/>
        <w:szCs w:val="16"/>
        <w:lang w:val="en-US"/>
      </w:rPr>
      <w:t>5</w:t>
    </w:r>
    <w:r w:rsidRPr="00FA3D03">
      <w:rPr>
        <w:rFonts w:ascii="Arial" w:hAnsi="Arial" w:cs="Arial"/>
        <w:szCs w:val="16"/>
      </w:rPr>
      <w:t>.</w:t>
    </w:r>
    <w:r w:rsidR="000B1F1F">
      <w:rPr>
        <w:rFonts w:ascii="Arial" w:hAnsi="Arial" w:cs="Arial"/>
        <w:szCs w:val="16"/>
        <w:lang w:val="en-US"/>
      </w:rPr>
      <w:t>10</w:t>
    </w:r>
    <w:r w:rsidRPr="00FA3D03">
      <w:rPr>
        <w:rFonts w:ascii="Arial" w:hAnsi="Arial" w:cs="Arial"/>
        <w:szCs w:val="16"/>
      </w:rPr>
      <w:t>.2018</w:t>
    </w:r>
  </w:p>
  <w:p w:rsidR="006351B0" w:rsidRPr="00FA3D03" w:rsidRDefault="006351B0" w:rsidP="00F62EEB">
    <w:pPr>
      <w:pStyle w:val="af7"/>
      <w:spacing w:line="240" w:lineRule="auto"/>
      <w:rPr>
        <w:rFonts w:ascii="Arial" w:hAnsi="Arial" w:cs="Arial"/>
        <w:szCs w:val="16"/>
      </w:rPr>
    </w:pPr>
    <w:r w:rsidRPr="00EF5163">
      <w:rPr>
        <w:rFonts w:ascii="Arial" w:hAnsi="Arial" w:cs="Arial"/>
        <w:szCs w:val="16"/>
      </w:rPr>
      <w:t>311, Георгиев А.Н., 8-495-223-27-09, доб. 46-60, D:\Работа\БВУП-М\</w:t>
    </w:r>
    <w:r w:rsidRPr="00631D32">
      <w:rPr>
        <w:rFonts w:ascii="Arial" w:hAnsi="Arial" w:cs="Arial"/>
        <w:szCs w:val="16"/>
      </w:rPr>
      <w:t xml:space="preserve">Треб </w:t>
    </w:r>
    <w:proofErr w:type="gramStart"/>
    <w:r w:rsidRPr="00631D32">
      <w:rPr>
        <w:rFonts w:ascii="Arial" w:hAnsi="Arial" w:cs="Arial"/>
        <w:szCs w:val="16"/>
      </w:rPr>
      <w:t>к</w:t>
    </w:r>
    <w:proofErr w:type="gramEnd"/>
    <w:r w:rsidRPr="00631D32">
      <w:rPr>
        <w:rFonts w:ascii="Arial" w:hAnsi="Arial" w:cs="Arial"/>
        <w:szCs w:val="16"/>
      </w:rPr>
      <w:t xml:space="preserve"> ПО КТА БВУП-М</w:t>
    </w:r>
    <w:r w:rsidRPr="00EF5163">
      <w:rPr>
        <w:rFonts w:ascii="Arial" w:hAnsi="Arial" w:cs="Arial"/>
        <w:szCs w:val="16"/>
      </w:rPr>
      <w:t>\</w:t>
    </w:r>
    <w:r w:rsidRPr="00631D32">
      <w:rPr>
        <w:rFonts w:ascii="Arial" w:hAnsi="Arial" w:cs="Arial"/>
        <w:szCs w:val="16"/>
      </w:rPr>
      <w:t>Требования к ПО КТА БВУП-М.doc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412" w:rsidRDefault="00306412">
      <w:r>
        <w:separator/>
      </w:r>
    </w:p>
  </w:footnote>
  <w:footnote w:type="continuationSeparator" w:id="0">
    <w:p w:rsidR="00306412" w:rsidRDefault="00306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3228D3" w:rsidRDefault="006351B0" w:rsidP="003228D3">
    <w:pPr>
      <w:pStyle w:val="af3"/>
      <w:spacing w:line="240" w:lineRule="auto"/>
      <w:jc w:val="left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4E387A" w:rsidRDefault="006351B0" w:rsidP="004E387A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3228D3" w:rsidRDefault="006351B0" w:rsidP="003228D3">
    <w:pPr>
      <w:pStyle w:val="af3"/>
      <w:spacing w:line="240" w:lineRule="auto"/>
      <w:jc w:val="left"/>
      <w:rPr>
        <w:rFonts w:ascii="Arial" w:hAnsi="Arial" w:cs="Arial"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824391" w:rsidRDefault="006351B0" w:rsidP="00824391">
    <w:pPr>
      <w:pStyle w:val="af3"/>
      <w:rPr>
        <w:rFonts w:ascii="Arial" w:hAnsi="Arial" w:cs="Arial"/>
        <w:sz w:val="16"/>
        <w:szCs w:val="1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Pr="00FA3D03" w:rsidRDefault="006351B0" w:rsidP="00FA3D03">
    <w:pPr>
      <w:pStyle w:val="af3"/>
      <w:rPr>
        <w:rFonts w:ascii="Arial" w:hAnsi="Arial" w:cs="Arial"/>
        <w:sz w:val="16"/>
        <w:szCs w:val="16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B0" w:rsidRDefault="006351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13ADF5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Arial" w:hAnsi="Arial" w:cs="Aria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00000002"/>
    <w:multiLevelType w:val="multilevel"/>
    <w:tmpl w:val="00000002"/>
    <w:name w:val="Заголовки"/>
    <w:lvl w:ilvl="0">
      <w:start w:val="1"/>
      <w:numFmt w:val="decimal"/>
      <w:pStyle w:val="a"/>
      <w:suff w:val="space"/>
      <w:lvlText w:val=" %1 .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 %1.%2 ."/>
      <w:lvlJc w:val="left"/>
      <w:pPr>
        <w:tabs>
          <w:tab w:val="num" w:pos="0"/>
        </w:tabs>
        <w:ind w:left="709" w:hanging="709"/>
      </w:pPr>
    </w:lvl>
    <w:lvl w:ilvl="2">
      <w:start w:val="1"/>
      <w:numFmt w:val="decimal"/>
      <w:suff w:val="space"/>
      <w:lvlText w:val=" %1.%2.%3 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suff w:val="space"/>
      <w:lvlText w:val=" %1.%2.%3.%4 ."/>
      <w:lvlJc w:val="left"/>
      <w:pPr>
        <w:tabs>
          <w:tab w:val="num" w:pos="0"/>
        </w:tabs>
        <w:ind w:left="709" w:hanging="709"/>
      </w:pPr>
    </w:lvl>
    <w:lvl w:ilvl="4">
      <w:start w:val="1"/>
      <w:numFmt w:val="decimal"/>
      <w:suff w:val="space"/>
      <w:lvlText w:val=" %1.%2.%3.%4.%5 ."/>
      <w:lvlJc w:val="left"/>
      <w:pPr>
        <w:tabs>
          <w:tab w:val="num" w:pos="0"/>
        </w:tabs>
        <w:ind w:left="709" w:hanging="709"/>
      </w:pPr>
    </w:lvl>
    <w:lvl w:ilvl="5">
      <w:start w:val="1"/>
      <w:numFmt w:val="decimal"/>
      <w:suff w:val="space"/>
      <w:lvlText w:val=" %1.%2.%3.%4.%5.%6 ."/>
      <w:lvlJc w:val="left"/>
      <w:pPr>
        <w:tabs>
          <w:tab w:val="num" w:pos="0"/>
        </w:tabs>
        <w:ind w:left="709" w:hanging="709"/>
      </w:pPr>
    </w:lvl>
    <w:lvl w:ilvl="6">
      <w:start w:val="1"/>
      <w:numFmt w:val="decimal"/>
      <w:suff w:val="space"/>
      <w:lvlText w:val=" %1.%2.%3.%4.%5.%6.%7 ."/>
      <w:lvlJc w:val="left"/>
      <w:pPr>
        <w:tabs>
          <w:tab w:val="num" w:pos="0"/>
        </w:tabs>
        <w:ind w:left="709" w:hanging="709"/>
      </w:pPr>
    </w:lvl>
    <w:lvl w:ilvl="7">
      <w:start w:val="1"/>
      <w:numFmt w:val="decimal"/>
      <w:suff w:val="space"/>
      <w:lvlText w:val=" %1.%2.%3.%4.%5.%6.%7.%8 ."/>
      <w:lvlJc w:val="left"/>
      <w:pPr>
        <w:tabs>
          <w:tab w:val="num" w:pos="0"/>
        </w:tabs>
        <w:ind w:left="709" w:hanging="709"/>
      </w:pPr>
    </w:lvl>
    <w:lvl w:ilvl="8">
      <w:start w:val="1"/>
      <w:numFmt w:val="decimal"/>
      <w:suff w:val="space"/>
      <w:lvlText w:val=" %1.%2.%3.%4.%5.%6.%7.%8.%9 ."/>
      <w:lvlJc w:val="left"/>
      <w:pPr>
        <w:tabs>
          <w:tab w:val="num" w:pos="0"/>
        </w:tabs>
        <w:ind w:left="709" w:hanging="709"/>
      </w:pPr>
    </w:lvl>
  </w:abstractNum>
  <w:abstractNum w:abstractNumId="2">
    <w:nsid w:val="00000003"/>
    <w:multiLevelType w:val="multilevel"/>
    <w:tmpl w:val="00000003"/>
    <w:name w:val="Маркированный"/>
    <w:lvl w:ilvl="0">
      <w:start w:val="1"/>
      <w:numFmt w:val="bullet"/>
      <w:suff w:val="space"/>
      <w:lvlText w:val="•"/>
      <w:lvlJc w:val="left"/>
      <w:pPr>
        <w:tabs>
          <w:tab w:val="num" w:pos="0"/>
        </w:tabs>
        <w:ind w:left="0" w:firstLine="709"/>
      </w:pPr>
      <w:rPr>
        <w:rFonts w:ascii="Times New Roman" w:hAnsi="Times New Roman" w:cs="OpenSymbol"/>
      </w:rPr>
    </w:lvl>
    <w:lvl w:ilvl="1">
      <w:start w:val="1"/>
      <w:numFmt w:val="bullet"/>
      <w:suff w:val="space"/>
      <w:lvlText w:val="•"/>
      <w:lvlJc w:val="left"/>
      <w:pPr>
        <w:tabs>
          <w:tab w:val="num" w:pos="0"/>
        </w:tabs>
        <w:ind w:left="709" w:firstLine="283"/>
      </w:pPr>
      <w:rPr>
        <w:rFonts w:ascii="Times New Roman" w:hAnsi="Times New Roman" w:cs="OpenSymbol"/>
      </w:rPr>
    </w:lvl>
    <w:lvl w:ilvl="2">
      <w:start w:val="1"/>
      <w:numFmt w:val="bullet"/>
      <w:suff w:val="space"/>
      <w:lvlText w:val="•"/>
      <w:lvlJc w:val="left"/>
      <w:pPr>
        <w:tabs>
          <w:tab w:val="num" w:pos="0"/>
        </w:tabs>
        <w:ind w:left="992" w:firstLine="284"/>
      </w:pPr>
      <w:rPr>
        <w:rFonts w:ascii="Times New Roman" w:hAnsi="Times New Roman" w:cs="OpenSymbol"/>
      </w:rPr>
    </w:lvl>
    <w:lvl w:ilvl="3">
      <w:start w:val="1"/>
      <w:numFmt w:val="bullet"/>
      <w:suff w:val="space"/>
      <w:lvlText w:val="•"/>
      <w:lvlJc w:val="left"/>
      <w:pPr>
        <w:tabs>
          <w:tab w:val="num" w:pos="0"/>
        </w:tabs>
        <w:ind w:left="0" w:firstLine="709"/>
      </w:pPr>
      <w:rPr>
        <w:rFonts w:ascii="Times New Roman" w:hAnsi="Times New Roman" w:cs="OpenSymbol"/>
      </w:rPr>
    </w:lvl>
    <w:lvl w:ilvl="4">
      <w:start w:val="1"/>
      <w:numFmt w:val="bullet"/>
      <w:suff w:val="space"/>
      <w:lvlText w:val="•"/>
      <w:lvlJc w:val="left"/>
      <w:pPr>
        <w:tabs>
          <w:tab w:val="num" w:pos="0"/>
        </w:tabs>
        <w:ind w:left="0" w:firstLine="709"/>
      </w:pPr>
      <w:rPr>
        <w:rFonts w:ascii="Times New Roman" w:hAnsi="Times New Roman" w:cs="OpenSymbol"/>
      </w:rPr>
    </w:lvl>
    <w:lvl w:ilvl="5">
      <w:start w:val="1"/>
      <w:numFmt w:val="bullet"/>
      <w:suff w:val="space"/>
      <w:lvlText w:val="•"/>
      <w:lvlJc w:val="left"/>
      <w:pPr>
        <w:tabs>
          <w:tab w:val="num" w:pos="0"/>
        </w:tabs>
        <w:ind w:left="0" w:firstLine="709"/>
      </w:pPr>
      <w:rPr>
        <w:rFonts w:ascii="Times New Roman" w:hAnsi="Times New Roman" w:cs="OpenSymbol"/>
      </w:rPr>
    </w:lvl>
    <w:lvl w:ilvl="6">
      <w:start w:val="1"/>
      <w:numFmt w:val="bullet"/>
      <w:suff w:val="space"/>
      <w:lvlText w:val="•"/>
      <w:lvlJc w:val="left"/>
      <w:pPr>
        <w:tabs>
          <w:tab w:val="num" w:pos="0"/>
        </w:tabs>
        <w:ind w:left="0" w:firstLine="709"/>
      </w:pPr>
      <w:rPr>
        <w:rFonts w:ascii="Times New Roman" w:hAnsi="Times New Roman" w:cs="OpenSymbol"/>
      </w:rPr>
    </w:lvl>
    <w:lvl w:ilvl="7">
      <w:start w:val="1"/>
      <w:numFmt w:val="bullet"/>
      <w:suff w:val="space"/>
      <w:lvlText w:val="•"/>
      <w:lvlJc w:val="left"/>
      <w:pPr>
        <w:tabs>
          <w:tab w:val="num" w:pos="0"/>
        </w:tabs>
        <w:ind w:left="0" w:firstLine="709"/>
      </w:pPr>
      <w:rPr>
        <w:rFonts w:ascii="Times New Roman" w:hAnsi="Times New Roman" w:cs="OpenSymbol"/>
      </w:rPr>
    </w:lvl>
    <w:lvl w:ilvl="8">
      <w:start w:val="1"/>
      <w:numFmt w:val="bullet"/>
      <w:suff w:val="space"/>
      <w:lvlText w:val="•"/>
      <w:lvlJc w:val="left"/>
      <w:pPr>
        <w:tabs>
          <w:tab w:val="num" w:pos="0"/>
        </w:tabs>
        <w:ind w:left="0" w:firstLine="709"/>
      </w:pPr>
      <w:rPr>
        <w:rFonts w:ascii="Times New Roman" w:hAnsi="Times New Roman" w:cs="OpenSymbol"/>
      </w:rPr>
    </w:lvl>
  </w:abstractNum>
  <w:abstractNum w:abstractNumId="3">
    <w:nsid w:val="00000004"/>
    <w:multiLevelType w:val="multilevel"/>
    <w:tmpl w:val="00000004"/>
    <w:name w:val="Нумерованный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4)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5)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6)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7)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8)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9)"/>
      <w:lvlJc w:val="left"/>
      <w:pPr>
        <w:tabs>
          <w:tab w:val="num" w:pos="0"/>
        </w:tabs>
        <w:ind w:left="0" w:firstLine="709"/>
      </w:pPr>
    </w:lvl>
  </w:abstractNum>
  <w:abstractNum w:abstractNumId="4">
    <w:nsid w:val="02D71F68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5">
    <w:nsid w:val="02F935B7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6">
    <w:nsid w:val="0A8F37EF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7">
    <w:nsid w:val="112451BD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8">
    <w:nsid w:val="117D2577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9">
    <w:nsid w:val="15B448BC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0">
    <w:nsid w:val="18A52B6B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1">
    <w:nsid w:val="19E21D64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2">
    <w:nsid w:val="200D3AE6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3">
    <w:nsid w:val="28527E1D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4">
    <w:nsid w:val="398E4A17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5">
    <w:nsid w:val="39F3563B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6">
    <w:nsid w:val="42D931AB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7">
    <w:nsid w:val="439618BB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8">
    <w:nsid w:val="441225DF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19">
    <w:nsid w:val="488E3F2B"/>
    <w:multiLevelType w:val="multilevel"/>
    <w:tmpl w:val="F6B2967E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Restart w:val="0"/>
      <w:pStyle w:val="20"/>
      <w:suff w:val="nothing"/>
      <w:lvlText w:val="%1.%2."/>
      <w:lvlJc w:val="left"/>
      <w:pPr>
        <w:ind w:left="510" w:hanging="51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2.%1.%3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3.%1.%2.%4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4.%1.%2.%3.%5."/>
      <w:lvlJc w:val="left"/>
      <w:pPr>
        <w:tabs>
          <w:tab w:val="num" w:pos="1080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5.%1.%2.%3.%4.%6."/>
      <w:lvlJc w:val="left"/>
      <w:pPr>
        <w:tabs>
          <w:tab w:val="num" w:pos="1080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742" w:hanging="374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96"/>
        </w:tabs>
        <w:ind w:left="4196" w:hanging="41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06"/>
        </w:tabs>
        <w:ind w:left="4706" w:hanging="4706"/>
      </w:pPr>
      <w:rPr>
        <w:rFonts w:hint="default"/>
      </w:rPr>
    </w:lvl>
  </w:abstractNum>
  <w:abstractNum w:abstractNumId="20">
    <w:nsid w:val="4F00665F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1">
    <w:nsid w:val="55E917FE"/>
    <w:multiLevelType w:val="hybridMultilevel"/>
    <w:tmpl w:val="4D6CAA50"/>
    <w:lvl w:ilvl="0" w:tplc="BDA60D64">
      <w:start w:val="1"/>
      <w:numFmt w:val="lowerLetter"/>
      <w:pStyle w:val="vikstylea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606C6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ylfaen" w:hAnsi="Sylfae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441C03"/>
    <w:multiLevelType w:val="multilevel"/>
    <w:tmpl w:val="2744E30C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3">
    <w:nsid w:val="58347EE9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4">
    <w:nsid w:val="5B7D00E2"/>
    <w:multiLevelType w:val="multilevel"/>
    <w:tmpl w:val="2744E30C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5">
    <w:nsid w:val="65E13D26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6">
    <w:nsid w:val="6B4047FC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7">
    <w:nsid w:val="71105472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8">
    <w:nsid w:val="76CC51DC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29">
    <w:nsid w:val="77276C77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30">
    <w:nsid w:val="7D196C86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abstractNum w:abstractNumId="31">
    <w:nsid w:val="7F095A9F"/>
    <w:multiLevelType w:val="multilevel"/>
    <w:tmpl w:val="F1BEC058"/>
    <w:lvl w:ilvl="0">
      <w:start w:val="1"/>
      <w:numFmt w:val="russianLower"/>
      <w:suff w:val="space"/>
      <w:lvlText w:val="%1)"/>
      <w:lvlJc w:val="right"/>
      <w:pPr>
        <w:ind w:left="0" w:firstLine="992"/>
      </w:pPr>
      <w:rPr>
        <w:rFonts w:hint="default"/>
      </w:rPr>
    </w:lvl>
    <w:lvl w:ilvl="1">
      <w:start w:val="1"/>
      <w:numFmt w:val="decimal"/>
      <w:suff w:val="space"/>
      <w:lvlText w:val="%2)"/>
      <w:lvlJc w:val="right"/>
      <w:pPr>
        <w:ind w:left="992" w:firstLine="284"/>
      </w:pPr>
      <w:rPr>
        <w:rFonts w:hint="default"/>
      </w:rPr>
    </w:lvl>
    <w:lvl w:ilvl="2">
      <w:start w:val="1"/>
      <w:numFmt w:val="bullet"/>
      <w:suff w:val="space"/>
      <w:lvlText w:val="−"/>
      <w:lvlJc w:val="left"/>
      <w:pPr>
        <w:ind w:left="1276" w:firstLine="283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2"/>
  </w:num>
  <w:num w:numId="5">
    <w:abstractNumId w:val="17"/>
  </w:num>
  <w:num w:numId="6">
    <w:abstractNumId w:val="24"/>
  </w:num>
  <w:num w:numId="7">
    <w:abstractNumId w:val="18"/>
  </w:num>
  <w:num w:numId="8">
    <w:abstractNumId w:val="5"/>
  </w:num>
  <w:num w:numId="9">
    <w:abstractNumId w:val="23"/>
  </w:num>
  <w:num w:numId="10">
    <w:abstractNumId w:val="31"/>
  </w:num>
  <w:num w:numId="11">
    <w:abstractNumId w:val="9"/>
  </w:num>
  <w:num w:numId="12">
    <w:abstractNumId w:val="8"/>
  </w:num>
  <w:num w:numId="13">
    <w:abstractNumId w:val="20"/>
  </w:num>
  <w:num w:numId="14">
    <w:abstractNumId w:val="10"/>
  </w:num>
  <w:num w:numId="15">
    <w:abstractNumId w:val="15"/>
  </w:num>
  <w:num w:numId="16">
    <w:abstractNumId w:val="27"/>
  </w:num>
  <w:num w:numId="17">
    <w:abstractNumId w:val="21"/>
  </w:num>
  <w:num w:numId="18">
    <w:abstractNumId w:val="12"/>
  </w:num>
  <w:num w:numId="19">
    <w:abstractNumId w:val="7"/>
  </w:num>
  <w:num w:numId="20">
    <w:abstractNumId w:val="14"/>
  </w:num>
  <w:num w:numId="21">
    <w:abstractNumId w:val="25"/>
  </w:num>
  <w:num w:numId="22">
    <w:abstractNumId w:val="4"/>
  </w:num>
  <w:num w:numId="23">
    <w:abstractNumId w:val="13"/>
  </w:num>
  <w:num w:numId="24">
    <w:abstractNumId w:val="6"/>
  </w:num>
  <w:num w:numId="25">
    <w:abstractNumId w:val="30"/>
  </w:num>
  <w:num w:numId="26">
    <w:abstractNumId w:val="11"/>
  </w:num>
  <w:num w:numId="27">
    <w:abstractNumId w:val="16"/>
  </w:num>
  <w:num w:numId="28">
    <w:abstractNumId w:val="29"/>
  </w:num>
  <w:num w:numId="29">
    <w:abstractNumId w:val="26"/>
  </w:num>
  <w:num w:numId="30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0B"/>
    <w:rsid w:val="000047F7"/>
    <w:rsid w:val="0000528D"/>
    <w:rsid w:val="000066EE"/>
    <w:rsid w:val="000072D5"/>
    <w:rsid w:val="00011D14"/>
    <w:rsid w:val="00011FCA"/>
    <w:rsid w:val="00012582"/>
    <w:rsid w:val="000166E2"/>
    <w:rsid w:val="00020648"/>
    <w:rsid w:val="00023BAA"/>
    <w:rsid w:val="0002427B"/>
    <w:rsid w:val="000266CA"/>
    <w:rsid w:val="000327CA"/>
    <w:rsid w:val="000331D7"/>
    <w:rsid w:val="0003437D"/>
    <w:rsid w:val="00034D8E"/>
    <w:rsid w:val="0003679D"/>
    <w:rsid w:val="00044B74"/>
    <w:rsid w:val="00047159"/>
    <w:rsid w:val="0005177B"/>
    <w:rsid w:val="00052297"/>
    <w:rsid w:val="0005351C"/>
    <w:rsid w:val="000736B9"/>
    <w:rsid w:val="00073B0A"/>
    <w:rsid w:val="00077F1A"/>
    <w:rsid w:val="00082315"/>
    <w:rsid w:val="00082553"/>
    <w:rsid w:val="00085B49"/>
    <w:rsid w:val="00086F19"/>
    <w:rsid w:val="00087E00"/>
    <w:rsid w:val="00093F0F"/>
    <w:rsid w:val="00097BE7"/>
    <w:rsid w:val="000A3AE3"/>
    <w:rsid w:val="000A464A"/>
    <w:rsid w:val="000A6B24"/>
    <w:rsid w:val="000A7C28"/>
    <w:rsid w:val="000B0559"/>
    <w:rsid w:val="000B1F1F"/>
    <w:rsid w:val="000B53DB"/>
    <w:rsid w:val="000B5E90"/>
    <w:rsid w:val="000B6A40"/>
    <w:rsid w:val="000C09E1"/>
    <w:rsid w:val="000C23DE"/>
    <w:rsid w:val="000C5135"/>
    <w:rsid w:val="000C63B3"/>
    <w:rsid w:val="000C7936"/>
    <w:rsid w:val="000D0868"/>
    <w:rsid w:val="000D0F0C"/>
    <w:rsid w:val="000D46BC"/>
    <w:rsid w:val="000E01C4"/>
    <w:rsid w:val="000E52A7"/>
    <w:rsid w:val="000E67AB"/>
    <w:rsid w:val="000E6E6F"/>
    <w:rsid w:val="000F2E23"/>
    <w:rsid w:val="000F404D"/>
    <w:rsid w:val="000F430F"/>
    <w:rsid w:val="00104D34"/>
    <w:rsid w:val="00105A87"/>
    <w:rsid w:val="001066A6"/>
    <w:rsid w:val="00113034"/>
    <w:rsid w:val="00113B75"/>
    <w:rsid w:val="00113C67"/>
    <w:rsid w:val="001226CF"/>
    <w:rsid w:val="00122AB1"/>
    <w:rsid w:val="00122D6C"/>
    <w:rsid w:val="00126283"/>
    <w:rsid w:val="001348F8"/>
    <w:rsid w:val="001409CB"/>
    <w:rsid w:val="00142718"/>
    <w:rsid w:val="00147872"/>
    <w:rsid w:val="0015638D"/>
    <w:rsid w:val="00160AA4"/>
    <w:rsid w:val="001630CB"/>
    <w:rsid w:val="00164106"/>
    <w:rsid w:val="0016559E"/>
    <w:rsid w:val="00166AD7"/>
    <w:rsid w:val="001813D9"/>
    <w:rsid w:val="001818F4"/>
    <w:rsid w:val="00185C8E"/>
    <w:rsid w:val="001954AC"/>
    <w:rsid w:val="00195AF1"/>
    <w:rsid w:val="001A5B16"/>
    <w:rsid w:val="001A63B3"/>
    <w:rsid w:val="001A7149"/>
    <w:rsid w:val="001B1721"/>
    <w:rsid w:val="001B3EB7"/>
    <w:rsid w:val="001C243D"/>
    <w:rsid w:val="001C446F"/>
    <w:rsid w:val="001C5798"/>
    <w:rsid w:val="001C5DE2"/>
    <w:rsid w:val="001C688C"/>
    <w:rsid w:val="001D1C84"/>
    <w:rsid w:val="001D496F"/>
    <w:rsid w:val="001D5E22"/>
    <w:rsid w:val="001F4CD1"/>
    <w:rsid w:val="00202AF7"/>
    <w:rsid w:val="0020511B"/>
    <w:rsid w:val="002062C7"/>
    <w:rsid w:val="002069BC"/>
    <w:rsid w:val="00207D3D"/>
    <w:rsid w:val="002113F0"/>
    <w:rsid w:val="00221918"/>
    <w:rsid w:val="00226E56"/>
    <w:rsid w:val="0023579F"/>
    <w:rsid w:val="00237C4B"/>
    <w:rsid w:val="002451BB"/>
    <w:rsid w:val="002467EF"/>
    <w:rsid w:val="00251648"/>
    <w:rsid w:val="00255415"/>
    <w:rsid w:val="00257691"/>
    <w:rsid w:val="00261704"/>
    <w:rsid w:val="00263A7D"/>
    <w:rsid w:val="002669C3"/>
    <w:rsid w:val="00267367"/>
    <w:rsid w:val="0027208C"/>
    <w:rsid w:val="00273BA6"/>
    <w:rsid w:val="00277CBB"/>
    <w:rsid w:val="00280CEF"/>
    <w:rsid w:val="00282905"/>
    <w:rsid w:val="00285A9E"/>
    <w:rsid w:val="0029074F"/>
    <w:rsid w:val="00290F6E"/>
    <w:rsid w:val="00291EA6"/>
    <w:rsid w:val="00293CA4"/>
    <w:rsid w:val="002965F0"/>
    <w:rsid w:val="002972D1"/>
    <w:rsid w:val="00297B3C"/>
    <w:rsid w:val="002B505C"/>
    <w:rsid w:val="002B6F0E"/>
    <w:rsid w:val="002C150F"/>
    <w:rsid w:val="002C6D63"/>
    <w:rsid w:val="002D46F4"/>
    <w:rsid w:val="002D4797"/>
    <w:rsid w:val="002E023D"/>
    <w:rsid w:val="002E21E5"/>
    <w:rsid w:val="002E4581"/>
    <w:rsid w:val="002F34A4"/>
    <w:rsid w:val="00300F70"/>
    <w:rsid w:val="00306124"/>
    <w:rsid w:val="00306412"/>
    <w:rsid w:val="0030799F"/>
    <w:rsid w:val="003134ED"/>
    <w:rsid w:val="00316329"/>
    <w:rsid w:val="003228D3"/>
    <w:rsid w:val="00325381"/>
    <w:rsid w:val="00325E00"/>
    <w:rsid w:val="00325F2C"/>
    <w:rsid w:val="00327F51"/>
    <w:rsid w:val="003352BE"/>
    <w:rsid w:val="0033561A"/>
    <w:rsid w:val="003359C0"/>
    <w:rsid w:val="0034023C"/>
    <w:rsid w:val="00340746"/>
    <w:rsid w:val="00341E6B"/>
    <w:rsid w:val="00351A0E"/>
    <w:rsid w:val="003556D9"/>
    <w:rsid w:val="003577D3"/>
    <w:rsid w:val="00372642"/>
    <w:rsid w:val="00377D49"/>
    <w:rsid w:val="0038467D"/>
    <w:rsid w:val="00385072"/>
    <w:rsid w:val="00385696"/>
    <w:rsid w:val="003871A3"/>
    <w:rsid w:val="0039014B"/>
    <w:rsid w:val="00392ED3"/>
    <w:rsid w:val="00393BFD"/>
    <w:rsid w:val="003A0838"/>
    <w:rsid w:val="003A09D8"/>
    <w:rsid w:val="003A3185"/>
    <w:rsid w:val="003A4E25"/>
    <w:rsid w:val="003A5971"/>
    <w:rsid w:val="003B0105"/>
    <w:rsid w:val="003B123A"/>
    <w:rsid w:val="003B3FD8"/>
    <w:rsid w:val="003B71C3"/>
    <w:rsid w:val="003C0A32"/>
    <w:rsid w:val="003C5A56"/>
    <w:rsid w:val="003D39FC"/>
    <w:rsid w:val="003D4ED8"/>
    <w:rsid w:val="003D4FD5"/>
    <w:rsid w:val="003E24EF"/>
    <w:rsid w:val="003E32FC"/>
    <w:rsid w:val="003E502A"/>
    <w:rsid w:val="003E59DC"/>
    <w:rsid w:val="003F7E2F"/>
    <w:rsid w:val="004000D9"/>
    <w:rsid w:val="00404F92"/>
    <w:rsid w:val="00405FBE"/>
    <w:rsid w:val="004075C8"/>
    <w:rsid w:val="00410465"/>
    <w:rsid w:val="004126CB"/>
    <w:rsid w:val="00414488"/>
    <w:rsid w:val="00415E90"/>
    <w:rsid w:val="004201E3"/>
    <w:rsid w:val="004209A6"/>
    <w:rsid w:val="00421E4E"/>
    <w:rsid w:val="00422948"/>
    <w:rsid w:val="004301DE"/>
    <w:rsid w:val="00432D0B"/>
    <w:rsid w:val="004368A7"/>
    <w:rsid w:val="00436E37"/>
    <w:rsid w:val="00440F57"/>
    <w:rsid w:val="00443FCA"/>
    <w:rsid w:val="004475CF"/>
    <w:rsid w:val="004507FD"/>
    <w:rsid w:val="00451DB3"/>
    <w:rsid w:val="00456CC4"/>
    <w:rsid w:val="004614B8"/>
    <w:rsid w:val="004634D4"/>
    <w:rsid w:val="0046756E"/>
    <w:rsid w:val="004705BA"/>
    <w:rsid w:val="00473848"/>
    <w:rsid w:val="00474AA8"/>
    <w:rsid w:val="00475E40"/>
    <w:rsid w:val="00481A98"/>
    <w:rsid w:val="004854C9"/>
    <w:rsid w:val="0049328D"/>
    <w:rsid w:val="0049372A"/>
    <w:rsid w:val="00493F1C"/>
    <w:rsid w:val="004942ED"/>
    <w:rsid w:val="00495EF1"/>
    <w:rsid w:val="00497617"/>
    <w:rsid w:val="004A1362"/>
    <w:rsid w:val="004A183D"/>
    <w:rsid w:val="004A4F1F"/>
    <w:rsid w:val="004A52EB"/>
    <w:rsid w:val="004A62B0"/>
    <w:rsid w:val="004A62F3"/>
    <w:rsid w:val="004B1597"/>
    <w:rsid w:val="004B52D2"/>
    <w:rsid w:val="004B76EB"/>
    <w:rsid w:val="004C0F9C"/>
    <w:rsid w:val="004C1287"/>
    <w:rsid w:val="004C5BE2"/>
    <w:rsid w:val="004C7602"/>
    <w:rsid w:val="004D5146"/>
    <w:rsid w:val="004D5B9C"/>
    <w:rsid w:val="004E0A4E"/>
    <w:rsid w:val="004E387A"/>
    <w:rsid w:val="004E64CC"/>
    <w:rsid w:val="004E65F1"/>
    <w:rsid w:val="005077FD"/>
    <w:rsid w:val="00507E10"/>
    <w:rsid w:val="00524659"/>
    <w:rsid w:val="00525AE3"/>
    <w:rsid w:val="00537613"/>
    <w:rsid w:val="0053795E"/>
    <w:rsid w:val="005412FC"/>
    <w:rsid w:val="00543824"/>
    <w:rsid w:val="00543B8C"/>
    <w:rsid w:val="005504F0"/>
    <w:rsid w:val="00551B05"/>
    <w:rsid w:val="005547DA"/>
    <w:rsid w:val="00560282"/>
    <w:rsid w:val="0056528C"/>
    <w:rsid w:val="00570B5E"/>
    <w:rsid w:val="00572723"/>
    <w:rsid w:val="00573308"/>
    <w:rsid w:val="00591C17"/>
    <w:rsid w:val="005A179F"/>
    <w:rsid w:val="005A1880"/>
    <w:rsid w:val="005A6541"/>
    <w:rsid w:val="005A7946"/>
    <w:rsid w:val="005B6177"/>
    <w:rsid w:val="005C146D"/>
    <w:rsid w:val="005C1EB5"/>
    <w:rsid w:val="005C70DA"/>
    <w:rsid w:val="005C73F0"/>
    <w:rsid w:val="005D0907"/>
    <w:rsid w:val="005D2E89"/>
    <w:rsid w:val="005D65C5"/>
    <w:rsid w:val="005D6D4E"/>
    <w:rsid w:val="005E0C46"/>
    <w:rsid w:val="005E6F8D"/>
    <w:rsid w:val="005F1753"/>
    <w:rsid w:val="005F55EC"/>
    <w:rsid w:val="005F5847"/>
    <w:rsid w:val="005F6EDB"/>
    <w:rsid w:val="00603373"/>
    <w:rsid w:val="00604192"/>
    <w:rsid w:val="006111D8"/>
    <w:rsid w:val="00631D32"/>
    <w:rsid w:val="006323C1"/>
    <w:rsid w:val="006351B0"/>
    <w:rsid w:val="00646327"/>
    <w:rsid w:val="006473DB"/>
    <w:rsid w:val="006511FE"/>
    <w:rsid w:val="00653FF1"/>
    <w:rsid w:val="00654E62"/>
    <w:rsid w:val="006610A1"/>
    <w:rsid w:val="00663ECA"/>
    <w:rsid w:val="00663FF2"/>
    <w:rsid w:val="006646B9"/>
    <w:rsid w:val="006729DB"/>
    <w:rsid w:val="00675631"/>
    <w:rsid w:val="00675AB7"/>
    <w:rsid w:val="006767A0"/>
    <w:rsid w:val="00677E79"/>
    <w:rsid w:val="006815FE"/>
    <w:rsid w:val="00682CC7"/>
    <w:rsid w:val="006901B6"/>
    <w:rsid w:val="006A0614"/>
    <w:rsid w:val="006A3AAC"/>
    <w:rsid w:val="006A3BD1"/>
    <w:rsid w:val="006A5700"/>
    <w:rsid w:val="006A76CE"/>
    <w:rsid w:val="006B0359"/>
    <w:rsid w:val="006B2399"/>
    <w:rsid w:val="006D079E"/>
    <w:rsid w:val="006E3FE2"/>
    <w:rsid w:val="006F651B"/>
    <w:rsid w:val="00711CCB"/>
    <w:rsid w:val="00712592"/>
    <w:rsid w:val="00712B7F"/>
    <w:rsid w:val="00713344"/>
    <w:rsid w:val="0071505F"/>
    <w:rsid w:val="00722953"/>
    <w:rsid w:val="007231A2"/>
    <w:rsid w:val="00731655"/>
    <w:rsid w:val="00731FB4"/>
    <w:rsid w:val="00732D36"/>
    <w:rsid w:val="0073478C"/>
    <w:rsid w:val="00737D58"/>
    <w:rsid w:val="00743324"/>
    <w:rsid w:val="00752A4A"/>
    <w:rsid w:val="00753570"/>
    <w:rsid w:val="00753D61"/>
    <w:rsid w:val="00754544"/>
    <w:rsid w:val="00757F24"/>
    <w:rsid w:val="00762A87"/>
    <w:rsid w:val="00762DA8"/>
    <w:rsid w:val="00763605"/>
    <w:rsid w:val="007637DC"/>
    <w:rsid w:val="00770FA9"/>
    <w:rsid w:val="00777207"/>
    <w:rsid w:val="00777DD4"/>
    <w:rsid w:val="00780017"/>
    <w:rsid w:val="0078115D"/>
    <w:rsid w:val="00781DD1"/>
    <w:rsid w:val="007821E5"/>
    <w:rsid w:val="007827E5"/>
    <w:rsid w:val="0078392B"/>
    <w:rsid w:val="0078538B"/>
    <w:rsid w:val="00786D35"/>
    <w:rsid w:val="00793EB1"/>
    <w:rsid w:val="007972F0"/>
    <w:rsid w:val="007A1B6A"/>
    <w:rsid w:val="007A31E6"/>
    <w:rsid w:val="007A3535"/>
    <w:rsid w:val="007A7960"/>
    <w:rsid w:val="007B14A2"/>
    <w:rsid w:val="007B5E7E"/>
    <w:rsid w:val="007B6FA3"/>
    <w:rsid w:val="007C363C"/>
    <w:rsid w:val="007C6F0E"/>
    <w:rsid w:val="007C7232"/>
    <w:rsid w:val="007C7B4A"/>
    <w:rsid w:val="007D0B62"/>
    <w:rsid w:val="007D0D6B"/>
    <w:rsid w:val="007D46F5"/>
    <w:rsid w:val="007E6D3C"/>
    <w:rsid w:val="007F1BE3"/>
    <w:rsid w:val="007F27E0"/>
    <w:rsid w:val="007F39E1"/>
    <w:rsid w:val="007F5564"/>
    <w:rsid w:val="0080090E"/>
    <w:rsid w:val="008009F8"/>
    <w:rsid w:val="0080120A"/>
    <w:rsid w:val="00803697"/>
    <w:rsid w:val="00807293"/>
    <w:rsid w:val="0081016B"/>
    <w:rsid w:val="00810BC5"/>
    <w:rsid w:val="008111AC"/>
    <w:rsid w:val="00822A1F"/>
    <w:rsid w:val="008240F1"/>
    <w:rsid w:val="00824391"/>
    <w:rsid w:val="00833D67"/>
    <w:rsid w:val="00834261"/>
    <w:rsid w:val="008355ED"/>
    <w:rsid w:val="00840CD1"/>
    <w:rsid w:val="0084187B"/>
    <w:rsid w:val="0084438A"/>
    <w:rsid w:val="00847AF6"/>
    <w:rsid w:val="0085322D"/>
    <w:rsid w:val="00853A9C"/>
    <w:rsid w:val="008659F4"/>
    <w:rsid w:val="008671CC"/>
    <w:rsid w:val="008673B7"/>
    <w:rsid w:val="00870364"/>
    <w:rsid w:val="00871E80"/>
    <w:rsid w:val="0088149E"/>
    <w:rsid w:val="0088314A"/>
    <w:rsid w:val="00885960"/>
    <w:rsid w:val="008872AC"/>
    <w:rsid w:val="0089197F"/>
    <w:rsid w:val="008950A5"/>
    <w:rsid w:val="008A1941"/>
    <w:rsid w:val="008A3493"/>
    <w:rsid w:val="008A7543"/>
    <w:rsid w:val="008B2A6F"/>
    <w:rsid w:val="008B3E13"/>
    <w:rsid w:val="008B48BD"/>
    <w:rsid w:val="008C23BA"/>
    <w:rsid w:val="008C2B3A"/>
    <w:rsid w:val="008D021E"/>
    <w:rsid w:val="008D0B08"/>
    <w:rsid w:val="008D1D87"/>
    <w:rsid w:val="008D2627"/>
    <w:rsid w:val="008D42A5"/>
    <w:rsid w:val="008D724E"/>
    <w:rsid w:val="008D79E3"/>
    <w:rsid w:val="008E0A18"/>
    <w:rsid w:val="008E159B"/>
    <w:rsid w:val="008E1A82"/>
    <w:rsid w:val="008E3365"/>
    <w:rsid w:val="008E3D4F"/>
    <w:rsid w:val="008F0238"/>
    <w:rsid w:val="008F130A"/>
    <w:rsid w:val="008F43CF"/>
    <w:rsid w:val="00900189"/>
    <w:rsid w:val="00904E27"/>
    <w:rsid w:val="00912A47"/>
    <w:rsid w:val="0092345D"/>
    <w:rsid w:val="009235AB"/>
    <w:rsid w:val="00926233"/>
    <w:rsid w:val="0093372E"/>
    <w:rsid w:val="00941928"/>
    <w:rsid w:val="00943573"/>
    <w:rsid w:val="00946118"/>
    <w:rsid w:val="0095199F"/>
    <w:rsid w:val="0095551E"/>
    <w:rsid w:val="009555F4"/>
    <w:rsid w:val="00955715"/>
    <w:rsid w:val="00956D33"/>
    <w:rsid w:val="009627FC"/>
    <w:rsid w:val="00963020"/>
    <w:rsid w:val="009635F5"/>
    <w:rsid w:val="00970D0B"/>
    <w:rsid w:val="009770A8"/>
    <w:rsid w:val="00980D0C"/>
    <w:rsid w:val="00990F18"/>
    <w:rsid w:val="009A05F6"/>
    <w:rsid w:val="009A1BDB"/>
    <w:rsid w:val="009A23A0"/>
    <w:rsid w:val="009A37C4"/>
    <w:rsid w:val="009A395E"/>
    <w:rsid w:val="009B019C"/>
    <w:rsid w:val="009B5863"/>
    <w:rsid w:val="009C1CF7"/>
    <w:rsid w:val="009C35CF"/>
    <w:rsid w:val="009C4726"/>
    <w:rsid w:val="009C7C60"/>
    <w:rsid w:val="009C7C8A"/>
    <w:rsid w:val="009D1112"/>
    <w:rsid w:val="009D5B88"/>
    <w:rsid w:val="009E1F35"/>
    <w:rsid w:val="009E21F0"/>
    <w:rsid w:val="009F2FD8"/>
    <w:rsid w:val="00A01FAF"/>
    <w:rsid w:val="00A036AD"/>
    <w:rsid w:val="00A049D5"/>
    <w:rsid w:val="00A06401"/>
    <w:rsid w:val="00A120F8"/>
    <w:rsid w:val="00A14857"/>
    <w:rsid w:val="00A150F7"/>
    <w:rsid w:val="00A152DF"/>
    <w:rsid w:val="00A160DA"/>
    <w:rsid w:val="00A176F4"/>
    <w:rsid w:val="00A17B5B"/>
    <w:rsid w:val="00A20061"/>
    <w:rsid w:val="00A20D08"/>
    <w:rsid w:val="00A32FBA"/>
    <w:rsid w:val="00A40260"/>
    <w:rsid w:val="00A43B29"/>
    <w:rsid w:val="00A45998"/>
    <w:rsid w:val="00A46F1D"/>
    <w:rsid w:val="00A47B3C"/>
    <w:rsid w:val="00A53F89"/>
    <w:rsid w:val="00A63C90"/>
    <w:rsid w:val="00A64398"/>
    <w:rsid w:val="00A66F7F"/>
    <w:rsid w:val="00A7006A"/>
    <w:rsid w:val="00A70FC7"/>
    <w:rsid w:val="00A720D6"/>
    <w:rsid w:val="00A76C0F"/>
    <w:rsid w:val="00A76E0F"/>
    <w:rsid w:val="00A84F14"/>
    <w:rsid w:val="00A91D11"/>
    <w:rsid w:val="00A92847"/>
    <w:rsid w:val="00A92C52"/>
    <w:rsid w:val="00A9679D"/>
    <w:rsid w:val="00A97F9B"/>
    <w:rsid w:val="00AA1010"/>
    <w:rsid w:val="00AA1C2D"/>
    <w:rsid w:val="00AA4366"/>
    <w:rsid w:val="00AB570C"/>
    <w:rsid w:val="00AB709E"/>
    <w:rsid w:val="00AC0B43"/>
    <w:rsid w:val="00AC2A5A"/>
    <w:rsid w:val="00AC3480"/>
    <w:rsid w:val="00AC3481"/>
    <w:rsid w:val="00AC3771"/>
    <w:rsid w:val="00AC7882"/>
    <w:rsid w:val="00AD0C68"/>
    <w:rsid w:val="00AD2363"/>
    <w:rsid w:val="00AD4A18"/>
    <w:rsid w:val="00AD5702"/>
    <w:rsid w:val="00AE33DD"/>
    <w:rsid w:val="00AF194A"/>
    <w:rsid w:val="00AF414F"/>
    <w:rsid w:val="00AF424B"/>
    <w:rsid w:val="00AF4B8E"/>
    <w:rsid w:val="00AF7021"/>
    <w:rsid w:val="00AF7096"/>
    <w:rsid w:val="00B05688"/>
    <w:rsid w:val="00B123B3"/>
    <w:rsid w:val="00B2506F"/>
    <w:rsid w:val="00B25272"/>
    <w:rsid w:val="00B335FB"/>
    <w:rsid w:val="00B34079"/>
    <w:rsid w:val="00B345C5"/>
    <w:rsid w:val="00B34E7D"/>
    <w:rsid w:val="00B407EB"/>
    <w:rsid w:val="00B4102C"/>
    <w:rsid w:val="00B46AA8"/>
    <w:rsid w:val="00B46FCB"/>
    <w:rsid w:val="00B52C8B"/>
    <w:rsid w:val="00B555B3"/>
    <w:rsid w:val="00B62D56"/>
    <w:rsid w:val="00B730C0"/>
    <w:rsid w:val="00B76B70"/>
    <w:rsid w:val="00B77046"/>
    <w:rsid w:val="00B80B53"/>
    <w:rsid w:val="00B817DB"/>
    <w:rsid w:val="00B8204E"/>
    <w:rsid w:val="00B82B07"/>
    <w:rsid w:val="00B91259"/>
    <w:rsid w:val="00B94CA7"/>
    <w:rsid w:val="00BA1FFB"/>
    <w:rsid w:val="00BA3159"/>
    <w:rsid w:val="00BA41ED"/>
    <w:rsid w:val="00BA4A43"/>
    <w:rsid w:val="00BA7109"/>
    <w:rsid w:val="00BB0DFB"/>
    <w:rsid w:val="00BB144D"/>
    <w:rsid w:val="00BB39C6"/>
    <w:rsid w:val="00BB7389"/>
    <w:rsid w:val="00BC0CE6"/>
    <w:rsid w:val="00BC47D3"/>
    <w:rsid w:val="00BC6980"/>
    <w:rsid w:val="00BD3FB1"/>
    <w:rsid w:val="00BD5948"/>
    <w:rsid w:val="00BD7751"/>
    <w:rsid w:val="00BE5BCF"/>
    <w:rsid w:val="00BE6B44"/>
    <w:rsid w:val="00BF1898"/>
    <w:rsid w:val="00BF3F35"/>
    <w:rsid w:val="00BF457C"/>
    <w:rsid w:val="00BF7193"/>
    <w:rsid w:val="00C00680"/>
    <w:rsid w:val="00C05B98"/>
    <w:rsid w:val="00C05C48"/>
    <w:rsid w:val="00C07662"/>
    <w:rsid w:val="00C11BFA"/>
    <w:rsid w:val="00C1268B"/>
    <w:rsid w:val="00C15224"/>
    <w:rsid w:val="00C16F6A"/>
    <w:rsid w:val="00C2085E"/>
    <w:rsid w:val="00C208D0"/>
    <w:rsid w:val="00C24E47"/>
    <w:rsid w:val="00C2535C"/>
    <w:rsid w:val="00C3562E"/>
    <w:rsid w:val="00C35A79"/>
    <w:rsid w:val="00C36A46"/>
    <w:rsid w:val="00C37F03"/>
    <w:rsid w:val="00C41AC1"/>
    <w:rsid w:val="00C43C5D"/>
    <w:rsid w:val="00C46080"/>
    <w:rsid w:val="00C47C3C"/>
    <w:rsid w:val="00C5114C"/>
    <w:rsid w:val="00C513EA"/>
    <w:rsid w:val="00C514A4"/>
    <w:rsid w:val="00C528C2"/>
    <w:rsid w:val="00C57389"/>
    <w:rsid w:val="00C62460"/>
    <w:rsid w:val="00C64D5D"/>
    <w:rsid w:val="00C65E60"/>
    <w:rsid w:val="00C7029E"/>
    <w:rsid w:val="00C75590"/>
    <w:rsid w:val="00C75DFA"/>
    <w:rsid w:val="00C91BDF"/>
    <w:rsid w:val="00C91FF9"/>
    <w:rsid w:val="00C94A9F"/>
    <w:rsid w:val="00CA3E4A"/>
    <w:rsid w:val="00CB1EB5"/>
    <w:rsid w:val="00CB34CF"/>
    <w:rsid w:val="00CC0425"/>
    <w:rsid w:val="00CC143E"/>
    <w:rsid w:val="00CC2B3B"/>
    <w:rsid w:val="00CC4C38"/>
    <w:rsid w:val="00CC5135"/>
    <w:rsid w:val="00CD1EE9"/>
    <w:rsid w:val="00CD2200"/>
    <w:rsid w:val="00CD2562"/>
    <w:rsid w:val="00CD53F9"/>
    <w:rsid w:val="00CD7529"/>
    <w:rsid w:val="00CD7E2D"/>
    <w:rsid w:val="00CE3E44"/>
    <w:rsid w:val="00CE64A0"/>
    <w:rsid w:val="00CE7D0F"/>
    <w:rsid w:val="00CF0E6F"/>
    <w:rsid w:val="00CF51AF"/>
    <w:rsid w:val="00D00722"/>
    <w:rsid w:val="00D00F5A"/>
    <w:rsid w:val="00D200EF"/>
    <w:rsid w:val="00D201B8"/>
    <w:rsid w:val="00D20DAC"/>
    <w:rsid w:val="00D212A3"/>
    <w:rsid w:val="00D2495A"/>
    <w:rsid w:val="00D25C45"/>
    <w:rsid w:val="00D26FB4"/>
    <w:rsid w:val="00D3445A"/>
    <w:rsid w:val="00D348B8"/>
    <w:rsid w:val="00D475D5"/>
    <w:rsid w:val="00D57296"/>
    <w:rsid w:val="00D61DD7"/>
    <w:rsid w:val="00D62D9D"/>
    <w:rsid w:val="00D648A1"/>
    <w:rsid w:val="00D67F2D"/>
    <w:rsid w:val="00D7703F"/>
    <w:rsid w:val="00D80A7E"/>
    <w:rsid w:val="00D84657"/>
    <w:rsid w:val="00D84E36"/>
    <w:rsid w:val="00D9517E"/>
    <w:rsid w:val="00D95CAF"/>
    <w:rsid w:val="00D97483"/>
    <w:rsid w:val="00D977B7"/>
    <w:rsid w:val="00DA25A3"/>
    <w:rsid w:val="00DA2CD9"/>
    <w:rsid w:val="00DB223A"/>
    <w:rsid w:val="00DB3445"/>
    <w:rsid w:val="00DB43AB"/>
    <w:rsid w:val="00DB4778"/>
    <w:rsid w:val="00DB5E06"/>
    <w:rsid w:val="00DB67F5"/>
    <w:rsid w:val="00DC5351"/>
    <w:rsid w:val="00DC5356"/>
    <w:rsid w:val="00DD07D6"/>
    <w:rsid w:val="00DD2056"/>
    <w:rsid w:val="00DD331A"/>
    <w:rsid w:val="00DD5962"/>
    <w:rsid w:val="00DE5DE9"/>
    <w:rsid w:val="00DE5F3B"/>
    <w:rsid w:val="00DF0BC2"/>
    <w:rsid w:val="00DF1193"/>
    <w:rsid w:val="00DF3CA2"/>
    <w:rsid w:val="00DF3ED3"/>
    <w:rsid w:val="00DF7333"/>
    <w:rsid w:val="00E017FF"/>
    <w:rsid w:val="00E06732"/>
    <w:rsid w:val="00E0762A"/>
    <w:rsid w:val="00E10484"/>
    <w:rsid w:val="00E116A3"/>
    <w:rsid w:val="00E1739D"/>
    <w:rsid w:val="00E20A99"/>
    <w:rsid w:val="00E235EB"/>
    <w:rsid w:val="00E24817"/>
    <w:rsid w:val="00E25C0E"/>
    <w:rsid w:val="00E272C7"/>
    <w:rsid w:val="00E354E0"/>
    <w:rsid w:val="00E44744"/>
    <w:rsid w:val="00E50CCE"/>
    <w:rsid w:val="00E52B07"/>
    <w:rsid w:val="00E53EA7"/>
    <w:rsid w:val="00E5707E"/>
    <w:rsid w:val="00E65108"/>
    <w:rsid w:val="00E666CB"/>
    <w:rsid w:val="00E67A9A"/>
    <w:rsid w:val="00E74BBE"/>
    <w:rsid w:val="00E753B8"/>
    <w:rsid w:val="00E77463"/>
    <w:rsid w:val="00E777B5"/>
    <w:rsid w:val="00E83725"/>
    <w:rsid w:val="00E83DB7"/>
    <w:rsid w:val="00E9046A"/>
    <w:rsid w:val="00E91B5B"/>
    <w:rsid w:val="00E92D21"/>
    <w:rsid w:val="00E94A69"/>
    <w:rsid w:val="00EA1371"/>
    <w:rsid w:val="00EA24E4"/>
    <w:rsid w:val="00EA481E"/>
    <w:rsid w:val="00EA5A61"/>
    <w:rsid w:val="00EA686C"/>
    <w:rsid w:val="00EA7ACD"/>
    <w:rsid w:val="00EA7DCA"/>
    <w:rsid w:val="00EB64BA"/>
    <w:rsid w:val="00EB6DC7"/>
    <w:rsid w:val="00EC1B63"/>
    <w:rsid w:val="00EC41EF"/>
    <w:rsid w:val="00EC4447"/>
    <w:rsid w:val="00ED2D8A"/>
    <w:rsid w:val="00EE5955"/>
    <w:rsid w:val="00EE5E6B"/>
    <w:rsid w:val="00EF016C"/>
    <w:rsid w:val="00EF09A1"/>
    <w:rsid w:val="00EF24D3"/>
    <w:rsid w:val="00EF5163"/>
    <w:rsid w:val="00F01C35"/>
    <w:rsid w:val="00F05B19"/>
    <w:rsid w:val="00F12336"/>
    <w:rsid w:val="00F12CA0"/>
    <w:rsid w:val="00F12E62"/>
    <w:rsid w:val="00F21B9B"/>
    <w:rsid w:val="00F23506"/>
    <w:rsid w:val="00F30B7A"/>
    <w:rsid w:val="00F30CA0"/>
    <w:rsid w:val="00F340BC"/>
    <w:rsid w:val="00F34C6A"/>
    <w:rsid w:val="00F35276"/>
    <w:rsid w:val="00F35299"/>
    <w:rsid w:val="00F40DFC"/>
    <w:rsid w:val="00F437EF"/>
    <w:rsid w:val="00F47807"/>
    <w:rsid w:val="00F52EAA"/>
    <w:rsid w:val="00F53014"/>
    <w:rsid w:val="00F550B0"/>
    <w:rsid w:val="00F56B1A"/>
    <w:rsid w:val="00F57A47"/>
    <w:rsid w:val="00F61EB9"/>
    <w:rsid w:val="00F628EE"/>
    <w:rsid w:val="00F62EEB"/>
    <w:rsid w:val="00F70DA7"/>
    <w:rsid w:val="00F74365"/>
    <w:rsid w:val="00F761D1"/>
    <w:rsid w:val="00F76734"/>
    <w:rsid w:val="00F80816"/>
    <w:rsid w:val="00F82EE8"/>
    <w:rsid w:val="00F84EF8"/>
    <w:rsid w:val="00F86DDD"/>
    <w:rsid w:val="00F90F08"/>
    <w:rsid w:val="00F96B06"/>
    <w:rsid w:val="00F97DB0"/>
    <w:rsid w:val="00FA0999"/>
    <w:rsid w:val="00FA0DF9"/>
    <w:rsid w:val="00FA228A"/>
    <w:rsid w:val="00FA293D"/>
    <w:rsid w:val="00FA3D03"/>
    <w:rsid w:val="00FA6B0D"/>
    <w:rsid w:val="00FB0B70"/>
    <w:rsid w:val="00FC112B"/>
    <w:rsid w:val="00FC16BC"/>
    <w:rsid w:val="00FC30A2"/>
    <w:rsid w:val="00FD0666"/>
    <w:rsid w:val="00FD4F11"/>
    <w:rsid w:val="00FD6B56"/>
    <w:rsid w:val="00FE3023"/>
    <w:rsid w:val="00FE5158"/>
    <w:rsid w:val="00FE6B93"/>
    <w:rsid w:val="00FF2608"/>
    <w:rsid w:val="00FF3753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0C7936"/>
    <w:pPr>
      <w:keepLines/>
      <w:suppressAutoHyphens/>
      <w:spacing w:line="360" w:lineRule="auto"/>
      <w:ind w:firstLine="709"/>
      <w:jc w:val="both"/>
    </w:pPr>
    <w:rPr>
      <w:rFonts w:eastAsia="Lucida Sans Unicode"/>
      <w:kern w:val="1"/>
      <w:sz w:val="24"/>
      <w:szCs w:val="24"/>
    </w:rPr>
  </w:style>
  <w:style w:type="paragraph" w:styleId="1">
    <w:name w:val="heading 1"/>
    <w:basedOn w:val="a1"/>
    <w:next w:val="a0"/>
    <w:qFormat/>
    <w:rsid w:val="000C7936"/>
    <w:pPr>
      <w:pageBreakBefore/>
      <w:numPr>
        <w:numId w:val="1"/>
      </w:numPr>
      <w:spacing w:before="240"/>
      <w:outlineLvl w:val="0"/>
    </w:pPr>
    <w:rPr>
      <w:b/>
      <w:bCs/>
      <w:sz w:val="28"/>
      <w:szCs w:val="32"/>
    </w:rPr>
  </w:style>
  <w:style w:type="paragraph" w:styleId="2">
    <w:name w:val="heading 2"/>
    <w:basedOn w:val="a1"/>
    <w:next w:val="a0"/>
    <w:qFormat/>
    <w:rsid w:val="000C7936"/>
    <w:pPr>
      <w:numPr>
        <w:ilvl w:val="1"/>
        <w:numId w:val="1"/>
      </w:numPr>
      <w:outlineLvl w:val="1"/>
    </w:pPr>
    <w:rPr>
      <w:b/>
      <w:bCs/>
      <w:iCs/>
    </w:rPr>
  </w:style>
  <w:style w:type="paragraph" w:styleId="3">
    <w:name w:val="heading 3"/>
    <w:basedOn w:val="a1"/>
    <w:next w:val="a0"/>
    <w:qFormat/>
    <w:rsid w:val="000C7936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1"/>
    <w:next w:val="a0"/>
    <w:qFormat/>
    <w:rsid w:val="000C7936"/>
    <w:pPr>
      <w:numPr>
        <w:ilvl w:val="3"/>
        <w:numId w:val="1"/>
      </w:numPr>
      <w:outlineLvl w:val="3"/>
    </w:pPr>
    <w:rPr>
      <w:bCs/>
      <w:iCs/>
      <w:szCs w:val="24"/>
    </w:rPr>
  </w:style>
  <w:style w:type="paragraph" w:styleId="5">
    <w:name w:val="heading 5"/>
    <w:basedOn w:val="a1"/>
    <w:next w:val="a0"/>
    <w:qFormat/>
    <w:rsid w:val="000C7936"/>
    <w:pPr>
      <w:numPr>
        <w:ilvl w:val="4"/>
        <w:numId w:val="1"/>
      </w:numPr>
      <w:outlineLvl w:val="4"/>
    </w:pPr>
    <w:rPr>
      <w:bCs/>
      <w:szCs w:val="24"/>
    </w:rPr>
  </w:style>
  <w:style w:type="paragraph" w:styleId="6">
    <w:name w:val="heading 6"/>
    <w:basedOn w:val="a1"/>
    <w:next w:val="a0"/>
    <w:qFormat/>
    <w:rsid w:val="000C7936"/>
    <w:pPr>
      <w:numPr>
        <w:ilvl w:val="5"/>
        <w:numId w:val="1"/>
      </w:numPr>
      <w:outlineLvl w:val="5"/>
    </w:pPr>
    <w:rPr>
      <w:bCs/>
      <w:szCs w:val="21"/>
    </w:rPr>
  </w:style>
  <w:style w:type="paragraph" w:styleId="7">
    <w:name w:val="heading 7"/>
    <w:basedOn w:val="a1"/>
    <w:next w:val="a0"/>
    <w:qFormat/>
    <w:rsid w:val="000C7936"/>
    <w:pPr>
      <w:numPr>
        <w:ilvl w:val="6"/>
        <w:numId w:val="1"/>
      </w:numPr>
      <w:outlineLvl w:val="6"/>
    </w:pPr>
    <w:rPr>
      <w:bCs/>
      <w:szCs w:val="21"/>
    </w:rPr>
  </w:style>
  <w:style w:type="paragraph" w:styleId="8">
    <w:name w:val="heading 8"/>
    <w:basedOn w:val="a1"/>
    <w:next w:val="a0"/>
    <w:qFormat/>
    <w:rsid w:val="000C7936"/>
    <w:pPr>
      <w:numPr>
        <w:ilvl w:val="7"/>
        <w:numId w:val="1"/>
      </w:numPr>
      <w:outlineLvl w:val="7"/>
    </w:pPr>
    <w:rPr>
      <w:bCs/>
      <w:szCs w:val="21"/>
    </w:rPr>
  </w:style>
  <w:style w:type="paragraph" w:styleId="9">
    <w:name w:val="heading 9"/>
    <w:basedOn w:val="a1"/>
    <w:next w:val="a0"/>
    <w:qFormat/>
    <w:rsid w:val="000C7936"/>
    <w:pPr>
      <w:numPr>
        <w:ilvl w:val="8"/>
        <w:numId w:val="1"/>
      </w:numPr>
      <w:outlineLvl w:val="8"/>
    </w:pPr>
    <w:rPr>
      <w:b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paragraph" w:customStyle="1" w:styleId="a1">
    <w:name w:val="Заголовок"/>
    <w:basedOn w:val="a0"/>
    <w:next w:val="a0"/>
    <w:rsid w:val="000C7936"/>
    <w:pPr>
      <w:keepNext/>
      <w:spacing w:before="120" w:after="120"/>
    </w:pPr>
    <w:rPr>
      <w:rFonts w:eastAsia="MS Mincho" w:cs="Tahoma"/>
      <w:szCs w:val="28"/>
    </w:rPr>
  </w:style>
  <w:style w:type="paragraph" w:styleId="a8">
    <w:name w:val="Body Text"/>
    <w:basedOn w:val="a0"/>
    <w:pPr>
      <w:ind w:firstLine="850"/>
    </w:pPr>
  </w:style>
  <w:style w:type="paragraph" w:styleId="a">
    <w:name w:val="Title"/>
    <w:basedOn w:val="11"/>
    <w:next w:val="11"/>
    <w:qFormat/>
    <w:pPr>
      <w:keepNext/>
      <w:numPr>
        <w:numId w:val="2"/>
      </w:numPr>
      <w:spacing w:before="119" w:after="119"/>
    </w:pPr>
    <w:rPr>
      <w:rFonts w:eastAsia="MS Mincho" w:cs="Tahoma"/>
      <w:b/>
      <w:szCs w:val="28"/>
    </w:rPr>
  </w:style>
  <w:style w:type="paragraph" w:styleId="a9">
    <w:name w:val="Subtitle"/>
    <w:basedOn w:val="a"/>
    <w:next w:val="a8"/>
    <w:qFormat/>
    <w:pPr>
      <w:jc w:val="center"/>
    </w:pPr>
    <w:rPr>
      <w:i/>
      <w:iCs/>
      <w:sz w:val="28"/>
    </w:rPr>
  </w:style>
  <w:style w:type="paragraph" w:styleId="aa">
    <w:name w:val="List"/>
    <w:basedOn w:val="a8"/>
    <w:rPr>
      <w:rFonts w:ascii="Arial" w:hAnsi="Arial" w:cs="Tahoma"/>
    </w:rPr>
  </w:style>
  <w:style w:type="paragraph" w:styleId="ab">
    <w:name w:val="caption"/>
    <w:basedOn w:val="a0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12">
    <w:name w:val="Указатель1"/>
    <w:basedOn w:val="11"/>
    <w:pPr>
      <w:suppressLineNumbers/>
    </w:pPr>
    <w:rPr>
      <w:rFonts w:cs="Tahoma"/>
    </w:rPr>
  </w:style>
  <w:style w:type="paragraph" w:styleId="ac">
    <w:name w:val="toa heading"/>
    <w:basedOn w:val="13"/>
    <w:pPr>
      <w:suppressLineNumbers/>
    </w:pPr>
  </w:style>
  <w:style w:type="paragraph" w:styleId="14">
    <w:name w:val="toc 1"/>
    <w:basedOn w:val="a0"/>
    <w:uiPriority w:val="39"/>
    <w:rsid w:val="000C7936"/>
    <w:pPr>
      <w:ind w:firstLine="0"/>
      <w:jc w:val="left"/>
    </w:pPr>
    <w:rPr>
      <w:rFonts w:cs="Calibri"/>
      <w:b/>
      <w:bCs/>
      <w:kern w:val="24"/>
      <w:szCs w:val="20"/>
    </w:rPr>
  </w:style>
  <w:style w:type="paragraph" w:customStyle="1" w:styleId="100">
    <w:name w:val="Заголовок 10"/>
    <w:basedOn w:val="a1"/>
    <w:next w:val="a0"/>
    <w:rsid w:val="000C7936"/>
    <w:pPr>
      <w:ind w:firstLine="851"/>
      <w:outlineLvl w:val="8"/>
    </w:pPr>
    <w:rPr>
      <w:bCs/>
      <w:szCs w:val="21"/>
    </w:rPr>
  </w:style>
  <w:style w:type="paragraph" w:customStyle="1" w:styleId="ad">
    <w:name w:val="Приложение"/>
    <w:basedOn w:val="a0"/>
    <w:next w:val="a8"/>
    <w:pPr>
      <w:ind w:firstLine="0"/>
      <w:jc w:val="right"/>
    </w:pPr>
    <w:rPr>
      <w:b/>
    </w:rPr>
  </w:style>
  <w:style w:type="paragraph" w:customStyle="1" w:styleId="ae">
    <w:name w:val="Приложение продолжение"/>
    <w:basedOn w:val="ad"/>
    <w:next w:val="a8"/>
  </w:style>
  <w:style w:type="paragraph" w:customStyle="1" w:styleId="af">
    <w:name w:val="Содержимое таблицы"/>
    <w:basedOn w:val="11"/>
    <w:pPr>
      <w:suppressLineNumbers/>
      <w:ind w:firstLine="0"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paragraph" w:customStyle="1" w:styleId="af1">
    <w:name w:val="Базовый центр"/>
    <w:basedOn w:val="a0"/>
    <w:pPr>
      <w:jc w:val="center"/>
    </w:pPr>
  </w:style>
  <w:style w:type="paragraph" w:customStyle="1" w:styleId="af2">
    <w:name w:val="Базовый справа"/>
    <w:basedOn w:val="af1"/>
    <w:pPr>
      <w:jc w:val="right"/>
    </w:pPr>
  </w:style>
  <w:style w:type="paragraph" w:styleId="af3">
    <w:name w:val="header"/>
    <w:basedOn w:val="a0"/>
    <w:link w:val="af4"/>
    <w:uiPriority w:val="99"/>
    <w:unhideWhenUsed/>
    <w:rsid w:val="000C7936"/>
    <w:pPr>
      <w:ind w:firstLine="0"/>
      <w:jc w:val="right"/>
    </w:pPr>
    <w:rPr>
      <w:sz w:val="20"/>
    </w:rPr>
  </w:style>
  <w:style w:type="paragraph" w:customStyle="1" w:styleId="af5">
    <w:name w:val="Верхний колонтитул справа"/>
    <w:basedOn w:val="a0"/>
    <w:pPr>
      <w:suppressLineNumbers/>
      <w:tabs>
        <w:tab w:val="center" w:pos="5102"/>
        <w:tab w:val="right" w:pos="10205"/>
      </w:tabs>
    </w:pPr>
  </w:style>
  <w:style w:type="paragraph" w:customStyle="1" w:styleId="af6">
    <w:name w:val="Верхний колонтитул слева"/>
    <w:basedOn w:val="a0"/>
    <w:pPr>
      <w:suppressLineNumbers/>
      <w:tabs>
        <w:tab w:val="center" w:pos="5102"/>
        <w:tab w:val="right" w:pos="10205"/>
      </w:tabs>
    </w:pPr>
  </w:style>
  <w:style w:type="paragraph" w:styleId="af7">
    <w:name w:val="footer"/>
    <w:basedOn w:val="a0"/>
    <w:link w:val="af8"/>
    <w:uiPriority w:val="99"/>
    <w:unhideWhenUsed/>
    <w:rsid w:val="000C7936"/>
    <w:pPr>
      <w:tabs>
        <w:tab w:val="right" w:pos="9637"/>
      </w:tabs>
      <w:ind w:firstLine="0"/>
      <w:jc w:val="left"/>
    </w:pPr>
    <w:rPr>
      <w:sz w:val="16"/>
    </w:rPr>
  </w:style>
  <w:style w:type="paragraph" w:styleId="21">
    <w:name w:val="toc 2"/>
    <w:basedOn w:val="a0"/>
    <w:uiPriority w:val="39"/>
    <w:rsid w:val="000C7936"/>
    <w:pPr>
      <w:ind w:left="357" w:firstLine="0"/>
      <w:jc w:val="left"/>
    </w:pPr>
    <w:rPr>
      <w:rFonts w:cs="Calibri"/>
      <w:kern w:val="24"/>
      <w:szCs w:val="20"/>
    </w:rPr>
  </w:style>
  <w:style w:type="paragraph" w:styleId="30">
    <w:name w:val="toc 3"/>
    <w:basedOn w:val="a0"/>
    <w:uiPriority w:val="39"/>
    <w:rsid w:val="000C7936"/>
    <w:pPr>
      <w:ind w:left="709" w:firstLine="0"/>
      <w:jc w:val="left"/>
    </w:pPr>
    <w:rPr>
      <w:rFonts w:cs="Calibri"/>
      <w:iCs/>
      <w:szCs w:val="20"/>
    </w:rPr>
  </w:style>
  <w:style w:type="paragraph" w:styleId="40">
    <w:name w:val="toc 4"/>
    <w:basedOn w:val="a0"/>
    <w:uiPriority w:val="39"/>
    <w:rsid w:val="000C7936"/>
    <w:pPr>
      <w:ind w:left="1066" w:firstLine="0"/>
      <w:jc w:val="left"/>
    </w:pPr>
    <w:rPr>
      <w:rFonts w:cs="Calibri"/>
      <w:szCs w:val="18"/>
    </w:rPr>
  </w:style>
  <w:style w:type="paragraph" w:styleId="50">
    <w:name w:val="toc 5"/>
    <w:basedOn w:val="a0"/>
    <w:uiPriority w:val="39"/>
    <w:rsid w:val="000C7936"/>
    <w:pPr>
      <w:ind w:left="1418" w:firstLine="0"/>
      <w:jc w:val="left"/>
    </w:pPr>
    <w:rPr>
      <w:rFonts w:cs="Calibri"/>
      <w:szCs w:val="18"/>
    </w:rPr>
  </w:style>
  <w:style w:type="paragraph" w:styleId="60">
    <w:name w:val="toc 6"/>
    <w:basedOn w:val="a0"/>
    <w:uiPriority w:val="39"/>
    <w:rsid w:val="000C7936"/>
    <w:pPr>
      <w:ind w:left="1775" w:firstLine="0"/>
      <w:jc w:val="left"/>
    </w:pPr>
    <w:rPr>
      <w:rFonts w:cs="Calibri"/>
      <w:szCs w:val="18"/>
    </w:rPr>
  </w:style>
  <w:style w:type="paragraph" w:styleId="70">
    <w:name w:val="toc 7"/>
    <w:basedOn w:val="a0"/>
    <w:uiPriority w:val="39"/>
    <w:rsid w:val="000C7936"/>
    <w:pPr>
      <w:ind w:left="2126" w:firstLine="0"/>
      <w:jc w:val="left"/>
    </w:pPr>
    <w:rPr>
      <w:rFonts w:cs="Calibri"/>
      <w:szCs w:val="18"/>
    </w:rPr>
  </w:style>
  <w:style w:type="paragraph" w:styleId="80">
    <w:name w:val="toc 8"/>
    <w:basedOn w:val="a0"/>
    <w:uiPriority w:val="39"/>
    <w:rsid w:val="000C7936"/>
    <w:pPr>
      <w:ind w:left="2483" w:firstLine="0"/>
      <w:jc w:val="left"/>
    </w:pPr>
    <w:rPr>
      <w:rFonts w:cs="Calibri"/>
      <w:szCs w:val="18"/>
    </w:rPr>
  </w:style>
  <w:style w:type="paragraph" w:styleId="90">
    <w:name w:val="toc 9"/>
    <w:basedOn w:val="a0"/>
    <w:uiPriority w:val="39"/>
    <w:rsid w:val="000C7936"/>
    <w:pPr>
      <w:ind w:left="2835" w:firstLine="0"/>
      <w:jc w:val="left"/>
    </w:pPr>
    <w:rPr>
      <w:rFonts w:cs="Calibri"/>
      <w:szCs w:val="18"/>
    </w:rPr>
  </w:style>
  <w:style w:type="paragraph" w:customStyle="1" w:styleId="101">
    <w:name w:val="Оглавление 10"/>
    <w:basedOn w:val="a0"/>
    <w:rsid w:val="000C7936"/>
    <w:pPr>
      <w:suppressLineNumbers/>
      <w:tabs>
        <w:tab w:val="right" w:leader="dot" w:pos="7658"/>
      </w:tabs>
      <w:ind w:left="3192" w:firstLine="0"/>
    </w:pPr>
    <w:rPr>
      <w:rFonts w:cs="Tahoma"/>
    </w:rPr>
  </w:style>
  <w:style w:type="paragraph" w:customStyle="1" w:styleId="11">
    <w:name w:val="Обычный1"/>
    <w:basedOn w:val="a0"/>
    <w:link w:val="15"/>
  </w:style>
  <w:style w:type="paragraph" w:customStyle="1" w:styleId="af9">
    <w:name w:val="Название таблицы"/>
    <w:basedOn w:val="11"/>
    <w:next w:val="11"/>
    <w:pPr>
      <w:spacing w:before="119" w:after="119"/>
      <w:ind w:firstLine="0"/>
      <w:jc w:val="right"/>
    </w:pPr>
  </w:style>
  <w:style w:type="paragraph" w:customStyle="1" w:styleId="afa">
    <w:name w:val="Название рисунка"/>
    <w:basedOn w:val="11"/>
    <w:next w:val="11"/>
    <w:pPr>
      <w:spacing w:before="119" w:after="119"/>
      <w:ind w:firstLine="0"/>
      <w:jc w:val="center"/>
    </w:pPr>
  </w:style>
  <w:style w:type="paragraph" w:customStyle="1" w:styleId="13">
    <w:name w:val="Заголовок 1 (не нумерованный)"/>
    <w:basedOn w:val="1"/>
    <w:next w:val="a0"/>
    <w:qFormat/>
    <w:rsid w:val="000C7936"/>
    <w:pPr>
      <w:numPr>
        <w:numId w:val="0"/>
      </w:numPr>
      <w:jc w:val="center"/>
      <w:outlineLvl w:val="9"/>
    </w:pPr>
  </w:style>
  <w:style w:type="paragraph" w:customStyle="1" w:styleId="afb">
    <w:name w:val="Заголовок приложения"/>
    <w:basedOn w:val="1"/>
    <w:next w:val="a0"/>
    <w:rsid w:val="000C7936"/>
    <w:pPr>
      <w:numPr>
        <w:numId w:val="0"/>
      </w:numPr>
      <w:ind w:firstLine="709"/>
      <w:jc w:val="right"/>
    </w:pPr>
  </w:style>
  <w:style w:type="paragraph" w:customStyle="1" w:styleId="afc">
    <w:name w:val="Блочная цитата"/>
    <w:basedOn w:val="a0"/>
    <w:pPr>
      <w:spacing w:after="283"/>
      <w:ind w:left="567" w:right="567" w:firstLine="0"/>
    </w:pPr>
  </w:style>
  <w:style w:type="paragraph" w:styleId="afd">
    <w:name w:val="Balloon Text"/>
    <w:basedOn w:val="a0"/>
    <w:link w:val="afe"/>
    <w:uiPriority w:val="99"/>
    <w:semiHidden/>
    <w:unhideWhenUsed/>
    <w:rsid w:val="000C7936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0C7936"/>
    <w:rPr>
      <w:rFonts w:ascii="Tahoma" w:eastAsia="Lucida Sans Unicode" w:hAnsi="Tahoma" w:cs="Tahoma"/>
      <w:kern w:val="1"/>
      <w:sz w:val="16"/>
      <w:szCs w:val="16"/>
    </w:rPr>
  </w:style>
  <w:style w:type="character" w:customStyle="1" w:styleId="af8">
    <w:name w:val="Нижний колонтитул Знак"/>
    <w:link w:val="af7"/>
    <w:uiPriority w:val="99"/>
    <w:rsid w:val="000C7936"/>
    <w:rPr>
      <w:rFonts w:eastAsia="Lucida Sans Unicode"/>
      <w:kern w:val="1"/>
      <w:sz w:val="16"/>
      <w:szCs w:val="24"/>
    </w:rPr>
  </w:style>
  <w:style w:type="paragraph" w:customStyle="1" w:styleId="10">
    <w:name w:val="заголовок 1"/>
    <w:basedOn w:val="a0"/>
    <w:next w:val="a0"/>
    <w:rsid w:val="00392ED3"/>
    <w:pPr>
      <w:keepNext/>
      <w:numPr>
        <w:numId w:val="3"/>
      </w:numPr>
      <w:tabs>
        <w:tab w:val="left" w:pos="7938"/>
      </w:tabs>
      <w:suppressAutoHyphens w:val="0"/>
      <w:autoSpaceDE w:val="0"/>
      <w:autoSpaceDN w:val="0"/>
      <w:spacing w:before="240" w:after="60"/>
      <w:outlineLvl w:val="0"/>
    </w:pPr>
    <w:rPr>
      <w:rFonts w:eastAsia="Times New Roman"/>
      <w:b/>
      <w:bCs/>
      <w:color w:val="000000"/>
      <w:kern w:val="28"/>
    </w:rPr>
  </w:style>
  <w:style w:type="paragraph" w:customStyle="1" w:styleId="20">
    <w:name w:val="заголовок 2"/>
    <w:basedOn w:val="a0"/>
    <w:next w:val="a0"/>
    <w:rsid w:val="00392ED3"/>
    <w:pPr>
      <w:keepNext/>
      <w:numPr>
        <w:ilvl w:val="1"/>
        <w:numId w:val="3"/>
      </w:numPr>
      <w:tabs>
        <w:tab w:val="left" w:pos="7938"/>
      </w:tabs>
      <w:suppressAutoHyphens w:val="0"/>
      <w:autoSpaceDE w:val="0"/>
      <w:autoSpaceDN w:val="0"/>
      <w:spacing w:before="120"/>
      <w:outlineLvl w:val="1"/>
    </w:pPr>
    <w:rPr>
      <w:rFonts w:ascii="Arial" w:eastAsia="Times New Roman" w:hAnsi="Arial"/>
      <w:color w:val="000000"/>
      <w:kern w:val="0"/>
    </w:rPr>
  </w:style>
  <w:style w:type="paragraph" w:styleId="aff">
    <w:name w:val="No Spacing"/>
    <w:uiPriority w:val="1"/>
    <w:qFormat/>
    <w:rsid w:val="00B8204E"/>
    <w:pPr>
      <w:widowControl w:val="0"/>
      <w:suppressAutoHyphens/>
    </w:pPr>
    <w:rPr>
      <w:rFonts w:eastAsia="Lucida Sans Unicode"/>
      <w:kern w:val="1"/>
      <w:sz w:val="28"/>
      <w:szCs w:val="24"/>
    </w:rPr>
  </w:style>
  <w:style w:type="character" w:customStyle="1" w:styleId="15">
    <w:name w:val="Обычный1 Знак"/>
    <w:link w:val="11"/>
    <w:rsid w:val="00653FF1"/>
    <w:rPr>
      <w:rFonts w:eastAsia="Lucida Sans Unicode"/>
      <w:kern w:val="1"/>
      <w:sz w:val="24"/>
      <w:szCs w:val="24"/>
    </w:rPr>
  </w:style>
  <w:style w:type="paragraph" w:customStyle="1" w:styleId="aff0">
    <w:name w:val="Нумерованный"/>
    <w:basedOn w:val="a0"/>
    <w:qFormat/>
    <w:rsid w:val="00052297"/>
    <w:pPr>
      <w:ind w:firstLine="0"/>
    </w:pPr>
    <w:rPr>
      <w:rFonts w:eastAsia="SimSun" w:cs="Mangal"/>
      <w:lang w:val="x-none" w:eastAsia="zh-CN" w:bidi="hi-IN"/>
    </w:rPr>
  </w:style>
  <w:style w:type="character" w:customStyle="1" w:styleId="af4">
    <w:name w:val="Верхний колонтитул Знак"/>
    <w:link w:val="af3"/>
    <w:uiPriority w:val="99"/>
    <w:rsid w:val="000C7936"/>
    <w:rPr>
      <w:rFonts w:eastAsia="Lucida Sans Unicode"/>
      <w:kern w:val="1"/>
      <w:szCs w:val="24"/>
    </w:rPr>
  </w:style>
  <w:style w:type="paragraph" w:customStyle="1" w:styleId="aff1">
    <w:name w:val="Заголовок приложения (продолжение)"/>
    <w:basedOn w:val="afb"/>
    <w:next w:val="a0"/>
    <w:rsid w:val="000C7936"/>
    <w:pPr>
      <w:outlineLvl w:val="9"/>
    </w:pPr>
  </w:style>
  <w:style w:type="paragraph" w:customStyle="1" w:styleId="aff2">
    <w:name w:val="Таблица (содержание)"/>
    <w:basedOn w:val="a0"/>
    <w:qFormat/>
    <w:rsid w:val="000C7936"/>
    <w:pPr>
      <w:suppressLineNumbers/>
      <w:spacing w:line="276" w:lineRule="auto"/>
      <w:ind w:firstLine="0"/>
      <w:jc w:val="left"/>
    </w:pPr>
    <w:rPr>
      <w:sz w:val="20"/>
    </w:rPr>
  </w:style>
  <w:style w:type="paragraph" w:customStyle="1" w:styleId="aff3">
    <w:name w:val="Таблица (название)"/>
    <w:basedOn w:val="a0"/>
    <w:next w:val="a0"/>
    <w:qFormat/>
    <w:rsid w:val="000C7936"/>
    <w:pPr>
      <w:keepNext/>
      <w:suppressLineNumbers/>
      <w:spacing w:before="120" w:after="120"/>
      <w:ind w:firstLine="0"/>
    </w:pPr>
    <w:rPr>
      <w:bCs/>
    </w:rPr>
  </w:style>
  <w:style w:type="paragraph" w:customStyle="1" w:styleId="aff4">
    <w:name w:val="Текст в графах"/>
    <w:basedOn w:val="a0"/>
    <w:qFormat/>
    <w:rsid w:val="000C7936"/>
    <w:pPr>
      <w:ind w:firstLine="0"/>
    </w:pPr>
  </w:style>
  <w:style w:type="paragraph" w:customStyle="1" w:styleId="aff5">
    <w:name w:val="Рисунок"/>
    <w:basedOn w:val="a0"/>
    <w:next w:val="a0"/>
    <w:qFormat/>
    <w:rsid w:val="000C7936"/>
    <w:pPr>
      <w:spacing w:before="120" w:after="120"/>
      <w:ind w:firstLine="0"/>
      <w:jc w:val="center"/>
    </w:pPr>
  </w:style>
  <w:style w:type="paragraph" w:styleId="aff6">
    <w:name w:val="TOC Heading"/>
    <w:basedOn w:val="1"/>
    <w:next w:val="a0"/>
    <w:uiPriority w:val="39"/>
    <w:qFormat/>
    <w:rsid w:val="000C7936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table" w:styleId="aff7">
    <w:name w:val="Table Grid"/>
    <w:basedOn w:val="a3"/>
    <w:uiPriority w:val="59"/>
    <w:rsid w:val="000C7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note text"/>
    <w:basedOn w:val="a0"/>
    <w:link w:val="aff9"/>
    <w:uiPriority w:val="99"/>
    <w:semiHidden/>
    <w:unhideWhenUsed/>
    <w:rsid w:val="000C7936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0C7936"/>
    <w:rPr>
      <w:rFonts w:eastAsia="Lucida Sans Unicode"/>
      <w:kern w:val="1"/>
    </w:rPr>
  </w:style>
  <w:style w:type="character" w:styleId="affa">
    <w:name w:val="footnote reference"/>
    <w:uiPriority w:val="99"/>
    <w:semiHidden/>
    <w:unhideWhenUsed/>
    <w:rsid w:val="000C7936"/>
    <w:rPr>
      <w:vertAlign w:val="superscript"/>
    </w:rPr>
  </w:style>
  <w:style w:type="paragraph" w:customStyle="1" w:styleId="vikstylea">
    <w:name w:val="vik_style_a"/>
    <w:basedOn w:val="a0"/>
    <w:rsid w:val="00713344"/>
    <w:pPr>
      <w:keepLines w:val="0"/>
      <w:numPr>
        <w:numId w:val="17"/>
      </w:numPr>
      <w:suppressAutoHyphens w:val="0"/>
      <w:spacing w:line="240" w:lineRule="auto"/>
    </w:pPr>
    <w:rPr>
      <w:rFonts w:eastAsia="Times New Roman"/>
      <w:kern w:val="0"/>
    </w:rPr>
  </w:style>
  <w:style w:type="character" w:styleId="affb">
    <w:name w:val="Placeholder Text"/>
    <w:basedOn w:val="a2"/>
    <w:uiPriority w:val="99"/>
    <w:semiHidden/>
    <w:rsid w:val="001D496F"/>
    <w:rPr>
      <w:color w:val="808080"/>
    </w:rPr>
  </w:style>
  <w:style w:type="paragraph" w:styleId="affc">
    <w:name w:val="List Paragraph"/>
    <w:basedOn w:val="a0"/>
    <w:uiPriority w:val="34"/>
    <w:qFormat/>
    <w:rsid w:val="00D20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0C7936"/>
    <w:pPr>
      <w:keepLines/>
      <w:suppressAutoHyphens/>
      <w:spacing w:line="360" w:lineRule="auto"/>
      <w:ind w:firstLine="709"/>
      <w:jc w:val="both"/>
    </w:pPr>
    <w:rPr>
      <w:rFonts w:eastAsia="Lucida Sans Unicode"/>
      <w:kern w:val="1"/>
      <w:sz w:val="24"/>
      <w:szCs w:val="24"/>
    </w:rPr>
  </w:style>
  <w:style w:type="paragraph" w:styleId="1">
    <w:name w:val="heading 1"/>
    <w:basedOn w:val="a1"/>
    <w:next w:val="a0"/>
    <w:qFormat/>
    <w:rsid w:val="000C7936"/>
    <w:pPr>
      <w:pageBreakBefore/>
      <w:numPr>
        <w:numId w:val="1"/>
      </w:numPr>
      <w:spacing w:before="240"/>
      <w:outlineLvl w:val="0"/>
    </w:pPr>
    <w:rPr>
      <w:b/>
      <w:bCs/>
      <w:sz w:val="28"/>
      <w:szCs w:val="32"/>
    </w:rPr>
  </w:style>
  <w:style w:type="paragraph" w:styleId="2">
    <w:name w:val="heading 2"/>
    <w:basedOn w:val="a1"/>
    <w:next w:val="a0"/>
    <w:qFormat/>
    <w:rsid w:val="000C7936"/>
    <w:pPr>
      <w:numPr>
        <w:ilvl w:val="1"/>
        <w:numId w:val="1"/>
      </w:numPr>
      <w:outlineLvl w:val="1"/>
    </w:pPr>
    <w:rPr>
      <w:b/>
      <w:bCs/>
      <w:iCs/>
    </w:rPr>
  </w:style>
  <w:style w:type="paragraph" w:styleId="3">
    <w:name w:val="heading 3"/>
    <w:basedOn w:val="a1"/>
    <w:next w:val="a0"/>
    <w:qFormat/>
    <w:rsid w:val="000C7936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1"/>
    <w:next w:val="a0"/>
    <w:qFormat/>
    <w:rsid w:val="000C7936"/>
    <w:pPr>
      <w:numPr>
        <w:ilvl w:val="3"/>
        <w:numId w:val="1"/>
      </w:numPr>
      <w:outlineLvl w:val="3"/>
    </w:pPr>
    <w:rPr>
      <w:bCs/>
      <w:iCs/>
      <w:szCs w:val="24"/>
    </w:rPr>
  </w:style>
  <w:style w:type="paragraph" w:styleId="5">
    <w:name w:val="heading 5"/>
    <w:basedOn w:val="a1"/>
    <w:next w:val="a0"/>
    <w:qFormat/>
    <w:rsid w:val="000C7936"/>
    <w:pPr>
      <w:numPr>
        <w:ilvl w:val="4"/>
        <w:numId w:val="1"/>
      </w:numPr>
      <w:outlineLvl w:val="4"/>
    </w:pPr>
    <w:rPr>
      <w:bCs/>
      <w:szCs w:val="24"/>
    </w:rPr>
  </w:style>
  <w:style w:type="paragraph" w:styleId="6">
    <w:name w:val="heading 6"/>
    <w:basedOn w:val="a1"/>
    <w:next w:val="a0"/>
    <w:qFormat/>
    <w:rsid w:val="000C7936"/>
    <w:pPr>
      <w:numPr>
        <w:ilvl w:val="5"/>
        <w:numId w:val="1"/>
      </w:numPr>
      <w:outlineLvl w:val="5"/>
    </w:pPr>
    <w:rPr>
      <w:bCs/>
      <w:szCs w:val="21"/>
    </w:rPr>
  </w:style>
  <w:style w:type="paragraph" w:styleId="7">
    <w:name w:val="heading 7"/>
    <w:basedOn w:val="a1"/>
    <w:next w:val="a0"/>
    <w:qFormat/>
    <w:rsid w:val="000C7936"/>
    <w:pPr>
      <w:numPr>
        <w:ilvl w:val="6"/>
        <w:numId w:val="1"/>
      </w:numPr>
      <w:outlineLvl w:val="6"/>
    </w:pPr>
    <w:rPr>
      <w:bCs/>
      <w:szCs w:val="21"/>
    </w:rPr>
  </w:style>
  <w:style w:type="paragraph" w:styleId="8">
    <w:name w:val="heading 8"/>
    <w:basedOn w:val="a1"/>
    <w:next w:val="a0"/>
    <w:qFormat/>
    <w:rsid w:val="000C7936"/>
    <w:pPr>
      <w:numPr>
        <w:ilvl w:val="7"/>
        <w:numId w:val="1"/>
      </w:numPr>
      <w:outlineLvl w:val="7"/>
    </w:pPr>
    <w:rPr>
      <w:bCs/>
      <w:szCs w:val="21"/>
    </w:rPr>
  </w:style>
  <w:style w:type="paragraph" w:styleId="9">
    <w:name w:val="heading 9"/>
    <w:basedOn w:val="a1"/>
    <w:next w:val="a0"/>
    <w:qFormat/>
    <w:rsid w:val="000C7936"/>
    <w:pPr>
      <w:numPr>
        <w:ilvl w:val="8"/>
        <w:numId w:val="1"/>
      </w:numPr>
      <w:outlineLvl w:val="8"/>
    </w:pPr>
    <w:rPr>
      <w:b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paragraph" w:customStyle="1" w:styleId="a1">
    <w:name w:val="Заголовок"/>
    <w:basedOn w:val="a0"/>
    <w:next w:val="a0"/>
    <w:rsid w:val="000C7936"/>
    <w:pPr>
      <w:keepNext/>
      <w:spacing w:before="120" w:after="120"/>
    </w:pPr>
    <w:rPr>
      <w:rFonts w:eastAsia="MS Mincho" w:cs="Tahoma"/>
      <w:szCs w:val="28"/>
    </w:rPr>
  </w:style>
  <w:style w:type="paragraph" w:styleId="a8">
    <w:name w:val="Body Text"/>
    <w:basedOn w:val="a0"/>
    <w:pPr>
      <w:ind w:firstLine="850"/>
    </w:pPr>
  </w:style>
  <w:style w:type="paragraph" w:styleId="a">
    <w:name w:val="Title"/>
    <w:basedOn w:val="11"/>
    <w:next w:val="11"/>
    <w:qFormat/>
    <w:pPr>
      <w:keepNext/>
      <w:numPr>
        <w:numId w:val="2"/>
      </w:numPr>
      <w:spacing w:before="119" w:after="119"/>
    </w:pPr>
    <w:rPr>
      <w:rFonts w:eastAsia="MS Mincho" w:cs="Tahoma"/>
      <w:b/>
      <w:szCs w:val="28"/>
    </w:rPr>
  </w:style>
  <w:style w:type="paragraph" w:styleId="a9">
    <w:name w:val="Subtitle"/>
    <w:basedOn w:val="a"/>
    <w:next w:val="a8"/>
    <w:qFormat/>
    <w:pPr>
      <w:jc w:val="center"/>
    </w:pPr>
    <w:rPr>
      <w:i/>
      <w:iCs/>
      <w:sz w:val="28"/>
    </w:rPr>
  </w:style>
  <w:style w:type="paragraph" w:styleId="aa">
    <w:name w:val="List"/>
    <w:basedOn w:val="a8"/>
    <w:rPr>
      <w:rFonts w:ascii="Arial" w:hAnsi="Arial" w:cs="Tahoma"/>
    </w:rPr>
  </w:style>
  <w:style w:type="paragraph" w:styleId="ab">
    <w:name w:val="caption"/>
    <w:basedOn w:val="a0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12">
    <w:name w:val="Указатель1"/>
    <w:basedOn w:val="11"/>
    <w:pPr>
      <w:suppressLineNumbers/>
    </w:pPr>
    <w:rPr>
      <w:rFonts w:cs="Tahoma"/>
    </w:rPr>
  </w:style>
  <w:style w:type="paragraph" w:styleId="ac">
    <w:name w:val="toa heading"/>
    <w:basedOn w:val="13"/>
    <w:pPr>
      <w:suppressLineNumbers/>
    </w:pPr>
  </w:style>
  <w:style w:type="paragraph" w:styleId="14">
    <w:name w:val="toc 1"/>
    <w:basedOn w:val="a0"/>
    <w:uiPriority w:val="39"/>
    <w:rsid w:val="000C7936"/>
    <w:pPr>
      <w:ind w:firstLine="0"/>
      <w:jc w:val="left"/>
    </w:pPr>
    <w:rPr>
      <w:rFonts w:cs="Calibri"/>
      <w:b/>
      <w:bCs/>
      <w:kern w:val="24"/>
      <w:szCs w:val="20"/>
    </w:rPr>
  </w:style>
  <w:style w:type="paragraph" w:customStyle="1" w:styleId="100">
    <w:name w:val="Заголовок 10"/>
    <w:basedOn w:val="a1"/>
    <w:next w:val="a0"/>
    <w:rsid w:val="000C7936"/>
    <w:pPr>
      <w:ind w:firstLine="851"/>
      <w:outlineLvl w:val="8"/>
    </w:pPr>
    <w:rPr>
      <w:bCs/>
      <w:szCs w:val="21"/>
    </w:rPr>
  </w:style>
  <w:style w:type="paragraph" w:customStyle="1" w:styleId="ad">
    <w:name w:val="Приложение"/>
    <w:basedOn w:val="a0"/>
    <w:next w:val="a8"/>
    <w:pPr>
      <w:ind w:firstLine="0"/>
      <w:jc w:val="right"/>
    </w:pPr>
    <w:rPr>
      <w:b/>
    </w:rPr>
  </w:style>
  <w:style w:type="paragraph" w:customStyle="1" w:styleId="ae">
    <w:name w:val="Приложение продолжение"/>
    <w:basedOn w:val="ad"/>
    <w:next w:val="a8"/>
  </w:style>
  <w:style w:type="paragraph" w:customStyle="1" w:styleId="af">
    <w:name w:val="Содержимое таблицы"/>
    <w:basedOn w:val="11"/>
    <w:pPr>
      <w:suppressLineNumbers/>
      <w:ind w:firstLine="0"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paragraph" w:customStyle="1" w:styleId="af1">
    <w:name w:val="Базовый центр"/>
    <w:basedOn w:val="a0"/>
    <w:pPr>
      <w:jc w:val="center"/>
    </w:pPr>
  </w:style>
  <w:style w:type="paragraph" w:customStyle="1" w:styleId="af2">
    <w:name w:val="Базовый справа"/>
    <w:basedOn w:val="af1"/>
    <w:pPr>
      <w:jc w:val="right"/>
    </w:pPr>
  </w:style>
  <w:style w:type="paragraph" w:styleId="af3">
    <w:name w:val="header"/>
    <w:basedOn w:val="a0"/>
    <w:link w:val="af4"/>
    <w:uiPriority w:val="99"/>
    <w:unhideWhenUsed/>
    <w:rsid w:val="000C7936"/>
    <w:pPr>
      <w:ind w:firstLine="0"/>
      <w:jc w:val="right"/>
    </w:pPr>
    <w:rPr>
      <w:sz w:val="20"/>
    </w:rPr>
  </w:style>
  <w:style w:type="paragraph" w:customStyle="1" w:styleId="af5">
    <w:name w:val="Верхний колонтитул справа"/>
    <w:basedOn w:val="a0"/>
    <w:pPr>
      <w:suppressLineNumbers/>
      <w:tabs>
        <w:tab w:val="center" w:pos="5102"/>
        <w:tab w:val="right" w:pos="10205"/>
      </w:tabs>
    </w:pPr>
  </w:style>
  <w:style w:type="paragraph" w:customStyle="1" w:styleId="af6">
    <w:name w:val="Верхний колонтитул слева"/>
    <w:basedOn w:val="a0"/>
    <w:pPr>
      <w:suppressLineNumbers/>
      <w:tabs>
        <w:tab w:val="center" w:pos="5102"/>
        <w:tab w:val="right" w:pos="10205"/>
      </w:tabs>
    </w:pPr>
  </w:style>
  <w:style w:type="paragraph" w:styleId="af7">
    <w:name w:val="footer"/>
    <w:basedOn w:val="a0"/>
    <w:link w:val="af8"/>
    <w:uiPriority w:val="99"/>
    <w:unhideWhenUsed/>
    <w:rsid w:val="000C7936"/>
    <w:pPr>
      <w:tabs>
        <w:tab w:val="right" w:pos="9637"/>
      </w:tabs>
      <w:ind w:firstLine="0"/>
      <w:jc w:val="left"/>
    </w:pPr>
    <w:rPr>
      <w:sz w:val="16"/>
    </w:rPr>
  </w:style>
  <w:style w:type="paragraph" w:styleId="21">
    <w:name w:val="toc 2"/>
    <w:basedOn w:val="a0"/>
    <w:uiPriority w:val="39"/>
    <w:rsid w:val="000C7936"/>
    <w:pPr>
      <w:ind w:left="357" w:firstLine="0"/>
      <w:jc w:val="left"/>
    </w:pPr>
    <w:rPr>
      <w:rFonts w:cs="Calibri"/>
      <w:kern w:val="24"/>
      <w:szCs w:val="20"/>
    </w:rPr>
  </w:style>
  <w:style w:type="paragraph" w:styleId="30">
    <w:name w:val="toc 3"/>
    <w:basedOn w:val="a0"/>
    <w:uiPriority w:val="39"/>
    <w:rsid w:val="000C7936"/>
    <w:pPr>
      <w:ind w:left="709" w:firstLine="0"/>
      <w:jc w:val="left"/>
    </w:pPr>
    <w:rPr>
      <w:rFonts w:cs="Calibri"/>
      <w:iCs/>
      <w:szCs w:val="20"/>
    </w:rPr>
  </w:style>
  <w:style w:type="paragraph" w:styleId="40">
    <w:name w:val="toc 4"/>
    <w:basedOn w:val="a0"/>
    <w:uiPriority w:val="39"/>
    <w:rsid w:val="000C7936"/>
    <w:pPr>
      <w:ind w:left="1066" w:firstLine="0"/>
      <w:jc w:val="left"/>
    </w:pPr>
    <w:rPr>
      <w:rFonts w:cs="Calibri"/>
      <w:szCs w:val="18"/>
    </w:rPr>
  </w:style>
  <w:style w:type="paragraph" w:styleId="50">
    <w:name w:val="toc 5"/>
    <w:basedOn w:val="a0"/>
    <w:uiPriority w:val="39"/>
    <w:rsid w:val="000C7936"/>
    <w:pPr>
      <w:ind w:left="1418" w:firstLine="0"/>
      <w:jc w:val="left"/>
    </w:pPr>
    <w:rPr>
      <w:rFonts w:cs="Calibri"/>
      <w:szCs w:val="18"/>
    </w:rPr>
  </w:style>
  <w:style w:type="paragraph" w:styleId="60">
    <w:name w:val="toc 6"/>
    <w:basedOn w:val="a0"/>
    <w:uiPriority w:val="39"/>
    <w:rsid w:val="000C7936"/>
    <w:pPr>
      <w:ind w:left="1775" w:firstLine="0"/>
      <w:jc w:val="left"/>
    </w:pPr>
    <w:rPr>
      <w:rFonts w:cs="Calibri"/>
      <w:szCs w:val="18"/>
    </w:rPr>
  </w:style>
  <w:style w:type="paragraph" w:styleId="70">
    <w:name w:val="toc 7"/>
    <w:basedOn w:val="a0"/>
    <w:uiPriority w:val="39"/>
    <w:rsid w:val="000C7936"/>
    <w:pPr>
      <w:ind w:left="2126" w:firstLine="0"/>
      <w:jc w:val="left"/>
    </w:pPr>
    <w:rPr>
      <w:rFonts w:cs="Calibri"/>
      <w:szCs w:val="18"/>
    </w:rPr>
  </w:style>
  <w:style w:type="paragraph" w:styleId="80">
    <w:name w:val="toc 8"/>
    <w:basedOn w:val="a0"/>
    <w:uiPriority w:val="39"/>
    <w:rsid w:val="000C7936"/>
    <w:pPr>
      <w:ind w:left="2483" w:firstLine="0"/>
      <w:jc w:val="left"/>
    </w:pPr>
    <w:rPr>
      <w:rFonts w:cs="Calibri"/>
      <w:szCs w:val="18"/>
    </w:rPr>
  </w:style>
  <w:style w:type="paragraph" w:styleId="90">
    <w:name w:val="toc 9"/>
    <w:basedOn w:val="a0"/>
    <w:uiPriority w:val="39"/>
    <w:rsid w:val="000C7936"/>
    <w:pPr>
      <w:ind w:left="2835" w:firstLine="0"/>
      <w:jc w:val="left"/>
    </w:pPr>
    <w:rPr>
      <w:rFonts w:cs="Calibri"/>
      <w:szCs w:val="18"/>
    </w:rPr>
  </w:style>
  <w:style w:type="paragraph" w:customStyle="1" w:styleId="101">
    <w:name w:val="Оглавление 10"/>
    <w:basedOn w:val="a0"/>
    <w:rsid w:val="000C7936"/>
    <w:pPr>
      <w:suppressLineNumbers/>
      <w:tabs>
        <w:tab w:val="right" w:leader="dot" w:pos="7658"/>
      </w:tabs>
      <w:ind w:left="3192" w:firstLine="0"/>
    </w:pPr>
    <w:rPr>
      <w:rFonts w:cs="Tahoma"/>
    </w:rPr>
  </w:style>
  <w:style w:type="paragraph" w:customStyle="1" w:styleId="11">
    <w:name w:val="Обычный1"/>
    <w:basedOn w:val="a0"/>
    <w:link w:val="15"/>
  </w:style>
  <w:style w:type="paragraph" w:customStyle="1" w:styleId="af9">
    <w:name w:val="Название таблицы"/>
    <w:basedOn w:val="11"/>
    <w:next w:val="11"/>
    <w:pPr>
      <w:spacing w:before="119" w:after="119"/>
      <w:ind w:firstLine="0"/>
      <w:jc w:val="right"/>
    </w:pPr>
  </w:style>
  <w:style w:type="paragraph" w:customStyle="1" w:styleId="afa">
    <w:name w:val="Название рисунка"/>
    <w:basedOn w:val="11"/>
    <w:next w:val="11"/>
    <w:pPr>
      <w:spacing w:before="119" w:after="119"/>
      <w:ind w:firstLine="0"/>
      <w:jc w:val="center"/>
    </w:pPr>
  </w:style>
  <w:style w:type="paragraph" w:customStyle="1" w:styleId="13">
    <w:name w:val="Заголовок 1 (не нумерованный)"/>
    <w:basedOn w:val="1"/>
    <w:next w:val="a0"/>
    <w:qFormat/>
    <w:rsid w:val="000C7936"/>
    <w:pPr>
      <w:numPr>
        <w:numId w:val="0"/>
      </w:numPr>
      <w:jc w:val="center"/>
      <w:outlineLvl w:val="9"/>
    </w:pPr>
  </w:style>
  <w:style w:type="paragraph" w:customStyle="1" w:styleId="afb">
    <w:name w:val="Заголовок приложения"/>
    <w:basedOn w:val="1"/>
    <w:next w:val="a0"/>
    <w:rsid w:val="000C7936"/>
    <w:pPr>
      <w:numPr>
        <w:numId w:val="0"/>
      </w:numPr>
      <w:ind w:firstLine="709"/>
      <w:jc w:val="right"/>
    </w:pPr>
  </w:style>
  <w:style w:type="paragraph" w:customStyle="1" w:styleId="afc">
    <w:name w:val="Блочная цитата"/>
    <w:basedOn w:val="a0"/>
    <w:pPr>
      <w:spacing w:after="283"/>
      <w:ind w:left="567" w:right="567" w:firstLine="0"/>
    </w:pPr>
  </w:style>
  <w:style w:type="paragraph" w:styleId="afd">
    <w:name w:val="Balloon Text"/>
    <w:basedOn w:val="a0"/>
    <w:link w:val="afe"/>
    <w:uiPriority w:val="99"/>
    <w:semiHidden/>
    <w:unhideWhenUsed/>
    <w:rsid w:val="000C7936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0C7936"/>
    <w:rPr>
      <w:rFonts w:ascii="Tahoma" w:eastAsia="Lucida Sans Unicode" w:hAnsi="Tahoma" w:cs="Tahoma"/>
      <w:kern w:val="1"/>
      <w:sz w:val="16"/>
      <w:szCs w:val="16"/>
    </w:rPr>
  </w:style>
  <w:style w:type="character" w:customStyle="1" w:styleId="af8">
    <w:name w:val="Нижний колонтитул Знак"/>
    <w:link w:val="af7"/>
    <w:uiPriority w:val="99"/>
    <w:rsid w:val="000C7936"/>
    <w:rPr>
      <w:rFonts w:eastAsia="Lucida Sans Unicode"/>
      <w:kern w:val="1"/>
      <w:sz w:val="16"/>
      <w:szCs w:val="24"/>
    </w:rPr>
  </w:style>
  <w:style w:type="paragraph" w:customStyle="1" w:styleId="10">
    <w:name w:val="заголовок 1"/>
    <w:basedOn w:val="a0"/>
    <w:next w:val="a0"/>
    <w:rsid w:val="00392ED3"/>
    <w:pPr>
      <w:keepNext/>
      <w:numPr>
        <w:numId w:val="3"/>
      </w:numPr>
      <w:tabs>
        <w:tab w:val="left" w:pos="7938"/>
      </w:tabs>
      <w:suppressAutoHyphens w:val="0"/>
      <w:autoSpaceDE w:val="0"/>
      <w:autoSpaceDN w:val="0"/>
      <w:spacing w:before="240" w:after="60"/>
      <w:outlineLvl w:val="0"/>
    </w:pPr>
    <w:rPr>
      <w:rFonts w:eastAsia="Times New Roman"/>
      <w:b/>
      <w:bCs/>
      <w:color w:val="000000"/>
      <w:kern w:val="28"/>
    </w:rPr>
  </w:style>
  <w:style w:type="paragraph" w:customStyle="1" w:styleId="20">
    <w:name w:val="заголовок 2"/>
    <w:basedOn w:val="a0"/>
    <w:next w:val="a0"/>
    <w:rsid w:val="00392ED3"/>
    <w:pPr>
      <w:keepNext/>
      <w:numPr>
        <w:ilvl w:val="1"/>
        <w:numId w:val="3"/>
      </w:numPr>
      <w:tabs>
        <w:tab w:val="left" w:pos="7938"/>
      </w:tabs>
      <w:suppressAutoHyphens w:val="0"/>
      <w:autoSpaceDE w:val="0"/>
      <w:autoSpaceDN w:val="0"/>
      <w:spacing w:before="120"/>
      <w:outlineLvl w:val="1"/>
    </w:pPr>
    <w:rPr>
      <w:rFonts w:ascii="Arial" w:eastAsia="Times New Roman" w:hAnsi="Arial"/>
      <w:color w:val="000000"/>
      <w:kern w:val="0"/>
    </w:rPr>
  </w:style>
  <w:style w:type="paragraph" w:styleId="aff">
    <w:name w:val="No Spacing"/>
    <w:uiPriority w:val="1"/>
    <w:qFormat/>
    <w:rsid w:val="00B8204E"/>
    <w:pPr>
      <w:widowControl w:val="0"/>
      <w:suppressAutoHyphens/>
    </w:pPr>
    <w:rPr>
      <w:rFonts w:eastAsia="Lucida Sans Unicode"/>
      <w:kern w:val="1"/>
      <w:sz w:val="28"/>
      <w:szCs w:val="24"/>
    </w:rPr>
  </w:style>
  <w:style w:type="character" w:customStyle="1" w:styleId="15">
    <w:name w:val="Обычный1 Знак"/>
    <w:link w:val="11"/>
    <w:rsid w:val="00653FF1"/>
    <w:rPr>
      <w:rFonts w:eastAsia="Lucida Sans Unicode"/>
      <w:kern w:val="1"/>
      <w:sz w:val="24"/>
      <w:szCs w:val="24"/>
    </w:rPr>
  </w:style>
  <w:style w:type="paragraph" w:customStyle="1" w:styleId="aff0">
    <w:name w:val="Нумерованный"/>
    <w:basedOn w:val="a0"/>
    <w:qFormat/>
    <w:rsid w:val="00052297"/>
    <w:pPr>
      <w:ind w:firstLine="0"/>
    </w:pPr>
    <w:rPr>
      <w:rFonts w:eastAsia="SimSun" w:cs="Mangal"/>
      <w:lang w:val="x-none" w:eastAsia="zh-CN" w:bidi="hi-IN"/>
    </w:rPr>
  </w:style>
  <w:style w:type="character" w:customStyle="1" w:styleId="af4">
    <w:name w:val="Верхний колонтитул Знак"/>
    <w:link w:val="af3"/>
    <w:uiPriority w:val="99"/>
    <w:rsid w:val="000C7936"/>
    <w:rPr>
      <w:rFonts w:eastAsia="Lucida Sans Unicode"/>
      <w:kern w:val="1"/>
      <w:szCs w:val="24"/>
    </w:rPr>
  </w:style>
  <w:style w:type="paragraph" w:customStyle="1" w:styleId="aff1">
    <w:name w:val="Заголовок приложения (продолжение)"/>
    <w:basedOn w:val="afb"/>
    <w:next w:val="a0"/>
    <w:rsid w:val="000C7936"/>
    <w:pPr>
      <w:outlineLvl w:val="9"/>
    </w:pPr>
  </w:style>
  <w:style w:type="paragraph" w:customStyle="1" w:styleId="aff2">
    <w:name w:val="Таблица (содержание)"/>
    <w:basedOn w:val="a0"/>
    <w:qFormat/>
    <w:rsid w:val="000C7936"/>
    <w:pPr>
      <w:suppressLineNumbers/>
      <w:spacing w:line="276" w:lineRule="auto"/>
      <w:ind w:firstLine="0"/>
      <w:jc w:val="left"/>
    </w:pPr>
    <w:rPr>
      <w:sz w:val="20"/>
    </w:rPr>
  </w:style>
  <w:style w:type="paragraph" w:customStyle="1" w:styleId="aff3">
    <w:name w:val="Таблица (название)"/>
    <w:basedOn w:val="a0"/>
    <w:next w:val="a0"/>
    <w:qFormat/>
    <w:rsid w:val="000C7936"/>
    <w:pPr>
      <w:keepNext/>
      <w:suppressLineNumbers/>
      <w:spacing w:before="120" w:after="120"/>
      <w:ind w:firstLine="0"/>
    </w:pPr>
    <w:rPr>
      <w:bCs/>
    </w:rPr>
  </w:style>
  <w:style w:type="paragraph" w:customStyle="1" w:styleId="aff4">
    <w:name w:val="Текст в графах"/>
    <w:basedOn w:val="a0"/>
    <w:qFormat/>
    <w:rsid w:val="000C7936"/>
    <w:pPr>
      <w:ind w:firstLine="0"/>
    </w:pPr>
  </w:style>
  <w:style w:type="paragraph" w:customStyle="1" w:styleId="aff5">
    <w:name w:val="Рисунок"/>
    <w:basedOn w:val="a0"/>
    <w:next w:val="a0"/>
    <w:qFormat/>
    <w:rsid w:val="000C7936"/>
    <w:pPr>
      <w:spacing w:before="120" w:after="120"/>
      <w:ind w:firstLine="0"/>
      <w:jc w:val="center"/>
    </w:pPr>
  </w:style>
  <w:style w:type="paragraph" w:styleId="aff6">
    <w:name w:val="TOC Heading"/>
    <w:basedOn w:val="1"/>
    <w:next w:val="a0"/>
    <w:uiPriority w:val="39"/>
    <w:qFormat/>
    <w:rsid w:val="000C7936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table" w:styleId="aff7">
    <w:name w:val="Table Grid"/>
    <w:basedOn w:val="a3"/>
    <w:uiPriority w:val="59"/>
    <w:rsid w:val="000C7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note text"/>
    <w:basedOn w:val="a0"/>
    <w:link w:val="aff9"/>
    <w:uiPriority w:val="99"/>
    <w:semiHidden/>
    <w:unhideWhenUsed/>
    <w:rsid w:val="000C7936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0C7936"/>
    <w:rPr>
      <w:rFonts w:eastAsia="Lucida Sans Unicode"/>
      <w:kern w:val="1"/>
    </w:rPr>
  </w:style>
  <w:style w:type="character" w:styleId="affa">
    <w:name w:val="footnote reference"/>
    <w:uiPriority w:val="99"/>
    <w:semiHidden/>
    <w:unhideWhenUsed/>
    <w:rsid w:val="000C7936"/>
    <w:rPr>
      <w:vertAlign w:val="superscript"/>
    </w:rPr>
  </w:style>
  <w:style w:type="paragraph" w:customStyle="1" w:styleId="vikstylea">
    <w:name w:val="vik_style_a"/>
    <w:basedOn w:val="a0"/>
    <w:rsid w:val="00713344"/>
    <w:pPr>
      <w:keepLines w:val="0"/>
      <w:numPr>
        <w:numId w:val="17"/>
      </w:numPr>
      <w:suppressAutoHyphens w:val="0"/>
      <w:spacing w:line="240" w:lineRule="auto"/>
    </w:pPr>
    <w:rPr>
      <w:rFonts w:eastAsia="Times New Roman"/>
      <w:kern w:val="0"/>
    </w:rPr>
  </w:style>
  <w:style w:type="character" w:styleId="affb">
    <w:name w:val="Placeholder Text"/>
    <w:basedOn w:val="a2"/>
    <w:uiPriority w:val="99"/>
    <w:semiHidden/>
    <w:rsid w:val="001D496F"/>
    <w:rPr>
      <w:color w:val="808080"/>
    </w:rPr>
  </w:style>
  <w:style w:type="paragraph" w:styleId="affc">
    <w:name w:val="List Paragraph"/>
    <w:basedOn w:val="a0"/>
    <w:uiPriority w:val="34"/>
    <w:qFormat/>
    <w:rsid w:val="00D2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iy.Gerasimov\AppData\Roaming\Microsoft\&#1064;&#1072;&#1073;&#1083;&#1086;&#1085;&#1099;\&#1057;&#1077;&#1088;&#1090;&#1080;&#1092;&#1080;&#1082;&#1072;&#1094;&#1080;&#1103;31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0CE4D-8633-4412-9B65-ACC3BB7C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Сертификация312.dot</Template>
  <TotalTime>936</TotalTime>
  <Pages>54</Pages>
  <Words>9369</Words>
  <Characters>53407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МИЭА</vt:lpstr>
    </vt:vector>
  </TitlesOfParts>
  <Company/>
  <LinksUpToDate>false</LinksUpToDate>
  <CharactersWithSpaces>62651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МИЭА</dc:title>
  <dc:subject/>
  <dc:creator>Дмитрий Алексеевич Герасимов</dc:creator>
  <cp:keywords/>
  <cp:lastModifiedBy>Alexandr</cp:lastModifiedBy>
  <cp:revision>73</cp:revision>
  <cp:lastPrinted>2018-09-19T10:41:00Z</cp:lastPrinted>
  <dcterms:created xsi:type="dcterms:W3CDTF">2018-10-09T05:38:00Z</dcterms:created>
  <dcterms:modified xsi:type="dcterms:W3CDTF">2018-10-15T06:30:00Z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