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FB8A" w14:textId="77777777" w:rsidR="00FE517D" w:rsidRDefault="00000000">
      <w:pPr>
        <w:pStyle w:val="Title"/>
      </w:pPr>
      <w:r>
        <w:t>VolksSwitch Keyguard — V2 Target Specification</w:t>
      </w:r>
    </w:p>
    <w:p w14:paraId="5C39E739" w14:textId="77777777" w:rsidR="00FE517D" w:rsidRDefault="00000000">
      <w:r>
        <w:rPr>
          <w:i/>
        </w:rPr>
        <w:t>Format version: V2 (current)</w:t>
      </w:r>
    </w:p>
    <w:p w14:paraId="34686CEB" w14:textId="77777777" w:rsidR="00FE517D" w:rsidRDefault="00000000">
      <w:pPr>
        <w:pStyle w:val="Heading1"/>
      </w:pPr>
      <w:r>
        <w:t>Overview</w:t>
      </w:r>
    </w:p>
    <w:p w14:paraId="25274CD6" w14:textId="77777777" w:rsidR="00FE517D" w:rsidRDefault="00000000">
      <w:r>
        <w:t>The V2 O&amp;A format is the current format produced by the migration tool and consumed by keyguard.scad. Every column is always present and has an explicit value — there are no blanks, no undef, and no omitted trailing columns.</w:t>
      </w:r>
    </w:p>
    <w:p w14:paraId="6FBB82EF" w14:textId="77777777" w:rsidR="00FE517D" w:rsidRDefault="00000000">
      <w:r>
        <w:t>No version header is required. Format is auto-detected per vector: a row is V2 when column index 1 holds a quoted string (the shape name). A row is V1 when column index 1 is a number (the x coordinate). Each of the four vectors (screen_openings, case_openings, tablet_openings, case_additions) is detected independently, so a file can mix V1 and V2 vectors.</w:t>
      </w:r>
    </w:p>
    <w:p w14:paraId="5F485CA4" w14:textId="77777777" w:rsidR="00FE517D" w:rsidRDefault="00000000">
      <w:pPr>
        <w:pStyle w:val="Heading1"/>
      </w:pPr>
      <w:r>
        <w:t>Sections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3"/>
        <w:gridCol w:w="1150"/>
        <w:gridCol w:w="4873"/>
      </w:tblGrid>
      <w:tr w:rsidR="00FE517D" w14:paraId="50B1AC17" w14:textId="77777777">
        <w:tc>
          <w:tcPr>
            <w:tcW w:w="2880" w:type="dxa"/>
          </w:tcPr>
          <w:p w14:paraId="7616DCF0" w14:textId="77777777" w:rsidR="00FE517D" w:rsidRDefault="00000000">
            <w:r>
              <w:rPr>
                <w:b/>
              </w:rPr>
              <w:t>Section</w:t>
            </w:r>
          </w:p>
        </w:tc>
        <w:tc>
          <w:tcPr>
            <w:tcW w:w="1152" w:type="dxa"/>
          </w:tcPr>
          <w:p w14:paraId="6626C976" w14:textId="77777777" w:rsidR="00FE517D" w:rsidRDefault="00000000">
            <w:r>
              <w:rPr>
                <w:b/>
              </w:rPr>
              <w:t>Columns</w:t>
            </w:r>
          </w:p>
        </w:tc>
        <w:tc>
          <w:tcPr>
            <w:tcW w:w="5040" w:type="dxa"/>
          </w:tcPr>
          <w:p w14:paraId="790BB1D2" w14:textId="77777777" w:rsidR="00FE517D" w:rsidRDefault="00000000">
            <w:r>
              <w:rPr>
                <w:b/>
              </w:rPr>
              <w:t>Purpose</w:t>
            </w:r>
          </w:p>
        </w:tc>
      </w:tr>
      <w:tr w:rsidR="00FE517D" w14:paraId="7FAF0A79" w14:textId="77777777">
        <w:tc>
          <w:tcPr>
            <w:tcW w:w="2880" w:type="dxa"/>
          </w:tcPr>
          <w:p w14:paraId="4B23D049" w14:textId="77777777" w:rsidR="00FE517D" w:rsidRDefault="00000000">
            <w:r>
              <w:t>screen_openings</w:t>
            </w:r>
          </w:p>
        </w:tc>
        <w:tc>
          <w:tcPr>
            <w:tcW w:w="1152" w:type="dxa"/>
          </w:tcPr>
          <w:p w14:paraId="37FA69DF" w14:textId="77777777" w:rsidR="00FE517D" w:rsidRDefault="00000000">
            <w:r>
              <w:t>14</w:t>
            </w:r>
          </w:p>
        </w:tc>
        <w:tc>
          <w:tcPr>
            <w:tcW w:w="5040" w:type="dxa"/>
          </w:tcPr>
          <w:p w14:paraId="1CBC5253" w14:textId="77777777" w:rsidR="00FE517D" w:rsidRDefault="00000000">
            <w:r>
              <w:t>Openings relative to the screen area</w:t>
            </w:r>
          </w:p>
        </w:tc>
      </w:tr>
      <w:tr w:rsidR="00FE517D" w14:paraId="428D44F7" w14:textId="77777777">
        <w:tc>
          <w:tcPr>
            <w:tcW w:w="2880" w:type="dxa"/>
          </w:tcPr>
          <w:p w14:paraId="7931B95E" w14:textId="77777777" w:rsidR="00FE517D" w:rsidRDefault="00000000">
            <w:r>
              <w:t>case_openings</w:t>
            </w:r>
          </w:p>
        </w:tc>
        <w:tc>
          <w:tcPr>
            <w:tcW w:w="1152" w:type="dxa"/>
          </w:tcPr>
          <w:p w14:paraId="03A13D45" w14:textId="77777777" w:rsidR="00FE517D" w:rsidRDefault="00000000">
            <w:r>
              <w:t>14</w:t>
            </w:r>
          </w:p>
        </w:tc>
        <w:tc>
          <w:tcPr>
            <w:tcW w:w="5040" w:type="dxa"/>
          </w:tcPr>
          <w:p w14:paraId="5BB825C1" w14:textId="77777777" w:rsidR="00FE517D" w:rsidRDefault="00000000">
            <w:r>
              <w:t>Openings relative to the case opening</w:t>
            </w:r>
          </w:p>
        </w:tc>
      </w:tr>
      <w:tr w:rsidR="00FE517D" w14:paraId="56B7A9E7" w14:textId="77777777">
        <w:tc>
          <w:tcPr>
            <w:tcW w:w="2880" w:type="dxa"/>
          </w:tcPr>
          <w:p w14:paraId="409B8821" w14:textId="77777777" w:rsidR="00FE517D" w:rsidRDefault="00000000">
            <w:r>
              <w:t>tablet_openings</w:t>
            </w:r>
          </w:p>
        </w:tc>
        <w:tc>
          <w:tcPr>
            <w:tcW w:w="1152" w:type="dxa"/>
          </w:tcPr>
          <w:p w14:paraId="29C23002" w14:textId="77777777" w:rsidR="00FE517D" w:rsidRDefault="00000000">
            <w:r>
              <w:t>14</w:t>
            </w:r>
          </w:p>
        </w:tc>
        <w:tc>
          <w:tcPr>
            <w:tcW w:w="5040" w:type="dxa"/>
          </w:tcPr>
          <w:p w14:paraId="19B88449" w14:textId="77777777" w:rsidR="00FE517D" w:rsidRDefault="00000000">
            <w:r>
              <w:t>Openings relative to the tablet body</w:t>
            </w:r>
          </w:p>
        </w:tc>
      </w:tr>
      <w:tr w:rsidR="00FE517D" w14:paraId="61E81012" w14:textId="77777777">
        <w:tc>
          <w:tcPr>
            <w:tcW w:w="2880" w:type="dxa"/>
          </w:tcPr>
          <w:p w14:paraId="5EFDE466" w14:textId="77777777" w:rsidR="00FE517D" w:rsidRDefault="00000000">
            <w:r>
              <w:t>case_additions</w:t>
            </w:r>
          </w:p>
        </w:tc>
        <w:tc>
          <w:tcPr>
            <w:tcW w:w="1152" w:type="dxa"/>
          </w:tcPr>
          <w:p w14:paraId="4D3002F5" w14:textId="77777777" w:rsidR="00FE517D" w:rsidRDefault="00000000">
            <w:r>
              <w:t>8–9</w:t>
            </w:r>
          </w:p>
        </w:tc>
        <w:tc>
          <w:tcPr>
            <w:tcW w:w="5040" w:type="dxa"/>
          </w:tcPr>
          <w:p w14:paraId="45EE4C0B" w14:textId="77777777" w:rsidR="00FE517D" w:rsidRDefault="00000000">
            <w:r>
              <w:t>Solid shapes added on top of the case opening</w:t>
            </w:r>
          </w:p>
        </w:tc>
      </w:tr>
    </w:tbl>
    <w:p w14:paraId="1EBD66B8" w14:textId="77777777" w:rsidR="00FE517D" w:rsidRDefault="00000000">
      <w:pPr>
        <w:pStyle w:val="Heading1"/>
      </w:pPr>
      <w:r>
        <w:t>V2 Row Format — screen_openings, case_openings, tablet_openings (14 columns)</w:t>
      </w:r>
    </w:p>
    <w:p w14:paraId="631A7510" w14:textId="77777777" w:rsidR="00FE517D" w:rsidRDefault="00000000">
      <w:pPr>
        <w:shd w:val="clear" w:color="auto" w:fill="F2F2F2"/>
        <w:ind w:left="360"/>
      </w:pPr>
      <w:r>
        <w:rPr>
          <w:rFonts w:ascii="Courier New" w:hAnsi="Courier New"/>
          <w:sz w:val="18"/>
        </w:rPr>
        <w:t>[ID, shape, height, width, corner, x, y, cut/build, anchor, surface, length, thickness, [extra_slopes], [special]]</w:t>
      </w:r>
      <w:r>
        <w:rPr>
          <w:rFonts w:ascii="Courier New" w:hAnsi="Courier New"/>
          <w:sz w:val="18"/>
        </w:rPr>
        <w:br/>
        <w:t xml:space="preserve"> [0]  [1]    [2]    [3]    [4]    [5] [6]    [7]      [8]    [9]     [10]    [11]           [12]            [13]</w:t>
      </w:r>
    </w:p>
    <w:p w14:paraId="0909C6F3" w14:textId="77777777" w:rsidR="00FE517D" w:rsidRDefault="00000000">
      <w:pPr>
        <w:pStyle w:val="Heading2"/>
      </w:pPr>
      <w:r>
        <w:t>Column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"/>
        <w:gridCol w:w="1575"/>
        <w:gridCol w:w="2519"/>
        <w:gridCol w:w="4191"/>
      </w:tblGrid>
      <w:tr w:rsidR="00FE517D" w14:paraId="7EEDE7BF" w14:textId="77777777">
        <w:tc>
          <w:tcPr>
            <w:tcW w:w="576" w:type="dxa"/>
          </w:tcPr>
          <w:p w14:paraId="57220D7A" w14:textId="77777777" w:rsidR="00FE517D" w:rsidRDefault="00000000">
            <w:r>
              <w:rPr>
                <w:b/>
              </w:rPr>
              <w:t>#</w:t>
            </w:r>
          </w:p>
        </w:tc>
        <w:tc>
          <w:tcPr>
            <w:tcW w:w="1584" w:type="dxa"/>
          </w:tcPr>
          <w:p w14:paraId="506BD9CF" w14:textId="77777777" w:rsidR="00FE517D" w:rsidRDefault="00000000">
            <w:r>
              <w:rPr>
                <w:b/>
              </w:rPr>
              <w:t>Name</w:t>
            </w:r>
          </w:p>
        </w:tc>
        <w:tc>
          <w:tcPr>
            <w:tcW w:w="2592" w:type="dxa"/>
          </w:tcPr>
          <w:p w14:paraId="548FC7E5" w14:textId="77777777" w:rsidR="00FE517D" w:rsidRDefault="00000000">
            <w:r>
              <w:rPr>
                <w:b/>
              </w:rPr>
              <w:t>Type</w:t>
            </w:r>
          </w:p>
        </w:tc>
        <w:tc>
          <w:tcPr>
            <w:tcW w:w="4320" w:type="dxa"/>
          </w:tcPr>
          <w:p w14:paraId="2AF47309" w14:textId="77777777" w:rsidR="00FE517D" w:rsidRDefault="00000000">
            <w:r>
              <w:rPr>
                <w:b/>
              </w:rPr>
              <w:t>V2 requirement</w:t>
            </w:r>
          </w:p>
        </w:tc>
      </w:tr>
      <w:tr w:rsidR="00FE517D" w14:paraId="77CF590C" w14:textId="77777777">
        <w:tc>
          <w:tcPr>
            <w:tcW w:w="576" w:type="dxa"/>
          </w:tcPr>
          <w:p w14:paraId="07E09588" w14:textId="77777777" w:rsidR="00FE517D" w:rsidRDefault="00000000">
            <w:r>
              <w:t>0</w:t>
            </w:r>
          </w:p>
        </w:tc>
        <w:tc>
          <w:tcPr>
            <w:tcW w:w="1584" w:type="dxa"/>
          </w:tcPr>
          <w:p w14:paraId="4DD541B8" w14:textId="77777777" w:rsidR="00FE517D" w:rsidRDefault="00000000">
            <w:r>
              <w:t>ID</w:t>
            </w:r>
          </w:p>
        </w:tc>
        <w:tc>
          <w:tcPr>
            <w:tcW w:w="2592" w:type="dxa"/>
          </w:tcPr>
          <w:p w14:paraId="09471C58" w14:textId="77777777" w:rsidR="00FE517D" w:rsidRDefault="00000000">
            <w:r>
              <w:t>number, "#", or quoted string</w:t>
            </w:r>
          </w:p>
        </w:tc>
        <w:tc>
          <w:tcPr>
            <w:tcW w:w="4320" w:type="dxa"/>
          </w:tcPr>
          <w:p w14:paraId="0817100C" w14:textId="77777777" w:rsidR="00FE517D" w:rsidRDefault="00000000">
            <w:r>
              <w:t>Always present</w:t>
            </w:r>
          </w:p>
        </w:tc>
      </w:tr>
      <w:tr w:rsidR="00FE517D" w14:paraId="6CCC7BD0" w14:textId="77777777">
        <w:tc>
          <w:tcPr>
            <w:tcW w:w="576" w:type="dxa"/>
          </w:tcPr>
          <w:p w14:paraId="68982681" w14:textId="77777777" w:rsidR="00FE517D" w:rsidRDefault="00000000">
            <w:r>
              <w:t>1</w:t>
            </w:r>
          </w:p>
        </w:tc>
        <w:tc>
          <w:tcPr>
            <w:tcW w:w="1584" w:type="dxa"/>
          </w:tcPr>
          <w:p w14:paraId="300A1A86" w14:textId="77777777" w:rsidR="00FE517D" w:rsidRDefault="00000000">
            <w:r>
              <w:t>shape</w:t>
            </w:r>
          </w:p>
        </w:tc>
        <w:tc>
          <w:tcPr>
            <w:tcW w:w="2592" w:type="dxa"/>
          </w:tcPr>
          <w:p w14:paraId="0EA86398" w14:textId="77777777" w:rsidR="00FE517D" w:rsidRDefault="00000000">
            <w:r>
              <w:t>quoted string</w:t>
            </w:r>
          </w:p>
        </w:tc>
        <w:tc>
          <w:tcPr>
            <w:tcW w:w="4320" w:type="dxa"/>
          </w:tcPr>
          <w:p w14:paraId="6D017AAF" w14:textId="77777777" w:rsidR="00FE517D" w:rsidRDefault="00000000">
            <w:r>
              <w:t>Always present</w:t>
            </w:r>
          </w:p>
        </w:tc>
      </w:tr>
      <w:tr w:rsidR="00FE517D" w14:paraId="17603DFF" w14:textId="77777777">
        <w:tc>
          <w:tcPr>
            <w:tcW w:w="576" w:type="dxa"/>
          </w:tcPr>
          <w:p w14:paraId="7BB6DEA8" w14:textId="77777777" w:rsidR="00FE517D" w:rsidRDefault="00000000">
            <w:r>
              <w:t>2</w:t>
            </w:r>
          </w:p>
        </w:tc>
        <w:tc>
          <w:tcPr>
            <w:tcW w:w="1584" w:type="dxa"/>
          </w:tcPr>
          <w:p w14:paraId="3188DC3A" w14:textId="77777777" w:rsidR="00FE517D" w:rsidRDefault="00000000">
            <w:r>
              <w:t>height</w:t>
            </w:r>
          </w:p>
        </w:tc>
        <w:tc>
          <w:tcPr>
            <w:tcW w:w="2592" w:type="dxa"/>
          </w:tcPr>
          <w:p w14:paraId="6A756706" w14:textId="77777777" w:rsidR="00FE517D" w:rsidRDefault="00000000">
            <w:r>
              <w:t>number</w:t>
            </w:r>
          </w:p>
        </w:tc>
        <w:tc>
          <w:tcPr>
            <w:tcW w:w="4320" w:type="dxa"/>
          </w:tcPr>
          <w:p w14:paraId="34FE35BC" w14:textId="77777777" w:rsidR="00FE517D" w:rsidRDefault="00000000">
            <w:r>
              <w:t>Always explicit</w:t>
            </w:r>
          </w:p>
        </w:tc>
      </w:tr>
      <w:tr w:rsidR="00FE517D" w14:paraId="71CF618F" w14:textId="77777777">
        <w:tc>
          <w:tcPr>
            <w:tcW w:w="576" w:type="dxa"/>
          </w:tcPr>
          <w:p w14:paraId="62372B2A" w14:textId="77777777" w:rsidR="00FE517D" w:rsidRDefault="00000000">
            <w:r>
              <w:t>3</w:t>
            </w:r>
          </w:p>
        </w:tc>
        <w:tc>
          <w:tcPr>
            <w:tcW w:w="1584" w:type="dxa"/>
          </w:tcPr>
          <w:p w14:paraId="797FC7B1" w14:textId="77777777" w:rsidR="00FE517D" w:rsidRDefault="00000000">
            <w:r>
              <w:t>width</w:t>
            </w:r>
          </w:p>
        </w:tc>
        <w:tc>
          <w:tcPr>
            <w:tcW w:w="2592" w:type="dxa"/>
          </w:tcPr>
          <w:p w14:paraId="361CBE8C" w14:textId="77777777" w:rsidR="00FE517D" w:rsidRDefault="00000000">
            <w:r>
              <w:t>number</w:t>
            </w:r>
          </w:p>
        </w:tc>
        <w:tc>
          <w:tcPr>
            <w:tcW w:w="4320" w:type="dxa"/>
          </w:tcPr>
          <w:p w14:paraId="07C6D468" w14:textId="77777777" w:rsidR="00FE517D" w:rsidRDefault="00000000">
            <w:r>
              <w:t>Always explicit (0 if unused by shape)</w:t>
            </w:r>
          </w:p>
        </w:tc>
      </w:tr>
      <w:tr w:rsidR="00FE517D" w14:paraId="636C16F4" w14:textId="77777777">
        <w:tc>
          <w:tcPr>
            <w:tcW w:w="576" w:type="dxa"/>
          </w:tcPr>
          <w:p w14:paraId="3BDEAB9A" w14:textId="77777777" w:rsidR="00FE517D" w:rsidRDefault="00000000">
            <w:r>
              <w:t>4</w:t>
            </w:r>
          </w:p>
        </w:tc>
        <w:tc>
          <w:tcPr>
            <w:tcW w:w="1584" w:type="dxa"/>
          </w:tcPr>
          <w:p w14:paraId="686A0823" w14:textId="77777777" w:rsidR="00FE517D" w:rsidRDefault="00000000">
            <w:r>
              <w:t>corner</w:t>
            </w:r>
          </w:p>
        </w:tc>
        <w:tc>
          <w:tcPr>
            <w:tcW w:w="2592" w:type="dxa"/>
          </w:tcPr>
          <w:p w14:paraId="46C714B6" w14:textId="77777777" w:rsidR="00FE517D" w:rsidRDefault="00000000">
            <w:r>
              <w:t>number</w:t>
            </w:r>
          </w:p>
        </w:tc>
        <w:tc>
          <w:tcPr>
            <w:tcW w:w="4320" w:type="dxa"/>
          </w:tcPr>
          <w:p w14:paraId="5E725678" w14:textId="77777777" w:rsidR="00FE517D" w:rsidRDefault="00000000">
            <w:r>
              <w:t>Always explicit (0 if unused)</w:t>
            </w:r>
          </w:p>
        </w:tc>
      </w:tr>
      <w:tr w:rsidR="00FE517D" w14:paraId="75E7BF5E" w14:textId="77777777">
        <w:tc>
          <w:tcPr>
            <w:tcW w:w="576" w:type="dxa"/>
          </w:tcPr>
          <w:p w14:paraId="44B974EB" w14:textId="77777777" w:rsidR="00FE517D" w:rsidRDefault="00000000">
            <w:r>
              <w:t>5</w:t>
            </w:r>
          </w:p>
        </w:tc>
        <w:tc>
          <w:tcPr>
            <w:tcW w:w="1584" w:type="dxa"/>
          </w:tcPr>
          <w:p w14:paraId="19C732E4" w14:textId="77777777" w:rsidR="00FE517D" w:rsidRDefault="00000000">
            <w:r>
              <w:t>x</w:t>
            </w:r>
          </w:p>
        </w:tc>
        <w:tc>
          <w:tcPr>
            <w:tcW w:w="2592" w:type="dxa"/>
          </w:tcPr>
          <w:p w14:paraId="09F80E4D" w14:textId="77777777" w:rsidR="00FE517D" w:rsidRDefault="00000000">
            <w:r>
              <w:t>number</w:t>
            </w:r>
          </w:p>
        </w:tc>
        <w:tc>
          <w:tcPr>
            <w:tcW w:w="4320" w:type="dxa"/>
          </w:tcPr>
          <w:p w14:paraId="0C495FAA" w14:textId="77777777" w:rsidR="00FE517D" w:rsidRDefault="00000000">
            <w:r>
              <w:t>Always explicit</w:t>
            </w:r>
          </w:p>
        </w:tc>
      </w:tr>
      <w:tr w:rsidR="00FE517D" w14:paraId="4FBEF7A7" w14:textId="77777777">
        <w:tc>
          <w:tcPr>
            <w:tcW w:w="576" w:type="dxa"/>
          </w:tcPr>
          <w:p w14:paraId="56A56558" w14:textId="77777777" w:rsidR="00FE517D" w:rsidRDefault="00000000">
            <w:r>
              <w:t>6</w:t>
            </w:r>
          </w:p>
        </w:tc>
        <w:tc>
          <w:tcPr>
            <w:tcW w:w="1584" w:type="dxa"/>
          </w:tcPr>
          <w:p w14:paraId="222DC5E6" w14:textId="77777777" w:rsidR="00FE517D" w:rsidRDefault="00000000">
            <w:r>
              <w:t>y</w:t>
            </w:r>
          </w:p>
        </w:tc>
        <w:tc>
          <w:tcPr>
            <w:tcW w:w="2592" w:type="dxa"/>
          </w:tcPr>
          <w:p w14:paraId="510DD5BB" w14:textId="77777777" w:rsidR="00FE517D" w:rsidRDefault="00000000">
            <w:r>
              <w:t>number</w:t>
            </w:r>
          </w:p>
        </w:tc>
        <w:tc>
          <w:tcPr>
            <w:tcW w:w="4320" w:type="dxa"/>
          </w:tcPr>
          <w:p w14:paraId="1ACD4439" w14:textId="77777777" w:rsidR="00FE517D" w:rsidRDefault="00000000">
            <w:r>
              <w:t>Always explicit</w:t>
            </w:r>
          </w:p>
        </w:tc>
      </w:tr>
      <w:tr w:rsidR="00FE517D" w14:paraId="77A77656" w14:textId="77777777">
        <w:tc>
          <w:tcPr>
            <w:tcW w:w="576" w:type="dxa"/>
          </w:tcPr>
          <w:p w14:paraId="6C2F9D4E" w14:textId="77777777" w:rsidR="00FE517D" w:rsidRDefault="00000000">
            <w:r>
              <w:lastRenderedPageBreak/>
              <w:t>7</w:t>
            </w:r>
          </w:p>
        </w:tc>
        <w:tc>
          <w:tcPr>
            <w:tcW w:w="1584" w:type="dxa"/>
          </w:tcPr>
          <w:p w14:paraId="79B298CB" w14:textId="77777777" w:rsidR="00FE517D" w:rsidRDefault="00000000">
            <w:r>
              <w:t>cut/build</w:t>
            </w:r>
          </w:p>
        </w:tc>
        <w:tc>
          <w:tcPr>
            <w:tcW w:w="2592" w:type="dxa"/>
          </w:tcPr>
          <w:p w14:paraId="539C8D78" w14:textId="77777777" w:rsidR="00FE517D" w:rsidRDefault="00000000">
            <w:r>
              <w:t>number</w:t>
            </w:r>
          </w:p>
        </w:tc>
        <w:tc>
          <w:tcPr>
            <w:tcW w:w="4320" w:type="dxa"/>
          </w:tcPr>
          <w:p w14:paraId="37EC19D3" w14:textId="77777777" w:rsidR="00FE517D" w:rsidRDefault="00000000">
            <w:r>
              <w:t>Always 0 (= full depth) or explicit value; never blank/undef</w:t>
            </w:r>
          </w:p>
        </w:tc>
      </w:tr>
      <w:tr w:rsidR="00FE517D" w14:paraId="672A72A7" w14:textId="77777777">
        <w:tc>
          <w:tcPr>
            <w:tcW w:w="576" w:type="dxa"/>
          </w:tcPr>
          <w:p w14:paraId="6E73B468" w14:textId="77777777" w:rsidR="00FE517D" w:rsidRDefault="00000000">
            <w:r>
              <w:t>8</w:t>
            </w:r>
          </w:p>
        </w:tc>
        <w:tc>
          <w:tcPr>
            <w:tcW w:w="1584" w:type="dxa"/>
          </w:tcPr>
          <w:p w14:paraId="67DCDAA9" w14:textId="77777777" w:rsidR="00FE517D" w:rsidRDefault="00000000">
            <w:r>
              <w:t>anchor</w:t>
            </w:r>
          </w:p>
        </w:tc>
        <w:tc>
          <w:tcPr>
            <w:tcW w:w="2592" w:type="dxa"/>
          </w:tcPr>
          <w:p w14:paraId="1EBD805B" w14:textId="77777777" w:rsidR="00FE517D" w:rsidRDefault="00000000">
            <w:r>
              <w:t>"L" or "C"</w:t>
            </w:r>
          </w:p>
        </w:tc>
        <w:tc>
          <w:tcPr>
            <w:tcW w:w="4320" w:type="dxa"/>
          </w:tcPr>
          <w:p w14:paraId="66F1D94E" w14:textId="77777777" w:rsidR="00FE517D" w:rsidRDefault="00000000">
            <w:r>
              <w:t>Always uppercase; never blank</w:t>
            </w:r>
          </w:p>
        </w:tc>
      </w:tr>
      <w:tr w:rsidR="00FE517D" w14:paraId="22ED1CCE" w14:textId="77777777">
        <w:tc>
          <w:tcPr>
            <w:tcW w:w="576" w:type="dxa"/>
          </w:tcPr>
          <w:p w14:paraId="627D7165" w14:textId="77777777" w:rsidR="00FE517D" w:rsidRDefault="00000000">
            <w:r>
              <w:t>9</w:t>
            </w:r>
          </w:p>
        </w:tc>
        <w:tc>
          <w:tcPr>
            <w:tcW w:w="1584" w:type="dxa"/>
          </w:tcPr>
          <w:p w14:paraId="01740BC8" w14:textId="77777777" w:rsidR="00FE517D" w:rsidRDefault="00000000">
            <w:r>
              <w:t>surface</w:t>
            </w:r>
          </w:p>
        </w:tc>
        <w:tc>
          <w:tcPr>
            <w:tcW w:w="2592" w:type="dxa"/>
          </w:tcPr>
          <w:p w14:paraId="5BF4B432" w14:textId="77777777" w:rsidR="00FE517D" w:rsidRDefault="00000000">
            <w:r>
              <w:t>"T" or "B"</w:t>
            </w:r>
          </w:p>
        </w:tc>
        <w:tc>
          <w:tcPr>
            <w:tcW w:w="4320" w:type="dxa"/>
          </w:tcPr>
          <w:p w14:paraId="55B1D960" w14:textId="77777777" w:rsidR="00FE517D" w:rsidRDefault="00000000">
            <w:r>
              <w:t>Always uppercase; never blank</w:t>
            </w:r>
          </w:p>
        </w:tc>
      </w:tr>
      <w:tr w:rsidR="00FE517D" w14:paraId="169ED778" w14:textId="77777777">
        <w:tc>
          <w:tcPr>
            <w:tcW w:w="576" w:type="dxa"/>
          </w:tcPr>
          <w:p w14:paraId="7D76D802" w14:textId="77777777" w:rsidR="00FE517D" w:rsidRDefault="00000000">
            <w:r>
              <w:t>10</w:t>
            </w:r>
          </w:p>
        </w:tc>
        <w:tc>
          <w:tcPr>
            <w:tcW w:w="1584" w:type="dxa"/>
          </w:tcPr>
          <w:p w14:paraId="5349C860" w14:textId="77777777" w:rsidR="00FE517D" w:rsidRDefault="00000000">
            <w:r>
              <w:t>length</w:t>
            </w:r>
          </w:p>
        </w:tc>
        <w:tc>
          <w:tcPr>
            <w:tcW w:w="2592" w:type="dxa"/>
          </w:tcPr>
          <w:p w14:paraId="5098EA42" w14:textId="77777777" w:rsidR="00FE517D" w:rsidRDefault="00000000">
            <w:r>
              <w:t>number</w:t>
            </w:r>
          </w:p>
        </w:tc>
        <w:tc>
          <w:tcPr>
            <w:tcW w:w="4320" w:type="dxa"/>
          </w:tcPr>
          <w:p w14:paraId="155FC896" w14:textId="77777777" w:rsidR="00FE517D" w:rsidRDefault="00000000">
            <w:r>
              <w:t>Always explicit (0 if unused)</w:t>
            </w:r>
          </w:p>
        </w:tc>
      </w:tr>
      <w:tr w:rsidR="00FE517D" w14:paraId="021765BB" w14:textId="77777777">
        <w:tc>
          <w:tcPr>
            <w:tcW w:w="576" w:type="dxa"/>
          </w:tcPr>
          <w:p w14:paraId="66BCDA2D" w14:textId="77777777" w:rsidR="00FE517D" w:rsidRDefault="00000000">
            <w:r>
              <w:t>11</w:t>
            </w:r>
          </w:p>
        </w:tc>
        <w:tc>
          <w:tcPr>
            <w:tcW w:w="1584" w:type="dxa"/>
          </w:tcPr>
          <w:p w14:paraId="760AEA67" w14:textId="77777777" w:rsidR="00FE517D" w:rsidRDefault="00000000">
            <w:r>
              <w:t>thickness</w:t>
            </w:r>
          </w:p>
        </w:tc>
        <w:tc>
          <w:tcPr>
            <w:tcW w:w="2592" w:type="dxa"/>
          </w:tcPr>
          <w:p w14:paraId="1BCF6D80" w14:textId="77777777" w:rsidR="00FE517D" w:rsidRDefault="00000000">
            <w:r>
              <w:t>number</w:t>
            </w:r>
          </w:p>
        </w:tc>
        <w:tc>
          <w:tcPr>
            <w:tcW w:w="4320" w:type="dxa"/>
          </w:tcPr>
          <w:p w14:paraId="7FA8998B" w14:textId="77777777" w:rsidR="00FE517D" w:rsidRDefault="00000000">
            <w:r>
              <w:t>Always explicit (0 if unused)</w:t>
            </w:r>
          </w:p>
        </w:tc>
      </w:tr>
      <w:tr w:rsidR="00FE517D" w14:paraId="17D914DA" w14:textId="77777777">
        <w:tc>
          <w:tcPr>
            <w:tcW w:w="576" w:type="dxa"/>
          </w:tcPr>
          <w:p w14:paraId="56A670B4" w14:textId="77777777" w:rsidR="00FE517D" w:rsidRDefault="00000000">
            <w:r>
              <w:t>12</w:t>
            </w:r>
          </w:p>
        </w:tc>
        <w:tc>
          <w:tcPr>
            <w:tcW w:w="1584" w:type="dxa"/>
          </w:tcPr>
          <w:p w14:paraId="4A3E84F4" w14:textId="77777777" w:rsidR="00FE517D" w:rsidRDefault="00000000">
            <w:r>
              <w:t>extra_slopes</w:t>
            </w:r>
          </w:p>
        </w:tc>
        <w:tc>
          <w:tcPr>
            <w:tcW w:w="2592" w:type="dxa"/>
          </w:tcPr>
          <w:p w14:paraId="5B7F7422" w14:textId="77777777" w:rsidR="00FE517D" w:rsidRDefault="00000000">
            <w:r>
              <w:t>sub-array</w:t>
            </w:r>
          </w:p>
        </w:tc>
        <w:tc>
          <w:tcPr>
            <w:tcW w:w="4320" w:type="dxa"/>
          </w:tcPr>
          <w:p w14:paraId="439720FB" w14:textId="77777777" w:rsidR="00FE517D" w:rsidRDefault="00000000">
            <w:r>
              <w:t>Always present; [] if unused</w:t>
            </w:r>
          </w:p>
        </w:tc>
      </w:tr>
      <w:tr w:rsidR="00FE517D" w14:paraId="56BD1945" w14:textId="77777777">
        <w:tc>
          <w:tcPr>
            <w:tcW w:w="576" w:type="dxa"/>
          </w:tcPr>
          <w:p w14:paraId="7E01B699" w14:textId="77777777" w:rsidR="00FE517D" w:rsidRDefault="00000000">
            <w:r>
              <w:t>13</w:t>
            </w:r>
          </w:p>
        </w:tc>
        <w:tc>
          <w:tcPr>
            <w:tcW w:w="1584" w:type="dxa"/>
          </w:tcPr>
          <w:p w14:paraId="22C70FC2" w14:textId="77777777" w:rsidR="00FE517D" w:rsidRDefault="00000000">
            <w:r>
              <w:t>special</w:t>
            </w:r>
          </w:p>
        </w:tc>
        <w:tc>
          <w:tcPr>
            <w:tcW w:w="2592" w:type="dxa"/>
          </w:tcPr>
          <w:p w14:paraId="49B448D6" w14:textId="77777777" w:rsidR="00FE517D" w:rsidRDefault="00000000">
            <w:r>
              <w:t>sub-array</w:t>
            </w:r>
          </w:p>
        </w:tc>
        <w:tc>
          <w:tcPr>
            <w:tcW w:w="4320" w:type="dxa"/>
          </w:tcPr>
          <w:p w14:paraId="245B1EE6" w14:textId="77777777" w:rsidR="00FE517D" w:rsidRDefault="00000000">
            <w:r>
              <w:t>Always present; [] if unused</w:t>
            </w:r>
          </w:p>
        </w:tc>
      </w:tr>
    </w:tbl>
    <w:p w14:paraId="2F7F635B" w14:textId="77777777" w:rsidR="00FE517D" w:rsidRDefault="00000000">
      <w:pPr>
        <w:pStyle w:val="Heading2"/>
      </w:pPr>
      <w:r>
        <w:t>Semantics of cut/build = 0</w:t>
      </w:r>
    </w:p>
    <w:p w14:paraId="45135421" w14:textId="77777777" w:rsidR="00FE517D" w:rsidRDefault="00000000">
      <w:r>
        <w:t>When cut/build (column 7) is 0, it means "use full depth" — the opening or shape extends all the way through the keyguard. It does not mean zero depth. The OpenSCAD dispatcher converts 0 to undef before passing it to cut_opening(), which then uses the full keyguard thickness as the depth.</w:t>
      </w:r>
    </w:p>
    <w:p w14:paraId="118F4710" w14:textId="77777777" w:rsidR="00FE517D" w:rsidRDefault="00000000">
      <w:pPr>
        <w:pStyle w:val="Heading2"/>
      </w:pPr>
      <w:r>
        <w:t>anchor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7715"/>
      </w:tblGrid>
      <w:tr w:rsidR="00FE517D" w14:paraId="5E32C304" w14:textId="77777777">
        <w:tc>
          <w:tcPr>
            <w:tcW w:w="1152" w:type="dxa"/>
          </w:tcPr>
          <w:p w14:paraId="40A5F8D2" w14:textId="77777777" w:rsidR="00FE517D" w:rsidRDefault="00000000">
            <w:r>
              <w:rPr>
                <w:b/>
              </w:rPr>
              <w:t>Value</w:t>
            </w:r>
          </w:p>
        </w:tc>
        <w:tc>
          <w:tcPr>
            <w:tcW w:w="7920" w:type="dxa"/>
          </w:tcPr>
          <w:p w14:paraId="3A47591F" w14:textId="77777777" w:rsidR="00FE517D" w:rsidRDefault="00000000">
            <w:r>
              <w:rPr>
                <w:b/>
              </w:rPr>
              <w:t>Meaning</w:t>
            </w:r>
          </w:p>
        </w:tc>
      </w:tr>
      <w:tr w:rsidR="00FE517D" w14:paraId="7C5641E0" w14:textId="77777777">
        <w:tc>
          <w:tcPr>
            <w:tcW w:w="1152" w:type="dxa"/>
          </w:tcPr>
          <w:p w14:paraId="5C70589A" w14:textId="77777777" w:rsidR="00FE517D" w:rsidRDefault="00000000">
            <w:r>
              <w:t>"L"</w:t>
            </w:r>
          </w:p>
        </w:tc>
        <w:tc>
          <w:tcPr>
            <w:tcW w:w="7920" w:type="dxa"/>
          </w:tcPr>
          <w:p w14:paraId="5D03F837" w14:textId="77777777" w:rsidR="00FE517D" w:rsidRDefault="00000000">
            <w:r>
              <w:t>Lower-left anchor (default). The x/y coordinates specify the lower-left corner of the shape.</w:t>
            </w:r>
          </w:p>
        </w:tc>
      </w:tr>
      <w:tr w:rsidR="00FE517D" w14:paraId="76289B70" w14:textId="77777777">
        <w:tc>
          <w:tcPr>
            <w:tcW w:w="1152" w:type="dxa"/>
          </w:tcPr>
          <w:p w14:paraId="142A1DCC" w14:textId="77777777" w:rsidR="00FE517D" w:rsidRDefault="00000000">
            <w:r>
              <w:t>"C"</w:t>
            </w:r>
          </w:p>
        </w:tc>
        <w:tc>
          <w:tcPr>
            <w:tcW w:w="7920" w:type="dxa"/>
          </w:tcPr>
          <w:p w14:paraId="2EC5D27C" w14:textId="77777777" w:rsidR="00FE517D" w:rsidRDefault="00000000">
            <w:r>
              <w:t>Centre anchor. The x/y coordinates specify the centre of the shape.</w:t>
            </w:r>
          </w:p>
        </w:tc>
      </w:tr>
    </w:tbl>
    <w:p w14:paraId="0EE000F7" w14:textId="77777777" w:rsidR="00FE517D" w:rsidRDefault="00000000">
      <w:pPr>
        <w:pStyle w:val="Heading2"/>
      </w:pPr>
      <w:r>
        <w:t>surface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7715"/>
      </w:tblGrid>
      <w:tr w:rsidR="00FE517D" w14:paraId="11325EE7" w14:textId="77777777">
        <w:tc>
          <w:tcPr>
            <w:tcW w:w="1152" w:type="dxa"/>
          </w:tcPr>
          <w:p w14:paraId="4291BF26" w14:textId="77777777" w:rsidR="00FE517D" w:rsidRDefault="00000000">
            <w:r>
              <w:rPr>
                <w:b/>
              </w:rPr>
              <w:t>Value</w:t>
            </w:r>
          </w:p>
        </w:tc>
        <w:tc>
          <w:tcPr>
            <w:tcW w:w="7920" w:type="dxa"/>
          </w:tcPr>
          <w:p w14:paraId="6C5EF037" w14:textId="77777777" w:rsidR="00FE517D" w:rsidRDefault="00000000">
            <w:r>
              <w:rPr>
                <w:b/>
              </w:rPr>
              <w:t>Meaning</w:t>
            </w:r>
          </w:p>
        </w:tc>
      </w:tr>
      <w:tr w:rsidR="00FE517D" w14:paraId="64719B0B" w14:textId="77777777">
        <w:tc>
          <w:tcPr>
            <w:tcW w:w="1152" w:type="dxa"/>
          </w:tcPr>
          <w:p w14:paraId="546F6D34" w14:textId="77777777" w:rsidR="00FE517D" w:rsidRDefault="00000000">
            <w:r>
              <w:t>"T"</w:t>
            </w:r>
          </w:p>
        </w:tc>
        <w:tc>
          <w:tcPr>
            <w:tcW w:w="7920" w:type="dxa"/>
          </w:tcPr>
          <w:p w14:paraId="51BD40F3" w14:textId="77777777" w:rsidR="00FE517D" w:rsidRDefault="00000000">
            <w:r>
              <w:t>Top surface (default). The shape is cut from or built on the top surface.</w:t>
            </w:r>
          </w:p>
        </w:tc>
      </w:tr>
      <w:tr w:rsidR="00FE517D" w14:paraId="398E1E4F" w14:textId="77777777">
        <w:tc>
          <w:tcPr>
            <w:tcW w:w="1152" w:type="dxa"/>
          </w:tcPr>
          <w:p w14:paraId="7555DCFE" w14:textId="77777777" w:rsidR="00FE517D" w:rsidRDefault="00000000">
            <w:r>
              <w:t>"B"</w:t>
            </w:r>
          </w:p>
        </w:tc>
        <w:tc>
          <w:tcPr>
            <w:tcW w:w="7920" w:type="dxa"/>
          </w:tcPr>
          <w:p w14:paraId="7A0C00F8" w14:textId="5458C0C4" w:rsidR="00FE517D" w:rsidRDefault="00000000">
            <w:r>
              <w:t xml:space="preserve">Bottom surface. The shape is cut from or built </w:t>
            </w:r>
            <w:r w:rsidR="005879B9">
              <w:t>from</w:t>
            </w:r>
            <w:r>
              <w:t xml:space="preserve"> the bottom surface</w:t>
            </w:r>
            <w:r w:rsidR="005E021E">
              <w:t xml:space="preserve"> upward</w:t>
            </w:r>
            <w:r>
              <w:t>.</w:t>
            </w:r>
          </w:p>
        </w:tc>
      </w:tr>
    </w:tbl>
    <w:p w14:paraId="1C2D8C0D" w14:textId="77777777" w:rsidR="00FE517D" w:rsidRDefault="00000000">
      <w:pPr>
        <w:pStyle w:val="Heading2"/>
      </w:pPr>
      <w:r>
        <w:t>Shape-specific column behaviour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0"/>
        <w:gridCol w:w="1184"/>
        <w:gridCol w:w="1184"/>
        <w:gridCol w:w="1523"/>
        <w:gridCol w:w="1284"/>
        <w:gridCol w:w="1461"/>
      </w:tblGrid>
      <w:tr w:rsidR="00FE517D" w14:paraId="0D8F8B7F" w14:textId="77777777">
        <w:tc>
          <w:tcPr>
            <w:tcW w:w="2736" w:type="dxa"/>
          </w:tcPr>
          <w:p w14:paraId="1A628FEA" w14:textId="77777777" w:rsidR="00FE517D" w:rsidRDefault="00000000">
            <w:r>
              <w:rPr>
                <w:b/>
              </w:rPr>
              <w:t>Shape</w:t>
            </w:r>
          </w:p>
        </w:tc>
        <w:tc>
          <w:tcPr>
            <w:tcW w:w="1296" w:type="dxa"/>
          </w:tcPr>
          <w:p w14:paraId="5237B888" w14:textId="77777777" w:rsidR="00FE517D" w:rsidRDefault="00000000">
            <w:r>
              <w:rPr>
                <w:b/>
              </w:rPr>
              <w:t>col [3] width</w:t>
            </w:r>
          </w:p>
        </w:tc>
        <w:tc>
          <w:tcPr>
            <w:tcW w:w="1296" w:type="dxa"/>
          </w:tcPr>
          <w:p w14:paraId="3EAF1FE9" w14:textId="77777777" w:rsidR="00FE517D" w:rsidRDefault="00000000">
            <w:r>
              <w:rPr>
                <w:b/>
              </w:rPr>
              <w:t>col [4] corner</w:t>
            </w:r>
          </w:p>
        </w:tc>
        <w:tc>
          <w:tcPr>
            <w:tcW w:w="1584" w:type="dxa"/>
          </w:tcPr>
          <w:p w14:paraId="5F67F3B3" w14:textId="77777777" w:rsidR="00FE517D" w:rsidRDefault="00000000">
            <w:r>
              <w:rPr>
                <w:b/>
              </w:rPr>
              <w:t>col [7] cut/build</w:t>
            </w:r>
          </w:p>
        </w:tc>
        <w:tc>
          <w:tcPr>
            <w:tcW w:w="1440" w:type="dxa"/>
          </w:tcPr>
          <w:p w14:paraId="31FD13DD" w14:textId="77777777" w:rsidR="00FE517D" w:rsidRDefault="00000000">
            <w:r>
              <w:rPr>
                <w:b/>
              </w:rPr>
              <w:t>col [10] length</w:t>
            </w:r>
          </w:p>
        </w:tc>
        <w:tc>
          <w:tcPr>
            <w:tcW w:w="1584" w:type="dxa"/>
          </w:tcPr>
          <w:p w14:paraId="54EFC619" w14:textId="77777777" w:rsidR="00FE517D" w:rsidRDefault="00000000">
            <w:r>
              <w:rPr>
                <w:b/>
              </w:rPr>
              <w:t>col [11] thickness</w:t>
            </w:r>
          </w:p>
        </w:tc>
      </w:tr>
      <w:tr w:rsidR="00FE517D" w14:paraId="69619746" w14:textId="77777777">
        <w:tc>
          <w:tcPr>
            <w:tcW w:w="2736" w:type="dxa"/>
          </w:tcPr>
          <w:p w14:paraId="56E73584" w14:textId="77777777" w:rsidR="00FE517D" w:rsidRDefault="00000000">
            <w:r>
              <w:t>r, c, hd, oa1–4, r1–4</w:t>
            </w:r>
          </w:p>
        </w:tc>
        <w:tc>
          <w:tcPr>
            <w:tcW w:w="1296" w:type="dxa"/>
          </w:tcPr>
          <w:p w14:paraId="7EFCF37F" w14:textId="77777777" w:rsidR="00FE517D" w:rsidRDefault="00000000">
            <w:r>
              <w:t>Used</w:t>
            </w:r>
          </w:p>
        </w:tc>
        <w:tc>
          <w:tcPr>
            <w:tcW w:w="1296" w:type="dxa"/>
          </w:tcPr>
          <w:p w14:paraId="49165A94" w14:textId="77777777" w:rsidR="00FE517D" w:rsidRDefault="00000000">
            <w:r>
              <w:t>Used</w:t>
            </w:r>
          </w:p>
        </w:tc>
        <w:tc>
          <w:tcPr>
            <w:tcW w:w="1584" w:type="dxa"/>
          </w:tcPr>
          <w:p w14:paraId="799DBAF3" w14:textId="77777777" w:rsidR="00FE517D" w:rsidRDefault="00000000">
            <w:r>
              <w:t>Full depth if 0</w:t>
            </w:r>
          </w:p>
        </w:tc>
        <w:tc>
          <w:tcPr>
            <w:tcW w:w="1440" w:type="dxa"/>
          </w:tcPr>
          <w:p w14:paraId="3319FEA7" w14:textId="77777777" w:rsidR="00FE517D" w:rsidRDefault="00000000">
            <w:r>
              <w:t>Unused (0)</w:t>
            </w:r>
          </w:p>
        </w:tc>
        <w:tc>
          <w:tcPr>
            <w:tcW w:w="1584" w:type="dxa"/>
          </w:tcPr>
          <w:p w14:paraId="074B289C" w14:textId="77777777" w:rsidR="00FE517D" w:rsidRDefault="00000000">
            <w:r>
              <w:t>Unused (0)</w:t>
            </w:r>
          </w:p>
        </w:tc>
      </w:tr>
      <w:tr w:rsidR="00FE517D" w14:paraId="3826CE86" w14:textId="77777777">
        <w:tc>
          <w:tcPr>
            <w:tcW w:w="2736" w:type="dxa"/>
          </w:tcPr>
          <w:p w14:paraId="5FF557E2" w14:textId="77777777" w:rsidR="00FE517D" w:rsidRDefault="00000000">
            <w:r>
              <w:t>ridge, cridge, rridge, aridge1–4</w:t>
            </w:r>
          </w:p>
        </w:tc>
        <w:tc>
          <w:tcPr>
            <w:tcW w:w="1296" w:type="dxa"/>
          </w:tcPr>
          <w:p w14:paraId="623951D1" w14:textId="77777777" w:rsidR="00FE517D" w:rsidRDefault="00000000">
            <w:r>
              <w:t>Unused (0)</w:t>
            </w:r>
          </w:p>
        </w:tc>
        <w:tc>
          <w:tcPr>
            <w:tcW w:w="1296" w:type="dxa"/>
          </w:tcPr>
          <w:p w14:paraId="4C049B29" w14:textId="77777777" w:rsidR="00FE517D" w:rsidRDefault="00000000">
            <w:r>
              <w:t>Unused (0)</w:t>
            </w:r>
          </w:p>
        </w:tc>
        <w:tc>
          <w:tcPr>
            <w:tcW w:w="1584" w:type="dxa"/>
          </w:tcPr>
          <w:p w14:paraId="67C164BC" w14:textId="77777777" w:rsidR="00FE517D" w:rsidRDefault="00000000">
            <w:r>
              <w:t>ridge_height</w:t>
            </w:r>
          </w:p>
        </w:tc>
        <w:tc>
          <w:tcPr>
            <w:tcW w:w="1440" w:type="dxa"/>
          </w:tcPr>
          <w:p w14:paraId="01426F45" w14:textId="77777777" w:rsidR="00FE517D" w:rsidRDefault="00000000">
            <w:r>
              <w:t>Used</w:t>
            </w:r>
          </w:p>
        </w:tc>
        <w:tc>
          <w:tcPr>
            <w:tcW w:w="1584" w:type="dxa"/>
          </w:tcPr>
          <w:p w14:paraId="6CB35DEA" w14:textId="77777777" w:rsidR="00FE517D" w:rsidRDefault="00000000">
            <w:r>
              <w:t>Used</w:t>
            </w:r>
          </w:p>
        </w:tc>
      </w:tr>
      <w:tr w:rsidR="00FE517D" w14:paraId="58069504" w14:textId="77777777">
        <w:tc>
          <w:tcPr>
            <w:tcW w:w="2736" w:type="dxa"/>
          </w:tcPr>
          <w:p w14:paraId="43CDBB14" w14:textId="77777777" w:rsidR="00FE517D" w:rsidRDefault="00000000">
            <w:r>
              <w:t>vridge, hridge</w:t>
            </w:r>
          </w:p>
        </w:tc>
        <w:tc>
          <w:tcPr>
            <w:tcW w:w="1296" w:type="dxa"/>
          </w:tcPr>
          <w:p w14:paraId="468EC449" w14:textId="77777777" w:rsidR="00FE517D" w:rsidRDefault="00000000">
            <w:r>
              <w:t>Unused (0)</w:t>
            </w:r>
          </w:p>
        </w:tc>
        <w:tc>
          <w:tcPr>
            <w:tcW w:w="1296" w:type="dxa"/>
          </w:tcPr>
          <w:p w14:paraId="6E0CEC13" w14:textId="77777777" w:rsidR="00FE517D" w:rsidRDefault="00000000">
            <w:r>
              <w:t>Unused (0)</w:t>
            </w:r>
          </w:p>
        </w:tc>
        <w:tc>
          <w:tcPr>
            <w:tcW w:w="1584" w:type="dxa"/>
          </w:tcPr>
          <w:p w14:paraId="00C980A7" w14:textId="77777777" w:rsidR="00FE517D" w:rsidRDefault="00000000">
            <w:r>
              <w:t>ridge_height</w:t>
            </w:r>
          </w:p>
        </w:tc>
        <w:tc>
          <w:tcPr>
            <w:tcW w:w="1440" w:type="dxa"/>
          </w:tcPr>
          <w:p w14:paraId="4D5941F0" w14:textId="77777777" w:rsidR="00FE517D" w:rsidRDefault="00000000">
            <w:r>
              <w:t>Used</w:t>
            </w:r>
          </w:p>
        </w:tc>
        <w:tc>
          <w:tcPr>
            <w:tcW w:w="1584" w:type="dxa"/>
          </w:tcPr>
          <w:p w14:paraId="744361A9" w14:textId="77777777" w:rsidR="00FE517D" w:rsidRDefault="00000000">
            <w:r>
              <w:t>Used</w:t>
            </w:r>
          </w:p>
        </w:tc>
      </w:tr>
      <w:tr w:rsidR="00FE517D" w14:paraId="295F9BBB" w14:textId="77777777">
        <w:tc>
          <w:tcPr>
            <w:tcW w:w="2736" w:type="dxa"/>
          </w:tcPr>
          <w:p w14:paraId="0F8FA7C7" w14:textId="77777777" w:rsidR="00FE517D" w:rsidRDefault="00000000">
            <w:r>
              <w:t>bump</w:t>
            </w:r>
          </w:p>
        </w:tc>
        <w:tc>
          <w:tcPr>
            <w:tcW w:w="1296" w:type="dxa"/>
          </w:tcPr>
          <w:p w14:paraId="1524314C" w14:textId="77777777" w:rsidR="00FE517D" w:rsidRDefault="00000000">
            <w:r>
              <w:t>Unused (0)</w:t>
            </w:r>
          </w:p>
        </w:tc>
        <w:tc>
          <w:tcPr>
            <w:tcW w:w="1296" w:type="dxa"/>
          </w:tcPr>
          <w:p w14:paraId="2883E656" w14:textId="77777777" w:rsidR="00FE517D" w:rsidRDefault="00000000">
            <w:r>
              <w:t>Unused (0)</w:t>
            </w:r>
          </w:p>
        </w:tc>
        <w:tc>
          <w:tcPr>
            <w:tcW w:w="1584" w:type="dxa"/>
          </w:tcPr>
          <w:p w14:paraId="67282DC8" w14:textId="77777777" w:rsidR="00FE517D" w:rsidRDefault="00000000">
            <w:r>
              <w:t>Used</w:t>
            </w:r>
          </w:p>
        </w:tc>
        <w:tc>
          <w:tcPr>
            <w:tcW w:w="1440" w:type="dxa"/>
          </w:tcPr>
          <w:p w14:paraId="0B7148DF" w14:textId="77777777" w:rsidR="00FE517D" w:rsidRDefault="00000000">
            <w:r>
              <w:t>Unused (0)</w:t>
            </w:r>
          </w:p>
        </w:tc>
        <w:tc>
          <w:tcPr>
            <w:tcW w:w="1584" w:type="dxa"/>
          </w:tcPr>
          <w:p w14:paraId="1405461E" w14:textId="77777777" w:rsidR="00FE517D" w:rsidRDefault="00000000">
            <w:r>
              <w:t>Unused (0)</w:t>
            </w:r>
          </w:p>
        </w:tc>
      </w:tr>
      <w:tr w:rsidR="00FE517D" w14:paraId="237A2B0E" w14:textId="77777777">
        <w:tc>
          <w:tcPr>
            <w:tcW w:w="2736" w:type="dxa"/>
          </w:tcPr>
          <w:p w14:paraId="53E61C90" w14:textId="77777777" w:rsidR="00FE517D" w:rsidRDefault="00000000">
            <w:r>
              <w:t>text</w:t>
            </w:r>
          </w:p>
        </w:tc>
        <w:tc>
          <w:tcPr>
            <w:tcW w:w="1296" w:type="dxa"/>
          </w:tcPr>
          <w:p w14:paraId="3DE2B307" w14:textId="77777777" w:rsidR="00FE517D" w:rsidRDefault="00000000">
            <w:r>
              <w:t>Unused (0)</w:t>
            </w:r>
          </w:p>
        </w:tc>
        <w:tc>
          <w:tcPr>
            <w:tcW w:w="1296" w:type="dxa"/>
          </w:tcPr>
          <w:p w14:paraId="3CFAF0E7" w14:textId="77777777" w:rsidR="00FE517D" w:rsidRDefault="00000000">
            <w:r>
              <w:t>Used</w:t>
            </w:r>
          </w:p>
        </w:tc>
        <w:tc>
          <w:tcPr>
            <w:tcW w:w="1584" w:type="dxa"/>
          </w:tcPr>
          <w:p w14:paraId="01F8B433" w14:textId="77777777" w:rsidR="00FE517D" w:rsidRDefault="00000000">
            <w:r>
              <w:t>cut/build flag</w:t>
            </w:r>
          </w:p>
        </w:tc>
        <w:tc>
          <w:tcPr>
            <w:tcW w:w="1440" w:type="dxa"/>
          </w:tcPr>
          <w:p w14:paraId="3D25B9AE" w14:textId="77777777" w:rsidR="00FE517D" w:rsidRDefault="00000000">
            <w:r>
              <w:t>Used</w:t>
            </w:r>
          </w:p>
        </w:tc>
        <w:tc>
          <w:tcPr>
            <w:tcW w:w="1584" w:type="dxa"/>
          </w:tcPr>
          <w:p w14:paraId="6B51280B" w14:textId="77777777" w:rsidR="00FE517D" w:rsidRDefault="00000000">
            <w:r>
              <w:t>Used</w:t>
            </w:r>
          </w:p>
        </w:tc>
      </w:tr>
      <w:tr w:rsidR="00FE517D" w14:paraId="663A15F9" w14:textId="77777777">
        <w:tc>
          <w:tcPr>
            <w:tcW w:w="2736" w:type="dxa"/>
          </w:tcPr>
          <w:p w14:paraId="20D271B5" w14:textId="77777777" w:rsidR="00FE517D" w:rsidRDefault="00000000">
            <w:r>
              <w:t>svg</w:t>
            </w:r>
          </w:p>
        </w:tc>
        <w:tc>
          <w:tcPr>
            <w:tcW w:w="1296" w:type="dxa"/>
          </w:tcPr>
          <w:p w14:paraId="4460FA61" w14:textId="77777777" w:rsidR="00FE517D" w:rsidRDefault="00000000">
            <w:r>
              <w:t>Used</w:t>
            </w:r>
          </w:p>
        </w:tc>
        <w:tc>
          <w:tcPr>
            <w:tcW w:w="1296" w:type="dxa"/>
          </w:tcPr>
          <w:p w14:paraId="57723BF8" w14:textId="77777777" w:rsidR="00FE517D" w:rsidRDefault="00000000">
            <w:r>
              <w:t>Used</w:t>
            </w:r>
          </w:p>
        </w:tc>
        <w:tc>
          <w:tcPr>
            <w:tcW w:w="1584" w:type="dxa"/>
          </w:tcPr>
          <w:p w14:paraId="5473860A" w14:textId="77777777" w:rsidR="00FE517D" w:rsidRDefault="00000000">
            <w:r>
              <w:t>cut/build flag</w:t>
            </w:r>
          </w:p>
        </w:tc>
        <w:tc>
          <w:tcPr>
            <w:tcW w:w="1440" w:type="dxa"/>
          </w:tcPr>
          <w:p w14:paraId="6EEA0B84" w14:textId="77777777" w:rsidR="00FE517D" w:rsidRDefault="00000000">
            <w:r>
              <w:t>Unused (0)</w:t>
            </w:r>
          </w:p>
        </w:tc>
        <w:tc>
          <w:tcPr>
            <w:tcW w:w="1584" w:type="dxa"/>
          </w:tcPr>
          <w:p w14:paraId="23C8B7A6" w14:textId="77777777" w:rsidR="00FE517D" w:rsidRDefault="00000000">
            <w:r>
              <w:t>Unused (0)</w:t>
            </w:r>
          </w:p>
        </w:tc>
      </w:tr>
    </w:tbl>
    <w:p w14:paraId="5D69D3E9" w14:textId="77777777" w:rsidR="00FE517D" w:rsidRDefault="00000000">
      <w:pPr>
        <w:pStyle w:val="Heading1"/>
      </w:pPr>
      <w:r>
        <w:t>V2 Row Format — case_additions (8–9 columns (variable))</w:t>
      </w:r>
    </w:p>
    <w:p w14:paraId="3FF38569" w14:textId="77777777" w:rsidR="00FE517D" w:rsidRDefault="00000000">
      <w:pPr>
        <w:shd w:val="clear" w:color="auto" w:fill="F2F2F2"/>
        <w:ind w:left="360"/>
      </w:pPr>
      <w:r>
        <w:rPr>
          <w:rFonts w:ascii="Courier New" w:hAnsi="Courier New"/>
          <w:sz w:val="18"/>
        </w:rPr>
        <w:t>Without cut/build:  [ID, shape, height, width, corner, x, y,      [trim]]</w:t>
      </w:r>
      <w:r>
        <w:rPr>
          <w:rFonts w:ascii="Courier New" w:hAnsi="Courier New"/>
          <w:sz w:val="18"/>
        </w:rPr>
        <w:br/>
        <w:t xml:space="preserve">                     [0]  [1]    [2]    [3]    [4]   [5] [6]        [7]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With    cut/build:  [ID, shape, height, width, corner, x, y, cb,   [trim]]</w:t>
      </w:r>
      <w:r>
        <w:rPr>
          <w:rFonts w:ascii="Courier New" w:hAnsi="Courier New"/>
          <w:sz w:val="18"/>
        </w:rPr>
        <w:br/>
        <w:t xml:space="preserve">                     [0]  [1]    [2]    [3]    [4]   [5] [6] [7]    [8]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cut/build (cb) is present when element [7] is a number. [trim] is always the last element and always a sub-array ([] if not needed).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Negative shapes (prefix "-", e.g. -r1, -tab2) create edge subtractions. The shapes "r", "-r", "c", and "-c" are not supported in V2 case_additions; use r1-4 instead.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567"/>
        <w:gridCol w:w="6721"/>
      </w:tblGrid>
      <w:tr w:rsidR="00FE517D" w14:paraId="0933E88E" w14:textId="77777777">
        <w:tc>
          <w:tcPr>
            <w:tcW w:w="576" w:type="dxa"/>
          </w:tcPr>
          <w:p w14:paraId="7C51D8F8" w14:textId="77777777" w:rsidR="00FE517D" w:rsidRDefault="00000000">
            <w:r>
              <w:rPr>
                <w:b/>
              </w:rPr>
              <w:t>#</w:t>
            </w:r>
          </w:p>
        </w:tc>
        <w:tc>
          <w:tcPr>
            <w:tcW w:w="1584" w:type="dxa"/>
          </w:tcPr>
          <w:p w14:paraId="6AFD9B66" w14:textId="77777777" w:rsidR="00FE517D" w:rsidRDefault="00000000">
            <w:r>
              <w:rPr>
                <w:b/>
              </w:rPr>
              <w:t>Name</w:t>
            </w:r>
          </w:p>
        </w:tc>
        <w:tc>
          <w:tcPr>
            <w:tcW w:w="6912" w:type="dxa"/>
          </w:tcPr>
          <w:p w14:paraId="1E3F9B42" w14:textId="77777777" w:rsidR="00FE517D" w:rsidRDefault="00000000">
            <w:r>
              <w:rPr>
                <w:b/>
              </w:rPr>
              <w:t>V2 requirement</w:t>
            </w:r>
          </w:p>
        </w:tc>
      </w:tr>
      <w:tr w:rsidR="00FE517D" w14:paraId="2783ADBC" w14:textId="77777777">
        <w:tc>
          <w:tcPr>
            <w:tcW w:w="576" w:type="dxa"/>
          </w:tcPr>
          <w:p w14:paraId="276D3E31" w14:textId="77777777" w:rsidR="00FE517D" w:rsidRDefault="00000000">
            <w:r>
              <w:t>0</w:t>
            </w:r>
          </w:p>
        </w:tc>
        <w:tc>
          <w:tcPr>
            <w:tcW w:w="1584" w:type="dxa"/>
          </w:tcPr>
          <w:p w14:paraId="24F7B6E4" w14:textId="77777777" w:rsidR="00FE517D" w:rsidRDefault="00000000">
            <w:r>
              <w:t>ID</w:t>
            </w:r>
          </w:p>
        </w:tc>
        <w:tc>
          <w:tcPr>
            <w:tcW w:w="6912" w:type="dxa"/>
          </w:tcPr>
          <w:p w14:paraId="4E30218B" w14:textId="77777777" w:rsidR="00FE517D" w:rsidRDefault="00000000">
            <w:r>
              <w:t>Always present</w:t>
            </w:r>
          </w:p>
        </w:tc>
      </w:tr>
      <w:tr w:rsidR="00FE517D" w14:paraId="569DCCB8" w14:textId="77777777">
        <w:tc>
          <w:tcPr>
            <w:tcW w:w="576" w:type="dxa"/>
          </w:tcPr>
          <w:p w14:paraId="01ACCFC8" w14:textId="77777777" w:rsidR="00FE517D" w:rsidRDefault="00000000">
            <w:r>
              <w:t>1</w:t>
            </w:r>
          </w:p>
        </w:tc>
        <w:tc>
          <w:tcPr>
            <w:tcW w:w="1584" w:type="dxa"/>
          </w:tcPr>
          <w:p w14:paraId="5DABCDE6" w14:textId="77777777" w:rsidR="00FE517D" w:rsidRDefault="00000000">
            <w:r>
              <w:t>shape</w:t>
            </w:r>
          </w:p>
        </w:tc>
        <w:tc>
          <w:tcPr>
            <w:tcW w:w="6912" w:type="dxa"/>
          </w:tcPr>
          <w:p w14:paraId="2306CAC6" w14:textId="77777777" w:rsidR="00FE517D" w:rsidRDefault="00000000">
            <w:r>
              <w:t>Always present</w:t>
            </w:r>
          </w:p>
        </w:tc>
      </w:tr>
      <w:tr w:rsidR="00FE517D" w14:paraId="59CF1552" w14:textId="77777777">
        <w:tc>
          <w:tcPr>
            <w:tcW w:w="576" w:type="dxa"/>
          </w:tcPr>
          <w:p w14:paraId="7EC390EC" w14:textId="77777777" w:rsidR="00FE517D" w:rsidRDefault="00000000">
            <w:r>
              <w:t>2</w:t>
            </w:r>
          </w:p>
        </w:tc>
        <w:tc>
          <w:tcPr>
            <w:tcW w:w="1584" w:type="dxa"/>
          </w:tcPr>
          <w:p w14:paraId="2F9BA506" w14:textId="77777777" w:rsidR="00FE517D" w:rsidRDefault="00000000">
            <w:r>
              <w:t>height</w:t>
            </w:r>
          </w:p>
        </w:tc>
        <w:tc>
          <w:tcPr>
            <w:tcW w:w="6912" w:type="dxa"/>
          </w:tcPr>
          <w:p w14:paraId="01169141" w14:textId="77777777" w:rsidR="00FE517D" w:rsidRDefault="00000000">
            <w:r>
              <w:t>Always explicit</w:t>
            </w:r>
          </w:p>
        </w:tc>
      </w:tr>
      <w:tr w:rsidR="00FE517D" w14:paraId="1E7CDB72" w14:textId="77777777">
        <w:tc>
          <w:tcPr>
            <w:tcW w:w="576" w:type="dxa"/>
          </w:tcPr>
          <w:p w14:paraId="7871D928" w14:textId="77777777" w:rsidR="00FE517D" w:rsidRDefault="00000000">
            <w:r>
              <w:t>3</w:t>
            </w:r>
          </w:p>
        </w:tc>
        <w:tc>
          <w:tcPr>
            <w:tcW w:w="1584" w:type="dxa"/>
          </w:tcPr>
          <w:p w14:paraId="42A4CE30" w14:textId="77777777" w:rsidR="00FE517D" w:rsidRDefault="00000000">
            <w:r>
              <w:t>width</w:t>
            </w:r>
          </w:p>
        </w:tc>
        <w:tc>
          <w:tcPr>
            <w:tcW w:w="6912" w:type="dxa"/>
          </w:tcPr>
          <w:p w14:paraId="4786EE9D" w14:textId="77777777" w:rsidR="00FE517D" w:rsidRDefault="00000000">
            <w:r>
              <w:t>Always explicit</w:t>
            </w:r>
          </w:p>
        </w:tc>
      </w:tr>
      <w:tr w:rsidR="00FE517D" w14:paraId="1F072D15" w14:textId="77777777">
        <w:tc>
          <w:tcPr>
            <w:tcW w:w="576" w:type="dxa"/>
          </w:tcPr>
          <w:p w14:paraId="36FB7929" w14:textId="77777777" w:rsidR="00FE517D" w:rsidRDefault="00000000">
            <w:r>
              <w:t>4</w:t>
            </w:r>
          </w:p>
        </w:tc>
        <w:tc>
          <w:tcPr>
            <w:tcW w:w="1584" w:type="dxa"/>
          </w:tcPr>
          <w:p w14:paraId="6863DE14" w14:textId="77777777" w:rsidR="00FE517D" w:rsidRDefault="00000000">
            <w:r>
              <w:t>corner</w:t>
            </w:r>
          </w:p>
        </w:tc>
        <w:tc>
          <w:tcPr>
            <w:tcW w:w="6912" w:type="dxa"/>
          </w:tcPr>
          <w:p w14:paraId="5A4B8A58" w14:textId="77777777" w:rsidR="00FE517D" w:rsidRDefault="00000000">
            <w:r>
              <w:t>Always explicit (0 if unused)</w:t>
            </w:r>
          </w:p>
        </w:tc>
      </w:tr>
      <w:tr w:rsidR="00FE517D" w14:paraId="11E368B6" w14:textId="77777777">
        <w:tc>
          <w:tcPr>
            <w:tcW w:w="576" w:type="dxa"/>
          </w:tcPr>
          <w:p w14:paraId="715953AB" w14:textId="77777777" w:rsidR="00FE517D" w:rsidRDefault="00000000">
            <w:r>
              <w:t>5</w:t>
            </w:r>
          </w:p>
        </w:tc>
        <w:tc>
          <w:tcPr>
            <w:tcW w:w="1584" w:type="dxa"/>
          </w:tcPr>
          <w:p w14:paraId="0AEBCD8C" w14:textId="77777777" w:rsidR="00FE517D" w:rsidRDefault="00000000">
            <w:r>
              <w:t>x</w:t>
            </w:r>
          </w:p>
        </w:tc>
        <w:tc>
          <w:tcPr>
            <w:tcW w:w="6912" w:type="dxa"/>
          </w:tcPr>
          <w:p w14:paraId="1339223E" w14:textId="77777777" w:rsidR="00FE517D" w:rsidRDefault="00000000">
            <w:r>
              <w:t>Always explicit</w:t>
            </w:r>
          </w:p>
        </w:tc>
      </w:tr>
      <w:tr w:rsidR="00FE517D" w14:paraId="7972C20E" w14:textId="77777777">
        <w:tc>
          <w:tcPr>
            <w:tcW w:w="576" w:type="dxa"/>
          </w:tcPr>
          <w:p w14:paraId="5C34CCD5" w14:textId="77777777" w:rsidR="00FE517D" w:rsidRDefault="00000000">
            <w:r>
              <w:t>6</w:t>
            </w:r>
          </w:p>
        </w:tc>
        <w:tc>
          <w:tcPr>
            <w:tcW w:w="1584" w:type="dxa"/>
          </w:tcPr>
          <w:p w14:paraId="70A2E27D" w14:textId="77777777" w:rsidR="00FE517D" w:rsidRDefault="00000000">
            <w:r>
              <w:t>y</w:t>
            </w:r>
          </w:p>
        </w:tc>
        <w:tc>
          <w:tcPr>
            <w:tcW w:w="6912" w:type="dxa"/>
          </w:tcPr>
          <w:p w14:paraId="33D7D0D1" w14:textId="77777777" w:rsidR="00FE517D" w:rsidRDefault="00000000">
            <w:r>
              <w:t>Always explicit</w:t>
            </w:r>
          </w:p>
        </w:tc>
      </w:tr>
      <w:tr w:rsidR="00FE517D" w14:paraId="345EF4A4" w14:textId="77777777">
        <w:tc>
          <w:tcPr>
            <w:tcW w:w="576" w:type="dxa"/>
          </w:tcPr>
          <w:p w14:paraId="428B9503" w14:textId="77777777" w:rsidR="00FE517D" w:rsidRDefault="00000000">
            <w:r>
              <w:t>7</w:t>
            </w:r>
          </w:p>
        </w:tc>
        <w:tc>
          <w:tcPr>
            <w:tcW w:w="1584" w:type="dxa"/>
          </w:tcPr>
          <w:p w14:paraId="7FE06CBA" w14:textId="77777777" w:rsidR="00FE517D" w:rsidRDefault="00000000">
            <w:r>
              <w:t>cut/build</w:t>
            </w:r>
          </w:p>
        </w:tc>
        <w:tc>
          <w:tcPr>
            <w:tcW w:w="6912" w:type="dxa"/>
          </w:tcPr>
          <w:p w14:paraId="5FB81733" w14:textId="77777777" w:rsidR="00FE517D" w:rsidRDefault="00000000">
            <w:r>
              <w:t>Optional number. Omit when full-height (default). Detected by checking whether element [7] is a number.</w:t>
            </w:r>
          </w:p>
        </w:tc>
      </w:tr>
      <w:tr w:rsidR="00FE517D" w14:paraId="22AAD0C2" w14:textId="77777777">
        <w:tc>
          <w:tcPr>
            <w:tcW w:w="576" w:type="dxa"/>
          </w:tcPr>
          <w:p w14:paraId="39DC0DBF" w14:textId="77777777" w:rsidR="00FE517D" w:rsidRDefault="00000000">
            <w:r>
              <w:t>8</w:t>
            </w:r>
          </w:p>
        </w:tc>
        <w:tc>
          <w:tcPr>
            <w:tcW w:w="1584" w:type="dxa"/>
          </w:tcPr>
          <w:p w14:paraId="4A082DE1" w14:textId="77777777" w:rsidR="00FE517D" w:rsidRDefault="00000000">
            <w:r>
              <w:t>trim</w:t>
            </w:r>
          </w:p>
        </w:tc>
        <w:tc>
          <w:tcPr>
            <w:tcW w:w="6912" w:type="dxa"/>
          </w:tcPr>
          <w:p w14:paraId="36D4F43E" w14:textId="77777777" w:rsidR="00FE517D" w:rsidRDefault="00000000">
            <w:r>
              <w:t>Always the last element; [] if not needed</w:t>
            </w:r>
          </w:p>
        </w:tc>
      </w:tr>
    </w:tbl>
    <w:p w14:paraId="0E175AFA" w14:textId="77777777" w:rsidR="00FE517D" w:rsidRDefault="00000000">
      <w:pPr>
        <w:pStyle w:val="Heading1"/>
      </w:pPr>
      <w:r>
        <w:t>Example rows</w:t>
      </w:r>
    </w:p>
    <w:p w14:paraId="3109DAA6" w14:textId="77777777" w:rsidR="00FE517D" w:rsidRDefault="00000000">
      <w:pPr>
        <w:shd w:val="clear" w:color="auto" w:fill="F2F2F2"/>
        <w:ind w:left="360"/>
      </w:pPr>
      <w:r>
        <w:rPr>
          <w:rFonts w:ascii="Courier New" w:hAnsi="Courier New"/>
          <w:sz w:val="18"/>
        </w:rPr>
        <w:t>// screen_openings -- standard rectangular opening, full depth, left-anchor, top surface</w:t>
      </w:r>
      <w:r>
        <w:rPr>
          <w:rFonts w:ascii="Courier New" w:hAnsi="Courier New"/>
          <w:sz w:val="18"/>
        </w:rPr>
        <w:br/>
        <w:t>[1, "r", 45.0, 45.0, 2.0, 10.5, -22.3, 0, "L", "T", 0, 0, [], []],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screen_openings -- ridge, ridge_height=1.5, length=45, base thickness=2, rightward</w:t>
      </w:r>
      <w:r>
        <w:rPr>
          <w:rFonts w:ascii="Courier New" w:hAnsi="Courier New"/>
          <w:sz w:val="18"/>
        </w:rPr>
        <w:br/>
        <w:t>[2, "ridge", 3.0, 0, 0, 0, 0, 1.5, "L", "T", 45.0, 2.0, [], ["right"]],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case_openings -- centre-anchored circle, full depth, bottom surface</w:t>
      </w:r>
      <w:r>
        <w:rPr>
          <w:rFonts w:ascii="Courier New" w:hAnsi="Courier New"/>
          <w:sz w:val="18"/>
        </w:rPr>
        <w:br/>
        <w:t>[3, "c", 12.0, 12.0, 0, 0, 0, 0, "C", "B", 0, 0, [], []],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case_additions -- r1 shape raised 5 mm thick, no trim</w:t>
      </w:r>
      <w:r>
        <w:rPr>
          <w:rFonts w:ascii="Courier New" w:hAnsi="Courier New"/>
          <w:sz w:val="18"/>
        </w:rPr>
        <w:br/>
        <w:t>[4, "r1", 20.0, 15.0, 2.0, 5.0, 5.0, 5.0, []],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case_additions -- full-height tab1 (no cut/build column)</w:t>
      </w:r>
      <w:r>
        <w:rPr>
          <w:rFonts w:ascii="Courier New" w:hAnsi="Courier New"/>
          <w:sz w:val="18"/>
        </w:rPr>
        <w:br/>
        <w:t>[5, "tab1", 8.0, 6.0, 1.5, 0, 0, []],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// case_additions -- negative shape (edge subtraction), trimmed above at 10 mm</w:t>
      </w:r>
      <w:r>
        <w:rPr>
          <w:rFonts w:ascii="Courier New" w:hAnsi="Courier New"/>
          <w:sz w:val="18"/>
        </w:rPr>
        <w:br/>
        <w:t>[6, "-r1", 10.0, 8.0, 0, 0, 0, [10, -999, -999, -999]],</w:t>
      </w:r>
    </w:p>
    <w:sectPr w:rsidR="00FE51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8111409">
    <w:abstractNumId w:val="8"/>
  </w:num>
  <w:num w:numId="2" w16cid:durableId="1666741951">
    <w:abstractNumId w:val="6"/>
  </w:num>
  <w:num w:numId="3" w16cid:durableId="910967278">
    <w:abstractNumId w:val="5"/>
  </w:num>
  <w:num w:numId="4" w16cid:durableId="1341349484">
    <w:abstractNumId w:val="4"/>
  </w:num>
  <w:num w:numId="5" w16cid:durableId="2041398276">
    <w:abstractNumId w:val="7"/>
  </w:num>
  <w:num w:numId="6" w16cid:durableId="318385074">
    <w:abstractNumId w:val="3"/>
  </w:num>
  <w:num w:numId="7" w16cid:durableId="1284533068">
    <w:abstractNumId w:val="2"/>
  </w:num>
  <w:num w:numId="8" w16cid:durableId="74668790">
    <w:abstractNumId w:val="1"/>
  </w:num>
  <w:num w:numId="9" w16cid:durableId="185448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CDC"/>
    <w:rsid w:val="001708A6"/>
    <w:rsid w:val="0029639D"/>
    <w:rsid w:val="00326F90"/>
    <w:rsid w:val="005602EB"/>
    <w:rsid w:val="005879B9"/>
    <w:rsid w:val="005E021E"/>
    <w:rsid w:val="00913529"/>
    <w:rsid w:val="00A57D02"/>
    <w:rsid w:val="00AA1D8D"/>
    <w:rsid w:val="00B47730"/>
    <w:rsid w:val="00CB0664"/>
    <w:rsid w:val="00FC693F"/>
    <w:rsid w:val="00FE517D"/>
    <w:rsid w:val="00FE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8CBF01F-B307-425B-9CA9-AEFD4C98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834</Words>
  <Characters>4174</Characters>
  <Application>Microsoft Office Word</Application>
  <DocSecurity>0</DocSecurity>
  <Lines>260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 Hackbarth</cp:lastModifiedBy>
  <cp:revision>6</cp:revision>
  <dcterms:created xsi:type="dcterms:W3CDTF">2013-12-23T23:15:00Z</dcterms:created>
  <dcterms:modified xsi:type="dcterms:W3CDTF">2026-04-15T02:02:00Z</dcterms:modified>
  <cp:category/>
</cp:coreProperties>
</file>