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2897B6" w14:textId="77777777" w:rsidR="00805359" w:rsidRPr="00805359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БЕЛОРУСКИЙ ГОСУДАРСТВЕННЫЙ УНИВЕРСИТЕТ ИНФОРМАТИКИ И РАДИОЭЛЕКТРОНИКИ</w:t>
      </w:r>
    </w:p>
    <w:p w14:paraId="3050E29B" w14:textId="77777777" w:rsidR="00805359" w:rsidRPr="001C45DC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Кафедра информатики</w:t>
      </w:r>
    </w:p>
    <w:p w14:paraId="2DA87109" w14:textId="77777777" w:rsidR="00805359" w:rsidRPr="001C45DC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32052297" w14:textId="77777777" w:rsidR="00805359" w:rsidRPr="001C45DC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A0CB6CD" w14:textId="77777777" w:rsidR="00805359" w:rsidRPr="001C45DC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4CD95F0" w14:textId="77777777" w:rsidR="00805359" w:rsidRPr="001C45DC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7DFDEC41" w14:textId="77777777" w:rsidR="00805359" w:rsidRPr="001C45DC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15D722D" w14:textId="77777777" w:rsidR="00805359" w:rsidRPr="001C45DC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48F1E5DD" w14:textId="77777777" w:rsidR="00805359" w:rsidRPr="001C45DC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A1224B6" w14:textId="77777777" w:rsidR="00805359" w:rsidRPr="00805359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Курсовая работа</w:t>
      </w:r>
    </w:p>
    <w:p w14:paraId="15171829" w14:textId="77777777" w:rsidR="00805359" w:rsidRPr="00805359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дисциплине: “Архитектура вычислительных систем”</w:t>
      </w:r>
    </w:p>
    <w:p w14:paraId="32069FA8" w14:textId="0272306B" w:rsidR="00805359" w:rsidRPr="00805359" w:rsidRDefault="00805359" w:rsidP="008053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теме “</w:t>
      </w:r>
      <w:r w:rsidR="00FD56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Обзор векторных вычислительных систем</w:t>
      </w:r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”</w:t>
      </w:r>
    </w:p>
    <w:p w14:paraId="030C2E00" w14:textId="77777777" w:rsidR="00805359" w:rsidRPr="00805359" w:rsidRDefault="00805359" w:rsidP="00805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54D59E5" w14:textId="77777777" w:rsidR="00805359" w:rsidRPr="00805359" w:rsidRDefault="00805359" w:rsidP="00805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37E59E6" w14:textId="77777777" w:rsidR="00805359" w:rsidRPr="00805359" w:rsidRDefault="00805359" w:rsidP="00805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68168D1E" w14:textId="77777777" w:rsidR="00805359" w:rsidRPr="00805359" w:rsidRDefault="00805359" w:rsidP="00805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B6CD69F" w14:textId="77777777" w:rsidR="00805359" w:rsidRDefault="00805359" w:rsidP="00805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773FA9EC" w14:textId="77777777" w:rsidR="00805359" w:rsidRPr="00805359" w:rsidRDefault="00805359" w:rsidP="00805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4327C3CD" w14:textId="256B95F2" w:rsidR="00805359" w:rsidRPr="00805359" w:rsidRDefault="00805359" w:rsidP="00805359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Выполнил</w:t>
      </w:r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 студент гр. 853505</w:t>
      </w:r>
    </w:p>
    <w:p w14:paraId="678F6C28" w14:textId="54DC9071" w:rsidR="00805359" w:rsidRPr="00805359" w:rsidRDefault="00FD5607" w:rsidP="00805359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be-BY" w:eastAsia="ru-RU"/>
        </w:rPr>
        <w:t>Говин В.П.</w:t>
      </w:r>
    </w:p>
    <w:p w14:paraId="1A2A5494" w14:textId="64FB79B2" w:rsidR="00805359" w:rsidRPr="00FD5607" w:rsidRDefault="00805359" w:rsidP="00805359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Проверил: руководитель работы</w:t>
      </w:r>
    </w:p>
    <w:p w14:paraId="07520489" w14:textId="77777777" w:rsidR="00805359" w:rsidRDefault="00805359" w:rsidP="00805359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Леченко</w:t>
      </w:r>
      <w:proofErr w:type="spellEnd"/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А.В.</w:t>
      </w:r>
    </w:p>
    <w:p w14:paraId="4DCA5F9C" w14:textId="47A3649E" w:rsidR="006847E5" w:rsidRDefault="00805359" w:rsidP="00536F52">
      <w:pPr>
        <w:spacing w:before="100" w:beforeAutospacing="1" w:after="100" w:afterAutospacing="1" w:line="240" w:lineRule="auto"/>
        <w:ind w:left="2832" w:firstLine="708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80535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Минск 2020</w:t>
      </w:r>
    </w:p>
    <w:p w14:paraId="71E958A1" w14:textId="245BD262" w:rsidR="00DD438E" w:rsidRDefault="00DD438E"/>
    <w:p w14:paraId="23658D5B" w14:textId="09EC9A2E" w:rsidR="002068AE" w:rsidRDefault="002068AE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b/>
          <w:kern w:val="36"/>
          <w:sz w:val="36"/>
          <w:szCs w:val="36"/>
          <w:lang w:eastAsia="ru-RU"/>
        </w:rPr>
      </w:pPr>
      <w:r w:rsidRPr="002068AE">
        <w:rPr>
          <w:rFonts w:ascii="Times New Roman" w:eastAsia="Times New Roman" w:hAnsi="Times New Roman" w:cs="Times New Roman"/>
          <w:b/>
          <w:kern w:val="36"/>
          <w:sz w:val="36"/>
          <w:szCs w:val="36"/>
          <w:lang w:eastAsia="ru-RU"/>
        </w:rPr>
        <w:lastRenderedPageBreak/>
        <w:t>Оглавление</w:t>
      </w:r>
    </w:p>
    <w:p w14:paraId="1B2FDA00" w14:textId="77777777" w:rsidR="002F5B7E" w:rsidRPr="002068AE" w:rsidRDefault="002F5B7E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b/>
          <w:kern w:val="36"/>
          <w:sz w:val="36"/>
          <w:szCs w:val="36"/>
          <w:lang w:eastAsia="ru-RU"/>
        </w:rPr>
      </w:pPr>
    </w:p>
    <w:p w14:paraId="121A1113" w14:textId="25C29208" w:rsidR="00DC7B70" w:rsidRDefault="002068AE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2068A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Введение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…………………………………………………………………………...3</w:t>
      </w:r>
    </w:p>
    <w:p w14:paraId="3970323C" w14:textId="3F44E9F7" w:rsidR="00A60BF6" w:rsidRDefault="00A60BF6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Постановка за</w:t>
      </w:r>
      <w:r w:rsidR="00B8263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дачи………………………………………………………………...4</w:t>
      </w:r>
    </w:p>
    <w:p w14:paraId="54E37A13" w14:textId="45875FB9" w:rsidR="002068AE" w:rsidRDefault="002068AE" w:rsidP="002068AE">
      <w:pPr>
        <w:shd w:val="clear" w:color="auto" w:fill="FFFFFF"/>
        <w:spacing w:after="60" w:line="240" w:lineRule="auto"/>
        <w:outlineLvl w:val="0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shd w:val="clear" w:color="auto" w:fill="FFFFFF"/>
        </w:rPr>
      </w:pPr>
      <w:r w:rsidRPr="002068A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shd w:val="clear" w:color="auto" w:fill="FFFFFF"/>
        </w:rPr>
        <w:t>Описание и классификация векторных процессоров</w:t>
      </w:r>
      <w:r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shd w:val="clear" w:color="auto" w:fill="FFFFFF"/>
        </w:rPr>
        <w:t>……………………..........4</w:t>
      </w:r>
    </w:p>
    <w:p w14:paraId="0F45A459" w14:textId="14194787" w:rsidR="002068AE" w:rsidRDefault="002068AE" w:rsidP="002068AE">
      <w:pPr>
        <w:shd w:val="clear" w:color="auto" w:fill="FFFFFF"/>
        <w:spacing w:after="6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2068AE">
        <w:rPr>
          <w:rFonts w:ascii="Times New Roman" w:hAnsi="Times New Roman" w:cs="Times New Roman"/>
          <w:sz w:val="28"/>
          <w:szCs w:val="28"/>
        </w:rPr>
        <w:t>Применение векторных вычислительных систем на практике</w:t>
      </w:r>
      <w:r w:rsidR="00B82635">
        <w:rPr>
          <w:rFonts w:ascii="Times New Roman" w:hAnsi="Times New Roman" w:cs="Times New Roman"/>
          <w:sz w:val="28"/>
          <w:szCs w:val="28"/>
        </w:rPr>
        <w:t>………………...</w:t>
      </w:r>
      <w:r w:rsidR="002B5E67">
        <w:rPr>
          <w:rFonts w:ascii="Times New Roman" w:hAnsi="Times New Roman" w:cs="Times New Roman"/>
          <w:sz w:val="28"/>
          <w:szCs w:val="28"/>
        </w:rPr>
        <w:t>7</w:t>
      </w:r>
    </w:p>
    <w:p w14:paraId="0FC06B16" w14:textId="5B4D7ECC" w:rsidR="00A60BF6" w:rsidRDefault="00FF0E26" w:rsidP="002068AE">
      <w:pPr>
        <w:shd w:val="clear" w:color="auto" w:fill="FFFFFF"/>
        <w:spacing w:after="6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векторной вычис</w:t>
      </w:r>
      <w:r w:rsidR="009502CE">
        <w:rPr>
          <w:rFonts w:ascii="Times New Roman" w:hAnsi="Times New Roman" w:cs="Times New Roman"/>
          <w:sz w:val="28"/>
          <w:szCs w:val="28"/>
        </w:rPr>
        <w:t>лительной системы………………………………..</w:t>
      </w:r>
      <w:r w:rsidR="00143CE8">
        <w:rPr>
          <w:rFonts w:ascii="Times New Roman" w:hAnsi="Times New Roman" w:cs="Times New Roman"/>
          <w:sz w:val="28"/>
          <w:szCs w:val="28"/>
        </w:rPr>
        <w:t>8</w:t>
      </w:r>
    </w:p>
    <w:p w14:paraId="1E87231F" w14:textId="3CCFE614" w:rsidR="00FF0E26" w:rsidRPr="00645249" w:rsidRDefault="00FF0E26" w:rsidP="002068AE">
      <w:pPr>
        <w:shd w:val="clear" w:color="auto" w:fill="FFFFFF"/>
        <w:spacing w:after="6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системы типа</w:t>
      </w:r>
      <w:r w:rsidRPr="00FF0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SIMD</w:t>
      </w:r>
      <w:r w:rsidRPr="00FF0E26">
        <w:rPr>
          <w:rFonts w:ascii="Times New Roman" w:hAnsi="Times New Roman" w:cs="Times New Roman"/>
          <w:sz w:val="28"/>
          <w:szCs w:val="28"/>
        </w:rPr>
        <w:t>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.</w:t>
      </w:r>
      <w:r w:rsidR="0042019E">
        <w:rPr>
          <w:rFonts w:ascii="Times New Roman" w:hAnsi="Times New Roman" w:cs="Times New Roman"/>
          <w:sz w:val="28"/>
          <w:szCs w:val="28"/>
        </w:rPr>
        <w:t>9</w:t>
      </w:r>
    </w:p>
    <w:p w14:paraId="4AC0A0BE" w14:textId="17817776" w:rsidR="00FF0E26" w:rsidRPr="00FF0E26" w:rsidRDefault="00FF0E26" w:rsidP="002068AE">
      <w:pPr>
        <w:shd w:val="clear" w:color="auto" w:fill="FFFFFF"/>
        <w:spacing w:after="6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SIMD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FF0E2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B85D90">
        <w:rPr>
          <w:rFonts w:ascii="Times New Roman" w:hAnsi="Times New Roman" w:cs="Times New Roman"/>
          <w:sz w:val="28"/>
          <w:szCs w:val="28"/>
        </w:rPr>
        <w:t>….11</w:t>
      </w:r>
    </w:p>
    <w:p w14:paraId="211974AA" w14:textId="2D8A4898" w:rsidR="00A60BF6" w:rsidRPr="00FF0E26" w:rsidRDefault="002F5B7E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Недостатки 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SIMD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64241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..12</w:t>
      </w:r>
    </w:p>
    <w:p w14:paraId="2564DC5E" w14:textId="64CEBF59" w:rsidR="00FF0E26" w:rsidRPr="00645249" w:rsidRDefault="00FF0E26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Обзор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GPU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</w:t>
      </w:r>
      <w:r w:rsidR="00B85D9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…..</w:t>
      </w:r>
      <w:r w:rsidR="0005631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13</w:t>
      </w:r>
    </w:p>
    <w:p w14:paraId="6B045EDA" w14:textId="1DC23C98" w:rsidR="00FF0E26" w:rsidRDefault="00FF0E26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Внешний графический процессор (</w:t>
      </w:r>
      <w:proofErr w:type="spellStart"/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eGPU</w:t>
      </w:r>
      <w:proofErr w:type="spellEnd"/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)……………………………………..</w:t>
      </w:r>
      <w:r w:rsidR="00E4773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15</w:t>
      </w:r>
    </w:p>
    <w:p w14:paraId="55D798E0" w14:textId="4E322E27" w:rsidR="00FF0E26" w:rsidRDefault="00FF0E26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Обзор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STAR</w:t>
      </w:r>
      <w:r w:rsidRPr="00FF0E2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-100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…………………………………………………………………16</w:t>
      </w:r>
    </w:p>
    <w:p w14:paraId="7621689A" w14:textId="0036EA64" w:rsidR="00FF0E26" w:rsidRDefault="00FF0E26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Выводы…………………………………………………………………………...19</w:t>
      </w:r>
    </w:p>
    <w:p w14:paraId="2E021044" w14:textId="403D366F" w:rsidR="00FF0E26" w:rsidRPr="00FF0E26" w:rsidRDefault="00FF0E26" w:rsidP="002068AE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Литература……………………………………………………………………….20</w:t>
      </w:r>
    </w:p>
    <w:p w14:paraId="6155D654" w14:textId="77777777" w:rsidR="00DC7B70" w:rsidRDefault="00DC7B70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302A216C" w14:textId="77777777" w:rsidR="00DC7B70" w:rsidRDefault="00DC7B70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4A18C9FA" w14:textId="77777777" w:rsidR="00DC7B70" w:rsidRDefault="00DC7B70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654A8483" w14:textId="77777777" w:rsidR="00DC7B70" w:rsidRDefault="00DC7B70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5326B255" w14:textId="77777777" w:rsidR="00DC7B70" w:rsidRDefault="00DC7B70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6B918156" w14:textId="77777777" w:rsidR="00DC7B70" w:rsidRDefault="00DC7B70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6A5F766B" w14:textId="77777777" w:rsidR="00DC7B70" w:rsidRDefault="00DC7B70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4C207FCA" w14:textId="77777777" w:rsidR="00DC7B70" w:rsidRDefault="00DC7B70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675DB6D2" w14:textId="77777777" w:rsidR="00DC7B70" w:rsidRDefault="00DC7B70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71A2B59E" w14:textId="77777777" w:rsidR="00536F52" w:rsidRDefault="00536F52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0A1E5B33" w14:textId="77777777" w:rsidR="00536F52" w:rsidRDefault="00536F52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499D5D1D" w14:textId="77777777" w:rsidR="00536F52" w:rsidRDefault="00536F52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3509F41B" w14:textId="77777777" w:rsidR="00536F52" w:rsidRDefault="00536F52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59E69017" w14:textId="77777777" w:rsidR="00536F52" w:rsidRDefault="00536F52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7D32ABDA" w14:textId="77777777" w:rsidR="00536F52" w:rsidRDefault="00536F52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1BF7C0CF" w14:textId="77777777" w:rsidR="00536F52" w:rsidRDefault="00536F52" w:rsidP="000C2FCB">
      <w:pPr>
        <w:shd w:val="clear" w:color="auto" w:fill="FFFFFF"/>
        <w:spacing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075E2149" w14:textId="77777777" w:rsidR="00FF0E26" w:rsidRDefault="00FF0E26" w:rsidP="00A60B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2D0FB427" w14:textId="77777777" w:rsidR="00642415" w:rsidRDefault="00642415" w:rsidP="00A60B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15CB0506" w14:textId="77777777" w:rsidR="002F5B7E" w:rsidRPr="00FF0E26" w:rsidRDefault="002F5B7E" w:rsidP="00A60BF6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</w:pPr>
    </w:p>
    <w:p w14:paraId="300B404B" w14:textId="77777777" w:rsidR="00642415" w:rsidRDefault="00642415" w:rsidP="003161E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</w:pPr>
    </w:p>
    <w:p w14:paraId="6A8FB69C" w14:textId="77777777" w:rsidR="0005631D" w:rsidRDefault="0005631D" w:rsidP="003161E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</w:pPr>
    </w:p>
    <w:p w14:paraId="5CF5AD20" w14:textId="77777777" w:rsidR="00746F40" w:rsidRDefault="00746F40" w:rsidP="003161E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</w:pPr>
    </w:p>
    <w:p w14:paraId="71C0A2F9" w14:textId="3AEB9272" w:rsidR="004C62F9" w:rsidRPr="00102A32" w:rsidRDefault="009F4CA7" w:rsidP="003161E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</w:pPr>
      <w:bookmarkStart w:id="0" w:name="_GoBack"/>
      <w:r w:rsidRPr="004C62F9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  <w:lastRenderedPageBreak/>
        <w:t>Введение</w:t>
      </w:r>
    </w:p>
    <w:bookmarkEnd w:id="0"/>
    <w:p w14:paraId="55B0DB06" w14:textId="77777777" w:rsidR="003161E2" w:rsidRPr="00102A32" w:rsidRDefault="003161E2" w:rsidP="004C62F9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</w:pPr>
    </w:p>
    <w:p w14:paraId="3B62AC3F" w14:textId="700E85BF" w:rsidR="00645249" w:rsidRPr="00645249" w:rsidRDefault="00645249" w:rsidP="00FF0E26">
      <w:pPr>
        <w:pStyle w:val="a6"/>
        <w:shd w:val="clear" w:color="auto" w:fill="FFFFFF"/>
        <w:ind w:firstLine="708"/>
        <w:jc w:val="both"/>
        <w:rPr>
          <w:color w:val="000000"/>
        </w:rPr>
      </w:pPr>
      <w:r>
        <w:rPr>
          <w:color w:val="000000"/>
        </w:rPr>
        <w:t>Высокоскоростное исполнение программы – очень важный фактор, из которого вытекает необходимость в оптимизации и улучшении уже существующих вычислительных систем</w:t>
      </w:r>
      <w:r w:rsidR="00A32C3C">
        <w:rPr>
          <w:color w:val="000000"/>
        </w:rPr>
        <w:t xml:space="preserve"> (рис.1)</w:t>
      </w:r>
      <w:r>
        <w:rPr>
          <w:color w:val="000000"/>
        </w:rPr>
        <w:t>. Задачи, с которыми сталкиваются современные системы</w:t>
      </w:r>
      <w:r w:rsidR="00EE28C1">
        <w:rPr>
          <w:color w:val="000000"/>
        </w:rPr>
        <w:t>, подразумевают в первую очередь оперирование большими объёмами данных. Общая вычислительная способность системы за единицу времени</w:t>
      </w:r>
      <w:r w:rsidR="00AC3282">
        <w:rPr>
          <w:color w:val="000000"/>
        </w:rPr>
        <w:t xml:space="preserve"> напрямую зависит от скорости вы</w:t>
      </w:r>
      <w:r w:rsidR="00EE28C1">
        <w:rPr>
          <w:color w:val="000000"/>
        </w:rPr>
        <w:t>полнения</w:t>
      </w:r>
      <w:r w:rsidR="00AC3282">
        <w:rPr>
          <w:color w:val="000000"/>
        </w:rPr>
        <w:t xml:space="preserve"> простейших задач</w:t>
      </w:r>
      <w:r w:rsidR="00EE28C1">
        <w:rPr>
          <w:color w:val="000000"/>
        </w:rPr>
        <w:t>, из чего и появляется необходимость в доработках систем.</w:t>
      </w:r>
    </w:p>
    <w:p w14:paraId="2397ACE6" w14:textId="12817FDC" w:rsidR="00EE28C1" w:rsidRDefault="00EE28C1" w:rsidP="00EE28C1">
      <w:pPr>
        <w:pStyle w:val="a6"/>
        <w:shd w:val="clear" w:color="auto" w:fill="FFFFFF"/>
        <w:ind w:firstLine="708"/>
        <w:jc w:val="both"/>
        <w:rPr>
          <w:color w:val="000000"/>
        </w:rPr>
      </w:pPr>
      <w:r>
        <w:rPr>
          <w:color w:val="000000"/>
        </w:rPr>
        <w:t>На пра</w:t>
      </w:r>
      <w:r w:rsidR="00AC3282">
        <w:rPr>
          <w:color w:val="000000"/>
        </w:rPr>
        <w:t>ктике решение ряда задач на универсальных</w:t>
      </w:r>
      <w:r>
        <w:rPr>
          <w:color w:val="000000"/>
        </w:rPr>
        <w:t xml:space="preserve"> ЭВМ зачастую невозможно, так как на получение результата затрачивается слишком много времени и ресурсов. Поэтому с ростом объемов обрабатываемых данных растёт и спрос на </w:t>
      </w:r>
      <w:r w:rsidR="00607AB2">
        <w:rPr>
          <w:color w:val="000000"/>
        </w:rPr>
        <w:t>быстродействующие системы. Главным принципом</w:t>
      </w:r>
      <w:r w:rsidR="002541CA">
        <w:rPr>
          <w:color w:val="000000"/>
        </w:rPr>
        <w:t xml:space="preserve"> остаётся вычисление результата</w:t>
      </w:r>
      <w:r w:rsidR="00607AB2">
        <w:rPr>
          <w:color w:val="000000"/>
        </w:rPr>
        <w:t xml:space="preserve"> за минимальный промежуток времени, а также минимизация затрат для достижения этих результатов.</w:t>
      </w:r>
    </w:p>
    <w:p w14:paraId="7BC8C138" w14:textId="1C6E8B70" w:rsidR="00203093" w:rsidRDefault="00607AB2" w:rsidP="002541CA">
      <w:pPr>
        <w:pStyle w:val="a6"/>
        <w:shd w:val="clear" w:color="auto" w:fill="FFFFFF"/>
        <w:ind w:firstLine="708"/>
        <w:jc w:val="both"/>
        <w:rPr>
          <w:color w:val="000000"/>
        </w:rPr>
      </w:pPr>
      <w:r>
        <w:rPr>
          <w:color w:val="000000"/>
        </w:rPr>
        <w:t xml:space="preserve">Стоимость </w:t>
      </w:r>
      <w:proofErr w:type="spellStart"/>
      <w:r>
        <w:rPr>
          <w:color w:val="000000"/>
        </w:rPr>
        <w:t>суперЭВМ</w:t>
      </w:r>
      <w:proofErr w:type="spellEnd"/>
      <w:r>
        <w:rPr>
          <w:color w:val="000000"/>
        </w:rPr>
        <w:t xml:space="preserve"> всегда была выше стоимости обычных ЭВМ. Это обусловлено множеством факторов, наиболее важным из которых является большая стоимость разработки и создания необходимого оборудования, в то время как серийность данных устройств будет значительно меньше широко-распространённых стандартных ЭВМ. Также немалых с</w:t>
      </w:r>
      <w:r w:rsidR="00FC7442">
        <w:rPr>
          <w:color w:val="000000"/>
        </w:rPr>
        <w:t>ре</w:t>
      </w:r>
      <w:proofErr w:type="gramStart"/>
      <w:r w:rsidR="00FC7442">
        <w:rPr>
          <w:color w:val="000000"/>
        </w:rPr>
        <w:t>дств тр</w:t>
      </w:r>
      <w:proofErr w:type="gramEnd"/>
      <w:r w:rsidR="00FC7442">
        <w:rPr>
          <w:color w:val="000000"/>
        </w:rPr>
        <w:t xml:space="preserve">ебует и разработка программного обеспечения, </w:t>
      </w:r>
      <w:r>
        <w:rPr>
          <w:color w:val="000000"/>
        </w:rPr>
        <w:t>необходимого для реализации потенциала и быстродействия будущей вычислительной системы.</w:t>
      </w:r>
    </w:p>
    <w:p w14:paraId="57E80DD2" w14:textId="15F749FF" w:rsidR="002541CA" w:rsidRDefault="002541CA" w:rsidP="002541CA">
      <w:pPr>
        <w:pStyle w:val="a6"/>
        <w:shd w:val="clear" w:color="auto" w:fill="FFFFFF"/>
        <w:ind w:firstLine="708"/>
        <w:jc w:val="both"/>
        <w:rPr>
          <w:color w:val="000000"/>
        </w:rPr>
      </w:pPr>
      <w:r>
        <w:rPr>
          <w:color w:val="000000"/>
        </w:rPr>
        <w:t xml:space="preserve">          </w:t>
      </w:r>
      <w:r w:rsidR="00AC3282">
        <w:rPr>
          <w:color w:val="000000"/>
        </w:rPr>
        <w:pict w14:anchorId="1777BC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pt;height:329.75pt">
            <v:imagedata r:id="rId9" o:title="class"/>
          </v:shape>
        </w:pict>
      </w:r>
    </w:p>
    <w:p w14:paraId="2D807D00" w14:textId="0A5939BA" w:rsidR="002541CA" w:rsidRPr="00527A23" w:rsidRDefault="002541CA" w:rsidP="002541CA">
      <w:pPr>
        <w:pStyle w:val="1"/>
        <w:ind w:firstLine="708"/>
        <w:rPr>
          <w:b w:val="0"/>
          <w:i/>
          <w:sz w:val="24"/>
          <w:szCs w:val="24"/>
        </w:rPr>
      </w:pPr>
      <w:r>
        <w:rPr>
          <w:b w:val="0"/>
          <w:i/>
          <w:sz w:val="24"/>
          <w:szCs w:val="24"/>
        </w:rPr>
        <w:t xml:space="preserve">  рис. 1. Классификация методов ускорения вычислительного процесса. </w:t>
      </w:r>
    </w:p>
    <w:p w14:paraId="3DC1A1A1" w14:textId="4A7C9201" w:rsidR="00FC7442" w:rsidRDefault="003161E2" w:rsidP="002541CA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51BB7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lastRenderedPageBreak/>
        <w:t>Постановка задачи</w:t>
      </w:r>
      <w:r w:rsidRPr="00151B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  <w:r w:rsidR="00FC74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C744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необходимо п</w:t>
      </w:r>
      <w:r w:rsidRPr="00151B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роанализировать информацию о различных типах векторных вычислительных систем</w:t>
      </w:r>
      <w:r w:rsidR="00FC744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Pr="00151B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приведённую в различных источниках</w:t>
      </w:r>
      <w:r w:rsidR="00FC744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Pr="00151B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и </w:t>
      </w:r>
      <w:r w:rsidR="0045410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сделать в</w:t>
      </w:r>
      <w:r w:rsidR="00FC744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ыводы о потенциале их дальнейшего развития</w:t>
      </w:r>
      <w:r w:rsidR="0045410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27FA1BD0" w14:textId="77777777" w:rsidR="002541CA" w:rsidRDefault="002541CA" w:rsidP="002541CA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188D0229" w14:textId="77777777" w:rsidR="002541CA" w:rsidRDefault="002541CA" w:rsidP="002541CA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498AB9E" w14:textId="77777777" w:rsidR="002541CA" w:rsidRPr="002541CA" w:rsidRDefault="002541CA" w:rsidP="002541CA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1EB99294" w14:textId="50106668" w:rsidR="003161E2" w:rsidRPr="003161E2" w:rsidRDefault="003161E2" w:rsidP="00FC7442">
      <w:pPr>
        <w:shd w:val="clear" w:color="auto" w:fill="FFFFFF"/>
        <w:spacing w:after="0" w:line="240" w:lineRule="auto"/>
        <w:ind w:firstLine="708"/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  <w:t xml:space="preserve">Описание </w:t>
      </w:r>
      <w:r w:rsidR="00F01F77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  <w:t>и классификация векторных процессоров</w:t>
      </w:r>
    </w:p>
    <w:p w14:paraId="56118E9A" w14:textId="77777777" w:rsidR="003161E2" w:rsidRDefault="003161E2" w:rsidP="003161E2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</w:pPr>
    </w:p>
    <w:p w14:paraId="34365FCD" w14:textId="3E0DA69A" w:rsidR="004F5ECB" w:rsidRPr="004F5ECB" w:rsidRDefault="004F5ECB" w:rsidP="003161E2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ab/>
        <w:t>Векторным называется процессор, к</w:t>
      </w:r>
      <w:r w:rsidR="00B2473B"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>оторый для исполнения команд оперирует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 xml:space="preserve"> массивами данных (векторами).</w:t>
      </w:r>
      <w:r w:rsidR="00B2473B"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 xml:space="preserve"> К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 xml:space="preserve"> их реализации существуют несколько подходов</w:t>
      </w:r>
      <w:r w:rsidRPr="004F5ECB"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>В ряде случаев, когда необходима лишь частичная реализация потенциала векторных вычислений, разрабатываются расширения для уже существующих универсальных ВС, но наиболее распространён подход, при котором векторный процессор разрабатывается как отдельная ВС.</w:t>
      </w:r>
    </w:p>
    <w:p w14:paraId="491781C5" w14:textId="2D5ACDE2" w:rsidR="0072465C" w:rsidRPr="00F01F77" w:rsidRDefault="0072465C" w:rsidP="004F5ECB">
      <w:pPr>
        <w:pStyle w:val="af"/>
        <w:shd w:val="clear" w:color="auto" w:fill="FFFFFF"/>
        <w:spacing w:after="60" w:line="240" w:lineRule="auto"/>
        <w:ind w:left="1428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0D214D34" w14:textId="466B3521" w:rsidR="00D668B5" w:rsidRDefault="004F5ECB" w:rsidP="004C62F9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 векторной обработке вычисления можно разделить на</w:t>
      </w:r>
      <w:r w:rsidR="00D668B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два типа</w:t>
      </w:r>
      <w:r w:rsidR="00D668B5" w:rsidRPr="00D668B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41597B2F" w14:textId="262481DA" w:rsidR="00D668B5" w:rsidRDefault="00D668B5" w:rsidP="00D668B5">
      <w:pPr>
        <w:pStyle w:val="af"/>
        <w:numPr>
          <w:ilvl w:val="0"/>
          <w:numId w:val="14"/>
        </w:num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векторно-</w:t>
      </w:r>
      <w:r w:rsidR="00B2473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конвейерные</w:t>
      </w:r>
      <w:proofErr w:type="gramEnd"/>
      <w:r w:rsidR="00A32C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(рис.2</w:t>
      </w:r>
      <w:r w:rsidR="00F812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а).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4054ADA0" w14:textId="7B2BEE8B" w:rsidR="004F5ECB" w:rsidRDefault="00B2473B" w:rsidP="00D668B5">
      <w:pPr>
        <w:pStyle w:val="af"/>
        <w:numPr>
          <w:ilvl w:val="0"/>
          <w:numId w:val="14"/>
        </w:num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векторно-параллельные</w:t>
      </w:r>
      <w:proofErr w:type="gramEnd"/>
      <w:r w:rsidR="00A32C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(рис.2</w:t>
      </w:r>
      <w:r w:rsidR="00F812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б)</w:t>
      </w:r>
      <w:r w:rsidR="004F5ECB" w:rsidRPr="00D668B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7926D73D" w14:textId="77777777" w:rsidR="00F812A6" w:rsidRPr="00F812A6" w:rsidRDefault="00F812A6" w:rsidP="00F812A6">
      <w:pPr>
        <w:shd w:val="clear" w:color="auto" w:fill="FFFFFF"/>
        <w:spacing w:after="60" w:line="240" w:lineRule="auto"/>
        <w:ind w:left="708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19E21E4A" w14:textId="32925F01" w:rsidR="00F812A6" w:rsidRDefault="00F812A6" w:rsidP="00F812A6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</w:t>
      </w:r>
      <w:r>
        <w:rPr>
          <w:noProof/>
          <w:shd w:val="clear" w:color="auto" w:fill="FFFFFF"/>
          <w:lang w:eastAsia="ru-RU"/>
        </w:rPr>
        <w:drawing>
          <wp:inline distT="0" distB="0" distL="0" distR="0" wp14:anchorId="12B0B48F" wp14:editId="42C6A167">
            <wp:extent cx="5833872" cy="3050996"/>
            <wp:effectExtent l="0" t="0" r="0" b="0"/>
            <wp:docPr id="2" name="Рисунок 2" descr="C:\Users\Vahmurka\AppData\Local\Microsoft\Windows\INetCache\Content.Word\в-п и в-к процессор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hmurka\AppData\Local\Microsoft\Windows\INetCache\Content.Word\в-п и в-к процессоры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524" cy="305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B0AD" w14:textId="2F1D7601" w:rsidR="00B2473B" w:rsidRPr="00C652F5" w:rsidRDefault="00024ACD" w:rsidP="00024ACD">
      <w:pPr>
        <w:pStyle w:val="1"/>
        <w:rPr>
          <w:b w:val="0"/>
          <w:i/>
          <w:sz w:val="24"/>
          <w:szCs w:val="24"/>
        </w:rPr>
      </w:pPr>
      <w:r>
        <w:rPr>
          <w:b w:val="0"/>
          <w:i/>
          <w:sz w:val="24"/>
          <w:szCs w:val="24"/>
        </w:rPr>
        <w:t xml:space="preserve">               </w:t>
      </w:r>
      <w:r w:rsidR="00B2473B">
        <w:rPr>
          <w:b w:val="0"/>
          <w:i/>
          <w:sz w:val="24"/>
          <w:szCs w:val="24"/>
        </w:rPr>
        <w:t xml:space="preserve"> рис. </w:t>
      </w:r>
      <w:r w:rsidR="00A32C3C">
        <w:rPr>
          <w:b w:val="0"/>
          <w:i/>
          <w:sz w:val="24"/>
          <w:szCs w:val="24"/>
        </w:rPr>
        <w:t>2</w:t>
      </w:r>
      <w:r w:rsidR="00B2473B">
        <w:rPr>
          <w:b w:val="0"/>
          <w:i/>
          <w:sz w:val="24"/>
          <w:szCs w:val="24"/>
        </w:rPr>
        <w:t>. Типы векторных процессоров</w:t>
      </w:r>
      <w:r>
        <w:rPr>
          <w:b w:val="0"/>
          <w:i/>
          <w:sz w:val="24"/>
          <w:szCs w:val="24"/>
        </w:rPr>
        <w:t xml:space="preserve"> (а – </w:t>
      </w:r>
      <w:r w:rsidR="00427766">
        <w:rPr>
          <w:b w:val="0"/>
          <w:i/>
          <w:sz w:val="24"/>
          <w:szCs w:val="24"/>
        </w:rPr>
        <w:t>векторно-</w:t>
      </w:r>
      <w:r>
        <w:rPr>
          <w:b w:val="0"/>
          <w:i/>
          <w:sz w:val="24"/>
          <w:szCs w:val="24"/>
        </w:rPr>
        <w:t xml:space="preserve">конвейерный, </w:t>
      </w:r>
      <w:proofErr w:type="gramStart"/>
      <w:r>
        <w:rPr>
          <w:b w:val="0"/>
          <w:i/>
          <w:sz w:val="24"/>
          <w:szCs w:val="24"/>
        </w:rPr>
        <w:t>б</w:t>
      </w:r>
      <w:proofErr w:type="gramEnd"/>
      <w:r>
        <w:rPr>
          <w:b w:val="0"/>
          <w:i/>
          <w:sz w:val="24"/>
          <w:szCs w:val="24"/>
        </w:rPr>
        <w:t xml:space="preserve"> </w:t>
      </w:r>
      <w:r w:rsidR="00427766">
        <w:rPr>
          <w:b w:val="0"/>
          <w:i/>
          <w:sz w:val="24"/>
          <w:szCs w:val="24"/>
        </w:rPr>
        <w:t>–</w:t>
      </w:r>
      <w:r>
        <w:rPr>
          <w:b w:val="0"/>
          <w:i/>
          <w:sz w:val="24"/>
          <w:szCs w:val="24"/>
        </w:rPr>
        <w:t xml:space="preserve"> </w:t>
      </w:r>
      <w:r w:rsidR="00427766">
        <w:rPr>
          <w:b w:val="0"/>
          <w:i/>
          <w:sz w:val="24"/>
          <w:szCs w:val="24"/>
        </w:rPr>
        <w:t>векторно-</w:t>
      </w:r>
      <w:r>
        <w:rPr>
          <w:b w:val="0"/>
          <w:i/>
          <w:sz w:val="24"/>
          <w:szCs w:val="24"/>
        </w:rPr>
        <w:t>параллельный)</w:t>
      </w:r>
      <w:r w:rsidR="00B2473B">
        <w:rPr>
          <w:b w:val="0"/>
          <w:i/>
          <w:sz w:val="24"/>
          <w:szCs w:val="24"/>
        </w:rPr>
        <w:t xml:space="preserve">. </w:t>
      </w:r>
    </w:p>
    <w:p w14:paraId="51F34EF1" w14:textId="77777777" w:rsidR="002541CA" w:rsidRDefault="002541CA" w:rsidP="002541CA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420D69C0" w14:textId="77777777" w:rsidR="002541CA" w:rsidRDefault="002541CA" w:rsidP="002541CA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62CDB69" w14:textId="1425F780" w:rsidR="00527A23" w:rsidRDefault="00D668B5" w:rsidP="00527A23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Принцип работы процессора, основанного на векторно-параллельных вычислениях</w:t>
      </w:r>
      <w:r w:rsidR="00A32C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(рис.3</w:t>
      </w:r>
      <w:r w:rsidR="00B2473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подразумевает наличие нескольких независимых функциональных блоков, выполняющих операции над элементами массивов (векторов) с плавающей запятой независимо друг от друга (каждый блок оперирует своей парой элементов).</w:t>
      </w:r>
    </w:p>
    <w:p w14:paraId="2C30B50D" w14:textId="77777777" w:rsidR="00B2473B" w:rsidRDefault="00B2473B" w:rsidP="00B2473B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505AD25F" w14:textId="5208FD3F" w:rsidR="00B2473B" w:rsidRDefault="00B2473B" w:rsidP="00B2473B">
      <w:pPr>
        <w:shd w:val="clear" w:color="auto" w:fill="FFFFFF"/>
        <w:spacing w:after="60" w:line="240" w:lineRule="auto"/>
        <w:ind w:left="708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          </w:t>
      </w:r>
      <w:r w:rsidR="00AC328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pict w14:anchorId="4F71D1C8">
          <v:shape id="_x0000_i1026" type="#_x0000_t75" style="width:328.3pt;height:200.15pt">
            <v:imagedata r:id="rId11" o:title="векторно-параллельный процессор"/>
          </v:shape>
        </w:pict>
      </w:r>
    </w:p>
    <w:p w14:paraId="02A47ABE" w14:textId="712F5382" w:rsidR="00527A23" w:rsidRPr="00527A23" w:rsidRDefault="00B2473B" w:rsidP="00527A23">
      <w:pPr>
        <w:pStyle w:val="1"/>
        <w:ind w:left="708" w:firstLine="708"/>
        <w:rPr>
          <w:b w:val="0"/>
          <w:i/>
          <w:sz w:val="24"/>
          <w:szCs w:val="24"/>
        </w:rPr>
      </w:pPr>
      <w:r>
        <w:rPr>
          <w:b w:val="0"/>
          <w:i/>
          <w:sz w:val="24"/>
          <w:szCs w:val="24"/>
        </w:rPr>
        <w:t xml:space="preserve">           </w:t>
      </w:r>
      <w:r w:rsidR="00A32C3C">
        <w:rPr>
          <w:b w:val="0"/>
          <w:i/>
          <w:sz w:val="24"/>
          <w:szCs w:val="24"/>
        </w:rPr>
        <w:t>рис. 3</w:t>
      </w:r>
      <w:r>
        <w:rPr>
          <w:b w:val="0"/>
          <w:i/>
          <w:sz w:val="24"/>
          <w:szCs w:val="24"/>
        </w:rPr>
        <w:t xml:space="preserve">. Схема векторно-параллельного процессора. </w:t>
      </w:r>
    </w:p>
    <w:p w14:paraId="6090A2A7" w14:textId="77777777" w:rsidR="00427766" w:rsidRDefault="00427766" w:rsidP="00B2473B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7BCD7CE" w14:textId="77777777" w:rsidR="00427766" w:rsidRDefault="00427766" w:rsidP="00B2473B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09F876A6" w14:textId="651B2BE6" w:rsidR="00B03A3D" w:rsidRDefault="00B03A3D" w:rsidP="00B2473B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Конвейерные вычисления</w:t>
      </w:r>
      <w:r w:rsidR="00A32C3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(рис.4</w:t>
      </w:r>
      <w:r w:rsidR="00024A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</w:t>
      </w:r>
      <w:r w:rsidRPr="00B03A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подход к обработке данных, при котором выполнение задачи разбивается на несколько этапов, которые обрабатываются последовательно. За счёт одновременной работы каждой из ступеней конвейера и параллельной обработке данных и образуется выигрыш в производительности.</w:t>
      </w:r>
    </w:p>
    <w:p w14:paraId="683551D1" w14:textId="77777777" w:rsidR="00427766" w:rsidRDefault="00427766" w:rsidP="00B2473B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23C1ED4" w14:textId="77777777" w:rsidR="00024ACD" w:rsidRDefault="00024ACD" w:rsidP="00024ACD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7FF568A2" w14:textId="3C08DB92" w:rsidR="00B03A3D" w:rsidRDefault="00AC3282" w:rsidP="00024ACD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pict w14:anchorId="1DDA0F59">
          <v:shape id="_x0000_i1027" type="#_x0000_t75" style="width:460.8pt;height:330.5pt">
            <v:imagedata r:id="rId12" o:title="Конвейерный принцип работы"/>
          </v:shape>
        </w:pict>
      </w:r>
    </w:p>
    <w:p w14:paraId="77F5E5B1" w14:textId="12AFCC56" w:rsidR="00024ACD" w:rsidRPr="00427766" w:rsidRDefault="00024ACD" w:rsidP="00427766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i/>
          <w:color w:val="202124"/>
          <w:sz w:val="24"/>
          <w:szCs w:val="24"/>
          <w:shd w:val="clear" w:color="auto" w:fill="FFFFFF"/>
        </w:rPr>
      </w:pPr>
      <w:r>
        <w:rPr>
          <w:b/>
          <w:i/>
          <w:sz w:val="24"/>
          <w:szCs w:val="24"/>
        </w:rPr>
        <w:t xml:space="preserve">           </w:t>
      </w:r>
      <w:r>
        <w:rPr>
          <w:b/>
          <w:i/>
          <w:sz w:val="24"/>
          <w:szCs w:val="24"/>
        </w:rPr>
        <w:tab/>
        <w:t xml:space="preserve">      </w:t>
      </w:r>
      <w:r>
        <w:rPr>
          <w:b/>
          <w:i/>
          <w:sz w:val="24"/>
          <w:szCs w:val="24"/>
        </w:rPr>
        <w:tab/>
        <w:t xml:space="preserve">    </w:t>
      </w:r>
      <w:r>
        <w:rPr>
          <w:b/>
          <w:i/>
          <w:sz w:val="24"/>
          <w:szCs w:val="24"/>
        </w:rPr>
        <w:tab/>
      </w:r>
      <w:r w:rsidRPr="00024ACD">
        <w:rPr>
          <w:rFonts w:ascii="Times New Roman" w:hAnsi="Times New Roman" w:cs="Times New Roman"/>
          <w:i/>
          <w:sz w:val="24"/>
          <w:szCs w:val="24"/>
        </w:rPr>
        <w:t>рис.</w:t>
      </w:r>
      <w:r w:rsidR="00A32C3C">
        <w:rPr>
          <w:rFonts w:ascii="Times New Roman" w:hAnsi="Times New Roman" w:cs="Times New Roman"/>
          <w:i/>
          <w:sz w:val="24"/>
          <w:szCs w:val="24"/>
        </w:rPr>
        <w:t xml:space="preserve"> 4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Pr="00024ACD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Принцип конвейеризации</w:t>
      </w:r>
      <w:r w:rsidRPr="00024ACD">
        <w:rPr>
          <w:rFonts w:ascii="Times New Roman" w:hAnsi="Times New Roman" w:cs="Times New Roman"/>
          <w:i/>
          <w:sz w:val="24"/>
          <w:szCs w:val="24"/>
        </w:rPr>
        <w:t>.</w:t>
      </w:r>
    </w:p>
    <w:p w14:paraId="14170463" w14:textId="463752A7" w:rsidR="00527A23" w:rsidRDefault="00527A23" w:rsidP="00B2473B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В векторно-конвейерном варианте процессора (</w:t>
      </w:r>
      <w:r w:rsidR="00A32C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рис.5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присутствует только один функциональный блок, который представляет собой конвейер. Именно он отвечает за обработку элементов векторов. Так как выполнение операций над числами с плавающей запятой достаточно трудоёмко, весь процесс происходит в несколько этапов, каждый из которых выполняется за один шаг конвейера. Подача следующей пары операндов на вход происходит сразу же после того, как первая ступень конвейера освобождается. Т</w:t>
      </w:r>
      <w:r w:rsidR="00B03A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ак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же возможен вариант выполнения параллельных операций при помощи нескольких </w:t>
      </w:r>
      <w:r w:rsidR="00B03A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конвейерных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функциональных блоков</w:t>
      </w:r>
      <w:r w:rsidR="00B03A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но в таком случае процессор будет использовать принципы как конвейерных, так и параллельных вычислений, и на практике такие варианты вычислительных систем не встречаются.</w:t>
      </w:r>
    </w:p>
    <w:p w14:paraId="798063EF" w14:textId="5F4A9C20" w:rsidR="00B2473B" w:rsidRDefault="00B2473B" w:rsidP="00B03A3D">
      <w:pPr>
        <w:shd w:val="clear" w:color="auto" w:fill="FFFFFF"/>
        <w:spacing w:after="60" w:line="240" w:lineRule="auto"/>
        <w:ind w:firstLine="708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329834F" w14:textId="615BD22E" w:rsidR="003161E2" w:rsidRPr="000A3C29" w:rsidRDefault="000A3C29" w:rsidP="000A3C29">
      <w:pPr>
        <w:shd w:val="clear" w:color="auto" w:fill="FFFFFF"/>
        <w:spacing w:after="6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0A3C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AC328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pict w14:anchorId="542730EE">
          <v:shape id="_x0000_i1028" type="#_x0000_t75" style="width:469.45pt;height:342pt">
            <v:imagedata r:id="rId13" o:title="img-8pMl2b"/>
          </v:shape>
        </w:pict>
      </w:r>
    </w:p>
    <w:p w14:paraId="4FA28695" w14:textId="55170F9F" w:rsidR="00C652F5" w:rsidRPr="00C652F5" w:rsidRDefault="000A3C29" w:rsidP="000A3C29">
      <w:pPr>
        <w:pStyle w:val="1"/>
        <w:rPr>
          <w:b w:val="0"/>
          <w:i/>
          <w:sz w:val="24"/>
          <w:szCs w:val="24"/>
        </w:rPr>
      </w:pPr>
      <w:r w:rsidRPr="000A3C29">
        <w:rPr>
          <w:sz w:val="32"/>
          <w:szCs w:val="32"/>
        </w:rPr>
        <w:t xml:space="preserve"> </w:t>
      </w:r>
      <w:r w:rsidR="00C652F5">
        <w:rPr>
          <w:sz w:val="32"/>
          <w:szCs w:val="32"/>
        </w:rPr>
        <w:tab/>
      </w:r>
      <w:r w:rsidR="00C652F5">
        <w:rPr>
          <w:sz w:val="32"/>
          <w:szCs w:val="32"/>
        </w:rPr>
        <w:tab/>
      </w:r>
      <w:r w:rsidR="00C652F5">
        <w:rPr>
          <w:sz w:val="32"/>
          <w:szCs w:val="32"/>
        </w:rPr>
        <w:tab/>
      </w:r>
      <w:r w:rsidR="00C652F5">
        <w:rPr>
          <w:b w:val="0"/>
          <w:i/>
          <w:sz w:val="24"/>
          <w:szCs w:val="24"/>
        </w:rPr>
        <w:t>рис</w:t>
      </w:r>
      <w:r w:rsidR="009F2C16">
        <w:rPr>
          <w:b w:val="0"/>
          <w:i/>
          <w:sz w:val="24"/>
          <w:szCs w:val="24"/>
        </w:rPr>
        <w:t>.</w:t>
      </w:r>
      <w:r w:rsidR="00A32C3C">
        <w:rPr>
          <w:b w:val="0"/>
          <w:i/>
          <w:sz w:val="24"/>
          <w:szCs w:val="24"/>
        </w:rPr>
        <w:t xml:space="preserve"> 5</w:t>
      </w:r>
      <w:r w:rsidR="00C652F5">
        <w:rPr>
          <w:b w:val="0"/>
          <w:i/>
          <w:sz w:val="24"/>
          <w:szCs w:val="24"/>
        </w:rPr>
        <w:t xml:space="preserve">. Схема векторно-конвейерного процессора </w:t>
      </w:r>
    </w:p>
    <w:p w14:paraId="225501AB" w14:textId="77777777" w:rsidR="00B2473B" w:rsidRDefault="00B2473B" w:rsidP="000A3C29">
      <w:pPr>
        <w:pStyle w:val="1"/>
        <w:rPr>
          <w:sz w:val="32"/>
          <w:szCs w:val="32"/>
        </w:rPr>
      </w:pPr>
    </w:p>
    <w:p w14:paraId="70BF37AD" w14:textId="77777777" w:rsidR="00A32C3C" w:rsidRDefault="00A32C3C" w:rsidP="000A3C29">
      <w:pPr>
        <w:pStyle w:val="1"/>
        <w:rPr>
          <w:sz w:val="32"/>
          <w:szCs w:val="32"/>
        </w:rPr>
      </w:pPr>
    </w:p>
    <w:p w14:paraId="72C7DDC8" w14:textId="77777777" w:rsidR="00A32C3C" w:rsidRDefault="00A32C3C" w:rsidP="000A3C29">
      <w:pPr>
        <w:pStyle w:val="1"/>
        <w:rPr>
          <w:sz w:val="32"/>
          <w:szCs w:val="32"/>
        </w:rPr>
      </w:pPr>
    </w:p>
    <w:p w14:paraId="78943E1C" w14:textId="77777777" w:rsidR="00A32C3C" w:rsidRDefault="00A32C3C" w:rsidP="000A3C29">
      <w:pPr>
        <w:pStyle w:val="1"/>
        <w:rPr>
          <w:sz w:val="32"/>
          <w:szCs w:val="32"/>
        </w:rPr>
      </w:pPr>
    </w:p>
    <w:p w14:paraId="6A1FAD22" w14:textId="77777777" w:rsidR="00A32C3C" w:rsidRDefault="00A32C3C" w:rsidP="000A3C29">
      <w:pPr>
        <w:pStyle w:val="1"/>
        <w:rPr>
          <w:sz w:val="32"/>
          <w:szCs w:val="32"/>
        </w:rPr>
      </w:pPr>
    </w:p>
    <w:p w14:paraId="17D7274D" w14:textId="2911E03E" w:rsidR="0072465C" w:rsidRPr="003161E2" w:rsidRDefault="0072465C" w:rsidP="000A3C29">
      <w:pPr>
        <w:pStyle w:val="1"/>
        <w:rPr>
          <w:sz w:val="32"/>
          <w:szCs w:val="32"/>
        </w:rPr>
      </w:pPr>
      <w:r w:rsidRPr="003161E2">
        <w:rPr>
          <w:sz w:val="32"/>
          <w:szCs w:val="32"/>
        </w:rPr>
        <w:lastRenderedPageBreak/>
        <w:t>Применение векторных вычислительных систем на практике</w:t>
      </w:r>
    </w:p>
    <w:p w14:paraId="1214BDA0" w14:textId="77777777" w:rsidR="00E62B41" w:rsidRDefault="00E62B41" w:rsidP="005A02AC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5E08BEEB" w14:textId="4FA40AD5" w:rsidR="005A02AC" w:rsidRDefault="00F811E3" w:rsidP="005A02AC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 сегодняшний день большое распространение получила задача разработки 3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моделей реальных объектов. Данная задача является очень трудоёмкой относительно вычислительного процесса. Обрабатываются огромных размеров массивы чисел с плавающей запятой. Так как массивы можно представить в виде матриц и векторов, то обработка сводится к матричным операциям. Матричные операции в свою очередь сводятся к однотипным действиям над парами элементов. В универсальных ВС, оперирующих скалярами, такие операции на больших входных данных требуют много времени на обработку.</w:t>
      </w:r>
      <w:r w:rsidR="005A02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Так как такого рода операции можно выполнять параллельно, для такого класса задач целесообразно использовать векторные вычислительные системы </w:t>
      </w:r>
    </w:p>
    <w:p w14:paraId="548007EB" w14:textId="2511E9D6" w:rsidR="000706E4" w:rsidRPr="008C75F5" w:rsidRDefault="00E62B41" w:rsidP="008C75F5">
      <w:pPr>
        <w:ind w:firstLine="708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Векторы представляются в виде одномерных</w:t>
      </w:r>
      <w:r w:rsidR="005A02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массив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ов</w:t>
      </w:r>
      <w:r w:rsidR="008C75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данных</w:t>
      </w:r>
      <w:r w:rsidR="008C75F5" w:rsidRPr="008C75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0F64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Многомерные массивы представляют в виде набора одномерных массивов и имеют свою специфику размещения, что в свою очередь влияет на шаг изменения адреса элемента в памяти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(рис.6)</w:t>
      </w:r>
      <w:r w:rsidR="000F64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8C75F5" w:rsidRPr="0000786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 векторной</w:t>
      </w:r>
      <w:r w:rsidR="008C75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обработке для индекса (шага)</w:t>
      </w:r>
      <w:r w:rsidR="008C75F5" w:rsidRPr="0000786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 которым элементы вектора извлека</w:t>
      </w:r>
      <w:r w:rsidR="008C75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ются из памяти, существует термин</w:t>
      </w:r>
      <w:r w:rsidR="008C75F5" w:rsidRPr="0000786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8C75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stride</w:t>
      </w:r>
      <w:r w:rsidR="008C75F5" w:rsidRPr="0000786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="008C75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8C75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Stride</w:t>
      </w:r>
      <w:r w:rsidR="008C75F5" w:rsidRPr="00E62B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- </w:t>
      </w:r>
      <w:r w:rsidR="008C75F5" w:rsidRPr="0000786F"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>шаг по индексу</w:t>
      </w:r>
      <w:r w:rsidR="008C75F5" w:rsidRPr="00E62B41"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8C75F5"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>в векторной обработке.</w:t>
      </w:r>
    </w:p>
    <w:p w14:paraId="124B7CA4" w14:textId="07AE3383" w:rsidR="000706E4" w:rsidRDefault="00E62B41" w:rsidP="00E62B4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pict w14:anchorId="5BA498A0">
          <v:shape id="_x0000_i1032" type="#_x0000_t75" style="width:470.9pt;height:313.2pt">
            <v:imagedata r:id="rId14" o:title="Безымянный"/>
          </v:shape>
        </w:pict>
      </w:r>
    </w:p>
    <w:p w14:paraId="3556346E" w14:textId="77777777" w:rsidR="008C75F5" w:rsidRDefault="00E62B41" w:rsidP="008C75F5">
      <w:pPr>
        <w:pStyle w:val="1"/>
        <w:rPr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</w:rPr>
        <w:t xml:space="preserve"> </w:t>
      </w:r>
      <w:r>
        <w:rPr>
          <w:b w:val="0"/>
          <w:i/>
          <w:sz w:val="24"/>
          <w:szCs w:val="24"/>
        </w:rPr>
        <w:tab/>
        <w:t xml:space="preserve">      </w:t>
      </w:r>
      <w:r>
        <w:rPr>
          <w:b w:val="0"/>
          <w:i/>
          <w:sz w:val="24"/>
          <w:szCs w:val="24"/>
        </w:rPr>
        <w:t>рис. 6</w:t>
      </w:r>
      <w:r>
        <w:rPr>
          <w:b w:val="0"/>
          <w:i/>
          <w:sz w:val="24"/>
          <w:szCs w:val="24"/>
        </w:rPr>
        <w:t>. Способы размещения матриц в памяти и их индексация.</w:t>
      </w:r>
      <w:bookmarkStart w:id="1" w:name="_Toc57111750"/>
    </w:p>
    <w:p w14:paraId="6FDA3190" w14:textId="47263CDF" w:rsidR="000F6495" w:rsidRPr="008C75F5" w:rsidRDefault="00CB2CF7" w:rsidP="008C75F5">
      <w:pPr>
        <w:pStyle w:val="1"/>
        <w:rPr>
          <w:b w:val="0"/>
          <w:i/>
          <w:sz w:val="24"/>
          <w:szCs w:val="24"/>
        </w:rPr>
      </w:pPr>
      <w:r w:rsidRPr="001C45DC">
        <w:rPr>
          <w:color w:val="000000" w:themeColor="text1"/>
          <w:sz w:val="28"/>
          <w:szCs w:val="28"/>
          <w:shd w:val="clear" w:color="auto" w:fill="FFFFFF"/>
        </w:rPr>
        <w:t xml:space="preserve">    </w:t>
      </w:r>
      <w:bookmarkEnd w:id="1"/>
    </w:p>
    <w:p w14:paraId="03C0F4F5" w14:textId="1A9F758C" w:rsidR="004C62F9" w:rsidRPr="003161E2" w:rsidRDefault="009F4CA7" w:rsidP="003161E2">
      <w:pPr>
        <w:pStyle w:val="1"/>
        <w:jc w:val="center"/>
        <w:rPr>
          <w:bCs w:val="0"/>
          <w:iCs/>
          <w:color w:val="000000" w:themeColor="text1"/>
          <w:sz w:val="32"/>
          <w:szCs w:val="32"/>
          <w:shd w:val="clear" w:color="auto" w:fill="FFFFFF"/>
        </w:rPr>
      </w:pPr>
      <w:r w:rsidRPr="003161E2">
        <w:rPr>
          <w:bCs w:val="0"/>
          <w:iCs/>
          <w:color w:val="000000" w:themeColor="text1"/>
          <w:sz w:val="32"/>
          <w:szCs w:val="32"/>
          <w:shd w:val="clear" w:color="auto" w:fill="FFFFFF"/>
        </w:rPr>
        <w:lastRenderedPageBreak/>
        <w:t>Структура векторной вычислительной системы</w:t>
      </w:r>
    </w:p>
    <w:p w14:paraId="726D3B79" w14:textId="77777777" w:rsidR="003161E2" w:rsidRPr="003161E2" w:rsidRDefault="003161E2" w:rsidP="003161E2">
      <w:pPr>
        <w:pStyle w:val="1"/>
        <w:jc w:val="center"/>
        <w:rPr>
          <w:bCs w:val="0"/>
          <w:iCs/>
          <w:color w:val="000000" w:themeColor="text1"/>
          <w:sz w:val="32"/>
          <w:szCs w:val="32"/>
          <w:shd w:val="clear" w:color="auto" w:fill="FFFFFF"/>
        </w:rPr>
      </w:pPr>
    </w:p>
    <w:p w14:paraId="1537E0BC" w14:textId="47C4419D" w:rsidR="00535301" w:rsidRDefault="007B79DE" w:rsidP="00AB5BEE">
      <w:pPr>
        <w:pStyle w:val="1"/>
        <w:ind w:firstLine="708"/>
        <w:jc w:val="both"/>
        <w:rPr>
          <w:b w:val="0"/>
          <w:color w:val="000000" w:themeColor="text1"/>
          <w:sz w:val="24"/>
          <w:szCs w:val="24"/>
          <w:shd w:val="clear" w:color="auto" w:fill="FFFFFF"/>
        </w:rPr>
      </w:pPr>
      <w:r>
        <w:rPr>
          <w:b w:val="0"/>
          <w:color w:val="000000" w:themeColor="text1"/>
          <w:sz w:val="24"/>
          <w:szCs w:val="24"/>
          <w:shd w:val="clear" w:color="auto" w:fill="FFFFFF"/>
        </w:rPr>
        <w:t xml:space="preserve">На практике весь вычислительный процесс заключается не </w:t>
      </w:r>
      <w:r w:rsidR="00AB5BEE">
        <w:rPr>
          <w:b w:val="0"/>
          <w:color w:val="000000" w:themeColor="text1"/>
          <w:sz w:val="24"/>
          <w:szCs w:val="24"/>
          <w:shd w:val="clear" w:color="auto" w:fill="FFFFFF"/>
        </w:rPr>
        <w:t xml:space="preserve">только в векторных вычислениях, но и в скалярной обработке, которая также играет важную роль. Именно поэтому в векторных вычислительных системах на ряду с </w:t>
      </w:r>
      <w:proofErr w:type="gramStart"/>
      <w:r w:rsidR="00AB5BEE">
        <w:rPr>
          <w:b w:val="0"/>
          <w:color w:val="000000" w:themeColor="text1"/>
          <w:sz w:val="24"/>
          <w:szCs w:val="24"/>
          <w:shd w:val="clear" w:color="auto" w:fill="FFFFFF"/>
        </w:rPr>
        <w:t>векторным</w:t>
      </w:r>
      <w:proofErr w:type="gramEnd"/>
      <w:r w:rsidR="00AB5BEE">
        <w:rPr>
          <w:b w:val="0"/>
          <w:color w:val="000000" w:themeColor="text1"/>
          <w:sz w:val="24"/>
          <w:szCs w:val="24"/>
          <w:shd w:val="clear" w:color="auto" w:fill="FFFFFF"/>
        </w:rPr>
        <w:t xml:space="preserve"> присутствует также и скалярный процессор.</w:t>
      </w:r>
    </w:p>
    <w:p w14:paraId="6AF13AAB" w14:textId="5B83FB4A" w:rsidR="009E7E2B" w:rsidRDefault="00AB5BEE" w:rsidP="00A07C65">
      <w:pPr>
        <w:pStyle w:val="1"/>
        <w:jc w:val="both"/>
        <w:rPr>
          <w:b w:val="0"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b w:val="0"/>
          <w:color w:val="000000" w:themeColor="text1"/>
          <w:sz w:val="24"/>
          <w:szCs w:val="24"/>
          <w:shd w:val="clear" w:color="auto" w:fill="FFFFFF"/>
        </w:rPr>
        <w:tab/>
        <w:t xml:space="preserve">Система типа </w:t>
      </w:r>
      <w:r>
        <w:rPr>
          <w:b w:val="0"/>
          <w:color w:val="000000" w:themeColor="text1"/>
          <w:sz w:val="24"/>
          <w:szCs w:val="24"/>
          <w:shd w:val="clear" w:color="auto" w:fill="FFFFFF"/>
          <w:lang w:val="en-US"/>
        </w:rPr>
        <w:t>SIMD</w:t>
      </w:r>
      <w:r w:rsidRPr="00AB5BEE">
        <w:rPr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b w:val="0"/>
          <w:color w:val="000000" w:themeColor="text1"/>
          <w:sz w:val="24"/>
          <w:szCs w:val="24"/>
          <w:shd w:val="clear" w:color="auto" w:fill="FFFFFF"/>
        </w:rPr>
        <w:t xml:space="preserve">выполняет программу, в которой присутствуют как скалярные, так и векторные операции. Процессор обработки команд последовательно достаёт из памяти ВС команды и передаёт их напрямую в процессор нужного типа. </w:t>
      </w:r>
      <w:r w:rsidR="00A07C65">
        <w:rPr>
          <w:b w:val="0"/>
          <w:color w:val="000000" w:themeColor="text1"/>
          <w:sz w:val="24"/>
          <w:szCs w:val="24"/>
          <w:shd w:val="clear" w:color="auto" w:fill="FFFFFF"/>
        </w:rPr>
        <w:t xml:space="preserve">Функциональные блоки строятся по такому принципу, чтобы каждая ступень </w:t>
      </w:r>
      <w:proofErr w:type="gramStart"/>
      <w:r w:rsidR="00A07C65">
        <w:rPr>
          <w:b w:val="0"/>
          <w:color w:val="000000" w:themeColor="text1"/>
          <w:sz w:val="24"/>
          <w:szCs w:val="24"/>
          <w:shd w:val="clear" w:color="auto" w:fill="FFFFFF"/>
        </w:rPr>
        <w:t>конвейерного</w:t>
      </w:r>
      <w:proofErr w:type="gramEnd"/>
      <w:r w:rsidR="00A07C65">
        <w:rPr>
          <w:b w:val="0"/>
          <w:color w:val="000000" w:themeColor="text1"/>
          <w:sz w:val="24"/>
          <w:szCs w:val="24"/>
          <w:shd w:val="clear" w:color="auto" w:fill="FFFFFF"/>
        </w:rPr>
        <w:t xml:space="preserve"> ФБ выполняла операцию за один такт, причём число ступеней у различный ФБ различается. Для увеличения производительности конвейеры в функциональных блоках дублируются, как, например, это сделано в системе </w:t>
      </w:r>
      <w:r w:rsidR="00A07C65">
        <w:rPr>
          <w:b w:val="0"/>
          <w:color w:val="000000" w:themeColor="text1"/>
          <w:sz w:val="24"/>
          <w:szCs w:val="24"/>
          <w:shd w:val="clear" w:color="auto" w:fill="FFFFFF"/>
          <w:lang w:val="en-US"/>
        </w:rPr>
        <w:t>Cray</w:t>
      </w:r>
      <w:r w:rsidR="00A07C65" w:rsidRPr="00A07C65">
        <w:rPr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="00A07C65">
        <w:rPr>
          <w:b w:val="0"/>
          <w:color w:val="000000" w:themeColor="text1"/>
          <w:sz w:val="24"/>
          <w:szCs w:val="24"/>
          <w:shd w:val="clear" w:color="auto" w:fill="FFFFFF"/>
          <w:lang w:val="en-US"/>
        </w:rPr>
        <w:t>C</w:t>
      </w:r>
      <w:r w:rsidR="00A07C65" w:rsidRPr="00A07C65">
        <w:rPr>
          <w:b w:val="0"/>
          <w:color w:val="000000" w:themeColor="text1"/>
          <w:sz w:val="24"/>
          <w:szCs w:val="24"/>
          <w:shd w:val="clear" w:color="auto" w:fill="FFFFFF"/>
        </w:rPr>
        <w:t>90.</w:t>
      </w:r>
    </w:p>
    <w:p w14:paraId="5BE9DA85" w14:textId="796D3DE6" w:rsidR="009E7E2B" w:rsidRPr="00535301" w:rsidRDefault="00BB66CA" w:rsidP="00BB66CA">
      <w:pPr>
        <w:pStyle w:val="1"/>
        <w:ind w:firstLine="708"/>
        <w:jc w:val="both"/>
        <w:rPr>
          <w:b w:val="0"/>
          <w:color w:val="000000" w:themeColor="text1"/>
          <w:sz w:val="24"/>
          <w:szCs w:val="24"/>
          <w:shd w:val="clear" w:color="auto" w:fill="FFFFFF"/>
        </w:rPr>
      </w:pPr>
      <w:r>
        <w:rPr>
          <w:b w:val="0"/>
          <w:color w:val="000000" w:themeColor="text1"/>
          <w:sz w:val="24"/>
          <w:szCs w:val="24"/>
          <w:shd w:val="clear" w:color="auto" w:fill="FFFFFF"/>
          <w:lang w:val="en-US"/>
        </w:rPr>
        <w:t>Vector</w:t>
      </w:r>
      <w:r w:rsidRPr="00BB66CA">
        <w:rPr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b w:val="0"/>
          <w:color w:val="000000" w:themeColor="text1"/>
          <w:sz w:val="24"/>
          <w:szCs w:val="24"/>
          <w:shd w:val="clear" w:color="auto" w:fill="FFFFFF"/>
          <w:lang w:val="en-US"/>
        </w:rPr>
        <w:t>linking</w:t>
      </w:r>
      <w:r w:rsidRPr="00BB66CA">
        <w:rPr>
          <w:b w:val="0"/>
          <w:color w:val="000000" w:themeColor="text1"/>
          <w:sz w:val="24"/>
          <w:szCs w:val="24"/>
          <w:shd w:val="clear" w:color="auto" w:fill="FFFFFF"/>
        </w:rPr>
        <w:t xml:space="preserve"> – </w:t>
      </w:r>
      <w:r>
        <w:rPr>
          <w:b w:val="0"/>
          <w:color w:val="000000" w:themeColor="text1"/>
          <w:sz w:val="24"/>
          <w:szCs w:val="24"/>
          <w:shd w:val="clear" w:color="auto" w:fill="FFFFFF"/>
        </w:rPr>
        <w:t xml:space="preserve">технология, используемая в некоторых векторных процессорах. Его суть заключается в том, что регистр результата становится входным регистром для следующей операции, если это необходимо. Эта технология также называется </w:t>
      </w:r>
      <w:r w:rsidRPr="00BB66CA">
        <w:rPr>
          <w:b w:val="0"/>
          <w:color w:val="000000" w:themeColor="text1"/>
          <w:sz w:val="24"/>
          <w:szCs w:val="24"/>
          <w:shd w:val="clear" w:color="auto" w:fill="FFFFFF"/>
        </w:rPr>
        <w:t>“</w:t>
      </w:r>
      <w:r>
        <w:rPr>
          <w:b w:val="0"/>
          <w:color w:val="000000" w:themeColor="text1"/>
          <w:sz w:val="24"/>
          <w:szCs w:val="24"/>
          <w:shd w:val="clear" w:color="auto" w:fill="FFFFFF"/>
        </w:rPr>
        <w:t>зацепление регистров</w:t>
      </w:r>
      <w:r w:rsidRPr="00BB66CA">
        <w:rPr>
          <w:b w:val="0"/>
          <w:color w:val="000000" w:themeColor="text1"/>
          <w:sz w:val="24"/>
          <w:szCs w:val="24"/>
          <w:shd w:val="clear" w:color="auto" w:fill="FFFFFF"/>
        </w:rPr>
        <w:t>”</w:t>
      </w:r>
      <w:r>
        <w:rPr>
          <w:b w:val="0"/>
          <w:color w:val="000000" w:themeColor="text1"/>
          <w:sz w:val="24"/>
          <w:szCs w:val="24"/>
          <w:shd w:val="clear" w:color="auto" w:fill="FFFFFF"/>
        </w:rPr>
        <w:t>. Как только вычисление необходимых компонент завершено, сразу начинается вычисление результата. Операция свёртки является ярким примером операции, подходящей для такого типа вычислений.</w:t>
      </w:r>
    </w:p>
    <w:p w14:paraId="5DF317EB" w14:textId="38104FFE" w:rsidR="0032701A" w:rsidRPr="0032701A" w:rsidRDefault="009E7E2B" w:rsidP="0032701A">
      <w:pPr>
        <w:pStyle w:val="1"/>
        <w:ind w:firstLine="708"/>
        <w:jc w:val="both"/>
        <w:rPr>
          <w:b w:val="0"/>
          <w:color w:val="000000" w:themeColor="text1"/>
          <w:sz w:val="24"/>
          <w:szCs w:val="24"/>
          <w:shd w:val="clear" w:color="auto" w:fill="FFFFFF"/>
        </w:rPr>
      </w:pPr>
      <w:r w:rsidRPr="0000786F">
        <w:rPr>
          <w:b w:val="0"/>
          <w:color w:val="000000" w:themeColor="text1"/>
          <w:sz w:val="24"/>
          <w:szCs w:val="24"/>
          <w:shd w:val="clear" w:color="auto" w:fill="FFFFFF"/>
        </w:rPr>
        <w:t xml:space="preserve">С середины 90-х годов прошлого века векторные ВС стали уступать </w:t>
      </w:r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>другим более техно</w:t>
      </w:r>
      <w:r w:rsidRPr="0000786F">
        <w:rPr>
          <w:b w:val="0"/>
          <w:color w:val="000000" w:themeColor="text1"/>
          <w:sz w:val="24"/>
          <w:szCs w:val="24"/>
          <w:shd w:val="clear" w:color="auto" w:fill="FFFFFF"/>
        </w:rPr>
        <w:t>логичным видам систем</w:t>
      </w:r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 xml:space="preserve"> в производительности, </w:t>
      </w:r>
      <w:proofErr w:type="gramStart"/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>но</w:t>
      </w:r>
      <w:proofErr w:type="gramEnd"/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 xml:space="preserve"> т</w:t>
      </w:r>
      <w:r w:rsidRPr="0000786F">
        <w:rPr>
          <w:b w:val="0"/>
          <w:color w:val="000000" w:themeColor="text1"/>
          <w:sz w:val="24"/>
          <w:szCs w:val="24"/>
          <w:shd w:val="clear" w:color="auto" w:fill="FFFFFF"/>
        </w:rPr>
        <w:t xml:space="preserve">ем не менее </w:t>
      </w:r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>разработка корпорации NEC  - ВС SX-9</w:t>
      </w:r>
      <w:r w:rsidR="002E7145" w:rsidRPr="002E7145">
        <w:rPr>
          <w:b w:val="0"/>
          <w:color w:val="000000" w:themeColor="text1"/>
          <w:sz w:val="24"/>
          <w:szCs w:val="24"/>
          <w:shd w:val="clear" w:color="auto" w:fill="FFFFFF"/>
        </w:rPr>
        <w:t xml:space="preserve"> (</w:t>
      </w:r>
      <w:r w:rsidR="002E7145">
        <w:rPr>
          <w:b w:val="0"/>
          <w:color w:val="000000" w:themeColor="text1"/>
          <w:sz w:val="24"/>
          <w:szCs w:val="24"/>
          <w:shd w:val="clear" w:color="auto" w:fill="FFFFFF"/>
        </w:rPr>
        <w:t>рис</w:t>
      </w:r>
      <w:r w:rsidR="009F2C16">
        <w:rPr>
          <w:b w:val="0"/>
          <w:color w:val="000000" w:themeColor="text1"/>
          <w:sz w:val="24"/>
          <w:szCs w:val="24"/>
          <w:shd w:val="clear" w:color="auto" w:fill="FFFFFF"/>
        </w:rPr>
        <w:t>.</w:t>
      </w:r>
      <w:r w:rsidR="0032701A">
        <w:rPr>
          <w:b w:val="0"/>
          <w:color w:val="000000" w:themeColor="text1"/>
          <w:sz w:val="24"/>
          <w:szCs w:val="24"/>
          <w:shd w:val="clear" w:color="auto" w:fill="FFFFFF"/>
        </w:rPr>
        <w:t>7</w:t>
      </w:r>
      <w:r w:rsidR="002E7145">
        <w:rPr>
          <w:b w:val="0"/>
          <w:color w:val="000000" w:themeColor="text1"/>
          <w:sz w:val="24"/>
          <w:szCs w:val="24"/>
          <w:shd w:val="clear" w:color="auto" w:fill="FFFFFF"/>
        </w:rPr>
        <w:t>)</w:t>
      </w:r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 xml:space="preserve"> - является векторно-конвейерной ВС, п</w:t>
      </w:r>
      <w:r w:rsidRPr="0000786F">
        <w:rPr>
          <w:b w:val="0"/>
          <w:color w:val="000000" w:themeColor="text1"/>
          <w:sz w:val="24"/>
          <w:szCs w:val="24"/>
          <w:shd w:val="clear" w:color="auto" w:fill="FFFFFF"/>
        </w:rPr>
        <w:t>и</w:t>
      </w:r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>ковая</w:t>
      </w:r>
      <w:r w:rsidR="00FF0219" w:rsidRPr="00FF0219">
        <w:rPr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>производительность которой</w:t>
      </w:r>
      <w:r w:rsidRPr="0000786F">
        <w:rPr>
          <w:b w:val="0"/>
          <w:color w:val="000000" w:themeColor="text1"/>
          <w:sz w:val="24"/>
          <w:szCs w:val="24"/>
          <w:shd w:val="clear" w:color="auto" w:fill="FFFFFF"/>
        </w:rPr>
        <w:t xml:space="preserve"> с 16 ядрами составляет </w:t>
      </w:r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 xml:space="preserve">26,2 </w:t>
      </w:r>
      <w:r w:rsidRPr="0000786F">
        <w:rPr>
          <w:b w:val="0"/>
          <w:color w:val="000000" w:themeColor="text1"/>
          <w:sz w:val="24"/>
          <w:szCs w:val="24"/>
          <w:shd w:val="clear" w:color="auto" w:fill="FFFFFF"/>
        </w:rPr>
        <w:t>триллионов операци</w:t>
      </w:r>
      <w:r w:rsidR="0007754E">
        <w:rPr>
          <w:b w:val="0"/>
          <w:color w:val="000000" w:themeColor="text1"/>
          <w:sz w:val="24"/>
          <w:szCs w:val="24"/>
          <w:shd w:val="clear" w:color="auto" w:fill="FFFFFF"/>
        </w:rPr>
        <w:t>й с плавающей запятой в секунду (TFLOPS)</w:t>
      </w:r>
      <w:r w:rsidRPr="0000786F">
        <w:rPr>
          <w:b w:val="0"/>
          <w:color w:val="000000" w:themeColor="text1"/>
          <w:sz w:val="24"/>
          <w:szCs w:val="24"/>
          <w:shd w:val="clear" w:color="auto" w:fill="FFFFFF"/>
        </w:rPr>
        <w:t>.</w:t>
      </w:r>
    </w:p>
    <w:p w14:paraId="459365B5" w14:textId="31D7ABC0" w:rsidR="001C45DC" w:rsidRPr="0000786F" w:rsidRDefault="001C45DC" w:rsidP="004C62F9">
      <w:pPr>
        <w:pStyle w:val="1"/>
        <w:ind w:firstLine="708"/>
        <w:jc w:val="both"/>
        <w:rPr>
          <w:b w:val="0"/>
          <w:color w:val="000000" w:themeColor="text1"/>
          <w:sz w:val="24"/>
          <w:szCs w:val="24"/>
        </w:rPr>
      </w:pPr>
      <w:r>
        <w:rPr>
          <w:b w:val="0"/>
          <w:color w:val="000000" w:themeColor="text1"/>
          <w:sz w:val="24"/>
          <w:szCs w:val="24"/>
          <w:shd w:val="clear" w:color="auto" w:fill="FFFFFF"/>
        </w:rPr>
        <w:t xml:space="preserve">                 </w:t>
      </w:r>
    </w:p>
    <w:p w14:paraId="01229EFB" w14:textId="58D6D4A1" w:rsidR="0007754E" w:rsidRPr="0032701A" w:rsidRDefault="0032701A" w:rsidP="0032701A">
      <w:pPr>
        <w:pStyle w:val="1"/>
        <w:rPr>
          <w:rFonts w:eastAsiaTheme="minorHAnsi"/>
          <w:b w:val="0"/>
          <w:bCs w:val="0"/>
          <w:kern w:val="0"/>
          <w:sz w:val="24"/>
          <w:szCs w:val="24"/>
          <w:lang w:eastAsia="en-US"/>
        </w:rPr>
      </w:pPr>
      <w:r>
        <w:rPr>
          <w:rFonts w:eastAsiaTheme="minorHAnsi"/>
          <w:b w:val="0"/>
          <w:bCs w:val="0"/>
          <w:kern w:val="0"/>
          <w:sz w:val="24"/>
          <w:szCs w:val="24"/>
          <w:lang w:eastAsia="en-US"/>
        </w:rPr>
        <w:t xml:space="preserve">      </w:t>
      </w:r>
      <w:r>
        <w:rPr>
          <w:rFonts w:eastAsiaTheme="minorHAnsi"/>
          <w:b w:val="0"/>
          <w:bCs w:val="0"/>
          <w:kern w:val="0"/>
          <w:sz w:val="24"/>
          <w:szCs w:val="24"/>
          <w:lang w:eastAsia="en-US"/>
        </w:rPr>
        <w:tab/>
      </w:r>
      <w:r>
        <w:rPr>
          <w:rFonts w:eastAsiaTheme="minorHAnsi"/>
          <w:b w:val="0"/>
          <w:bCs w:val="0"/>
          <w:kern w:val="0"/>
          <w:sz w:val="24"/>
          <w:szCs w:val="24"/>
          <w:lang w:eastAsia="en-US"/>
        </w:rPr>
        <w:tab/>
        <w:t xml:space="preserve">     </w:t>
      </w:r>
      <w:r w:rsidR="00FF0219">
        <w:rPr>
          <w:b w:val="0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4BC97920" wp14:editId="3AC19507">
            <wp:extent cx="3656654" cy="2862072"/>
            <wp:effectExtent l="0" t="0" r="1270" b="0"/>
            <wp:docPr id="1" name="Рисунок 1" descr="C:\Users\Vahmurka\AppData\Local\Microsoft\Windows\INetCache\Content.Word\NEC_SX9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ahmurka\AppData\Local\Microsoft\Windows\INetCache\Content.Word\NEC_SX9_s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834" cy="287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6EC8" w14:textId="573E1A75" w:rsidR="0032701A" w:rsidRPr="0032701A" w:rsidRDefault="0032701A" w:rsidP="0032701A">
      <w:pPr>
        <w:pStyle w:val="1"/>
        <w:ind w:left="1416" w:firstLine="708"/>
        <w:rPr>
          <w:b w:val="0"/>
          <w:i/>
          <w:sz w:val="24"/>
          <w:szCs w:val="24"/>
        </w:rPr>
      </w:pPr>
      <w:r>
        <w:rPr>
          <w:b w:val="0"/>
          <w:i/>
          <w:sz w:val="24"/>
          <w:szCs w:val="24"/>
          <w:lang w:val="en-US"/>
        </w:rPr>
        <w:t xml:space="preserve">        </w:t>
      </w:r>
      <w:r w:rsidR="002E7145">
        <w:rPr>
          <w:b w:val="0"/>
          <w:i/>
          <w:sz w:val="24"/>
          <w:szCs w:val="24"/>
        </w:rPr>
        <w:t>рис</w:t>
      </w:r>
      <w:r w:rsidR="009F2C16">
        <w:rPr>
          <w:b w:val="0"/>
          <w:i/>
          <w:sz w:val="24"/>
          <w:szCs w:val="24"/>
        </w:rPr>
        <w:t>.</w:t>
      </w:r>
      <w:r>
        <w:rPr>
          <w:b w:val="0"/>
          <w:i/>
          <w:sz w:val="24"/>
          <w:szCs w:val="24"/>
        </w:rPr>
        <w:t xml:space="preserve"> 7. Векторная система </w:t>
      </w:r>
      <w:r>
        <w:rPr>
          <w:b w:val="0"/>
          <w:i/>
          <w:sz w:val="24"/>
          <w:szCs w:val="24"/>
          <w:lang w:val="en-US"/>
        </w:rPr>
        <w:t>NEC</w:t>
      </w:r>
      <w:r w:rsidRPr="0032701A">
        <w:rPr>
          <w:b w:val="0"/>
          <w:i/>
          <w:sz w:val="24"/>
          <w:szCs w:val="24"/>
        </w:rPr>
        <w:t xml:space="preserve"> </w:t>
      </w:r>
      <w:r w:rsidR="002E7145">
        <w:rPr>
          <w:b w:val="0"/>
          <w:i/>
          <w:sz w:val="24"/>
          <w:szCs w:val="24"/>
        </w:rPr>
        <w:t xml:space="preserve"> </w:t>
      </w:r>
      <w:r w:rsidR="002E7145">
        <w:rPr>
          <w:b w:val="0"/>
          <w:i/>
          <w:sz w:val="24"/>
          <w:szCs w:val="24"/>
          <w:lang w:val="en-US"/>
        </w:rPr>
        <w:t>SX</w:t>
      </w:r>
      <w:r w:rsidR="002E7145" w:rsidRPr="00645249">
        <w:rPr>
          <w:b w:val="0"/>
          <w:i/>
          <w:sz w:val="24"/>
          <w:szCs w:val="24"/>
        </w:rPr>
        <w:t>-9</w:t>
      </w:r>
      <w:r>
        <w:rPr>
          <w:b w:val="0"/>
          <w:i/>
          <w:sz w:val="24"/>
          <w:szCs w:val="24"/>
        </w:rPr>
        <w:t>.</w:t>
      </w:r>
    </w:p>
    <w:p w14:paraId="712B274C" w14:textId="5B9FA473" w:rsidR="00711BF0" w:rsidRPr="001C45DC" w:rsidRDefault="00151BB7" w:rsidP="00711BF0">
      <w:pPr>
        <w:pStyle w:val="1"/>
        <w:jc w:val="center"/>
        <w:rPr>
          <w:sz w:val="32"/>
          <w:szCs w:val="32"/>
        </w:rPr>
      </w:pPr>
      <w:r w:rsidRPr="003161E2">
        <w:rPr>
          <w:sz w:val="32"/>
          <w:szCs w:val="32"/>
        </w:rPr>
        <w:lastRenderedPageBreak/>
        <w:t xml:space="preserve">Обзор системы типа </w:t>
      </w:r>
      <w:r w:rsidRPr="003161E2">
        <w:rPr>
          <w:sz w:val="32"/>
          <w:szCs w:val="32"/>
          <w:lang w:val="en-US"/>
        </w:rPr>
        <w:t>SIMD</w:t>
      </w:r>
    </w:p>
    <w:p w14:paraId="5B5DA89A" w14:textId="3319FB2E" w:rsidR="00DD438E" w:rsidRPr="001C45DC" w:rsidRDefault="00DD438E" w:rsidP="000C2FCB">
      <w:pPr>
        <w:rPr>
          <w:rFonts w:ascii="Times New Roman" w:hAnsi="Times New Roman" w:cs="Times New Roman"/>
          <w:shd w:val="clear" w:color="auto" w:fill="FFFFFF"/>
        </w:rPr>
      </w:pPr>
    </w:p>
    <w:p w14:paraId="5657C4FA" w14:textId="1911EDBE" w:rsidR="00E10586" w:rsidRPr="002C59DC" w:rsidRDefault="00E10586" w:rsidP="00E10586">
      <w:pPr>
        <w:ind w:firstLine="708"/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SIMD</w:t>
      </w:r>
      <w:r w:rsidRPr="00E10586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Single</w:t>
      </w:r>
      <w:r w:rsidRPr="00E10586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Instruction</w:t>
      </w:r>
      <w:r w:rsidRPr="00E10586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Multiple</w:t>
      </w:r>
      <w:r w:rsidRPr="00E10586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Data</w:t>
      </w:r>
      <w:r w:rsidRPr="00E10586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) 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>системы</w:t>
      </w:r>
      <w:r w:rsidR="002C59DC" w:rsidRPr="002C59DC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(</w:t>
      </w:r>
      <w:r w:rsidR="002C59DC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>рис.9</w:t>
      </w:r>
      <w:r w:rsidR="002C59DC" w:rsidRPr="002C59DC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– вычислительные системы, обладающие множеством процессоров, обычно их количество от 1024 до 16384.</w:t>
      </w:r>
      <w:proofErr w:type="gramEnd"/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Обрабатывают такие системы огромный поток данный, применяя при этом одну инструкцию. Векторные системы в какой-то мере можно отнести к отдельному классу 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SIMD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-систем. Обработка данных векторными </w:t>
      </w:r>
      <w:r w:rsidR="001D2FCA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>системами схожа с обработкой данных скалярными системами. Главное отличие в том, что векторные компьютеры обрабатывают массивы данных, в то время как скалярные обрабатывают элементы этих массивов</w:t>
      </w:r>
      <w:r w:rsidR="002C59DC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(рис.8)</w:t>
      </w:r>
      <w:r w:rsidR="001D2FCA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>.</w:t>
      </w:r>
    </w:p>
    <w:p w14:paraId="7D01576F" w14:textId="77777777" w:rsidR="001D2FCA" w:rsidRPr="002C59DC" w:rsidRDefault="001D2FCA" w:rsidP="00E10586">
      <w:pPr>
        <w:ind w:firstLine="708"/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</w:p>
    <w:p w14:paraId="4C76D484" w14:textId="582DC05B" w:rsidR="001D2FCA" w:rsidRPr="002C59DC" w:rsidRDefault="001D2FCA" w:rsidP="001D2FCA">
      <w:pPr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      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pict w14:anchorId="78B7B849">
          <v:shape id="_x0000_i1033" type="#_x0000_t75" style="width:403.2pt;height:205.2pt">
            <v:imagedata r:id="rId16" o:title="Без названия"/>
          </v:shape>
        </w:pict>
      </w:r>
    </w:p>
    <w:p w14:paraId="3784446C" w14:textId="672EC85E" w:rsidR="001D2FCA" w:rsidRPr="002C59DC" w:rsidRDefault="001D2FCA" w:rsidP="002C59DC">
      <w:pPr>
        <w:pStyle w:val="1"/>
        <w:ind w:left="708" w:firstLine="708"/>
        <w:rPr>
          <w:b w:val="0"/>
          <w:i/>
          <w:sz w:val="24"/>
          <w:szCs w:val="24"/>
        </w:rPr>
      </w:pPr>
      <w:r>
        <w:rPr>
          <w:bCs w:val="0"/>
          <w:color w:val="252525"/>
          <w:sz w:val="24"/>
          <w:szCs w:val="24"/>
          <w:shd w:val="clear" w:color="auto" w:fill="FFFFFF"/>
        </w:rPr>
        <w:t xml:space="preserve">       </w:t>
      </w:r>
      <w:r>
        <w:rPr>
          <w:b w:val="0"/>
          <w:i/>
          <w:sz w:val="24"/>
          <w:szCs w:val="24"/>
        </w:rPr>
        <w:t xml:space="preserve">рис. </w:t>
      </w:r>
      <w:r w:rsidR="002C59DC">
        <w:rPr>
          <w:b w:val="0"/>
          <w:i/>
          <w:sz w:val="24"/>
          <w:szCs w:val="24"/>
        </w:rPr>
        <w:t>8</w:t>
      </w:r>
      <w:r>
        <w:rPr>
          <w:b w:val="0"/>
          <w:i/>
          <w:sz w:val="24"/>
          <w:szCs w:val="24"/>
        </w:rPr>
        <w:t xml:space="preserve">. </w:t>
      </w:r>
      <w:r>
        <w:rPr>
          <w:b w:val="0"/>
          <w:i/>
          <w:sz w:val="24"/>
          <w:szCs w:val="24"/>
        </w:rPr>
        <w:t>Отлич</w:t>
      </w:r>
      <w:r w:rsidR="002C59DC">
        <w:rPr>
          <w:b w:val="0"/>
          <w:i/>
          <w:sz w:val="24"/>
          <w:szCs w:val="24"/>
        </w:rPr>
        <w:t>ие скалярных</w:t>
      </w:r>
      <w:r>
        <w:rPr>
          <w:b w:val="0"/>
          <w:i/>
          <w:sz w:val="24"/>
          <w:szCs w:val="24"/>
        </w:rPr>
        <w:t xml:space="preserve"> операций </w:t>
      </w:r>
      <w:proofErr w:type="gramStart"/>
      <w:r>
        <w:rPr>
          <w:b w:val="0"/>
          <w:i/>
          <w:sz w:val="24"/>
          <w:szCs w:val="24"/>
        </w:rPr>
        <w:t>от</w:t>
      </w:r>
      <w:proofErr w:type="gramEnd"/>
      <w:r>
        <w:rPr>
          <w:b w:val="0"/>
          <w:i/>
          <w:sz w:val="24"/>
          <w:szCs w:val="24"/>
        </w:rPr>
        <w:t xml:space="preserve"> векторных</w:t>
      </w:r>
      <w:r>
        <w:rPr>
          <w:b w:val="0"/>
          <w:i/>
          <w:sz w:val="24"/>
          <w:szCs w:val="24"/>
        </w:rPr>
        <w:t>.</w:t>
      </w:r>
    </w:p>
    <w:p w14:paraId="6841A9E4" w14:textId="77777777" w:rsidR="001D2FCA" w:rsidRPr="001D2FCA" w:rsidRDefault="001D2FCA" w:rsidP="00E10586">
      <w:pPr>
        <w:ind w:firstLine="708"/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</w:p>
    <w:p w14:paraId="428A64EA" w14:textId="0EB1ED67" w:rsidR="001D2FCA" w:rsidRDefault="001D2FCA" w:rsidP="00E10586">
      <w:pPr>
        <w:ind w:firstLine="708"/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В качестве примера существующих 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SIMD</w:t>
      </w: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 xml:space="preserve"> машин можно привести следующие модели:</w:t>
      </w:r>
    </w:p>
    <w:p w14:paraId="3B1AD032" w14:textId="108D14B6" w:rsidR="001D2FCA" w:rsidRPr="001D2FCA" w:rsidRDefault="001D2FCA" w:rsidP="001D2FCA">
      <w:pPr>
        <w:pStyle w:val="af"/>
        <w:numPr>
          <w:ilvl w:val="0"/>
          <w:numId w:val="15"/>
        </w:numPr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Gamma 2</w:t>
      </w:r>
    </w:p>
    <w:p w14:paraId="49FCC96D" w14:textId="0CEF5B8A" w:rsidR="001D2FCA" w:rsidRDefault="001D2FCA" w:rsidP="001D2FCA">
      <w:pPr>
        <w:pStyle w:val="af"/>
        <w:numPr>
          <w:ilvl w:val="0"/>
          <w:numId w:val="15"/>
        </w:numPr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 xml:space="preserve">Quadrics </w:t>
      </w:r>
      <w:proofErr w:type="spellStart"/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Apemmile</w:t>
      </w:r>
      <w:proofErr w:type="spellEnd"/>
    </w:p>
    <w:p w14:paraId="35805BA7" w14:textId="27368AA2" w:rsidR="002C59DC" w:rsidRPr="001D2FCA" w:rsidRDefault="002C59DC" w:rsidP="001D2FCA">
      <w:pPr>
        <w:pStyle w:val="af"/>
        <w:numPr>
          <w:ilvl w:val="0"/>
          <w:numId w:val="15"/>
        </w:numPr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Hitachi S3600</w:t>
      </w:r>
    </w:p>
    <w:p w14:paraId="0595C139" w14:textId="1215A964" w:rsidR="001D2FCA" w:rsidRPr="001D2FCA" w:rsidRDefault="001D2FCA" w:rsidP="001D2FCA">
      <w:pPr>
        <w:pStyle w:val="af"/>
        <w:numPr>
          <w:ilvl w:val="0"/>
          <w:numId w:val="15"/>
        </w:numPr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CPP DAP</w:t>
      </w:r>
    </w:p>
    <w:p w14:paraId="64101CBF" w14:textId="77777777" w:rsidR="001D2FCA" w:rsidRDefault="001D2FCA" w:rsidP="001D2FCA">
      <w:pPr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</w:p>
    <w:p w14:paraId="779309EA" w14:textId="72713B92" w:rsidR="004C62F9" w:rsidRPr="002C59DC" w:rsidRDefault="002C59DC" w:rsidP="002C59DC">
      <w:pPr>
        <w:ind w:firstLine="708"/>
        <w:jc w:val="both"/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</w:rPr>
        <w:t>Так как такие системы оперируют двумя типами процессоров – скалярными и векторными, то производительность такой системы при работе векторного процессора будет во много раз больше, потому что данные обрабатываются практически параллельно. Результаты доступны на один, два или три такта (основной временной параметр).</w:t>
      </w:r>
    </w:p>
    <w:p w14:paraId="05AAE718" w14:textId="35229D77" w:rsidR="003B4C93" w:rsidRPr="002C59DC" w:rsidRDefault="002C59DC" w:rsidP="002C59DC">
      <w:pPr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pict w14:anchorId="64D93881">
          <v:shape id="_x0000_i1029" type="#_x0000_t75" style="width:292.3pt;height:302.4pt">
            <v:imagedata r:id="rId17" o:title="Simd2"/>
          </v:shape>
        </w:pict>
      </w:r>
    </w:p>
    <w:p w14:paraId="59045DCC" w14:textId="6E41346D" w:rsidR="009F2C16" w:rsidRPr="009F2C16" w:rsidRDefault="009F2C16" w:rsidP="001042ED">
      <w:pPr>
        <w:pStyle w:val="1"/>
        <w:rPr>
          <w:sz w:val="32"/>
          <w:szCs w:val="32"/>
          <w:lang w:val="en-US"/>
        </w:rPr>
      </w:pPr>
      <w:r w:rsidRPr="00645249">
        <w:rPr>
          <w:b w:val="0"/>
          <w:i/>
          <w:sz w:val="24"/>
          <w:szCs w:val="24"/>
          <w:lang w:val="en-US"/>
        </w:rPr>
        <w:t xml:space="preserve"> </w:t>
      </w:r>
      <w:r w:rsidRPr="00645249">
        <w:rPr>
          <w:b w:val="0"/>
          <w:i/>
          <w:sz w:val="24"/>
          <w:szCs w:val="24"/>
          <w:lang w:val="en-US"/>
        </w:rPr>
        <w:tab/>
        <w:t xml:space="preserve">                   </w:t>
      </w:r>
      <w:r>
        <w:rPr>
          <w:b w:val="0"/>
          <w:i/>
          <w:sz w:val="24"/>
          <w:szCs w:val="24"/>
        </w:rPr>
        <w:t>рис</w:t>
      </w:r>
      <w:r w:rsidR="002C59DC">
        <w:rPr>
          <w:b w:val="0"/>
          <w:i/>
          <w:sz w:val="24"/>
          <w:szCs w:val="24"/>
          <w:lang w:val="en-US"/>
        </w:rPr>
        <w:t xml:space="preserve"> </w:t>
      </w:r>
      <w:r w:rsidR="002C59DC">
        <w:rPr>
          <w:b w:val="0"/>
          <w:i/>
          <w:sz w:val="24"/>
          <w:szCs w:val="24"/>
        </w:rPr>
        <w:t>9</w:t>
      </w:r>
      <w:r w:rsidRPr="009F2C16">
        <w:rPr>
          <w:b w:val="0"/>
          <w:i/>
          <w:sz w:val="24"/>
          <w:szCs w:val="24"/>
          <w:lang w:val="en-US"/>
        </w:rPr>
        <w:t xml:space="preserve">. </w:t>
      </w:r>
      <w:r w:rsidRPr="009F2C16">
        <w:rPr>
          <w:b w:val="0"/>
          <w:bCs w:val="0"/>
          <w:i/>
          <w:iCs/>
          <w:color w:val="252525"/>
          <w:sz w:val="24"/>
          <w:szCs w:val="24"/>
          <w:shd w:val="clear" w:color="auto" w:fill="FFFFFF"/>
          <w:lang w:val="en"/>
        </w:rPr>
        <w:t>S</w:t>
      </w:r>
      <w:r w:rsidRPr="009F2C16">
        <w:rPr>
          <w:b w:val="0"/>
          <w:i/>
          <w:iCs/>
          <w:color w:val="252525"/>
          <w:sz w:val="24"/>
          <w:szCs w:val="24"/>
          <w:shd w:val="clear" w:color="auto" w:fill="FFFFFF"/>
          <w:lang w:val="en"/>
        </w:rPr>
        <w:t>ingle </w:t>
      </w:r>
      <w:r w:rsidRPr="009F2C16">
        <w:rPr>
          <w:b w:val="0"/>
          <w:bCs w:val="0"/>
          <w:i/>
          <w:iCs/>
          <w:color w:val="252525"/>
          <w:sz w:val="24"/>
          <w:szCs w:val="24"/>
          <w:shd w:val="clear" w:color="auto" w:fill="FFFFFF"/>
          <w:lang w:val="en"/>
        </w:rPr>
        <w:t>I</w:t>
      </w:r>
      <w:r w:rsidRPr="009F2C16">
        <w:rPr>
          <w:b w:val="0"/>
          <w:i/>
          <w:iCs/>
          <w:color w:val="252525"/>
          <w:sz w:val="24"/>
          <w:szCs w:val="24"/>
          <w:shd w:val="clear" w:color="auto" w:fill="FFFFFF"/>
          <w:lang w:val="en"/>
        </w:rPr>
        <w:t>nstruction</w:t>
      </w:r>
      <w:r w:rsidRPr="009F2C16">
        <w:rPr>
          <w:b w:val="0"/>
          <w:i/>
          <w:iCs/>
          <w:color w:val="252525"/>
          <w:sz w:val="24"/>
          <w:szCs w:val="24"/>
          <w:shd w:val="clear" w:color="auto" w:fill="FFFFFF"/>
          <w:lang w:val="en-US"/>
        </w:rPr>
        <w:t xml:space="preserve"> </w:t>
      </w:r>
      <w:r w:rsidRPr="009F2C16">
        <w:rPr>
          <w:b w:val="0"/>
          <w:i/>
          <w:iCs/>
          <w:color w:val="252525"/>
          <w:sz w:val="24"/>
          <w:szCs w:val="24"/>
          <w:shd w:val="clear" w:color="auto" w:fill="FFFFFF"/>
          <w:lang w:val="en"/>
        </w:rPr>
        <w:t>stream</w:t>
      </w:r>
      <w:r w:rsidRPr="009F2C16">
        <w:rPr>
          <w:b w:val="0"/>
          <w:i/>
          <w:iCs/>
          <w:color w:val="252525"/>
          <w:sz w:val="24"/>
          <w:szCs w:val="24"/>
          <w:shd w:val="clear" w:color="auto" w:fill="FFFFFF"/>
          <w:lang w:val="en-US"/>
        </w:rPr>
        <w:t xml:space="preserve"> </w:t>
      </w:r>
      <w:r w:rsidRPr="009F2C16">
        <w:rPr>
          <w:b w:val="0"/>
          <w:bCs w:val="0"/>
          <w:i/>
          <w:iCs/>
          <w:color w:val="252525"/>
          <w:sz w:val="24"/>
          <w:szCs w:val="24"/>
          <w:shd w:val="clear" w:color="auto" w:fill="FFFFFF"/>
          <w:lang w:val="en"/>
        </w:rPr>
        <w:t>M</w:t>
      </w:r>
      <w:r w:rsidRPr="009F2C16">
        <w:rPr>
          <w:b w:val="0"/>
          <w:i/>
          <w:iCs/>
          <w:color w:val="252525"/>
          <w:sz w:val="24"/>
          <w:szCs w:val="24"/>
          <w:shd w:val="clear" w:color="auto" w:fill="FFFFFF"/>
          <w:lang w:val="en"/>
        </w:rPr>
        <w:t>ultiple </w:t>
      </w:r>
      <w:r w:rsidRPr="009F2C16">
        <w:rPr>
          <w:b w:val="0"/>
          <w:bCs w:val="0"/>
          <w:i/>
          <w:iCs/>
          <w:color w:val="252525"/>
          <w:sz w:val="24"/>
          <w:szCs w:val="24"/>
          <w:shd w:val="clear" w:color="auto" w:fill="FFFFFF"/>
          <w:lang w:val="en"/>
        </w:rPr>
        <w:t>D</w:t>
      </w:r>
      <w:r w:rsidRPr="009F2C16">
        <w:rPr>
          <w:b w:val="0"/>
          <w:i/>
          <w:iCs/>
          <w:color w:val="252525"/>
          <w:sz w:val="24"/>
          <w:szCs w:val="24"/>
          <w:shd w:val="clear" w:color="auto" w:fill="FFFFFF"/>
          <w:lang w:val="en"/>
        </w:rPr>
        <w:t>ata</w:t>
      </w:r>
      <w:r w:rsidRPr="009F2C16">
        <w:rPr>
          <w:b w:val="0"/>
          <w:i/>
          <w:iCs/>
          <w:color w:val="252525"/>
          <w:sz w:val="24"/>
          <w:szCs w:val="24"/>
          <w:shd w:val="clear" w:color="auto" w:fill="FFFFFF"/>
          <w:lang w:val="en-US"/>
        </w:rPr>
        <w:t xml:space="preserve"> </w:t>
      </w:r>
      <w:r w:rsidRPr="009F2C16">
        <w:rPr>
          <w:b w:val="0"/>
          <w:i/>
          <w:iCs/>
          <w:color w:val="252525"/>
          <w:sz w:val="24"/>
          <w:szCs w:val="24"/>
          <w:shd w:val="clear" w:color="auto" w:fill="FFFFFF"/>
          <w:lang w:val="en"/>
        </w:rPr>
        <w:t>stream</w:t>
      </w:r>
    </w:p>
    <w:p w14:paraId="2B9AEACA" w14:textId="77777777" w:rsidR="003B4C93" w:rsidRDefault="003B4C93" w:rsidP="002C59DC">
      <w:pPr>
        <w:pStyle w:val="1"/>
        <w:rPr>
          <w:sz w:val="28"/>
          <w:szCs w:val="28"/>
        </w:rPr>
      </w:pPr>
    </w:p>
    <w:p w14:paraId="0BFF9F46" w14:textId="77777777" w:rsidR="002C59DC" w:rsidRDefault="002C59DC" w:rsidP="002C59DC">
      <w:pPr>
        <w:pStyle w:val="1"/>
        <w:rPr>
          <w:sz w:val="28"/>
          <w:szCs w:val="28"/>
        </w:rPr>
      </w:pPr>
    </w:p>
    <w:p w14:paraId="688DE704" w14:textId="77777777" w:rsidR="002C59DC" w:rsidRDefault="002C59DC" w:rsidP="002C59DC">
      <w:pPr>
        <w:pStyle w:val="1"/>
        <w:rPr>
          <w:sz w:val="28"/>
          <w:szCs w:val="28"/>
        </w:rPr>
      </w:pPr>
    </w:p>
    <w:p w14:paraId="26E47333" w14:textId="77777777" w:rsidR="002C59DC" w:rsidRDefault="002C59DC" w:rsidP="002C59DC">
      <w:pPr>
        <w:pStyle w:val="1"/>
        <w:rPr>
          <w:sz w:val="28"/>
          <w:szCs w:val="28"/>
        </w:rPr>
      </w:pPr>
    </w:p>
    <w:p w14:paraId="252430D7" w14:textId="77777777" w:rsidR="002C59DC" w:rsidRDefault="002C59DC" w:rsidP="002C59DC">
      <w:pPr>
        <w:pStyle w:val="1"/>
        <w:rPr>
          <w:sz w:val="28"/>
          <w:szCs w:val="28"/>
        </w:rPr>
      </w:pPr>
    </w:p>
    <w:p w14:paraId="78725C41" w14:textId="77777777" w:rsidR="002C59DC" w:rsidRDefault="002C59DC" w:rsidP="002C59DC">
      <w:pPr>
        <w:pStyle w:val="1"/>
        <w:rPr>
          <w:sz w:val="28"/>
          <w:szCs w:val="28"/>
        </w:rPr>
      </w:pPr>
    </w:p>
    <w:p w14:paraId="564A13A3" w14:textId="77777777" w:rsidR="002C59DC" w:rsidRDefault="002C59DC" w:rsidP="002C59DC">
      <w:pPr>
        <w:pStyle w:val="1"/>
        <w:rPr>
          <w:sz w:val="28"/>
          <w:szCs w:val="28"/>
        </w:rPr>
      </w:pPr>
    </w:p>
    <w:p w14:paraId="72E02EF3" w14:textId="77777777" w:rsidR="002C59DC" w:rsidRDefault="002C59DC" w:rsidP="002C59DC">
      <w:pPr>
        <w:pStyle w:val="1"/>
        <w:rPr>
          <w:sz w:val="28"/>
          <w:szCs w:val="28"/>
        </w:rPr>
      </w:pPr>
    </w:p>
    <w:p w14:paraId="1D761F35" w14:textId="77777777" w:rsidR="002C59DC" w:rsidRDefault="002C59DC" w:rsidP="002C59DC">
      <w:pPr>
        <w:pStyle w:val="1"/>
        <w:rPr>
          <w:sz w:val="28"/>
          <w:szCs w:val="28"/>
        </w:rPr>
      </w:pPr>
    </w:p>
    <w:p w14:paraId="60B87656" w14:textId="77777777" w:rsidR="002C59DC" w:rsidRDefault="002C59DC" w:rsidP="002C59DC">
      <w:pPr>
        <w:pStyle w:val="1"/>
        <w:rPr>
          <w:sz w:val="28"/>
          <w:szCs w:val="28"/>
        </w:rPr>
      </w:pPr>
    </w:p>
    <w:p w14:paraId="1FA0A353" w14:textId="77777777" w:rsidR="002C59DC" w:rsidRPr="002C59DC" w:rsidRDefault="002C59DC" w:rsidP="002C59DC">
      <w:pPr>
        <w:pStyle w:val="1"/>
        <w:rPr>
          <w:sz w:val="28"/>
          <w:szCs w:val="28"/>
        </w:rPr>
      </w:pPr>
    </w:p>
    <w:p w14:paraId="712E0100" w14:textId="77777777" w:rsidR="003B4C93" w:rsidRPr="009F2C16" w:rsidRDefault="003B4C93" w:rsidP="003B4C93">
      <w:pPr>
        <w:pStyle w:val="1"/>
        <w:jc w:val="center"/>
        <w:rPr>
          <w:sz w:val="28"/>
          <w:szCs w:val="28"/>
          <w:lang w:val="en-US"/>
        </w:rPr>
      </w:pPr>
    </w:p>
    <w:p w14:paraId="7617AF3E" w14:textId="6FE1027B" w:rsidR="003B4C93" w:rsidRPr="003161E2" w:rsidRDefault="003B4C93" w:rsidP="003B4C93">
      <w:pPr>
        <w:pStyle w:val="1"/>
        <w:jc w:val="center"/>
        <w:rPr>
          <w:sz w:val="32"/>
          <w:szCs w:val="32"/>
        </w:rPr>
      </w:pPr>
      <w:r w:rsidRPr="003161E2">
        <w:rPr>
          <w:sz w:val="32"/>
          <w:szCs w:val="32"/>
        </w:rPr>
        <w:lastRenderedPageBreak/>
        <w:t xml:space="preserve">Преимущества </w:t>
      </w:r>
      <w:r w:rsidRPr="003161E2">
        <w:rPr>
          <w:sz w:val="32"/>
          <w:szCs w:val="32"/>
          <w:lang w:val="en-US"/>
        </w:rPr>
        <w:t>SIMD</w:t>
      </w:r>
    </w:p>
    <w:p w14:paraId="28DDD093" w14:textId="77777777" w:rsidR="003B4C93" w:rsidRPr="003B4C93" w:rsidRDefault="003B4C93" w:rsidP="003B4C93">
      <w:pPr>
        <w:pStyle w:val="1"/>
        <w:jc w:val="center"/>
        <w:rPr>
          <w:sz w:val="28"/>
          <w:szCs w:val="28"/>
        </w:rPr>
      </w:pPr>
    </w:p>
    <w:p w14:paraId="0B8A4158" w14:textId="688D2FCB" w:rsidR="005C502B" w:rsidRDefault="005C502B" w:rsidP="00AE55DA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52525"/>
        </w:rPr>
      </w:pPr>
      <w:r>
        <w:rPr>
          <w:color w:val="252525"/>
        </w:rPr>
        <w:t xml:space="preserve">Типовой задачей для </w:t>
      </w:r>
      <w:r>
        <w:rPr>
          <w:color w:val="252525"/>
          <w:lang w:val="en-US"/>
        </w:rPr>
        <w:t>SIMD</w:t>
      </w:r>
      <w:r w:rsidRPr="005C502B">
        <w:rPr>
          <w:color w:val="252525"/>
        </w:rPr>
        <w:t>-</w:t>
      </w:r>
      <w:r>
        <w:rPr>
          <w:color w:val="252525"/>
        </w:rPr>
        <w:t xml:space="preserve">системы является задача изменения яркости. Для её выполнения необходимо одно и то же значение добавить (при увеличении), либо вычесть (при уменьшении) к большому объёму данных. Итоговая яркость зависит от яркости </w:t>
      </w:r>
      <w:r>
        <w:rPr>
          <w:color w:val="252525"/>
          <w:lang w:val="en-US"/>
        </w:rPr>
        <w:t>RGB</w:t>
      </w:r>
      <w:r w:rsidRPr="005C502B">
        <w:rPr>
          <w:color w:val="252525"/>
        </w:rPr>
        <w:t>-</w:t>
      </w:r>
      <w:r>
        <w:rPr>
          <w:color w:val="252525"/>
        </w:rPr>
        <w:t>составляющих</w:t>
      </w:r>
      <w:r w:rsidR="00642415">
        <w:rPr>
          <w:color w:val="252525"/>
        </w:rPr>
        <w:t xml:space="preserve"> (рис.10)</w:t>
      </w:r>
      <w:r>
        <w:rPr>
          <w:color w:val="252525"/>
        </w:rPr>
        <w:t xml:space="preserve"> каждого пикселя. Значения этих составляющих для каждого из пикселей считываются из памяти, проводится операция над ними и затем новые значения записываются обратно.</w:t>
      </w:r>
    </w:p>
    <w:p w14:paraId="5C8775CB" w14:textId="77777777" w:rsidR="00642415" w:rsidRDefault="00642415" w:rsidP="00AE55DA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52525"/>
        </w:rPr>
      </w:pPr>
    </w:p>
    <w:p w14:paraId="7421F4A9" w14:textId="66BF8613" w:rsidR="00642415" w:rsidRDefault="00642415" w:rsidP="00642415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52525"/>
        </w:rPr>
      </w:pPr>
      <w:r>
        <w:rPr>
          <w:color w:val="252525"/>
        </w:rPr>
        <w:pict w14:anchorId="10D4E2FF">
          <v:shape id="_x0000_i1034" type="#_x0000_t75" style="width:394.55pt;height:265.7pt">
            <v:imagedata r:id="rId18" o:title="unnamed"/>
          </v:shape>
        </w:pict>
      </w:r>
    </w:p>
    <w:p w14:paraId="53BEE65B" w14:textId="6A788DAF" w:rsidR="00642415" w:rsidRDefault="00642415" w:rsidP="00642415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52525"/>
        </w:rPr>
      </w:pPr>
      <w:r>
        <w:rPr>
          <w:bCs/>
          <w:color w:val="252525"/>
          <w:shd w:val="clear" w:color="auto" w:fill="FFFFFF"/>
        </w:rPr>
        <w:t xml:space="preserve"> </w:t>
      </w:r>
      <w:r>
        <w:rPr>
          <w:bCs/>
          <w:color w:val="252525"/>
          <w:shd w:val="clear" w:color="auto" w:fill="FFFFFF"/>
        </w:rPr>
        <w:tab/>
      </w:r>
      <w:r>
        <w:rPr>
          <w:bCs/>
          <w:color w:val="252525"/>
          <w:shd w:val="clear" w:color="auto" w:fill="FFFFFF"/>
        </w:rPr>
        <w:tab/>
      </w:r>
      <w:r>
        <w:rPr>
          <w:bCs/>
          <w:color w:val="252525"/>
          <w:shd w:val="clear" w:color="auto" w:fill="FFFFFF"/>
        </w:rPr>
        <w:tab/>
        <w:t xml:space="preserve">      </w:t>
      </w:r>
      <w:r>
        <w:rPr>
          <w:bCs/>
          <w:color w:val="252525"/>
          <w:shd w:val="clear" w:color="auto" w:fill="FFFFFF"/>
        </w:rPr>
        <w:t xml:space="preserve"> </w:t>
      </w:r>
      <w:r>
        <w:rPr>
          <w:i/>
        </w:rPr>
        <w:t>рис.</w:t>
      </w:r>
      <w:r w:rsidRPr="00642415">
        <w:rPr>
          <w:i/>
        </w:rPr>
        <w:t xml:space="preserve"> </w:t>
      </w:r>
      <w:r>
        <w:rPr>
          <w:i/>
        </w:rPr>
        <w:t>10</w:t>
      </w:r>
      <w:r w:rsidRPr="00642415">
        <w:rPr>
          <w:i/>
        </w:rPr>
        <w:t>.</w:t>
      </w:r>
      <w:r>
        <w:rPr>
          <w:i/>
        </w:rPr>
        <w:t xml:space="preserve"> схема</w:t>
      </w:r>
      <w:r w:rsidRPr="00642415">
        <w:rPr>
          <w:i/>
        </w:rPr>
        <w:t xml:space="preserve"> </w:t>
      </w:r>
      <w:r>
        <w:rPr>
          <w:i/>
          <w:lang w:val="en-US"/>
        </w:rPr>
        <w:t>RGB</w:t>
      </w:r>
      <w:r>
        <w:rPr>
          <w:i/>
        </w:rPr>
        <w:t xml:space="preserve"> пикселя</w:t>
      </w:r>
      <w:r w:rsidRPr="00642415">
        <w:rPr>
          <w:i/>
        </w:rPr>
        <w:t>.</w:t>
      </w:r>
    </w:p>
    <w:p w14:paraId="5D980354" w14:textId="77777777" w:rsidR="00642415" w:rsidRPr="005C502B" w:rsidRDefault="00642415" w:rsidP="00642415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52525"/>
        </w:rPr>
      </w:pPr>
    </w:p>
    <w:p w14:paraId="7F3D8BA3" w14:textId="4BF5A9C8" w:rsidR="003B4C93" w:rsidRPr="005C502B" w:rsidRDefault="005C502B" w:rsidP="00AE55DA">
      <w:pPr>
        <w:pStyle w:val="a6"/>
        <w:shd w:val="clear" w:color="auto" w:fill="FFFFFF"/>
        <w:spacing w:before="120" w:beforeAutospacing="0" w:after="120" w:afterAutospacing="0"/>
        <w:jc w:val="both"/>
        <w:rPr>
          <w:color w:val="252525"/>
        </w:rPr>
      </w:pPr>
      <w:r>
        <w:rPr>
          <w:color w:val="252525"/>
          <w:lang w:val="en-US"/>
        </w:rPr>
        <w:t>SIMD</w:t>
      </w:r>
      <w:r w:rsidRPr="005C502B">
        <w:rPr>
          <w:color w:val="252525"/>
        </w:rPr>
        <w:t>-</w:t>
      </w:r>
      <w:r>
        <w:rPr>
          <w:color w:val="252525"/>
        </w:rPr>
        <w:t>система эффективна для такого класса задач по нескольким причинам</w:t>
      </w:r>
      <w:r w:rsidRPr="005C502B">
        <w:rPr>
          <w:color w:val="252525"/>
        </w:rPr>
        <w:t>:</w:t>
      </w:r>
    </w:p>
    <w:p w14:paraId="312281E0" w14:textId="0EB2DD78" w:rsidR="00111F74" w:rsidRDefault="009F2C16" w:rsidP="00AE55DA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600"/>
        <w:jc w:val="both"/>
        <w:rPr>
          <w:rFonts w:ascii="Times New Roman" w:hAnsi="Times New Roman" w:cs="Times New Roman"/>
          <w:color w:val="252525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</w:rPr>
        <w:t>Данные на вход подаются блоками, поэтому значения могут</w:t>
      </w:r>
      <w:r w:rsidR="003B4C93" w:rsidRPr="003B4C93">
        <w:rPr>
          <w:rFonts w:ascii="Times New Roman" w:hAnsi="Times New Roman" w:cs="Times New Roman"/>
          <w:color w:val="252525"/>
          <w:sz w:val="24"/>
          <w:szCs w:val="24"/>
        </w:rPr>
        <w:t xml:space="preserve"> быть полностью загружен</w:t>
      </w:r>
      <w:r>
        <w:rPr>
          <w:rFonts w:ascii="Times New Roman" w:hAnsi="Times New Roman" w:cs="Times New Roman"/>
          <w:color w:val="252525"/>
          <w:sz w:val="24"/>
          <w:szCs w:val="24"/>
        </w:rPr>
        <w:t>ы</w:t>
      </w:r>
      <w:r w:rsidR="0091089A">
        <w:rPr>
          <w:rFonts w:ascii="Times New Roman" w:hAnsi="Times New Roman" w:cs="Times New Roman"/>
          <w:color w:val="252525"/>
          <w:sz w:val="24"/>
          <w:szCs w:val="24"/>
        </w:rPr>
        <w:t xml:space="preserve"> сразу. Вместо последовательного</w:t>
      </w:r>
      <w:r w:rsidR="003B4C93" w:rsidRPr="003B4C93">
        <w:rPr>
          <w:rFonts w:ascii="Times New Roman" w:hAnsi="Times New Roman" w:cs="Times New Roman"/>
          <w:color w:val="252525"/>
          <w:sz w:val="24"/>
          <w:szCs w:val="24"/>
        </w:rPr>
        <w:t xml:space="preserve"> </w:t>
      </w:r>
      <w:r w:rsidR="0091089A">
        <w:rPr>
          <w:rFonts w:ascii="Times New Roman" w:hAnsi="Times New Roman" w:cs="Times New Roman"/>
          <w:color w:val="252525"/>
          <w:sz w:val="24"/>
          <w:szCs w:val="24"/>
        </w:rPr>
        <w:t xml:space="preserve">исполнения </w:t>
      </w:r>
      <w:r w:rsidR="003B4C93" w:rsidRPr="003B4C93">
        <w:rPr>
          <w:rFonts w:ascii="Times New Roman" w:hAnsi="Times New Roman" w:cs="Times New Roman"/>
          <w:color w:val="252525"/>
          <w:sz w:val="24"/>
          <w:szCs w:val="24"/>
        </w:rPr>
        <w:t>инструкци</w:t>
      </w:r>
      <w:r w:rsidR="0091089A">
        <w:rPr>
          <w:rFonts w:ascii="Times New Roman" w:hAnsi="Times New Roman" w:cs="Times New Roman"/>
          <w:color w:val="252525"/>
          <w:sz w:val="24"/>
          <w:szCs w:val="24"/>
        </w:rPr>
        <w:t>й получения значени</w:t>
      </w:r>
      <w:r w:rsidR="002A5B7F">
        <w:rPr>
          <w:rFonts w:ascii="Times New Roman" w:hAnsi="Times New Roman" w:cs="Times New Roman"/>
          <w:color w:val="252525"/>
          <w:sz w:val="24"/>
          <w:szCs w:val="24"/>
        </w:rPr>
        <w:t xml:space="preserve">й каждого </w:t>
      </w:r>
      <w:r>
        <w:rPr>
          <w:rFonts w:ascii="Times New Roman" w:hAnsi="Times New Roman" w:cs="Times New Roman"/>
          <w:color w:val="252525"/>
          <w:sz w:val="24"/>
          <w:szCs w:val="24"/>
        </w:rPr>
        <w:t>пикселя</w:t>
      </w:r>
      <w:r w:rsidR="003B4C93" w:rsidRPr="003B4C93">
        <w:rPr>
          <w:rFonts w:ascii="Times New Roman" w:hAnsi="Times New Roman" w:cs="Times New Roman"/>
          <w:color w:val="252525"/>
          <w:sz w:val="24"/>
          <w:szCs w:val="24"/>
        </w:rPr>
        <w:t xml:space="preserve">, </w:t>
      </w:r>
      <w:r w:rsidR="0091089A">
        <w:rPr>
          <w:rFonts w:ascii="Times New Roman" w:hAnsi="Times New Roman" w:cs="Times New Roman"/>
          <w:color w:val="252525"/>
          <w:sz w:val="24"/>
          <w:szCs w:val="24"/>
        </w:rPr>
        <w:t xml:space="preserve"> исполнится одна инструкция </w:t>
      </w:r>
      <w:r w:rsidR="00111F74">
        <w:rPr>
          <w:rFonts w:ascii="Times New Roman" w:hAnsi="Times New Roman" w:cs="Times New Roman"/>
          <w:color w:val="252525"/>
          <w:sz w:val="24"/>
          <w:szCs w:val="24"/>
        </w:rPr>
        <w:t>получение</w:t>
      </w:r>
      <w:r w:rsidR="0091089A">
        <w:rPr>
          <w:rFonts w:ascii="Times New Roman" w:hAnsi="Times New Roman" w:cs="Times New Roman"/>
          <w:color w:val="252525"/>
          <w:sz w:val="24"/>
          <w:szCs w:val="24"/>
        </w:rPr>
        <w:t xml:space="preserve"> N пикселей, что в</w:t>
      </w:r>
      <w:r w:rsidR="002A5B7F">
        <w:rPr>
          <w:rFonts w:ascii="Times New Roman" w:hAnsi="Times New Roman" w:cs="Times New Roman"/>
          <w:color w:val="252525"/>
          <w:sz w:val="24"/>
          <w:szCs w:val="24"/>
        </w:rPr>
        <w:t xml:space="preserve"> конечном</w:t>
      </w:r>
      <w:r w:rsidR="0091089A">
        <w:rPr>
          <w:rFonts w:ascii="Times New Roman" w:hAnsi="Times New Roman" w:cs="Times New Roman"/>
          <w:color w:val="252525"/>
          <w:sz w:val="24"/>
          <w:szCs w:val="24"/>
        </w:rPr>
        <w:t xml:space="preserve"> итоге</w:t>
      </w:r>
      <w:r w:rsidR="002A5B7F">
        <w:rPr>
          <w:rFonts w:ascii="Times New Roman" w:hAnsi="Times New Roman" w:cs="Times New Roman"/>
          <w:color w:val="252525"/>
          <w:sz w:val="24"/>
          <w:szCs w:val="24"/>
        </w:rPr>
        <w:t xml:space="preserve"> даёт прирост</w:t>
      </w:r>
      <w:r w:rsidR="0091089A">
        <w:rPr>
          <w:rFonts w:ascii="Times New Roman" w:hAnsi="Times New Roman" w:cs="Times New Roman"/>
          <w:color w:val="252525"/>
          <w:sz w:val="24"/>
          <w:szCs w:val="24"/>
        </w:rPr>
        <w:t xml:space="preserve"> производительности в сравнении со скалярным вариантом процессора</w:t>
      </w:r>
      <w:r w:rsidR="00111F74">
        <w:rPr>
          <w:rFonts w:ascii="Times New Roman" w:hAnsi="Times New Roman" w:cs="Times New Roman"/>
          <w:color w:val="252525"/>
          <w:sz w:val="24"/>
          <w:szCs w:val="24"/>
        </w:rPr>
        <w:t xml:space="preserve">. </w:t>
      </w:r>
    </w:p>
    <w:p w14:paraId="7722FA80" w14:textId="42CFB6F0" w:rsidR="003B4C93" w:rsidRPr="003B4C93" w:rsidRDefault="0091089A" w:rsidP="00AE55DA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600"/>
        <w:jc w:val="both"/>
        <w:rPr>
          <w:rFonts w:ascii="Times New Roman" w:hAnsi="Times New Roman" w:cs="Times New Roman"/>
          <w:color w:val="252525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</w:rPr>
        <w:t xml:space="preserve">Так как операции в </w:t>
      </w:r>
      <w:r>
        <w:rPr>
          <w:rFonts w:ascii="Times New Roman" w:hAnsi="Times New Roman" w:cs="Times New Roman"/>
          <w:color w:val="252525"/>
          <w:sz w:val="24"/>
          <w:szCs w:val="24"/>
          <w:lang w:val="en-US"/>
        </w:rPr>
        <w:t>SIMD</w:t>
      </w:r>
      <w:r>
        <w:rPr>
          <w:rFonts w:ascii="Times New Roman" w:hAnsi="Times New Roman" w:cs="Times New Roman"/>
          <w:color w:val="252525"/>
          <w:sz w:val="24"/>
          <w:szCs w:val="24"/>
        </w:rPr>
        <w:t xml:space="preserve"> системах выполняются над блоком данных, а не над каждым значение последовательно</w:t>
      </w:r>
      <w:r w:rsidR="002A5B7F">
        <w:rPr>
          <w:rFonts w:ascii="Times New Roman" w:hAnsi="Times New Roman" w:cs="Times New Roman"/>
          <w:color w:val="252525"/>
          <w:sz w:val="24"/>
          <w:szCs w:val="24"/>
        </w:rPr>
        <w:t>, это даст прирост</w:t>
      </w:r>
      <w:r>
        <w:rPr>
          <w:rFonts w:ascii="Times New Roman" w:hAnsi="Times New Roman" w:cs="Times New Roman"/>
          <w:color w:val="252525"/>
          <w:sz w:val="24"/>
          <w:szCs w:val="24"/>
        </w:rPr>
        <w:t xml:space="preserve"> производительности</w:t>
      </w:r>
      <w:r w:rsidR="003B4C93" w:rsidRPr="003B4C93">
        <w:rPr>
          <w:rFonts w:ascii="Times New Roman" w:hAnsi="Times New Roman" w:cs="Times New Roman"/>
          <w:color w:val="252525"/>
          <w:sz w:val="24"/>
          <w:szCs w:val="24"/>
        </w:rPr>
        <w:t>.</w:t>
      </w:r>
    </w:p>
    <w:p w14:paraId="2D9FF5C7" w14:textId="52EB1D0C" w:rsidR="00711BF0" w:rsidRPr="000078DC" w:rsidRDefault="0091089A" w:rsidP="000078DC">
      <w:pPr>
        <w:shd w:val="clear" w:color="auto" w:fill="FFFFFF"/>
        <w:spacing w:before="100" w:beforeAutospacing="1" w:after="24" w:line="240" w:lineRule="auto"/>
        <w:ind w:firstLine="708"/>
        <w:jc w:val="both"/>
        <w:rPr>
          <w:rFonts w:ascii="Times New Roman" w:hAnsi="Times New Roman" w:cs="Times New Roman"/>
          <w:color w:val="252525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</w:rPr>
        <w:t xml:space="preserve">Таким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</w:rPr>
        <w:t>образом</w:t>
      </w:r>
      <w:proofErr w:type="gramEnd"/>
      <w:r>
        <w:rPr>
          <w:rFonts w:ascii="Times New Roman" w:hAnsi="Times New Roman" w:cs="Times New Roman"/>
          <w:color w:val="252525"/>
          <w:sz w:val="24"/>
          <w:szCs w:val="24"/>
        </w:rPr>
        <w:t xml:space="preserve"> система класса </w:t>
      </w:r>
      <w:r>
        <w:rPr>
          <w:rFonts w:ascii="Times New Roman" w:hAnsi="Times New Roman" w:cs="Times New Roman"/>
          <w:color w:val="252525"/>
          <w:sz w:val="24"/>
          <w:szCs w:val="24"/>
          <w:lang w:val="en-US"/>
        </w:rPr>
        <w:t>SIMD</w:t>
      </w:r>
      <w:r>
        <w:rPr>
          <w:rFonts w:ascii="Times New Roman" w:hAnsi="Times New Roman" w:cs="Times New Roman"/>
          <w:color w:val="252525"/>
          <w:sz w:val="24"/>
          <w:szCs w:val="24"/>
        </w:rPr>
        <w:t xml:space="preserve"> бесспорно</w:t>
      </w:r>
      <w:r w:rsidRPr="0091089A">
        <w:rPr>
          <w:rFonts w:ascii="Times New Roman" w:hAnsi="Times New Roman" w:cs="Times New Roman"/>
          <w:color w:val="252525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</w:rPr>
        <w:t>является более эффективной, чем скалярные процессоры, для выполнения такого класса задач.</w:t>
      </w:r>
    </w:p>
    <w:p w14:paraId="20C62755" w14:textId="77777777" w:rsidR="000078DC" w:rsidRPr="000078DC" w:rsidRDefault="000078DC" w:rsidP="000078DC">
      <w:pPr>
        <w:shd w:val="clear" w:color="auto" w:fill="FFFFFF"/>
        <w:spacing w:before="100" w:beforeAutospacing="1" w:after="24" w:line="240" w:lineRule="auto"/>
        <w:ind w:firstLine="708"/>
        <w:jc w:val="both"/>
        <w:rPr>
          <w:rFonts w:ascii="Times New Roman" w:hAnsi="Times New Roman" w:cs="Times New Roman"/>
          <w:color w:val="252525"/>
          <w:sz w:val="24"/>
          <w:szCs w:val="24"/>
        </w:rPr>
      </w:pPr>
    </w:p>
    <w:p w14:paraId="74479792" w14:textId="77777777" w:rsidR="00075C8A" w:rsidRDefault="00075C8A" w:rsidP="00642415">
      <w:pPr>
        <w:pStyle w:val="1"/>
        <w:rPr>
          <w:sz w:val="32"/>
          <w:szCs w:val="32"/>
        </w:rPr>
      </w:pPr>
      <w:bookmarkStart w:id="2" w:name="_Toc57111760"/>
    </w:p>
    <w:p w14:paraId="41AC0722" w14:textId="249E65B3" w:rsidR="00CC470D" w:rsidRPr="003161E2" w:rsidRDefault="00CC470D" w:rsidP="00CC470D">
      <w:pPr>
        <w:pStyle w:val="1"/>
        <w:jc w:val="center"/>
        <w:rPr>
          <w:sz w:val="32"/>
          <w:szCs w:val="32"/>
        </w:rPr>
      </w:pPr>
      <w:r w:rsidRPr="001C45DC">
        <w:rPr>
          <w:sz w:val="32"/>
          <w:szCs w:val="32"/>
        </w:rPr>
        <w:lastRenderedPageBreak/>
        <w:t xml:space="preserve"> </w:t>
      </w:r>
      <w:r w:rsidRPr="003161E2">
        <w:rPr>
          <w:sz w:val="32"/>
          <w:szCs w:val="32"/>
        </w:rPr>
        <w:t xml:space="preserve">Недостатки </w:t>
      </w:r>
      <w:r w:rsidRPr="003161E2">
        <w:rPr>
          <w:sz w:val="32"/>
          <w:szCs w:val="32"/>
          <w:lang w:val="en-US"/>
        </w:rPr>
        <w:t>SIMD</w:t>
      </w:r>
    </w:p>
    <w:p w14:paraId="36061D32" w14:textId="77777777" w:rsidR="000078DC" w:rsidRDefault="000078DC" w:rsidP="000078DC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shd w:val="clear" w:color="auto" w:fill="FFFFFF"/>
          <w:lang w:eastAsia="ru-RU"/>
        </w:rPr>
      </w:pPr>
    </w:p>
    <w:p w14:paraId="5D73D465" w14:textId="77777777" w:rsidR="000078DC" w:rsidRDefault="000078DC" w:rsidP="000078DC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52525"/>
        </w:rPr>
      </w:pPr>
      <w:r>
        <w:rPr>
          <w:color w:val="252525"/>
        </w:rPr>
        <w:t xml:space="preserve">На сегодняшний день не существует идеальных вычислительных систем. Все они разрабатываются и создаются для решения определённого класса задач. </w:t>
      </w:r>
      <w:proofErr w:type="gramStart"/>
      <w:r>
        <w:rPr>
          <w:color w:val="252525"/>
          <w:lang w:val="en-US"/>
        </w:rPr>
        <w:t>SIMD</w:t>
      </w:r>
      <w:r>
        <w:rPr>
          <w:color w:val="252525"/>
        </w:rPr>
        <w:t>-системы не являются исключением.</w:t>
      </w:r>
      <w:proofErr w:type="gramEnd"/>
      <w:r>
        <w:rPr>
          <w:color w:val="252525"/>
        </w:rPr>
        <w:t xml:space="preserve"> </w:t>
      </w:r>
    </w:p>
    <w:p w14:paraId="46984236" w14:textId="77777777" w:rsidR="001C6731" w:rsidRDefault="001C6731" w:rsidP="000078DC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52525"/>
          <w:lang w:val="en-US"/>
        </w:rPr>
      </w:pPr>
    </w:p>
    <w:p w14:paraId="61324F6B" w14:textId="3FA81A4E" w:rsidR="000078DC" w:rsidRPr="001C6731" w:rsidRDefault="000078DC" w:rsidP="000078DC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52525"/>
        </w:rPr>
      </w:pPr>
      <w:r>
        <w:rPr>
          <w:color w:val="252525"/>
        </w:rPr>
        <w:t>Из явных недостатков таких систем можно привести следующее</w:t>
      </w:r>
      <w:r w:rsidRPr="000078DC">
        <w:rPr>
          <w:color w:val="252525"/>
        </w:rPr>
        <w:t>:</w:t>
      </w:r>
    </w:p>
    <w:p w14:paraId="2F060697" w14:textId="2FA08FA9" w:rsidR="000078DC" w:rsidRPr="000078DC" w:rsidRDefault="000078DC" w:rsidP="000078DC">
      <w:pPr>
        <w:pStyle w:val="a6"/>
        <w:numPr>
          <w:ilvl w:val="0"/>
          <w:numId w:val="16"/>
        </w:numPr>
        <w:shd w:val="clear" w:color="auto" w:fill="FFFFFF"/>
        <w:spacing w:before="120" w:beforeAutospacing="0" w:after="120" w:afterAutospacing="0"/>
        <w:jc w:val="both"/>
        <w:rPr>
          <w:color w:val="252525"/>
        </w:rPr>
      </w:pPr>
      <w:r>
        <w:rPr>
          <w:color w:val="252525"/>
        </w:rPr>
        <w:t xml:space="preserve">Далеко не все алгоритмы можно векторизовать. Потоки тяжёлых задач нельзя так просто ускорить за счёт использования системы класса </w:t>
      </w:r>
      <w:r>
        <w:rPr>
          <w:color w:val="252525"/>
          <w:lang w:val="en-US"/>
        </w:rPr>
        <w:t>SIMD</w:t>
      </w:r>
      <w:r w:rsidRPr="000078DC">
        <w:rPr>
          <w:color w:val="252525"/>
        </w:rPr>
        <w:t>.</w:t>
      </w:r>
    </w:p>
    <w:p w14:paraId="033D9645" w14:textId="48F2E6BE" w:rsidR="00583FBC" w:rsidRDefault="000078DC" w:rsidP="000078DC">
      <w:pPr>
        <w:pStyle w:val="a6"/>
        <w:numPr>
          <w:ilvl w:val="0"/>
          <w:numId w:val="16"/>
        </w:numPr>
        <w:shd w:val="clear" w:color="auto" w:fill="FFFFFF"/>
        <w:spacing w:before="120" w:beforeAutospacing="0" w:after="120" w:afterAutospacing="0"/>
        <w:jc w:val="both"/>
        <w:rPr>
          <w:color w:val="252525"/>
        </w:rPr>
      </w:pPr>
      <w:r>
        <w:rPr>
          <w:color w:val="252525"/>
        </w:rPr>
        <w:t>Так как такие системы оперируют большим количеством</w:t>
      </w:r>
      <w:r w:rsidR="00583FBC">
        <w:rPr>
          <w:color w:val="252525"/>
        </w:rPr>
        <w:t xml:space="preserve"> электроники (количество процессоров может достигать 13 тысяч и регистры больше стандартных скалярных), эти системы занимают значительно больше места их скалярных аналогов и потребляют в разы больше электроэнергии.</w:t>
      </w:r>
    </w:p>
    <w:p w14:paraId="7F7E6974" w14:textId="77205454" w:rsidR="000078DC" w:rsidRDefault="00583FBC" w:rsidP="000078DC">
      <w:pPr>
        <w:pStyle w:val="a6"/>
        <w:numPr>
          <w:ilvl w:val="0"/>
          <w:numId w:val="16"/>
        </w:numPr>
        <w:shd w:val="clear" w:color="auto" w:fill="FFFFFF"/>
        <w:spacing w:before="120" w:beforeAutospacing="0" w:after="120" w:afterAutospacing="0"/>
        <w:jc w:val="both"/>
        <w:rPr>
          <w:color w:val="252525"/>
        </w:rPr>
      </w:pPr>
      <w:r>
        <w:rPr>
          <w:color w:val="252525"/>
        </w:rPr>
        <w:t xml:space="preserve">Для реализации </w:t>
      </w:r>
      <w:r>
        <w:rPr>
          <w:color w:val="252525"/>
          <w:lang w:val="en-US"/>
        </w:rPr>
        <w:t>SIMD</w:t>
      </w:r>
      <w:r w:rsidRPr="00583FBC">
        <w:rPr>
          <w:color w:val="252525"/>
        </w:rPr>
        <w:t xml:space="preserve"> </w:t>
      </w:r>
      <w:r>
        <w:rPr>
          <w:color w:val="252525"/>
        </w:rPr>
        <w:t xml:space="preserve">алгоритмов необходимо писать программы вручную, так как далеко не все компиляторы умеют из С-программы генерировать </w:t>
      </w:r>
      <w:r>
        <w:rPr>
          <w:color w:val="252525"/>
          <w:lang w:val="en-US"/>
        </w:rPr>
        <w:t>SIMD</w:t>
      </w:r>
      <w:r w:rsidRPr="00583FBC">
        <w:rPr>
          <w:color w:val="252525"/>
        </w:rPr>
        <w:t xml:space="preserve"> </w:t>
      </w:r>
      <w:r>
        <w:rPr>
          <w:color w:val="252525"/>
        </w:rPr>
        <w:t>инструкции.</w:t>
      </w:r>
    </w:p>
    <w:p w14:paraId="2E502057" w14:textId="74DF575A" w:rsidR="00583FBC" w:rsidRDefault="00583FBC" w:rsidP="000078DC">
      <w:pPr>
        <w:pStyle w:val="a6"/>
        <w:numPr>
          <w:ilvl w:val="0"/>
          <w:numId w:val="16"/>
        </w:numPr>
        <w:shd w:val="clear" w:color="auto" w:fill="FFFFFF"/>
        <w:spacing w:before="120" w:beforeAutospacing="0" w:after="120" w:afterAutospacing="0"/>
        <w:jc w:val="both"/>
        <w:rPr>
          <w:color w:val="252525"/>
        </w:rPr>
      </w:pPr>
      <w:r>
        <w:rPr>
          <w:color w:val="252525"/>
          <w:lang w:val="en-US"/>
        </w:rPr>
        <w:t>SIMD</w:t>
      </w:r>
      <w:r>
        <w:rPr>
          <w:color w:val="252525"/>
        </w:rPr>
        <w:t>-инструкции могут вызывать конфликты на низком уровне</w:t>
      </w:r>
      <w:r w:rsidRPr="00583FBC">
        <w:rPr>
          <w:color w:val="252525"/>
        </w:rPr>
        <w:t xml:space="preserve">: </w:t>
      </w:r>
      <w:r>
        <w:rPr>
          <w:color w:val="252525"/>
        </w:rPr>
        <w:t>ограничения на выравнивание данных.</w:t>
      </w:r>
    </w:p>
    <w:p w14:paraId="72E097E2" w14:textId="6C9DB6AA" w:rsidR="00583FBC" w:rsidRPr="000078DC" w:rsidRDefault="00583FBC" w:rsidP="00583FBC">
      <w:pPr>
        <w:pStyle w:val="a6"/>
        <w:numPr>
          <w:ilvl w:val="0"/>
          <w:numId w:val="16"/>
        </w:numPr>
        <w:shd w:val="clear" w:color="auto" w:fill="FFFFFF"/>
        <w:spacing w:before="120" w:beforeAutospacing="0" w:after="120" w:afterAutospacing="0"/>
        <w:jc w:val="both"/>
        <w:rPr>
          <w:color w:val="252525"/>
        </w:rPr>
      </w:pPr>
      <w:r>
        <w:rPr>
          <w:color w:val="252525"/>
        </w:rPr>
        <w:t>Распределение</w:t>
      </w:r>
      <w:r>
        <w:rPr>
          <w:color w:val="252525"/>
        </w:rPr>
        <w:t xml:space="preserve"> результатов на нужные места – сложный </w:t>
      </w:r>
      <w:r>
        <w:rPr>
          <w:color w:val="252525"/>
        </w:rPr>
        <w:t xml:space="preserve">процесс, что </w:t>
      </w:r>
      <w:r>
        <w:rPr>
          <w:color w:val="252525"/>
        </w:rPr>
        <w:t>приводит к потере в эффективности.</w:t>
      </w:r>
    </w:p>
    <w:p w14:paraId="37271F17" w14:textId="48F3A89C" w:rsidR="00583FBC" w:rsidRPr="000078DC" w:rsidRDefault="00583FBC" w:rsidP="000078DC">
      <w:pPr>
        <w:pStyle w:val="a6"/>
        <w:numPr>
          <w:ilvl w:val="0"/>
          <w:numId w:val="16"/>
        </w:numPr>
        <w:shd w:val="clear" w:color="auto" w:fill="FFFFFF"/>
        <w:spacing w:before="120" w:beforeAutospacing="0" w:after="120" w:afterAutospacing="0"/>
        <w:jc w:val="both"/>
        <w:rPr>
          <w:color w:val="252525"/>
        </w:rPr>
      </w:pPr>
      <w:r>
        <w:rPr>
          <w:color w:val="252525"/>
        </w:rPr>
        <w:t xml:space="preserve">Не во всех процессорах есть инструкции </w:t>
      </w:r>
      <w:r>
        <w:rPr>
          <w:color w:val="252525"/>
          <w:lang w:val="en-US"/>
        </w:rPr>
        <w:t>SIMD</w:t>
      </w:r>
      <w:r>
        <w:rPr>
          <w:color w:val="252525"/>
        </w:rPr>
        <w:t>. В таком случае н</w:t>
      </w:r>
      <w:r w:rsidR="001C6731">
        <w:rPr>
          <w:color w:val="252525"/>
        </w:rPr>
        <w:t>еобходимо дописывать не-</w:t>
      </w:r>
      <w:r>
        <w:rPr>
          <w:color w:val="252525"/>
        </w:rPr>
        <w:t>вектори</w:t>
      </w:r>
      <w:r w:rsidR="001C6731">
        <w:rPr>
          <w:color w:val="252525"/>
        </w:rPr>
        <w:t xml:space="preserve">зованные аналоги. </w:t>
      </w:r>
    </w:p>
    <w:p w14:paraId="6CDFB6C7" w14:textId="77777777" w:rsidR="000078DC" w:rsidRPr="000078DC" w:rsidRDefault="000078DC" w:rsidP="000078DC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52525"/>
        </w:rPr>
      </w:pPr>
    </w:p>
    <w:p w14:paraId="03A903BA" w14:textId="77777777" w:rsidR="000078DC" w:rsidRDefault="000078DC" w:rsidP="000078DC">
      <w:pPr>
        <w:shd w:val="clear" w:color="auto" w:fill="FFFFFF"/>
        <w:spacing w:before="100" w:beforeAutospacing="1" w:after="24" w:line="240" w:lineRule="auto"/>
        <w:ind w:firstLine="240"/>
        <w:jc w:val="both"/>
        <w:rPr>
          <w:rFonts w:ascii="Times New Roman" w:hAnsi="Times New Roman" w:cs="Times New Roman"/>
          <w:color w:val="252525"/>
          <w:sz w:val="24"/>
          <w:szCs w:val="24"/>
        </w:rPr>
      </w:pPr>
    </w:p>
    <w:p w14:paraId="07A3E78B" w14:textId="77777777" w:rsidR="00CC470D" w:rsidRPr="00E20E0E" w:rsidRDefault="00CC470D" w:rsidP="00711BF0">
      <w:pPr>
        <w:pStyle w:val="1"/>
        <w:jc w:val="center"/>
        <w:rPr>
          <w:sz w:val="28"/>
          <w:szCs w:val="28"/>
          <w:shd w:val="clear" w:color="auto" w:fill="FFFFFF"/>
        </w:rPr>
      </w:pPr>
    </w:p>
    <w:p w14:paraId="35F66D6E" w14:textId="77777777" w:rsidR="00CC470D" w:rsidRPr="00E20E0E" w:rsidRDefault="00CC470D" w:rsidP="00711BF0">
      <w:pPr>
        <w:pStyle w:val="1"/>
        <w:jc w:val="center"/>
        <w:rPr>
          <w:sz w:val="28"/>
          <w:szCs w:val="28"/>
          <w:shd w:val="clear" w:color="auto" w:fill="FFFFFF"/>
        </w:rPr>
      </w:pPr>
    </w:p>
    <w:p w14:paraId="49D0D5B3" w14:textId="77777777" w:rsidR="00CC470D" w:rsidRPr="00E20E0E" w:rsidRDefault="00CC470D" w:rsidP="00711BF0">
      <w:pPr>
        <w:pStyle w:val="1"/>
        <w:jc w:val="center"/>
        <w:rPr>
          <w:sz w:val="28"/>
          <w:szCs w:val="28"/>
          <w:shd w:val="clear" w:color="auto" w:fill="FFFFFF"/>
        </w:rPr>
      </w:pPr>
    </w:p>
    <w:p w14:paraId="6BA30B77" w14:textId="77777777" w:rsidR="00CC470D" w:rsidRPr="00E20E0E" w:rsidRDefault="00CC470D" w:rsidP="00711BF0">
      <w:pPr>
        <w:pStyle w:val="1"/>
        <w:jc w:val="center"/>
        <w:rPr>
          <w:sz w:val="28"/>
          <w:szCs w:val="28"/>
          <w:shd w:val="clear" w:color="auto" w:fill="FFFFFF"/>
        </w:rPr>
      </w:pPr>
    </w:p>
    <w:p w14:paraId="68FBD375" w14:textId="77777777" w:rsidR="00CC470D" w:rsidRPr="00E20E0E" w:rsidRDefault="00CC470D" w:rsidP="00711BF0">
      <w:pPr>
        <w:pStyle w:val="1"/>
        <w:jc w:val="center"/>
        <w:rPr>
          <w:sz w:val="28"/>
          <w:szCs w:val="28"/>
          <w:shd w:val="clear" w:color="auto" w:fill="FFFFFF"/>
        </w:rPr>
      </w:pPr>
    </w:p>
    <w:p w14:paraId="1FEC19AE" w14:textId="77777777" w:rsidR="00CC470D" w:rsidRDefault="00CC470D" w:rsidP="00711BF0">
      <w:pPr>
        <w:pStyle w:val="1"/>
        <w:jc w:val="center"/>
        <w:rPr>
          <w:sz w:val="28"/>
          <w:szCs w:val="28"/>
          <w:shd w:val="clear" w:color="auto" w:fill="FFFFFF"/>
        </w:rPr>
      </w:pPr>
    </w:p>
    <w:p w14:paraId="5A30EDC7" w14:textId="77777777" w:rsidR="001C6731" w:rsidRDefault="001C6731" w:rsidP="00711BF0">
      <w:pPr>
        <w:pStyle w:val="1"/>
        <w:jc w:val="center"/>
        <w:rPr>
          <w:sz w:val="28"/>
          <w:szCs w:val="28"/>
          <w:shd w:val="clear" w:color="auto" w:fill="FFFFFF"/>
        </w:rPr>
      </w:pPr>
    </w:p>
    <w:p w14:paraId="221ED52B" w14:textId="77777777" w:rsidR="001C6731" w:rsidRPr="00E20E0E" w:rsidRDefault="001C6731" w:rsidP="00711BF0">
      <w:pPr>
        <w:pStyle w:val="1"/>
        <w:jc w:val="center"/>
        <w:rPr>
          <w:sz w:val="28"/>
          <w:szCs w:val="28"/>
          <w:shd w:val="clear" w:color="auto" w:fill="FFFFFF"/>
        </w:rPr>
      </w:pPr>
    </w:p>
    <w:p w14:paraId="7BF0BA2B" w14:textId="77777777" w:rsidR="00662E29" w:rsidRDefault="00662E29" w:rsidP="00746F40">
      <w:pPr>
        <w:pStyle w:val="1"/>
        <w:rPr>
          <w:sz w:val="28"/>
          <w:szCs w:val="28"/>
          <w:shd w:val="clear" w:color="auto" w:fill="FFFFFF"/>
        </w:rPr>
      </w:pPr>
    </w:p>
    <w:p w14:paraId="4A251D11" w14:textId="265D737D" w:rsidR="001C45DC" w:rsidRDefault="004D4CF7" w:rsidP="0005631D">
      <w:pPr>
        <w:ind w:left="2832"/>
        <w:rPr>
          <w:rStyle w:val="10"/>
          <w:rFonts w:eastAsiaTheme="minorHAnsi"/>
          <w:b w:val="0"/>
          <w:sz w:val="28"/>
          <w:szCs w:val="28"/>
        </w:rPr>
      </w:pPr>
      <w:bookmarkStart w:id="3" w:name="_Toc57111765"/>
      <w:bookmarkEnd w:id="2"/>
      <w:r>
        <w:rPr>
          <w:b/>
          <w:sz w:val="32"/>
          <w:szCs w:val="32"/>
          <w:shd w:val="clear" w:color="auto" w:fill="FFFFFF"/>
        </w:rPr>
        <w:lastRenderedPageBreak/>
        <w:t xml:space="preserve">    </w:t>
      </w:r>
      <w:r w:rsidR="00A0147B">
        <w:rPr>
          <w:b/>
          <w:sz w:val="32"/>
          <w:szCs w:val="32"/>
          <w:shd w:val="clear" w:color="auto" w:fill="FFFFFF"/>
        </w:rPr>
        <w:t xml:space="preserve">  </w:t>
      </w:r>
      <w:r w:rsidR="001C45DC">
        <w:rPr>
          <w:b/>
          <w:sz w:val="32"/>
          <w:szCs w:val="32"/>
          <w:shd w:val="clear" w:color="auto" w:fill="FFFFFF"/>
        </w:rPr>
        <w:t xml:space="preserve"> </w:t>
      </w:r>
      <w:r w:rsidR="00A77CAB">
        <w:rPr>
          <w:b/>
          <w:sz w:val="32"/>
          <w:szCs w:val="32"/>
          <w:shd w:val="clear" w:color="auto" w:fill="FFFFFF"/>
        </w:rPr>
        <w:t xml:space="preserve">    </w:t>
      </w:r>
      <w:r w:rsidR="002F0860" w:rsidRPr="001042ED">
        <w:rPr>
          <w:b/>
          <w:sz w:val="32"/>
          <w:szCs w:val="32"/>
          <w:shd w:val="clear" w:color="auto" w:fill="FFFFFF"/>
        </w:rPr>
        <w:t xml:space="preserve">  </w:t>
      </w:r>
      <w:r w:rsidR="001C45DC">
        <w:rPr>
          <w:b/>
          <w:sz w:val="32"/>
          <w:szCs w:val="32"/>
          <w:shd w:val="clear" w:color="auto" w:fill="FFFFFF"/>
        </w:rPr>
        <w:t xml:space="preserve">Обзор </w:t>
      </w:r>
      <w:r w:rsidR="001C45DC">
        <w:rPr>
          <w:b/>
          <w:sz w:val="32"/>
          <w:szCs w:val="32"/>
          <w:shd w:val="clear" w:color="auto" w:fill="FFFFFF"/>
          <w:lang w:val="en-US"/>
        </w:rPr>
        <w:t>GPU</w:t>
      </w:r>
    </w:p>
    <w:p w14:paraId="6A243CB4" w14:textId="77777777" w:rsidR="0005631D" w:rsidRPr="0005631D" w:rsidRDefault="0005631D" w:rsidP="0005631D">
      <w:pPr>
        <w:rPr>
          <w:rStyle w:val="10"/>
          <w:rFonts w:eastAsiaTheme="minorHAnsi"/>
          <w:b w:val="0"/>
          <w:sz w:val="28"/>
          <w:szCs w:val="28"/>
        </w:rPr>
      </w:pPr>
    </w:p>
    <w:p w14:paraId="649DA2DA" w14:textId="3D5B35C9" w:rsidR="001C45DC" w:rsidRPr="001C45DC" w:rsidRDefault="001C45DC" w:rsidP="00B159B2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  <w:r w:rsidRPr="001C45DC">
        <w:rPr>
          <w:bCs/>
          <w:color w:val="202122"/>
        </w:rPr>
        <w:t>Графический процессор</w:t>
      </w:r>
      <w:r w:rsidRPr="001C45DC">
        <w:rPr>
          <w:color w:val="202122"/>
        </w:rPr>
        <w:t> (</w:t>
      </w:r>
      <w:r w:rsidRPr="001C45DC">
        <w:rPr>
          <w:iCs/>
          <w:color w:val="202122"/>
          <w:lang w:val="en"/>
        </w:rPr>
        <w:t>graphics</w:t>
      </w:r>
      <w:r w:rsidRPr="001C45DC">
        <w:rPr>
          <w:iCs/>
          <w:color w:val="202122"/>
        </w:rPr>
        <w:t xml:space="preserve"> </w:t>
      </w:r>
      <w:r w:rsidRPr="001C45DC">
        <w:rPr>
          <w:iCs/>
          <w:color w:val="202122"/>
          <w:lang w:val="en"/>
        </w:rPr>
        <w:t>processing</w:t>
      </w:r>
      <w:r w:rsidRPr="001C45DC">
        <w:rPr>
          <w:iCs/>
          <w:color w:val="202122"/>
        </w:rPr>
        <w:t xml:space="preserve"> </w:t>
      </w:r>
      <w:r w:rsidRPr="001C45DC">
        <w:rPr>
          <w:iCs/>
          <w:color w:val="202122"/>
          <w:lang w:val="en"/>
        </w:rPr>
        <w:t>unit</w:t>
      </w:r>
      <w:r w:rsidR="0077204F">
        <w:rPr>
          <w:iCs/>
          <w:color w:val="202122"/>
        </w:rPr>
        <w:t>(рис.11</w:t>
      </w:r>
      <w:r w:rsidR="001042ED">
        <w:rPr>
          <w:iCs/>
          <w:color w:val="202122"/>
        </w:rPr>
        <w:t>.)</w:t>
      </w:r>
      <w:r w:rsidRPr="001C45DC">
        <w:rPr>
          <w:color w:val="202122"/>
        </w:rPr>
        <w:t>)</w:t>
      </w:r>
      <w:r w:rsidR="00EA7C19">
        <w:rPr>
          <w:color w:val="202122"/>
        </w:rPr>
        <w:t xml:space="preserve">  -</w:t>
      </w:r>
      <w:r w:rsidRPr="001C45DC">
        <w:rPr>
          <w:color w:val="202122"/>
        </w:rPr>
        <w:t xml:space="preserve"> </w:t>
      </w:r>
      <w:r w:rsidR="0005631D">
        <w:rPr>
          <w:color w:val="202122"/>
        </w:rPr>
        <w:t>важнейшая составляющая современных персональных компьютеров, игровых приставок, мобильных устройств</w:t>
      </w:r>
      <w:r w:rsidR="00EA7C19">
        <w:rPr>
          <w:color w:val="202122"/>
        </w:rPr>
        <w:t>,</w:t>
      </w:r>
      <w:r w:rsidRPr="001C45DC">
        <w:rPr>
          <w:color w:val="202122"/>
        </w:rPr>
        <w:t xml:space="preserve"> </w:t>
      </w:r>
      <w:r w:rsidR="0077204F">
        <w:rPr>
          <w:color w:val="202122"/>
        </w:rPr>
        <w:t>которая отвечает за обработку графики</w:t>
      </w:r>
      <w:r w:rsidR="0005631D">
        <w:rPr>
          <w:color w:val="202122"/>
        </w:rPr>
        <w:t xml:space="preserve">. </w:t>
      </w:r>
      <w:r w:rsidR="0077204F">
        <w:rPr>
          <w:color w:val="202122"/>
        </w:rPr>
        <w:t>В конце 90-х</w:t>
      </w:r>
      <w:r w:rsidR="0005631D">
        <w:rPr>
          <w:color w:val="202122"/>
        </w:rPr>
        <w:t xml:space="preserve"> годов</w:t>
      </w:r>
      <w:r w:rsidR="002F0860">
        <w:rPr>
          <w:color w:val="202122"/>
        </w:rPr>
        <w:t xml:space="preserve"> </w:t>
      </w:r>
      <w:r w:rsidR="0077204F">
        <w:rPr>
          <w:color w:val="202122"/>
        </w:rPr>
        <w:t>графические процессоры</w:t>
      </w:r>
      <w:r w:rsidRPr="001C45DC">
        <w:rPr>
          <w:color w:val="202122"/>
        </w:rPr>
        <w:t xml:space="preserve"> </w:t>
      </w:r>
      <w:r w:rsidR="002F0860">
        <w:rPr>
          <w:color w:val="202122"/>
        </w:rPr>
        <w:t>получили широкое применение</w:t>
      </w:r>
      <w:r w:rsidR="0077204F">
        <w:rPr>
          <w:color w:val="202122"/>
        </w:rPr>
        <w:t xml:space="preserve"> во многих устройствах</w:t>
      </w:r>
      <w:r w:rsidRPr="001C45DC">
        <w:rPr>
          <w:color w:val="202122"/>
        </w:rPr>
        <w:t>.</w:t>
      </w:r>
    </w:p>
    <w:p w14:paraId="0CD8E055" w14:textId="77777777" w:rsidR="001C45DC" w:rsidRPr="001C45DC" w:rsidRDefault="001C45DC" w:rsidP="00A32559">
      <w:pPr>
        <w:jc w:val="both"/>
        <w:rPr>
          <w:rStyle w:val="10"/>
          <w:rFonts w:eastAsiaTheme="minorHAnsi"/>
          <w:b w:val="0"/>
          <w:sz w:val="28"/>
          <w:szCs w:val="28"/>
        </w:rPr>
      </w:pPr>
    </w:p>
    <w:p w14:paraId="7722D778" w14:textId="0A39408A" w:rsidR="001C45DC" w:rsidRDefault="00B159B2" w:rsidP="00B159B2">
      <w:pPr>
        <w:rPr>
          <w:rStyle w:val="10"/>
          <w:rFonts w:eastAsiaTheme="minorHAnsi"/>
          <w:sz w:val="28"/>
          <w:szCs w:val="28"/>
        </w:rPr>
      </w:pPr>
      <w:r>
        <w:rPr>
          <w:rStyle w:val="10"/>
          <w:rFonts w:eastAsiaTheme="minorHAnsi"/>
          <w:sz w:val="28"/>
          <w:szCs w:val="28"/>
        </w:rPr>
        <w:t xml:space="preserve"> </w:t>
      </w:r>
      <w:r w:rsidR="00A32559">
        <w:rPr>
          <w:rStyle w:val="10"/>
          <w:rFonts w:eastAsiaTheme="minorHAnsi"/>
          <w:sz w:val="28"/>
          <w:szCs w:val="28"/>
        </w:rPr>
        <w:t xml:space="preserve">   </w:t>
      </w:r>
      <w:r w:rsidR="00A32559">
        <w:rPr>
          <w:rStyle w:val="10"/>
          <w:rFonts w:eastAsiaTheme="minorHAnsi"/>
          <w:sz w:val="28"/>
          <w:szCs w:val="28"/>
        </w:rPr>
        <w:pict w14:anchorId="715CC099">
          <v:shape id="_x0000_i1030" type="#_x0000_t75" style="width:420.5pt;height:394.55pt">
            <v:imagedata r:id="rId19" o:title="800px-Generic_block_diagram_of_a_GPU"/>
          </v:shape>
        </w:pict>
      </w:r>
    </w:p>
    <w:p w14:paraId="7A5628FE" w14:textId="5CA6AD8C" w:rsidR="001042ED" w:rsidRPr="001042ED" w:rsidRDefault="001042ED" w:rsidP="001042ED">
      <w:pPr>
        <w:pStyle w:val="1"/>
        <w:rPr>
          <w:sz w:val="32"/>
          <w:szCs w:val="32"/>
        </w:rPr>
      </w:pPr>
      <w:r>
        <w:rPr>
          <w:rFonts w:ascii="Arial" w:hAnsi="Arial" w:cs="Arial"/>
          <w:color w:val="202122"/>
          <w:sz w:val="21"/>
          <w:szCs w:val="21"/>
        </w:rPr>
        <w:tab/>
      </w:r>
      <w:r>
        <w:rPr>
          <w:rFonts w:ascii="Arial" w:hAnsi="Arial" w:cs="Arial"/>
          <w:color w:val="202122"/>
          <w:sz w:val="21"/>
          <w:szCs w:val="21"/>
        </w:rPr>
        <w:tab/>
      </w:r>
      <w:r w:rsidRPr="001042ED">
        <w:rPr>
          <w:b w:val="0"/>
          <w:i/>
          <w:sz w:val="24"/>
          <w:szCs w:val="24"/>
        </w:rPr>
        <w:t xml:space="preserve">           </w:t>
      </w:r>
      <w:r>
        <w:rPr>
          <w:b w:val="0"/>
          <w:i/>
          <w:sz w:val="24"/>
          <w:szCs w:val="24"/>
        </w:rPr>
        <w:t>рис</w:t>
      </w:r>
      <w:r w:rsidRPr="001042ED">
        <w:rPr>
          <w:b w:val="0"/>
          <w:i/>
          <w:sz w:val="24"/>
          <w:szCs w:val="24"/>
        </w:rPr>
        <w:t xml:space="preserve"> </w:t>
      </w:r>
      <w:r w:rsidR="0077204F">
        <w:rPr>
          <w:b w:val="0"/>
          <w:i/>
          <w:sz w:val="24"/>
          <w:szCs w:val="24"/>
        </w:rPr>
        <w:t>11</w:t>
      </w:r>
      <w:r w:rsidRPr="001042ED">
        <w:rPr>
          <w:b w:val="0"/>
          <w:i/>
          <w:sz w:val="24"/>
          <w:szCs w:val="24"/>
        </w:rPr>
        <w:t>.</w:t>
      </w:r>
      <w:r>
        <w:rPr>
          <w:b w:val="0"/>
          <w:i/>
          <w:sz w:val="24"/>
          <w:szCs w:val="24"/>
        </w:rPr>
        <w:t xml:space="preserve"> Устройство графического процессора</w:t>
      </w:r>
    </w:p>
    <w:p w14:paraId="42D52E32" w14:textId="4D98CF51" w:rsidR="001042ED" w:rsidRPr="001042ED" w:rsidRDefault="001042ED" w:rsidP="00B159B2">
      <w:pPr>
        <w:pStyle w:val="a6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139C9D57" w14:textId="77777777" w:rsidR="00925670" w:rsidRDefault="00925670" w:rsidP="001042ED">
      <w:pPr>
        <w:pStyle w:val="a6"/>
        <w:shd w:val="clear" w:color="auto" w:fill="FFFFFF"/>
        <w:spacing w:before="120" w:beforeAutospacing="0" w:after="120" w:afterAutospacing="0"/>
        <w:jc w:val="both"/>
        <w:rPr>
          <w:color w:val="202122"/>
        </w:rPr>
      </w:pPr>
    </w:p>
    <w:p w14:paraId="0DB5A41A" w14:textId="77777777" w:rsidR="00A32559" w:rsidRPr="001C45DC" w:rsidRDefault="00A32559" w:rsidP="00A32559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  <w:r w:rsidRPr="001C45DC">
        <w:rPr>
          <w:color w:val="202122"/>
        </w:rPr>
        <w:t>Современные</w:t>
      </w:r>
      <w:r>
        <w:rPr>
          <w:color w:val="202122"/>
        </w:rPr>
        <w:t xml:space="preserve"> </w:t>
      </w:r>
      <w:r>
        <w:rPr>
          <w:color w:val="202122"/>
          <w:lang w:val="en-US"/>
        </w:rPr>
        <w:t>GPU</w:t>
      </w:r>
      <w:r>
        <w:rPr>
          <w:color w:val="202122"/>
        </w:rPr>
        <w:t xml:space="preserve"> довольно эффективно справляются с обработкой компьютерной графики</w:t>
      </w:r>
      <w:r w:rsidRPr="001C45DC">
        <w:rPr>
          <w:color w:val="202122"/>
        </w:rPr>
        <w:t>, благодаря</w:t>
      </w:r>
      <w:r>
        <w:rPr>
          <w:color w:val="202122"/>
        </w:rPr>
        <w:t xml:space="preserve"> тому, что работают на схожей с системой </w:t>
      </w:r>
      <w:r>
        <w:rPr>
          <w:color w:val="202122"/>
          <w:lang w:val="en-US"/>
        </w:rPr>
        <w:t>SIMD</w:t>
      </w:r>
      <w:r>
        <w:rPr>
          <w:color w:val="202122"/>
        </w:rPr>
        <w:t xml:space="preserve"> конвейерной архитектуре. С задачей обработки графической информации о</w:t>
      </w:r>
      <w:r w:rsidRPr="001C45DC">
        <w:rPr>
          <w:color w:val="202122"/>
        </w:rPr>
        <w:t xml:space="preserve">ни </w:t>
      </w:r>
      <w:r>
        <w:rPr>
          <w:color w:val="202122"/>
        </w:rPr>
        <w:t>справляются в разы эффективнее</w:t>
      </w:r>
      <w:r w:rsidRPr="001C45DC">
        <w:rPr>
          <w:color w:val="202122"/>
        </w:rPr>
        <w:t>, че</w:t>
      </w:r>
      <w:r>
        <w:rPr>
          <w:color w:val="202122"/>
        </w:rPr>
        <w:t>м типичный </w:t>
      </w:r>
      <w:proofErr w:type="gramStart"/>
      <w:r>
        <w:rPr>
          <w:color w:val="202122"/>
        </w:rPr>
        <w:t>С</w:t>
      </w:r>
      <w:proofErr w:type="gramEnd"/>
      <w:r>
        <w:rPr>
          <w:color w:val="202122"/>
          <w:lang w:val="en-US"/>
        </w:rPr>
        <w:t>PU</w:t>
      </w:r>
      <w:r w:rsidRPr="001C45DC">
        <w:rPr>
          <w:color w:val="202122"/>
        </w:rPr>
        <w:t>.</w:t>
      </w:r>
    </w:p>
    <w:p w14:paraId="0C653877" w14:textId="77777777" w:rsidR="00A32559" w:rsidRDefault="00A32559" w:rsidP="00A32559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</w:p>
    <w:p w14:paraId="59EB4C50" w14:textId="77777777" w:rsidR="00A32559" w:rsidRDefault="00A32559" w:rsidP="00A32559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</w:p>
    <w:p w14:paraId="32DB7ED1" w14:textId="77777777" w:rsidR="00A32559" w:rsidRDefault="00A32559" w:rsidP="00A32559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</w:p>
    <w:p w14:paraId="7DA0066E" w14:textId="3C214CC2" w:rsidR="00227781" w:rsidRPr="001C45DC" w:rsidRDefault="00A32559" w:rsidP="00E47730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  <w:r>
        <w:rPr>
          <w:color w:val="202122"/>
        </w:rPr>
        <w:t>В современных видеокартах (рис.12.) графические</w:t>
      </w:r>
      <w:r w:rsidRPr="001C45DC">
        <w:rPr>
          <w:color w:val="202122"/>
        </w:rPr>
        <w:t xml:space="preserve"> процессор</w:t>
      </w:r>
      <w:r>
        <w:rPr>
          <w:color w:val="202122"/>
        </w:rPr>
        <w:t>ы используются для значительного  ускорения обработки трёхмерной графики. Может применяться как в дискретной  видеокарте</w:t>
      </w:r>
      <w:r w:rsidRPr="001C45DC">
        <w:rPr>
          <w:color w:val="202122"/>
        </w:rPr>
        <w:t>, так и в </w:t>
      </w:r>
      <w:r>
        <w:rPr>
          <w:color w:val="202122"/>
        </w:rPr>
        <w:t xml:space="preserve"> </w:t>
      </w:r>
      <w:proofErr w:type="gramStart"/>
      <w:r>
        <w:rPr>
          <w:color w:val="202122"/>
        </w:rPr>
        <w:t>интегрированных</w:t>
      </w:r>
      <w:proofErr w:type="gramEnd"/>
      <w:r>
        <w:rPr>
          <w:color w:val="202122"/>
        </w:rPr>
        <w:t>.</w:t>
      </w:r>
    </w:p>
    <w:p w14:paraId="3C3D10AD" w14:textId="77777777" w:rsidR="00A32559" w:rsidRDefault="00A32559" w:rsidP="001042ED">
      <w:pPr>
        <w:pStyle w:val="a6"/>
        <w:shd w:val="clear" w:color="auto" w:fill="FFFFFF"/>
        <w:spacing w:before="120" w:beforeAutospacing="0" w:after="120" w:afterAutospacing="0"/>
        <w:jc w:val="both"/>
        <w:rPr>
          <w:color w:val="202122"/>
        </w:rPr>
      </w:pPr>
    </w:p>
    <w:p w14:paraId="288A3D01" w14:textId="516DAF18" w:rsidR="00A32559" w:rsidRDefault="00A32559" w:rsidP="00A32559">
      <w:pPr>
        <w:pStyle w:val="a6"/>
        <w:shd w:val="clear" w:color="auto" w:fill="FFFFFF"/>
        <w:spacing w:before="120" w:beforeAutospacing="0" w:after="120" w:afterAutospacing="0"/>
        <w:jc w:val="both"/>
        <w:rPr>
          <w:color w:val="202122"/>
        </w:rPr>
      </w:pPr>
      <w:r>
        <w:rPr>
          <w:color w:val="202122"/>
        </w:rPr>
        <w:t xml:space="preserve">                     </w:t>
      </w:r>
      <w:r>
        <w:rPr>
          <w:rFonts w:eastAsiaTheme="minorHAnsi"/>
          <w:b/>
          <w:bCs/>
          <w:noProof/>
          <w:kern w:val="36"/>
          <w:sz w:val="28"/>
          <w:szCs w:val="28"/>
        </w:rPr>
        <w:drawing>
          <wp:inline distT="0" distB="0" distL="0" distR="0" wp14:anchorId="2627B326" wp14:editId="5C108262">
            <wp:extent cx="4160520" cy="2112010"/>
            <wp:effectExtent l="0" t="0" r="0" b="2540"/>
            <wp:docPr id="3" name="Рисунок 3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unnam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D1AE" w14:textId="648A9534" w:rsidR="00A32559" w:rsidRPr="00E47730" w:rsidRDefault="00A32559" w:rsidP="00E47730">
      <w:pPr>
        <w:pStyle w:val="1"/>
        <w:rPr>
          <w:sz w:val="32"/>
          <w:szCs w:val="32"/>
        </w:rPr>
      </w:pPr>
      <w:r>
        <w:rPr>
          <w:b w:val="0"/>
          <w:i/>
          <w:sz w:val="24"/>
          <w:szCs w:val="24"/>
        </w:rPr>
        <w:t xml:space="preserve">  </w:t>
      </w:r>
      <w:r>
        <w:rPr>
          <w:b w:val="0"/>
          <w:i/>
          <w:sz w:val="24"/>
          <w:szCs w:val="24"/>
        </w:rPr>
        <w:t xml:space="preserve">    </w:t>
      </w:r>
      <w:r>
        <w:rPr>
          <w:b w:val="0"/>
          <w:i/>
          <w:sz w:val="24"/>
          <w:szCs w:val="24"/>
        </w:rPr>
        <w:tab/>
        <w:t xml:space="preserve">              </w:t>
      </w:r>
      <w:r>
        <w:rPr>
          <w:b w:val="0"/>
          <w:i/>
          <w:sz w:val="24"/>
          <w:szCs w:val="24"/>
        </w:rPr>
        <w:t>рис</w:t>
      </w:r>
      <w:r w:rsidRPr="001042ED">
        <w:rPr>
          <w:b w:val="0"/>
          <w:i/>
          <w:sz w:val="24"/>
          <w:szCs w:val="24"/>
        </w:rPr>
        <w:t xml:space="preserve"> </w:t>
      </w:r>
      <w:r>
        <w:rPr>
          <w:b w:val="0"/>
          <w:i/>
          <w:sz w:val="24"/>
          <w:szCs w:val="24"/>
        </w:rPr>
        <w:t>12</w:t>
      </w:r>
      <w:r w:rsidRPr="001042ED">
        <w:rPr>
          <w:b w:val="0"/>
          <w:i/>
          <w:sz w:val="24"/>
          <w:szCs w:val="24"/>
        </w:rPr>
        <w:t>.</w:t>
      </w:r>
      <w:r>
        <w:rPr>
          <w:b w:val="0"/>
          <w:i/>
          <w:sz w:val="24"/>
          <w:szCs w:val="24"/>
        </w:rPr>
        <w:t xml:space="preserve"> Графический процессор в составе видеоадаптера.</w:t>
      </w:r>
    </w:p>
    <w:p w14:paraId="5A532AED" w14:textId="77777777" w:rsidR="00A32559" w:rsidRDefault="00A32559" w:rsidP="00B02578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</w:p>
    <w:p w14:paraId="1E563C5F" w14:textId="54B0750D" w:rsidR="00B02578" w:rsidRPr="00B02578" w:rsidRDefault="00B02578" w:rsidP="00B02578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  <w:proofErr w:type="gramStart"/>
      <w:r>
        <w:rPr>
          <w:color w:val="202122"/>
          <w:lang w:val="en-US"/>
        </w:rPr>
        <w:t>GPU</w:t>
      </w:r>
      <w:r w:rsidRPr="001042ED">
        <w:rPr>
          <w:color w:val="202122"/>
        </w:rPr>
        <w:t xml:space="preserve"> </w:t>
      </w:r>
      <w:r>
        <w:rPr>
          <w:color w:val="202122"/>
        </w:rPr>
        <w:t>отличается от</w:t>
      </w:r>
      <w:r w:rsidRPr="001042ED">
        <w:rPr>
          <w:color w:val="202122"/>
        </w:rPr>
        <w:t> </w:t>
      </w:r>
      <w:r>
        <w:rPr>
          <w:color w:val="202122"/>
          <w:lang w:val="en-US"/>
        </w:rPr>
        <w:t>CPU</w:t>
      </w:r>
      <w:r>
        <w:rPr>
          <w:color w:val="202122"/>
        </w:rPr>
        <w:t> в первую очередь архитектурой, которая направлена на обработку большого объема данных, так как расчёт моделей и объектов затрачивает много ресурсов.</w:t>
      </w:r>
      <w:proofErr w:type="gramEnd"/>
      <w:r>
        <w:rPr>
          <w:color w:val="202122"/>
        </w:rPr>
        <w:t xml:space="preserve"> Так</w:t>
      </w:r>
      <w:r>
        <w:rPr>
          <w:color w:val="202122"/>
        </w:rPr>
        <w:t xml:space="preserve">же отличительной чертой </w:t>
      </w:r>
      <w:r>
        <w:rPr>
          <w:color w:val="202122"/>
          <w:lang w:val="en-US"/>
        </w:rPr>
        <w:t>GPU</w:t>
      </w:r>
      <w:r w:rsidRPr="00A32559">
        <w:rPr>
          <w:color w:val="202122"/>
        </w:rPr>
        <w:t xml:space="preserve"> </w:t>
      </w:r>
      <w:r>
        <w:rPr>
          <w:color w:val="202122"/>
        </w:rPr>
        <w:t>является сравнительно небольшой набор команд.</w:t>
      </w:r>
      <w:r w:rsidR="00A32559">
        <w:rPr>
          <w:color w:val="202122"/>
        </w:rPr>
        <w:t xml:space="preserve"> </w:t>
      </w:r>
    </w:p>
    <w:p w14:paraId="4559CE52" w14:textId="77777777" w:rsidR="001042ED" w:rsidRDefault="001042ED" w:rsidP="001042ED">
      <w:pPr>
        <w:pStyle w:val="a6"/>
        <w:shd w:val="clear" w:color="auto" w:fill="FFFFFF"/>
        <w:spacing w:before="120" w:beforeAutospacing="0" w:after="120" w:afterAutospacing="0"/>
        <w:ind w:firstLine="384"/>
        <w:jc w:val="both"/>
        <w:rPr>
          <w:color w:val="202122"/>
        </w:rPr>
      </w:pPr>
    </w:p>
    <w:p w14:paraId="5A1D1EA9" w14:textId="4D9E7275" w:rsidR="001042ED" w:rsidRDefault="00A32559" w:rsidP="00227781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  <w:r>
        <w:rPr>
          <w:color w:val="202122"/>
        </w:rPr>
        <w:t>Высокая</w:t>
      </w:r>
      <w:r w:rsidR="001042ED">
        <w:rPr>
          <w:color w:val="202122"/>
        </w:rPr>
        <w:t xml:space="preserve"> производительность GPU достигается </w:t>
      </w:r>
      <w:r>
        <w:rPr>
          <w:color w:val="202122"/>
        </w:rPr>
        <w:t xml:space="preserve">в первую очередь </w:t>
      </w:r>
      <w:r w:rsidR="001042ED">
        <w:rPr>
          <w:color w:val="202122"/>
        </w:rPr>
        <w:t>за счёт особенностей архитектуры. Современные центральные процессоры имеют</w:t>
      </w:r>
      <w:r w:rsidR="00B159B2" w:rsidRPr="001042ED">
        <w:rPr>
          <w:color w:val="202122"/>
        </w:rPr>
        <w:t> небольшое количество ядер,</w:t>
      </w:r>
      <w:r w:rsidR="001042ED">
        <w:rPr>
          <w:color w:val="202122"/>
        </w:rPr>
        <w:t xml:space="preserve"> по сравнению с графическими</w:t>
      </w:r>
      <w:r w:rsidR="00B159B2" w:rsidRPr="001042ED">
        <w:rPr>
          <w:color w:val="202122"/>
        </w:rPr>
        <w:t xml:space="preserve"> процессор</w:t>
      </w:r>
      <w:r>
        <w:rPr>
          <w:color w:val="202122"/>
        </w:rPr>
        <w:t>ами</w:t>
      </w:r>
      <w:proofErr w:type="gramStart"/>
      <w:r>
        <w:rPr>
          <w:color w:val="202122"/>
        </w:rPr>
        <w:t>.</w:t>
      </w:r>
      <w:proofErr w:type="gramEnd"/>
      <w:r>
        <w:rPr>
          <w:color w:val="202122"/>
        </w:rPr>
        <w:t xml:space="preserve"> Графические процессоры изначально на этапе проектирования создавались как многоядерная вычислительная система, предназначенная для обработки большого числа потоков.</w:t>
      </w:r>
      <w:r w:rsidR="00B159B2" w:rsidRPr="001042ED">
        <w:rPr>
          <w:color w:val="202122"/>
        </w:rPr>
        <w:t xml:space="preserve"> </w:t>
      </w:r>
    </w:p>
    <w:p w14:paraId="214D0219" w14:textId="77777777" w:rsidR="001042ED" w:rsidRDefault="001042ED" w:rsidP="001042ED">
      <w:pPr>
        <w:pStyle w:val="a6"/>
        <w:shd w:val="clear" w:color="auto" w:fill="FFFFFF"/>
        <w:spacing w:before="120" w:beforeAutospacing="0" w:after="120" w:afterAutospacing="0"/>
        <w:ind w:firstLine="384"/>
        <w:jc w:val="both"/>
        <w:rPr>
          <w:color w:val="202122"/>
        </w:rPr>
      </w:pPr>
    </w:p>
    <w:p w14:paraId="72401AC3" w14:textId="4A6B7295" w:rsidR="00227781" w:rsidRPr="00227781" w:rsidRDefault="00227781" w:rsidP="00227781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  <w:r>
        <w:rPr>
          <w:color w:val="202122"/>
        </w:rPr>
        <w:t xml:space="preserve">Как уже было сказано раньше, каждая архитектура разрабатывается для определённых задач. Если </w:t>
      </w:r>
      <w:r>
        <w:rPr>
          <w:color w:val="202122"/>
          <w:lang w:val="en-US"/>
        </w:rPr>
        <w:t>CPU</w:t>
      </w:r>
      <w:r>
        <w:rPr>
          <w:color w:val="202122"/>
        </w:rPr>
        <w:t xml:space="preserve"> спроектирован для последовательной обработки потока данных, то </w:t>
      </w:r>
      <w:r>
        <w:rPr>
          <w:color w:val="202122"/>
          <w:lang w:val="en-US"/>
        </w:rPr>
        <w:t>GPU</w:t>
      </w:r>
      <w:r>
        <w:rPr>
          <w:color w:val="202122"/>
        </w:rPr>
        <w:t xml:space="preserve"> с самого раннего этапа разработки проектировался для обработки компьютерной графики, то </w:t>
      </w:r>
      <w:proofErr w:type="gramStart"/>
      <w:r>
        <w:rPr>
          <w:color w:val="202122"/>
        </w:rPr>
        <w:t>бишь</w:t>
      </w:r>
      <w:proofErr w:type="gramEnd"/>
      <w:r>
        <w:rPr>
          <w:color w:val="202122"/>
        </w:rPr>
        <w:t xml:space="preserve"> для разовой обработки большого объема информации, поэтому его архитектура направлена на массивные параллельные вычисления.</w:t>
      </w:r>
    </w:p>
    <w:p w14:paraId="33D2783F" w14:textId="77777777" w:rsidR="00097CC0" w:rsidRDefault="00097CC0" w:rsidP="00227781">
      <w:pPr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0EB11873" w14:textId="27802D50" w:rsidR="001C45DC" w:rsidRPr="001042ED" w:rsidRDefault="00097CC0" w:rsidP="00097CC0">
      <w:pPr>
        <w:ind w:firstLine="384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Современные  графические процессоры (в составе видеокарты</w:t>
      </w:r>
      <w:r w:rsidR="002277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 также могут быть использованы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для общих вычислений (</w:t>
      </w:r>
      <w:r w:rsidR="00B159B2" w:rsidRPr="00097CC0">
        <w:rPr>
          <w:rFonts w:ascii="Times New Roman" w:hAnsi="Times New Roman" w:cs="Times New Roman"/>
          <w:sz w:val="24"/>
          <w:szCs w:val="24"/>
          <w:shd w:val="clear" w:color="auto" w:fill="FFFFFF"/>
        </w:rPr>
        <w:t>GPGPU</w:t>
      </w:r>
      <w:r w:rsidR="00B159B2" w:rsidRPr="001042E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). Примерами таковых могут служить чипы </w:t>
      </w:r>
      <w:r w:rsidR="00B159B2" w:rsidRPr="00097CC0">
        <w:rPr>
          <w:rFonts w:ascii="Times New Roman" w:hAnsi="Times New Roman" w:cs="Times New Roman"/>
          <w:sz w:val="24"/>
          <w:szCs w:val="24"/>
          <w:shd w:val="clear" w:color="auto" w:fill="FFFFFF"/>
        </w:rPr>
        <w:t>5700XT</w:t>
      </w:r>
      <w:r w:rsidR="00B159B2" w:rsidRPr="001042E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(от </w:t>
      </w:r>
      <w:r w:rsidR="00B159B2" w:rsidRPr="00097CC0">
        <w:rPr>
          <w:rFonts w:ascii="Times New Roman" w:hAnsi="Times New Roman" w:cs="Times New Roman"/>
          <w:sz w:val="24"/>
          <w:szCs w:val="24"/>
          <w:shd w:val="clear" w:color="auto" w:fill="FFFFFF"/>
        </w:rPr>
        <w:t>AMD</w:t>
      </w:r>
      <w:r w:rsidR="00B159B2" w:rsidRPr="001042E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 или </w:t>
      </w:r>
      <w:r w:rsidR="00B159B2" w:rsidRPr="00097CC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GTX 1660 </w:t>
      </w:r>
      <w:proofErr w:type="spellStart"/>
      <w:r w:rsidR="00B159B2" w:rsidRPr="00097CC0">
        <w:rPr>
          <w:rFonts w:ascii="Times New Roman" w:hAnsi="Times New Roman" w:cs="Times New Roman"/>
          <w:sz w:val="24"/>
          <w:szCs w:val="24"/>
          <w:shd w:val="clear" w:color="auto" w:fill="FFFFFF"/>
        </w:rPr>
        <w:t>Super</w:t>
      </w:r>
      <w:proofErr w:type="spellEnd"/>
      <w:r w:rsidR="00B159B2" w:rsidRPr="001042E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(от </w:t>
      </w:r>
      <w:proofErr w:type="spellStart"/>
      <w:r w:rsidR="00B159B2" w:rsidRPr="00097CC0">
        <w:rPr>
          <w:rFonts w:ascii="Times New Roman" w:hAnsi="Times New Roman" w:cs="Times New Roman"/>
          <w:sz w:val="24"/>
          <w:szCs w:val="24"/>
          <w:shd w:val="clear" w:color="auto" w:fill="FFFFFF"/>
        </w:rPr>
        <w:t>nVidia</w:t>
      </w:r>
      <w:proofErr w:type="spellEnd"/>
      <w:r w:rsidR="00B159B2" w:rsidRPr="001042E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).</w:t>
      </w:r>
    </w:p>
    <w:p w14:paraId="34ED9C9B" w14:textId="77777777" w:rsidR="001C45DC" w:rsidRDefault="001C45DC" w:rsidP="0038739B">
      <w:pPr>
        <w:ind w:left="2832" w:firstLine="708"/>
        <w:rPr>
          <w:rStyle w:val="10"/>
          <w:rFonts w:eastAsiaTheme="minorHAnsi"/>
          <w:sz w:val="28"/>
          <w:szCs w:val="28"/>
        </w:rPr>
      </w:pPr>
    </w:p>
    <w:p w14:paraId="4E0DE91E" w14:textId="39E4A3A1" w:rsidR="00097CC0" w:rsidRDefault="00097CC0" w:rsidP="00227781">
      <w:pPr>
        <w:rPr>
          <w:rStyle w:val="10"/>
          <w:rFonts w:eastAsiaTheme="minorHAnsi"/>
          <w:sz w:val="28"/>
          <w:szCs w:val="28"/>
        </w:rPr>
      </w:pPr>
      <w:r>
        <w:rPr>
          <w:rStyle w:val="10"/>
          <w:rFonts w:eastAsiaTheme="minorHAnsi"/>
          <w:sz w:val="28"/>
          <w:szCs w:val="28"/>
        </w:rPr>
        <w:t xml:space="preserve">                 </w:t>
      </w:r>
      <w:r w:rsidR="00B159B2" w:rsidRPr="00097CC0">
        <w:rPr>
          <w:rStyle w:val="10"/>
          <w:rFonts w:eastAsiaTheme="minorHAnsi"/>
          <w:sz w:val="28"/>
          <w:szCs w:val="28"/>
        </w:rPr>
        <w:t xml:space="preserve">     </w:t>
      </w:r>
    </w:p>
    <w:p w14:paraId="7BBFC1B8" w14:textId="2B5967D9" w:rsidR="001C45DC" w:rsidRPr="00097CC0" w:rsidRDefault="00B159B2" w:rsidP="00097CC0">
      <w:pPr>
        <w:ind w:left="708" w:firstLine="708"/>
        <w:rPr>
          <w:rStyle w:val="10"/>
          <w:rFonts w:eastAsiaTheme="minorHAnsi"/>
          <w:sz w:val="32"/>
          <w:szCs w:val="32"/>
        </w:rPr>
      </w:pPr>
      <w:r w:rsidRPr="00097CC0">
        <w:rPr>
          <w:rStyle w:val="10"/>
          <w:rFonts w:eastAsiaTheme="minorHAnsi"/>
          <w:sz w:val="28"/>
          <w:szCs w:val="28"/>
        </w:rPr>
        <w:lastRenderedPageBreak/>
        <w:t xml:space="preserve"> </w:t>
      </w:r>
      <w:r w:rsidRPr="00B159B2">
        <w:rPr>
          <w:rStyle w:val="10"/>
          <w:rFonts w:eastAsiaTheme="minorHAnsi"/>
          <w:sz w:val="32"/>
          <w:szCs w:val="32"/>
        </w:rPr>
        <w:t>Внешний графический процессор (</w:t>
      </w:r>
      <w:proofErr w:type="spellStart"/>
      <w:r w:rsidRPr="00B159B2">
        <w:rPr>
          <w:rStyle w:val="10"/>
          <w:rFonts w:eastAsiaTheme="minorHAnsi"/>
          <w:sz w:val="32"/>
          <w:szCs w:val="32"/>
          <w:lang w:val="en-US"/>
        </w:rPr>
        <w:t>eGPU</w:t>
      </w:r>
      <w:proofErr w:type="spellEnd"/>
      <w:r w:rsidRPr="00097CC0">
        <w:rPr>
          <w:rStyle w:val="10"/>
          <w:rFonts w:eastAsiaTheme="minorHAnsi"/>
          <w:sz w:val="32"/>
          <w:szCs w:val="32"/>
        </w:rPr>
        <w:t>)</w:t>
      </w:r>
    </w:p>
    <w:p w14:paraId="06779CCB" w14:textId="77777777" w:rsidR="001C45DC" w:rsidRPr="00097CC0" w:rsidRDefault="001C45DC" w:rsidP="0038739B">
      <w:pPr>
        <w:ind w:left="2832" w:firstLine="708"/>
        <w:rPr>
          <w:rStyle w:val="10"/>
          <w:rFonts w:eastAsiaTheme="minorHAnsi"/>
          <w:sz w:val="28"/>
          <w:szCs w:val="28"/>
        </w:rPr>
      </w:pPr>
    </w:p>
    <w:p w14:paraId="444A99B0" w14:textId="4C033EE5" w:rsidR="00221447" w:rsidRPr="00221447" w:rsidRDefault="00221447" w:rsidP="00221447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  <w:r>
        <w:rPr>
          <w:color w:val="202122"/>
        </w:rPr>
        <w:t>Графический процессор также существует и в формате внешнего устройства –</w:t>
      </w:r>
      <w:r w:rsidRPr="00221447">
        <w:rPr>
          <w:color w:val="202122"/>
        </w:rPr>
        <w:t xml:space="preserve"> </w:t>
      </w:r>
      <w:proofErr w:type="spellStart"/>
      <w:r>
        <w:rPr>
          <w:color w:val="202122"/>
          <w:lang w:val="en-US"/>
        </w:rPr>
        <w:t>eGPU</w:t>
      </w:r>
      <w:proofErr w:type="spellEnd"/>
      <w:r w:rsidR="003513B8">
        <w:rPr>
          <w:color w:val="202122"/>
        </w:rPr>
        <w:t xml:space="preserve"> (рис.13)</w:t>
      </w:r>
      <w:r w:rsidRPr="00221447">
        <w:rPr>
          <w:color w:val="202122"/>
        </w:rPr>
        <w:t xml:space="preserve">. </w:t>
      </w:r>
      <w:r>
        <w:rPr>
          <w:color w:val="202122"/>
        </w:rPr>
        <w:t xml:space="preserve">В таком случае он размещается вне корпуса персонального компьютера. Чаще всего такие устройства используются для увеличения вычислительной производительности портативных персональных компьютеров, так как в них устанавливается компактный и более </w:t>
      </w:r>
      <w:proofErr w:type="spellStart"/>
      <w:r>
        <w:rPr>
          <w:color w:val="202122"/>
        </w:rPr>
        <w:t>энергоэффективный</w:t>
      </w:r>
      <w:proofErr w:type="spellEnd"/>
      <w:r>
        <w:rPr>
          <w:color w:val="202122"/>
        </w:rPr>
        <w:t xml:space="preserve"> чип. </w:t>
      </w:r>
      <w:proofErr w:type="gramStart"/>
      <w:r>
        <w:rPr>
          <w:color w:val="202122"/>
        </w:rPr>
        <w:t xml:space="preserve">Внешние </w:t>
      </w:r>
      <w:r>
        <w:rPr>
          <w:color w:val="202122"/>
          <w:lang w:val="en-US"/>
        </w:rPr>
        <w:t>GPU</w:t>
      </w:r>
      <w:r w:rsidRPr="00221447">
        <w:rPr>
          <w:color w:val="202122"/>
        </w:rPr>
        <w:t xml:space="preserve"> </w:t>
      </w:r>
      <w:r>
        <w:rPr>
          <w:color w:val="202122"/>
        </w:rPr>
        <w:t xml:space="preserve">служат </w:t>
      </w:r>
      <w:r w:rsidR="003513B8">
        <w:rPr>
          <w:color w:val="202122"/>
        </w:rPr>
        <w:t>для увеличения</w:t>
      </w:r>
      <w:r>
        <w:rPr>
          <w:color w:val="202122"/>
        </w:rPr>
        <w:t xml:space="preserve"> вычислительной мощности.</w:t>
      </w:r>
      <w:proofErr w:type="gramEnd"/>
    </w:p>
    <w:p w14:paraId="171C9C20" w14:textId="77777777" w:rsidR="00B159B2" w:rsidRPr="00645249" w:rsidRDefault="00B159B2" w:rsidP="00B34B9F">
      <w:pPr>
        <w:pStyle w:val="a6"/>
        <w:shd w:val="clear" w:color="auto" w:fill="FFFFFF"/>
        <w:spacing w:before="120" w:beforeAutospacing="0" w:after="120" w:afterAutospacing="0"/>
        <w:jc w:val="both"/>
        <w:rPr>
          <w:color w:val="202122"/>
        </w:rPr>
      </w:pPr>
    </w:p>
    <w:p w14:paraId="46D1D20C" w14:textId="7DA15978" w:rsidR="00B159B2" w:rsidRPr="00B159B2" w:rsidRDefault="003513B8" w:rsidP="00853686">
      <w:pPr>
        <w:pStyle w:val="a6"/>
        <w:shd w:val="clear" w:color="auto" w:fill="FFFFFF"/>
        <w:spacing w:before="120" w:beforeAutospacing="0" w:after="120" w:afterAutospacing="0"/>
        <w:ind w:firstLine="708"/>
        <w:jc w:val="both"/>
        <w:rPr>
          <w:color w:val="202122"/>
        </w:rPr>
      </w:pPr>
      <w:r>
        <w:rPr>
          <w:color w:val="202122"/>
        </w:rPr>
        <w:t>В отличие от векторных вычислительных систем</w:t>
      </w:r>
      <w:r w:rsidR="00B159B2" w:rsidRPr="00B159B2">
        <w:rPr>
          <w:color w:val="202122"/>
        </w:rPr>
        <w:t xml:space="preserve"> GPU не пользовались большой официальной поддержкой </w:t>
      </w:r>
      <w:proofErr w:type="gramStart"/>
      <w:r w:rsidR="00B159B2" w:rsidRPr="00B159B2">
        <w:rPr>
          <w:color w:val="202122"/>
        </w:rPr>
        <w:t>поставщиков</w:t>
      </w:r>
      <w:proofErr w:type="gramEnd"/>
      <w:r>
        <w:rPr>
          <w:color w:val="202122"/>
        </w:rPr>
        <w:t xml:space="preserve"> несмотря на то, что работают по схожей схеме</w:t>
      </w:r>
      <w:r w:rsidR="00B159B2" w:rsidRPr="00B159B2">
        <w:rPr>
          <w:color w:val="202122"/>
        </w:rPr>
        <w:t xml:space="preserve">. </w:t>
      </w:r>
    </w:p>
    <w:p w14:paraId="3A8058DA" w14:textId="77777777" w:rsidR="00B159B2" w:rsidRPr="00B159B2" w:rsidRDefault="00B159B2" w:rsidP="00B159B2">
      <w:pPr>
        <w:ind w:left="2832" w:firstLine="708"/>
        <w:jc w:val="both"/>
        <w:rPr>
          <w:rStyle w:val="10"/>
          <w:rFonts w:eastAsiaTheme="minorHAnsi"/>
          <w:sz w:val="24"/>
          <w:szCs w:val="24"/>
        </w:rPr>
      </w:pPr>
    </w:p>
    <w:p w14:paraId="68DD63C8" w14:textId="577884D1" w:rsidR="00B159B2" w:rsidRDefault="00B34B9F" w:rsidP="00853686">
      <w:pPr>
        <w:rPr>
          <w:rStyle w:val="10"/>
          <w:rFonts w:eastAsiaTheme="minorHAnsi"/>
          <w:sz w:val="28"/>
          <w:szCs w:val="28"/>
          <w:lang w:val="en-US"/>
        </w:rPr>
      </w:pPr>
      <w:r w:rsidRPr="00221447">
        <w:rPr>
          <w:rStyle w:val="10"/>
          <w:rFonts w:eastAsiaTheme="minorHAnsi"/>
          <w:sz w:val="28"/>
          <w:szCs w:val="28"/>
        </w:rPr>
        <w:t xml:space="preserve">     </w:t>
      </w:r>
      <w:r w:rsidR="00AC3282">
        <w:rPr>
          <w:rStyle w:val="10"/>
          <w:rFonts w:eastAsiaTheme="minorHAnsi"/>
          <w:sz w:val="28"/>
          <w:szCs w:val="28"/>
        </w:rPr>
        <w:pict w14:anchorId="7E822349">
          <v:shape id="_x0000_i1031" type="#_x0000_t75" style="width:420.5pt;height:225.35pt">
            <v:imagedata r:id="rId21" o:title="Lenovo-Legion-BoostStation-thunderbolt-3-eGPU-scaled"/>
          </v:shape>
        </w:pict>
      </w:r>
    </w:p>
    <w:p w14:paraId="2B46D867" w14:textId="1E1C40E0" w:rsidR="00B34B9F" w:rsidRPr="00B34B9F" w:rsidRDefault="003513B8" w:rsidP="00B34B9F">
      <w:pPr>
        <w:rPr>
          <w:rStyle w:val="10"/>
          <w:rFonts w:eastAsiaTheme="minorHAnsi"/>
          <w:sz w:val="28"/>
          <w:szCs w:val="28"/>
        </w:rPr>
      </w:pPr>
      <w:r>
        <w:rPr>
          <w:i/>
          <w:sz w:val="24"/>
          <w:szCs w:val="24"/>
        </w:rPr>
        <w:t xml:space="preserve">       </w:t>
      </w:r>
      <w:r w:rsidR="00B34B9F" w:rsidRPr="00B34B9F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рис 13</w:t>
      </w:r>
      <w:r w:rsidR="00B34B9F" w:rsidRPr="00B34B9F">
        <w:rPr>
          <w:i/>
          <w:sz w:val="24"/>
          <w:szCs w:val="24"/>
        </w:rPr>
        <w:t xml:space="preserve">. </w:t>
      </w:r>
      <w:r>
        <w:rPr>
          <w:i/>
          <w:sz w:val="24"/>
          <w:szCs w:val="24"/>
        </w:rPr>
        <w:t>Внешняя графическая вычислительная система</w:t>
      </w:r>
      <w:r w:rsidR="00B34B9F" w:rsidRPr="00B34B9F">
        <w:rPr>
          <w:i/>
          <w:sz w:val="24"/>
          <w:szCs w:val="24"/>
        </w:rPr>
        <w:t xml:space="preserve">  </w:t>
      </w:r>
      <w:r w:rsidR="00B34B9F">
        <w:rPr>
          <w:i/>
          <w:sz w:val="24"/>
          <w:szCs w:val="24"/>
        </w:rPr>
        <w:t xml:space="preserve">от фирмы </w:t>
      </w:r>
      <w:r w:rsidR="00B34B9F">
        <w:rPr>
          <w:i/>
          <w:sz w:val="24"/>
          <w:szCs w:val="24"/>
          <w:lang w:val="en-US"/>
        </w:rPr>
        <w:t>Lenovo</w:t>
      </w:r>
      <w:r w:rsidR="00B34B9F" w:rsidRPr="00B34B9F">
        <w:rPr>
          <w:i/>
          <w:sz w:val="24"/>
          <w:szCs w:val="24"/>
        </w:rPr>
        <w:t>.</w:t>
      </w:r>
    </w:p>
    <w:p w14:paraId="1049DF87" w14:textId="77777777" w:rsidR="00B159B2" w:rsidRPr="00B159B2" w:rsidRDefault="00B159B2" w:rsidP="0038739B">
      <w:pPr>
        <w:ind w:left="2832" w:firstLine="708"/>
        <w:rPr>
          <w:rStyle w:val="10"/>
          <w:rFonts w:eastAsiaTheme="minorHAnsi"/>
          <w:sz w:val="28"/>
          <w:szCs w:val="28"/>
        </w:rPr>
      </w:pPr>
    </w:p>
    <w:p w14:paraId="7D10F8C9" w14:textId="77777777" w:rsidR="00B159B2" w:rsidRPr="00B159B2" w:rsidRDefault="00B159B2" w:rsidP="0038739B">
      <w:pPr>
        <w:ind w:left="2832" w:firstLine="708"/>
        <w:rPr>
          <w:rStyle w:val="10"/>
          <w:rFonts w:eastAsiaTheme="minorHAnsi"/>
          <w:sz w:val="28"/>
          <w:szCs w:val="28"/>
        </w:rPr>
      </w:pPr>
    </w:p>
    <w:p w14:paraId="0F252072" w14:textId="77777777" w:rsidR="00B159B2" w:rsidRPr="00B159B2" w:rsidRDefault="00B159B2" w:rsidP="0038739B">
      <w:pPr>
        <w:ind w:left="2832" w:firstLine="708"/>
        <w:rPr>
          <w:rStyle w:val="10"/>
          <w:rFonts w:eastAsiaTheme="minorHAnsi"/>
          <w:sz w:val="28"/>
          <w:szCs w:val="28"/>
        </w:rPr>
      </w:pPr>
    </w:p>
    <w:p w14:paraId="1E5A7EC5" w14:textId="77777777" w:rsidR="00B159B2" w:rsidRPr="00B159B2" w:rsidRDefault="00B159B2" w:rsidP="0038739B">
      <w:pPr>
        <w:ind w:left="2832" w:firstLine="708"/>
        <w:rPr>
          <w:rStyle w:val="10"/>
          <w:rFonts w:eastAsiaTheme="minorHAnsi"/>
          <w:sz w:val="28"/>
          <w:szCs w:val="28"/>
        </w:rPr>
      </w:pPr>
    </w:p>
    <w:p w14:paraId="10BE1EBD" w14:textId="77777777" w:rsidR="00B159B2" w:rsidRDefault="00B159B2" w:rsidP="0038739B">
      <w:pPr>
        <w:ind w:left="2832" w:firstLine="708"/>
        <w:rPr>
          <w:rStyle w:val="10"/>
          <w:rFonts w:eastAsiaTheme="minorHAnsi"/>
          <w:sz w:val="28"/>
          <w:szCs w:val="28"/>
        </w:rPr>
      </w:pPr>
    </w:p>
    <w:p w14:paraId="77A4C16A" w14:textId="77777777" w:rsidR="00FF504A" w:rsidRPr="00B159B2" w:rsidRDefault="00FF504A" w:rsidP="0038739B">
      <w:pPr>
        <w:ind w:left="2832" w:firstLine="708"/>
        <w:rPr>
          <w:rStyle w:val="10"/>
          <w:rFonts w:eastAsiaTheme="minorHAnsi"/>
          <w:sz w:val="28"/>
          <w:szCs w:val="28"/>
        </w:rPr>
      </w:pPr>
    </w:p>
    <w:p w14:paraId="7AECF20C" w14:textId="77777777" w:rsidR="00B34B9F" w:rsidRDefault="00B34B9F" w:rsidP="00B34B9F">
      <w:pPr>
        <w:rPr>
          <w:rStyle w:val="10"/>
          <w:rFonts w:eastAsiaTheme="minorHAnsi"/>
          <w:sz w:val="28"/>
          <w:szCs w:val="28"/>
        </w:rPr>
      </w:pPr>
    </w:p>
    <w:p w14:paraId="36CCB192" w14:textId="5229F5C4" w:rsidR="000C7342" w:rsidRPr="000C7342" w:rsidRDefault="00B34B9F" w:rsidP="000C7342">
      <w:pPr>
        <w:pStyle w:val="3"/>
        <w:rPr>
          <w:rFonts w:ascii="Times New Roman" w:hAnsi="Times New Roman" w:cs="Times New Roman"/>
          <w:color w:val="000157"/>
          <w:sz w:val="32"/>
          <w:szCs w:val="32"/>
        </w:rPr>
      </w:pPr>
      <w:r w:rsidRPr="00645249">
        <w:rPr>
          <w:rStyle w:val="10"/>
          <w:rFonts w:eastAsiaTheme="minorHAnsi"/>
          <w:sz w:val="32"/>
          <w:szCs w:val="32"/>
        </w:rPr>
        <w:lastRenderedPageBreak/>
        <w:t xml:space="preserve">                </w:t>
      </w:r>
      <w:r w:rsidR="000C7342">
        <w:rPr>
          <w:rStyle w:val="10"/>
          <w:rFonts w:eastAsiaTheme="minorHAnsi"/>
          <w:sz w:val="32"/>
          <w:szCs w:val="32"/>
        </w:rPr>
        <w:tab/>
      </w:r>
      <w:r w:rsidR="000C7342">
        <w:rPr>
          <w:rStyle w:val="10"/>
          <w:rFonts w:eastAsiaTheme="minorHAnsi"/>
          <w:sz w:val="32"/>
          <w:szCs w:val="32"/>
        </w:rPr>
        <w:tab/>
      </w:r>
      <w:r w:rsidR="000C7342">
        <w:rPr>
          <w:rStyle w:val="10"/>
          <w:rFonts w:eastAsiaTheme="minorHAnsi"/>
          <w:sz w:val="32"/>
          <w:szCs w:val="32"/>
        </w:rPr>
        <w:tab/>
        <w:t xml:space="preserve">   </w:t>
      </w:r>
      <w:r w:rsidRPr="000C7342">
        <w:rPr>
          <w:rStyle w:val="10"/>
          <w:rFonts w:eastAsiaTheme="minorHAnsi"/>
          <w:b/>
          <w:color w:val="auto"/>
          <w:sz w:val="32"/>
          <w:szCs w:val="32"/>
        </w:rPr>
        <w:t xml:space="preserve">Обзор </w:t>
      </w:r>
      <w:r w:rsidR="000C7342" w:rsidRPr="000C7342">
        <w:rPr>
          <w:rFonts w:ascii="Times New Roman" w:hAnsi="Times New Roman" w:cs="Times New Roman"/>
          <w:color w:val="auto"/>
          <w:sz w:val="32"/>
          <w:szCs w:val="32"/>
        </w:rPr>
        <w:t>STAR-100</w:t>
      </w:r>
    </w:p>
    <w:p w14:paraId="6DC69186" w14:textId="39A2D4DB" w:rsidR="006C7AC5" w:rsidRPr="00B34B9F" w:rsidRDefault="006C7AC5" w:rsidP="00B34B9F">
      <w:pPr>
        <w:ind w:left="1416" w:firstLine="708"/>
        <w:rPr>
          <w:rStyle w:val="10"/>
          <w:rFonts w:eastAsiaTheme="minorHAnsi"/>
          <w:sz w:val="32"/>
          <w:szCs w:val="32"/>
        </w:rPr>
      </w:pPr>
    </w:p>
    <w:p w14:paraId="76E7AE9B" w14:textId="1D0B26B0" w:rsidR="000C7342" w:rsidRDefault="00FF504A" w:rsidP="00A75D77">
      <w:pPr>
        <w:pStyle w:val="a6"/>
        <w:ind w:firstLine="708"/>
        <w:jc w:val="both"/>
      </w:pPr>
      <w:r>
        <w:t>В 1970</w:t>
      </w:r>
      <w:r w:rsidR="005D29F8">
        <w:t xml:space="preserve"> году произошёл анонс векторно-конвейерной вычислительной системы </w:t>
      </w:r>
      <w:r w:rsidR="005D29F8">
        <w:rPr>
          <w:lang w:val="en-US"/>
        </w:rPr>
        <w:t>STAR</w:t>
      </w:r>
      <w:r w:rsidR="005D29F8" w:rsidRPr="005D29F8">
        <w:t xml:space="preserve">-100. </w:t>
      </w:r>
      <w:r w:rsidR="005D29F8">
        <w:t xml:space="preserve">Фирма </w:t>
      </w:r>
      <w:r w:rsidR="005D29F8">
        <w:rPr>
          <w:lang w:val="en-US"/>
        </w:rPr>
        <w:t>CDC</w:t>
      </w:r>
      <w:r w:rsidR="005D29F8" w:rsidRPr="005D29F8">
        <w:t xml:space="preserve"> </w:t>
      </w:r>
      <w:proofErr w:type="gramStart"/>
      <w:r w:rsidR="005D29F8">
        <w:t>вела её разработки с середины 70-ых и уже в 73-ем году в свет вышел</w:t>
      </w:r>
      <w:proofErr w:type="gramEnd"/>
      <w:r w:rsidR="005D29F8">
        <w:t xml:space="preserve"> первый аналог.</w:t>
      </w:r>
      <w:r w:rsidR="00A75D77">
        <w:t xml:space="preserve"> Изначально данная система создавалась с учётом специфики языка программирования </w:t>
      </w:r>
      <w:r w:rsidR="00A75D77">
        <w:rPr>
          <w:lang w:val="en-US"/>
        </w:rPr>
        <w:t>APL</w:t>
      </w:r>
      <w:r w:rsidR="00A75D77">
        <w:t>,  в функционал которого входят широко развитые средства для обработки векторов, матриц и массивов.</w:t>
      </w:r>
    </w:p>
    <w:p w14:paraId="12BF2200" w14:textId="77777777" w:rsidR="00A75D77" w:rsidRDefault="000C7342" w:rsidP="00A75D77">
      <w:pPr>
        <w:pStyle w:val="a6"/>
        <w:ind w:firstLine="708"/>
        <w:jc w:val="both"/>
      </w:pPr>
      <w:r w:rsidRPr="000C7342">
        <w:t xml:space="preserve"> </w:t>
      </w:r>
      <w:r w:rsidR="00A75D77">
        <w:t>В состав вычислительной системы STAR-100 входили две</w:t>
      </w:r>
      <w:r w:rsidR="004B6EC1">
        <w:t xml:space="preserve"> подсистем</w:t>
      </w:r>
      <w:r w:rsidR="00A75D77">
        <w:t xml:space="preserve">ы: первая </w:t>
      </w:r>
      <w:r w:rsidR="004B6EC1">
        <w:t>отвеча</w:t>
      </w:r>
      <w:r w:rsidR="00A75D77">
        <w:t>ла за обработку данных, вторая</w:t>
      </w:r>
      <w:r w:rsidR="004B6EC1">
        <w:t xml:space="preserve"> - за</w:t>
      </w:r>
      <w:r w:rsidRPr="000C7342">
        <w:t xml:space="preserve"> функции операционной системы.</w:t>
      </w:r>
      <w:r w:rsidR="004B6EC1">
        <w:t xml:space="preserve"> Ядром первой подсистемы был</w:t>
      </w:r>
      <w:r w:rsidRPr="000C7342">
        <w:t xml:space="preserve"> про</w:t>
      </w:r>
      <w:r w:rsidR="004B6EC1">
        <w:t>цессор, который состоял из</w:t>
      </w:r>
      <w:r w:rsidRPr="000C7342">
        <w:t xml:space="preserve"> конвейеров.</w:t>
      </w:r>
      <w:r w:rsidR="004B6EC1">
        <w:t xml:space="preserve"> В типовых конфигурациях STAR-100 процессоры состояли</w:t>
      </w:r>
      <w:r w:rsidRPr="000C7342">
        <w:t xml:space="preserve"> из трех конвейеров: K</w:t>
      </w:r>
      <w:r w:rsidRPr="000C7342">
        <w:rPr>
          <w:vertAlign w:val="subscript"/>
        </w:rPr>
        <w:t>1</w:t>
      </w:r>
      <w:r w:rsidRPr="000C7342">
        <w:t> K</w:t>
      </w:r>
      <w:r w:rsidRPr="000C7342">
        <w:rPr>
          <w:vertAlign w:val="subscript"/>
        </w:rPr>
        <w:t>2</w:t>
      </w:r>
      <w:r w:rsidRPr="000C7342">
        <w:t>, K</w:t>
      </w:r>
      <w:r w:rsidRPr="000C7342">
        <w:rPr>
          <w:vertAlign w:val="subscript"/>
        </w:rPr>
        <w:t>3</w:t>
      </w:r>
      <w:r w:rsidR="00970E6F">
        <w:t xml:space="preserve"> </w:t>
      </w:r>
      <w:r w:rsidR="00970E6F" w:rsidRPr="00970E6F">
        <w:t>(</w:t>
      </w:r>
      <w:r w:rsidR="00A75D77">
        <w:t>рис.14</w:t>
      </w:r>
      <w:r w:rsidR="00970E6F" w:rsidRPr="00970E6F">
        <w:t>)</w:t>
      </w:r>
      <w:r w:rsidR="00970E6F">
        <w:t>.</w:t>
      </w:r>
      <w:r w:rsidRPr="000C7342">
        <w:t xml:space="preserve"> </w:t>
      </w:r>
    </w:p>
    <w:p w14:paraId="06767098" w14:textId="77777777" w:rsidR="00A75D77" w:rsidRDefault="000C7342" w:rsidP="00A75D77">
      <w:pPr>
        <w:pStyle w:val="a6"/>
        <w:ind w:firstLine="708"/>
        <w:jc w:val="both"/>
      </w:pPr>
      <w:r w:rsidRPr="000C7342">
        <w:t>Ко</w:t>
      </w:r>
      <w:r w:rsidR="004B6EC1">
        <w:t>нвейеры имели свои задачи</w:t>
      </w:r>
      <w:r w:rsidRPr="000C7342">
        <w:t xml:space="preserve">: </w:t>
      </w:r>
    </w:p>
    <w:p w14:paraId="0CDB9919" w14:textId="3C0B734B" w:rsidR="009456DB" w:rsidRDefault="009456DB" w:rsidP="009456DB">
      <w:pPr>
        <w:pStyle w:val="a6"/>
        <w:numPr>
          <w:ilvl w:val="0"/>
          <w:numId w:val="18"/>
        </w:numPr>
        <w:jc w:val="both"/>
      </w:pPr>
      <w:proofErr w:type="gramStart"/>
      <w:r w:rsidRPr="000C7342">
        <w:t>K</w:t>
      </w:r>
      <w:r w:rsidRPr="000C7342">
        <w:rPr>
          <w:vertAlign w:val="subscript"/>
        </w:rPr>
        <w:t>1</w:t>
      </w:r>
      <w:r>
        <w:t xml:space="preserve"> и </w:t>
      </w:r>
      <w:r w:rsidRPr="000C7342">
        <w:t>K</w:t>
      </w:r>
      <w:r w:rsidRPr="000C7342">
        <w:rPr>
          <w:vertAlign w:val="subscript"/>
        </w:rPr>
        <w:t>2</w:t>
      </w:r>
      <w:r>
        <w:t xml:space="preserve"> предназначены для векторной обработки данных.</w:t>
      </w:r>
      <w:proofErr w:type="gramEnd"/>
    </w:p>
    <w:p w14:paraId="421A6925" w14:textId="39D4DF8E" w:rsidR="009456DB" w:rsidRDefault="009456DB" w:rsidP="009456DB">
      <w:pPr>
        <w:pStyle w:val="a6"/>
        <w:numPr>
          <w:ilvl w:val="0"/>
          <w:numId w:val="18"/>
        </w:numPr>
        <w:jc w:val="both"/>
      </w:pPr>
      <w:r w:rsidRPr="000C7342">
        <w:t>K</w:t>
      </w:r>
      <w:r w:rsidRPr="000C7342">
        <w:rPr>
          <w:vertAlign w:val="subscript"/>
        </w:rPr>
        <w:t>3</w:t>
      </w:r>
      <w:r>
        <w:t xml:space="preserve"> </w:t>
      </w:r>
      <w:proofErr w:type="gramStart"/>
      <w:r>
        <w:t>предназначен</w:t>
      </w:r>
      <w:proofErr w:type="gramEnd"/>
      <w:r>
        <w:t xml:space="preserve"> для скалярной обработки данных.</w:t>
      </w:r>
    </w:p>
    <w:p w14:paraId="11A918E7" w14:textId="367B0E5F" w:rsidR="00A75D77" w:rsidRDefault="00A75D77" w:rsidP="009456DB">
      <w:pPr>
        <w:pStyle w:val="a6"/>
        <w:ind w:left="1428"/>
        <w:jc w:val="both"/>
      </w:pPr>
      <w:r>
        <w:rPr>
          <w:vertAlign w:val="subscript"/>
        </w:rPr>
        <w:t xml:space="preserve">  </w:t>
      </w:r>
    </w:p>
    <w:p w14:paraId="7AB0D0DF" w14:textId="4843D0C2" w:rsidR="00970E6F" w:rsidRDefault="00A75D77" w:rsidP="00A75D77">
      <w:pPr>
        <w:pStyle w:val="a6"/>
        <w:jc w:val="both"/>
      </w:pPr>
      <w:r>
        <w:pict w14:anchorId="28BCFFB2">
          <v:shape id="_x0000_i1035" type="#_x0000_t75" style="width:465.85pt;height:358.55pt">
            <v:imagedata r:id="rId22" o:title="1504"/>
          </v:shape>
        </w:pict>
      </w:r>
    </w:p>
    <w:p w14:paraId="4CC0B0D9" w14:textId="328D7405" w:rsidR="00A75D77" w:rsidRPr="00A75D77" w:rsidRDefault="00970E6F" w:rsidP="00A75D77">
      <w:pPr>
        <w:pStyle w:val="a6"/>
        <w:ind w:firstLine="708"/>
        <w:jc w:val="both"/>
        <w:rPr>
          <w:i/>
        </w:rPr>
      </w:pPr>
      <w:r w:rsidRPr="00B34B9F">
        <w:rPr>
          <w:i/>
        </w:rPr>
        <w:t xml:space="preserve">         </w:t>
      </w:r>
      <w:r>
        <w:rPr>
          <w:i/>
        </w:rPr>
        <w:tab/>
      </w:r>
      <w:r>
        <w:rPr>
          <w:i/>
        </w:rPr>
        <w:tab/>
        <w:t xml:space="preserve">    </w:t>
      </w:r>
      <w:r w:rsidRPr="00B34B9F">
        <w:rPr>
          <w:i/>
        </w:rPr>
        <w:t>Рис</w:t>
      </w:r>
      <w:r w:rsidRPr="00970E6F">
        <w:rPr>
          <w:i/>
        </w:rPr>
        <w:t>.</w:t>
      </w:r>
      <w:r w:rsidR="00A75D77">
        <w:rPr>
          <w:i/>
        </w:rPr>
        <w:t>14</w:t>
      </w:r>
      <w:r w:rsidRPr="00970E6F">
        <w:rPr>
          <w:i/>
        </w:rPr>
        <w:t>.</w:t>
      </w:r>
      <w:r>
        <w:rPr>
          <w:i/>
        </w:rPr>
        <w:t xml:space="preserve"> архитектура ВС </w:t>
      </w:r>
      <w:r>
        <w:rPr>
          <w:i/>
          <w:lang w:val="en-US"/>
        </w:rPr>
        <w:t>STAR</w:t>
      </w:r>
      <w:r w:rsidRPr="00970E6F">
        <w:rPr>
          <w:i/>
        </w:rPr>
        <w:t>-100</w:t>
      </w:r>
      <w:r w:rsidRPr="00B34B9F">
        <w:rPr>
          <w:i/>
        </w:rPr>
        <w:t>.</w:t>
      </w:r>
    </w:p>
    <w:p w14:paraId="21FB6DE9" w14:textId="77777777" w:rsidR="00DC7452" w:rsidRDefault="00DC7452" w:rsidP="00AF17AE">
      <w:pPr>
        <w:pStyle w:val="a6"/>
        <w:ind w:firstLine="708"/>
        <w:jc w:val="both"/>
      </w:pPr>
    </w:p>
    <w:p w14:paraId="7F6876E6" w14:textId="65A6401A" w:rsidR="00DC7452" w:rsidRDefault="00DC7452" w:rsidP="00DC7452">
      <w:pPr>
        <w:pStyle w:val="a6"/>
        <w:ind w:firstLine="708"/>
        <w:jc w:val="both"/>
      </w:pPr>
      <w:proofErr w:type="gramStart"/>
      <w:r>
        <w:rPr>
          <w:lang w:val="en-US"/>
        </w:rPr>
        <w:lastRenderedPageBreak/>
        <w:t>STAR</w:t>
      </w:r>
      <w:r w:rsidRPr="00DC7452">
        <w:t xml:space="preserve">-100 </w:t>
      </w:r>
      <w:r>
        <w:t>проектировалась с программируемой структурой для более гибкой настройки, поэтому при относительно небольшом количестве ФБ можно было выполнять множество арифметических операций, для выполнения каждой их которых конвейер необходимо настроить под заданную операцию.</w:t>
      </w:r>
      <w:proofErr w:type="gramEnd"/>
    </w:p>
    <w:p w14:paraId="1D48A4D1" w14:textId="71DCF5DE" w:rsidR="00AF17AE" w:rsidRDefault="00EB25B4" w:rsidP="00EB25B4">
      <w:pPr>
        <w:pStyle w:val="a6"/>
        <w:ind w:firstLine="708"/>
        <w:jc w:val="both"/>
      </w:pPr>
      <w:r>
        <w:t>В</w:t>
      </w:r>
      <w:r w:rsidR="000C7342" w:rsidRPr="000C7342">
        <w:t xml:space="preserve"> K</w:t>
      </w:r>
      <w:r w:rsidR="000C7342" w:rsidRPr="000C7342">
        <w:rPr>
          <w:vertAlign w:val="subscript"/>
        </w:rPr>
        <w:t>1</w:t>
      </w:r>
      <w:r w:rsidR="000C7342" w:rsidRPr="000C7342">
        <w:t> и K</w:t>
      </w:r>
      <w:r w:rsidR="000C7342" w:rsidRPr="000C7342">
        <w:rPr>
          <w:vertAlign w:val="subscript"/>
        </w:rPr>
        <w:t>2</w:t>
      </w:r>
      <w:r>
        <w:t xml:space="preserve"> присутствовал </w:t>
      </w:r>
      <w:proofErr w:type="spellStart"/>
      <w:r>
        <w:t>булевый</w:t>
      </w:r>
      <w:proofErr w:type="spellEnd"/>
      <w:r>
        <w:t xml:space="preserve"> вектор, благодаря</w:t>
      </w:r>
      <w:r w:rsidR="000C7342" w:rsidRPr="000C7342">
        <w:t xml:space="preserve"> </w:t>
      </w:r>
      <w:r>
        <w:t xml:space="preserve">чему была </w:t>
      </w:r>
      <w:r w:rsidR="000C7342" w:rsidRPr="000C7342">
        <w:t>обеспечена избирательная обработка компонентов векторов-операндов. Единица в </w:t>
      </w:r>
      <w:r w:rsidR="000C7342" w:rsidRPr="000C7342">
        <w:rPr>
          <w:i/>
          <w:iCs/>
        </w:rPr>
        <w:t>i</w:t>
      </w:r>
      <w:r w:rsidR="000C7342" w:rsidRPr="000C7342">
        <w:t>-м разряде булевского вектора означала, что операция над </w:t>
      </w:r>
      <w:r w:rsidR="000C7342" w:rsidRPr="000C7342">
        <w:rPr>
          <w:i/>
          <w:iCs/>
        </w:rPr>
        <w:t>i</w:t>
      </w:r>
      <w:r w:rsidR="000C7342" w:rsidRPr="000C7342">
        <w:t>-ми компонентам</w:t>
      </w:r>
      <w:r w:rsidR="00AF17AE">
        <w:t xml:space="preserve">и соответствующей пары векторов не производиться. </w:t>
      </w:r>
    </w:p>
    <w:p w14:paraId="6CF28321" w14:textId="253B4C74" w:rsidR="00AF17AE" w:rsidRDefault="000C7342" w:rsidP="00EB25B4">
      <w:pPr>
        <w:pStyle w:val="a6"/>
        <w:ind w:firstLine="708"/>
        <w:jc w:val="both"/>
      </w:pPr>
      <w:r w:rsidRPr="000C7342">
        <w:t>В каждом конвейере была заложена возможность реализации операции сложения, а в двух из них - K</w:t>
      </w:r>
      <w:r w:rsidRPr="000C7342">
        <w:rPr>
          <w:vertAlign w:val="subscript"/>
        </w:rPr>
        <w:t>1</w:t>
      </w:r>
      <w:r w:rsidRPr="000C7342">
        <w:t> и K</w:t>
      </w:r>
      <w:r w:rsidRPr="000C7342">
        <w:rPr>
          <w:vertAlign w:val="subscript"/>
        </w:rPr>
        <w:t>2</w:t>
      </w:r>
      <w:r w:rsidRPr="000C7342">
        <w:t xml:space="preserve"> - операций умножения и деления. Состав элементарных блоков обработки информации конвейеров был выбран с учетом </w:t>
      </w:r>
      <w:proofErr w:type="gramStart"/>
      <w:r w:rsidRPr="000C7342">
        <w:t>распределения вероятностей использования микроопераций различных типов</w:t>
      </w:r>
      <w:proofErr w:type="gramEnd"/>
      <w:r w:rsidRPr="000C7342">
        <w:t>.</w:t>
      </w:r>
    </w:p>
    <w:p w14:paraId="31AE328B" w14:textId="51AB6C87" w:rsidR="00AF17AE" w:rsidRDefault="000C7342" w:rsidP="00AF17AE">
      <w:pPr>
        <w:pStyle w:val="a6"/>
        <w:ind w:firstLine="708"/>
        <w:jc w:val="both"/>
      </w:pPr>
      <w:r w:rsidRPr="000C7342">
        <w:t xml:space="preserve">Каждый конвейер </w:t>
      </w:r>
      <w:proofErr w:type="spellStart"/>
      <w:r w:rsidRPr="000C7342">
        <w:t>K</w:t>
      </w:r>
      <w:r w:rsidRPr="000C7342">
        <w:rPr>
          <w:i/>
          <w:iCs/>
          <w:vertAlign w:val="subscript"/>
        </w:rPr>
        <w:t>i</w:t>
      </w:r>
      <w:proofErr w:type="spellEnd"/>
      <w:r w:rsidRPr="000C7342">
        <w:t> (</w:t>
      </w:r>
      <w:r w:rsidRPr="000C7342">
        <w:rPr>
          <w:i/>
          <w:iCs/>
        </w:rPr>
        <w:t>i</w:t>
      </w:r>
      <w:r w:rsidRPr="000C7342">
        <w:t> = 1, 2, 3) мог включать в себя приблизительно 30 блоков обработк</w:t>
      </w:r>
      <w:r w:rsidR="00AF17AE">
        <w:t>и информации. Работа всех блоков осуществлялась</w:t>
      </w:r>
      <w:r w:rsidRPr="000C7342">
        <w:t xml:space="preserve"> параллельно, но каждый из них оперировал с вполне определенными элементами векторов </w:t>
      </w:r>
      <w:r w:rsidR="00AF17AE">
        <w:t>данных либо со своими</w:t>
      </w:r>
      <w:r w:rsidRPr="000C7342">
        <w:t xml:space="preserve"> операндами.</w:t>
      </w:r>
      <w:r w:rsidRPr="000C7342">
        <w:br/>
        <w:t xml:space="preserve">Любой конвейер воспринимал 64-разрядный код либо как один 64-разрядный операнд, либо как два 32-разрядных операнда. Время выполнения операции над парой операндов в любом из блоков конвейеров не превышало 40 </w:t>
      </w:r>
      <w:proofErr w:type="spellStart"/>
      <w:r w:rsidRPr="000C7342">
        <w:t>нс</w:t>
      </w:r>
      <w:proofErr w:type="spellEnd"/>
      <w:r w:rsidRPr="000C7342">
        <w:t>. Следовательно, данн</w:t>
      </w:r>
      <w:r w:rsidR="00AF17AE">
        <w:t>ые могли поступать</w:t>
      </w:r>
      <w:r w:rsidRPr="000C7342">
        <w:t xml:space="preserve"> в конвейеры K</w:t>
      </w:r>
      <w:r w:rsidRPr="000C7342">
        <w:rPr>
          <w:vertAlign w:val="subscript"/>
        </w:rPr>
        <w:t>1</w:t>
      </w:r>
      <w:r w:rsidRPr="000C7342">
        <w:t> и K</w:t>
      </w:r>
      <w:r w:rsidRPr="000C7342">
        <w:rPr>
          <w:vertAlign w:val="subscript"/>
        </w:rPr>
        <w:t>2</w:t>
      </w:r>
      <w:r w:rsidR="00EB25B4">
        <w:t xml:space="preserve"> со скоростью 103 </w:t>
      </w:r>
      <w:proofErr w:type="gramStart"/>
      <w:r w:rsidR="00EB25B4">
        <w:t>млн</w:t>
      </w:r>
      <w:proofErr w:type="gramEnd"/>
      <w:r w:rsidR="00EB25B4">
        <w:t xml:space="preserve"> опер./с.</w:t>
      </w:r>
    </w:p>
    <w:p w14:paraId="589319FA" w14:textId="0718F2BB" w:rsidR="00D50B5D" w:rsidRDefault="00AF17AE" w:rsidP="00EB25B4">
      <w:pPr>
        <w:pStyle w:val="a6"/>
        <w:ind w:firstLine="708"/>
        <w:jc w:val="both"/>
      </w:pPr>
      <w:r>
        <w:t>В систему STAR-100 входил набор из 230 команд,  65 из которых предназначались</w:t>
      </w:r>
      <w:r w:rsidR="000C7342" w:rsidRPr="000C7342">
        <w:t xml:space="preserve"> для работы с векторами данных и 130 ком</w:t>
      </w:r>
      <w:r>
        <w:t>анд - для работы со скалярами.</w:t>
      </w:r>
      <w:r>
        <w:br/>
      </w:r>
      <w:r w:rsidR="000C7342" w:rsidRPr="000C7342">
        <w:t xml:space="preserve">Средства управления подсистемой переработки данных были представлены композицией из устройства управления командами (УУК), устройства управления потоками (УУП) и устройства управления доступом к </w:t>
      </w:r>
      <w:r>
        <w:t xml:space="preserve">памяти (УУДП). </w:t>
      </w:r>
    </w:p>
    <w:p w14:paraId="443D4828" w14:textId="29FA6C49" w:rsidR="00D50B5D" w:rsidRDefault="00AF17AE" w:rsidP="00EB25B4">
      <w:pPr>
        <w:pStyle w:val="a6"/>
        <w:ind w:firstLine="708"/>
        <w:jc w:val="both"/>
      </w:pPr>
      <w:r>
        <w:t>Первое</w:t>
      </w:r>
      <w:r w:rsidR="000C7342" w:rsidRPr="000C7342">
        <w:t xml:space="preserve"> (УУК) имело буфер опережающего просмотра команд (емкостью в четыре 512-разрядных </w:t>
      </w:r>
      <w:proofErr w:type="spellStart"/>
      <w:r w:rsidR="000C7342" w:rsidRPr="000C7342">
        <w:t>суперсло</w:t>
      </w:r>
      <w:r>
        <w:t>ва</w:t>
      </w:r>
      <w:proofErr w:type="spellEnd"/>
      <w:r>
        <w:t>)</w:t>
      </w:r>
      <w:r w:rsidR="000C7342" w:rsidRPr="000C7342">
        <w:t xml:space="preserve"> механизмом работы</w:t>
      </w:r>
      <w:r>
        <w:t xml:space="preserve">, </w:t>
      </w:r>
      <w:proofErr w:type="gramStart"/>
      <w:r>
        <w:t>организованном</w:t>
      </w:r>
      <w:proofErr w:type="gramEnd"/>
      <w:r>
        <w:t xml:space="preserve"> на стековой системе</w:t>
      </w:r>
      <w:r w:rsidR="000C7342" w:rsidRPr="000C7342">
        <w:t>. Второе устройство (УУП) использовалось для управления потоками операндов и команд между УУДП, конвейерами и УУК.</w:t>
      </w:r>
    </w:p>
    <w:p w14:paraId="3074F1CC" w14:textId="77777777" w:rsidR="003B17D8" w:rsidRDefault="003B17D8" w:rsidP="00AF17AE">
      <w:pPr>
        <w:pStyle w:val="a6"/>
        <w:ind w:firstLine="708"/>
        <w:jc w:val="both"/>
      </w:pPr>
      <w:r>
        <w:t>В оперативной памяти хранились</w:t>
      </w:r>
      <w:r w:rsidR="000C7342" w:rsidRPr="000C7342">
        <w:t xml:space="preserve"> программ</w:t>
      </w:r>
      <w:r>
        <w:t>ы и данные</w:t>
      </w:r>
      <w:r w:rsidR="000C7342" w:rsidRPr="000C7342">
        <w:t>. Она была реализована на магнитных сердечниках и имела емкость 512-1024</w:t>
      </w:r>
      <w:proofErr w:type="gramStart"/>
      <w:r w:rsidR="000C7342" w:rsidRPr="000C7342">
        <w:t xml:space="preserve"> К</w:t>
      </w:r>
      <w:proofErr w:type="gramEnd"/>
      <w:r w:rsidR="000C7342" w:rsidRPr="000C7342">
        <w:t xml:space="preserve"> 64-разрядных слов, т.е. до 8 Мбайт. Память могла включать в себя до 32 модулей и относилась к классу памятей с перемежающимися адресами. Время цикла памяти было равно 1,28 </w:t>
      </w:r>
      <w:proofErr w:type="spellStart"/>
      <w:r w:rsidR="000C7342" w:rsidRPr="000C7342">
        <w:t>мкс</w:t>
      </w:r>
      <w:proofErr w:type="spellEnd"/>
      <w:r w:rsidR="000C7342" w:rsidRPr="000C7342">
        <w:t>, однако допускались одновременные обращения к составляющим модулям.</w:t>
      </w:r>
      <w:r w:rsidR="000C7342" w:rsidRPr="000C7342">
        <w:br/>
        <w:t>Имелись четыре виртуальных канала обращения к памяти, которые реализовывались устройством управления доступом к памяти. Два канала использовались для чтения операндов (для каждого из конвейеров K</w:t>
      </w:r>
      <w:r w:rsidR="000C7342" w:rsidRPr="000C7342">
        <w:rPr>
          <w:vertAlign w:val="subscript"/>
        </w:rPr>
        <w:t>1</w:t>
      </w:r>
      <w:r w:rsidR="000C7342" w:rsidRPr="000C7342">
        <w:t> и K</w:t>
      </w:r>
      <w:r w:rsidR="000C7342" w:rsidRPr="000C7342">
        <w:rPr>
          <w:vertAlign w:val="subscript"/>
        </w:rPr>
        <w:t>2</w:t>
      </w:r>
      <w:r w:rsidR="000C7342" w:rsidRPr="000C7342">
        <w:t>, работавших параллельно, из памяти выбиралось по два 64-разрядных операнда); один - для записи результатов (64-разрядный результат от каждого из конвейеров K</w:t>
      </w:r>
      <w:r w:rsidR="000C7342" w:rsidRPr="000C7342">
        <w:rPr>
          <w:vertAlign w:val="subscript"/>
        </w:rPr>
        <w:t>1</w:t>
      </w:r>
      <w:r w:rsidR="000C7342" w:rsidRPr="000C7342">
        <w:t> и K</w:t>
      </w:r>
      <w:r w:rsidR="000C7342" w:rsidRPr="000C7342">
        <w:rPr>
          <w:vertAlign w:val="subscript"/>
        </w:rPr>
        <w:t>2</w:t>
      </w:r>
      <w:r w:rsidR="000C7342" w:rsidRPr="000C7342">
        <w:t>); один - для обмена информацией с устройствами ввода-вывода (либо с одним быстродействующим устройством с полосой пропускания 128 бит, либо с восемью медленными устройствами в режиме разделения времени).</w:t>
      </w:r>
      <w:r w:rsidR="000C7342" w:rsidRPr="000C7342">
        <w:br/>
      </w:r>
    </w:p>
    <w:p w14:paraId="6ECD04BD" w14:textId="77777777" w:rsidR="00EB25B4" w:rsidRDefault="00EB25B4" w:rsidP="00AF17AE">
      <w:pPr>
        <w:pStyle w:val="a6"/>
        <w:ind w:firstLine="708"/>
        <w:jc w:val="both"/>
      </w:pPr>
    </w:p>
    <w:p w14:paraId="2A5856F5" w14:textId="58FEBEC3" w:rsidR="003B17D8" w:rsidRDefault="003B17D8" w:rsidP="00EB25B4">
      <w:pPr>
        <w:pStyle w:val="a6"/>
        <w:ind w:firstLine="708"/>
        <w:jc w:val="both"/>
      </w:pPr>
      <w:r>
        <w:lastRenderedPageBreak/>
        <w:t>Буферная память была реализована</w:t>
      </w:r>
      <w:r w:rsidR="000C7342" w:rsidRPr="000C7342">
        <w:t xml:space="preserve"> вследствие того, что быстродействие оперативной памяти было существенно ниже быстродействия процессора. Буферная память представляла собой совокупность регистров </w:t>
      </w:r>
      <w:proofErr w:type="gramStart"/>
      <w:r w:rsidR="000C7342" w:rsidRPr="000C7342">
        <w:t>с</w:t>
      </w:r>
      <w:proofErr w:type="gramEnd"/>
      <w:r w:rsidR="000C7342" w:rsidRPr="000C7342">
        <w:t xml:space="preserve"> временем цикла 40 </w:t>
      </w:r>
      <w:proofErr w:type="spellStart"/>
      <w:r w:rsidR="000C7342" w:rsidRPr="000C7342">
        <w:t>нс</w:t>
      </w:r>
      <w:proofErr w:type="spellEnd"/>
      <w:r w:rsidR="000C7342" w:rsidRPr="000C7342">
        <w:t>. Назначение канала прямого доступа в память (КПДП) и мультиплексного канала (МК) следует из их названий и структуры связе</w:t>
      </w:r>
      <w:r w:rsidR="00EB25B4">
        <w:t>й между устройствами STAR-100.</w:t>
      </w:r>
    </w:p>
    <w:p w14:paraId="0A93355D" w14:textId="5A1D01B8" w:rsidR="003B17D8" w:rsidRDefault="003B17D8" w:rsidP="00EB25B4">
      <w:pPr>
        <w:pStyle w:val="a6"/>
        <w:ind w:firstLine="708"/>
        <w:jc w:val="both"/>
      </w:pPr>
      <w:r>
        <w:t xml:space="preserve">Функции операционной системы </w:t>
      </w:r>
      <w:r>
        <w:rPr>
          <w:lang w:val="en-US"/>
        </w:rPr>
        <w:t>STAR</w:t>
      </w:r>
      <w:r w:rsidRPr="003B17D8">
        <w:t xml:space="preserve">-100 </w:t>
      </w:r>
      <w:r>
        <w:t xml:space="preserve">реализовывались специальной вычислительной сетью из девяти </w:t>
      </w:r>
      <w:proofErr w:type="gramStart"/>
      <w:r>
        <w:t>мини-машин</w:t>
      </w:r>
      <w:proofErr w:type="gramEnd"/>
      <w:r>
        <w:t>.</w:t>
      </w:r>
      <w:r w:rsidR="000C7342" w:rsidRPr="000C7342">
        <w:t xml:space="preserve"> Система программирования STAR-100 включала компиляторы с языков APL-STAR, COBOL и FORTRAN.</w:t>
      </w:r>
    </w:p>
    <w:p w14:paraId="6F2FEA0F" w14:textId="6A7A806C" w:rsidR="003B17D8" w:rsidRDefault="000C7342" w:rsidP="00AF17AE">
      <w:pPr>
        <w:pStyle w:val="a6"/>
        <w:ind w:firstLine="708"/>
        <w:jc w:val="both"/>
      </w:pPr>
      <w:r w:rsidRPr="000C7342">
        <w:t xml:space="preserve">Первый образец системы STAR-100 был установлен в </w:t>
      </w:r>
      <w:proofErr w:type="spellStart"/>
      <w:r w:rsidRPr="000C7342">
        <w:t>Ливерморской</w:t>
      </w:r>
      <w:proofErr w:type="spellEnd"/>
      <w:r w:rsidRPr="000C7342">
        <w:t xml:space="preserve"> радиационной лаборатории им. Лоуренса (</w:t>
      </w:r>
      <w:proofErr w:type="spellStart"/>
      <w:r w:rsidRPr="000C7342">
        <w:t>Lawrence</w:t>
      </w:r>
      <w:proofErr w:type="spellEnd"/>
      <w:r w:rsidRPr="000C7342">
        <w:t xml:space="preserve"> </w:t>
      </w:r>
      <w:proofErr w:type="spellStart"/>
      <w:r w:rsidRPr="000C7342">
        <w:t>Livermore</w:t>
      </w:r>
      <w:proofErr w:type="spellEnd"/>
      <w:r w:rsidRPr="000C7342">
        <w:t xml:space="preserve"> </w:t>
      </w:r>
      <w:proofErr w:type="spellStart"/>
      <w:r w:rsidRPr="000C7342">
        <w:t>Laboratory</w:t>
      </w:r>
      <w:proofErr w:type="spellEnd"/>
      <w:r w:rsidRPr="000C7342">
        <w:t>). Были осуществлены поставки системы в правительственные организации и в армию США. Система STAR-100 использовалась для управления запуском антиракет в системе противоракетной обороны США; она широко применялась при решении сложных пробл</w:t>
      </w:r>
      <w:r w:rsidR="00EB25B4">
        <w:t>ем науки, техники и экономики.</w:t>
      </w:r>
    </w:p>
    <w:p w14:paraId="1D85547E" w14:textId="6AFEC52D" w:rsidR="000C7342" w:rsidRPr="000C7342" w:rsidRDefault="000C7342" w:rsidP="00AF17AE">
      <w:pPr>
        <w:pStyle w:val="a6"/>
        <w:ind w:firstLine="708"/>
        <w:jc w:val="both"/>
      </w:pPr>
      <w:r w:rsidRPr="000C7342">
        <w:t>Вычисли</w:t>
      </w:r>
      <w:r w:rsidR="003B17D8">
        <w:t>тельная система STAR-100 поддерживала изменение числа</w:t>
      </w:r>
      <w:r w:rsidRPr="000C7342">
        <w:t xml:space="preserve"> конвейеро</w:t>
      </w:r>
      <w:r w:rsidR="003B17D8">
        <w:t>в, числа</w:t>
      </w:r>
      <w:r w:rsidRPr="000C7342">
        <w:t xml:space="preserve"> и состав</w:t>
      </w:r>
      <w:r w:rsidR="003B17D8">
        <w:t>а внешних устройств, емкости</w:t>
      </w:r>
      <w:r w:rsidRPr="000C7342">
        <w:t xml:space="preserve"> опе</w:t>
      </w:r>
      <w:r w:rsidR="003B17D8">
        <w:t>ративной и внешней памяти.</w:t>
      </w:r>
      <w:r w:rsidRPr="000C7342">
        <w:t xml:space="preserve"> Создавались и усеченные варианты STAR-IB, а также система SUPERSTAR (или CDC 8600), которая в 1,5-4 раза превосходила по производительности STAR-100 и была более компактной (реализована на более совершенных интегральных схемах).</w:t>
      </w:r>
    </w:p>
    <w:p w14:paraId="2DED88FC" w14:textId="77777777" w:rsidR="00B159B2" w:rsidRPr="00B159B2" w:rsidRDefault="00B159B2" w:rsidP="000C7342">
      <w:pPr>
        <w:rPr>
          <w:rStyle w:val="10"/>
          <w:rFonts w:eastAsiaTheme="minorHAnsi"/>
          <w:sz w:val="28"/>
          <w:szCs w:val="28"/>
        </w:rPr>
      </w:pPr>
    </w:p>
    <w:p w14:paraId="0814ADFF" w14:textId="77777777" w:rsidR="000C7342" w:rsidRDefault="000C7342" w:rsidP="00102A32">
      <w:pPr>
        <w:ind w:left="2832"/>
        <w:rPr>
          <w:rStyle w:val="10"/>
          <w:rFonts w:eastAsiaTheme="minorHAnsi"/>
          <w:sz w:val="32"/>
          <w:szCs w:val="32"/>
        </w:rPr>
      </w:pPr>
    </w:p>
    <w:p w14:paraId="1C63C31D" w14:textId="77777777" w:rsidR="000C7342" w:rsidRDefault="000C7342" w:rsidP="00102A32">
      <w:pPr>
        <w:ind w:left="2832"/>
        <w:rPr>
          <w:rStyle w:val="10"/>
          <w:rFonts w:eastAsiaTheme="minorHAnsi"/>
          <w:sz w:val="32"/>
          <w:szCs w:val="32"/>
        </w:rPr>
      </w:pPr>
    </w:p>
    <w:bookmarkEnd w:id="3"/>
    <w:p w14:paraId="6EEE202A" w14:textId="77777777" w:rsidR="003B17D8" w:rsidRDefault="003B17D8" w:rsidP="003B17D8">
      <w:pPr>
        <w:ind w:left="2124" w:firstLine="708"/>
        <w:rPr>
          <w:rStyle w:val="10"/>
          <w:rFonts w:eastAsiaTheme="minorHAnsi"/>
          <w:sz w:val="32"/>
          <w:szCs w:val="32"/>
        </w:rPr>
      </w:pPr>
    </w:p>
    <w:p w14:paraId="069CF287" w14:textId="77777777" w:rsidR="00FF504A" w:rsidRDefault="00FF504A" w:rsidP="003B17D8">
      <w:pPr>
        <w:ind w:left="2124" w:firstLine="708"/>
        <w:rPr>
          <w:rStyle w:val="10"/>
          <w:rFonts w:eastAsiaTheme="minorHAnsi"/>
          <w:sz w:val="32"/>
          <w:szCs w:val="32"/>
        </w:rPr>
      </w:pPr>
    </w:p>
    <w:p w14:paraId="3668D18A" w14:textId="77777777" w:rsidR="00FF504A" w:rsidRDefault="00FF504A" w:rsidP="003B17D8">
      <w:pPr>
        <w:ind w:left="2124" w:firstLine="708"/>
        <w:rPr>
          <w:rStyle w:val="10"/>
          <w:rFonts w:eastAsiaTheme="minorHAnsi"/>
          <w:sz w:val="32"/>
          <w:szCs w:val="32"/>
        </w:rPr>
      </w:pPr>
    </w:p>
    <w:p w14:paraId="6E3B6529" w14:textId="77777777" w:rsidR="00FF504A" w:rsidRDefault="00FF504A" w:rsidP="003B17D8">
      <w:pPr>
        <w:ind w:left="2124" w:firstLine="708"/>
        <w:rPr>
          <w:rStyle w:val="10"/>
          <w:rFonts w:eastAsiaTheme="minorHAnsi"/>
          <w:sz w:val="32"/>
          <w:szCs w:val="32"/>
        </w:rPr>
      </w:pPr>
    </w:p>
    <w:p w14:paraId="386F4C3D" w14:textId="77777777" w:rsidR="00EB25B4" w:rsidRDefault="00EB25B4" w:rsidP="003B17D8">
      <w:pPr>
        <w:ind w:left="2124" w:firstLine="708"/>
        <w:rPr>
          <w:rStyle w:val="10"/>
          <w:rFonts w:eastAsiaTheme="minorHAnsi"/>
          <w:sz w:val="32"/>
          <w:szCs w:val="32"/>
        </w:rPr>
      </w:pPr>
    </w:p>
    <w:p w14:paraId="20CC87CB" w14:textId="77777777" w:rsidR="00EB25B4" w:rsidRDefault="00EB25B4" w:rsidP="003B17D8">
      <w:pPr>
        <w:ind w:left="2124" w:firstLine="708"/>
        <w:rPr>
          <w:rStyle w:val="10"/>
          <w:rFonts w:eastAsiaTheme="minorHAnsi"/>
          <w:sz w:val="32"/>
          <w:szCs w:val="32"/>
        </w:rPr>
      </w:pPr>
    </w:p>
    <w:p w14:paraId="61824319" w14:textId="77777777" w:rsidR="00EB25B4" w:rsidRDefault="00EB25B4" w:rsidP="003B17D8">
      <w:pPr>
        <w:ind w:left="2124" w:firstLine="708"/>
        <w:rPr>
          <w:rStyle w:val="10"/>
          <w:rFonts w:eastAsiaTheme="minorHAnsi"/>
          <w:sz w:val="32"/>
          <w:szCs w:val="32"/>
        </w:rPr>
      </w:pPr>
    </w:p>
    <w:p w14:paraId="5D54F371" w14:textId="77777777" w:rsidR="00EB25B4" w:rsidRDefault="00EB25B4" w:rsidP="003B17D8">
      <w:pPr>
        <w:ind w:left="2124" w:firstLine="708"/>
        <w:rPr>
          <w:rStyle w:val="10"/>
          <w:rFonts w:eastAsiaTheme="minorHAnsi"/>
          <w:sz w:val="32"/>
          <w:szCs w:val="32"/>
        </w:rPr>
      </w:pPr>
    </w:p>
    <w:p w14:paraId="35F60AAD" w14:textId="77777777" w:rsidR="00DC7452" w:rsidRDefault="00DC7452" w:rsidP="00EB25B4">
      <w:pPr>
        <w:rPr>
          <w:rStyle w:val="10"/>
          <w:rFonts w:eastAsiaTheme="minorHAnsi"/>
          <w:sz w:val="32"/>
          <w:szCs w:val="32"/>
        </w:rPr>
      </w:pPr>
    </w:p>
    <w:p w14:paraId="48318764" w14:textId="77777777" w:rsidR="00EB25B4" w:rsidRDefault="00EB25B4" w:rsidP="00EB25B4">
      <w:pPr>
        <w:rPr>
          <w:rStyle w:val="10"/>
          <w:rFonts w:eastAsiaTheme="minorHAnsi"/>
          <w:sz w:val="32"/>
          <w:szCs w:val="32"/>
        </w:rPr>
      </w:pPr>
    </w:p>
    <w:p w14:paraId="65FABED7" w14:textId="3DF08895" w:rsidR="006847E5" w:rsidRDefault="00970E6F" w:rsidP="00970E6F">
      <w:pPr>
        <w:rPr>
          <w:rStyle w:val="10"/>
          <w:rFonts w:eastAsiaTheme="minorHAnsi"/>
          <w:sz w:val="32"/>
          <w:szCs w:val="32"/>
        </w:rPr>
      </w:pPr>
      <w:r>
        <w:rPr>
          <w:rStyle w:val="10"/>
          <w:rFonts w:eastAsiaTheme="minorHAnsi"/>
          <w:sz w:val="32"/>
          <w:szCs w:val="32"/>
        </w:rPr>
        <w:lastRenderedPageBreak/>
        <w:t xml:space="preserve">                                             </w:t>
      </w:r>
      <w:r w:rsidR="000C7342">
        <w:rPr>
          <w:rStyle w:val="10"/>
          <w:rFonts w:eastAsiaTheme="minorHAnsi"/>
          <w:sz w:val="32"/>
          <w:szCs w:val="32"/>
        </w:rPr>
        <w:t>Выводы</w:t>
      </w:r>
    </w:p>
    <w:p w14:paraId="6D383F8B" w14:textId="77777777" w:rsidR="000C7342" w:rsidRPr="00102A32" w:rsidRDefault="000C7342" w:rsidP="000C7342">
      <w:pPr>
        <w:ind w:left="2124" w:firstLine="708"/>
        <w:rPr>
          <w:rFonts w:ascii="Times New Roman" w:hAnsi="Times New Roman" w:cs="Times New Roman"/>
          <w:bCs/>
          <w:kern w:val="36"/>
          <w:sz w:val="32"/>
          <w:szCs w:val="32"/>
          <w:lang w:eastAsia="ru-RU"/>
        </w:rPr>
      </w:pPr>
    </w:p>
    <w:p w14:paraId="38D0714B" w14:textId="663E92C5" w:rsidR="00711BF0" w:rsidRDefault="003B17D8" w:rsidP="00350DFD">
      <w:pPr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4" w:name="_Toc57111766"/>
      <w:r w:rsidRPr="00350D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Развитие в сфере векторных вычислений происходило на протяжении многих лет. За эти годы было создано и опробовано множество аналогов векторных ВС. </w:t>
      </w:r>
      <w:r w:rsidR="00350DFD" w:rsidRPr="00350DFD">
        <w:rPr>
          <w:rFonts w:ascii="Times New Roman" w:hAnsi="Times New Roman" w:cs="Times New Roman"/>
          <w:sz w:val="24"/>
          <w:szCs w:val="24"/>
          <w:shd w:val="clear" w:color="auto" w:fill="FFFFFF"/>
        </w:rPr>
        <w:t>Все они имели свои</w:t>
      </w:r>
      <w:r w:rsidR="00350D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достоинства и</w:t>
      </w:r>
      <w:r w:rsidR="00350DFD" w:rsidRPr="00350D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недостатки, но с течением времени развитие технологий позволяло всё более эффективно производить обработку больших объемов данных.</w:t>
      </w:r>
    </w:p>
    <w:p w14:paraId="48F614E0" w14:textId="2F23DB06" w:rsidR="00350DFD" w:rsidRPr="00350DFD" w:rsidRDefault="00350DFD" w:rsidP="00350DFD">
      <w:pPr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На данный момент векторные вычисления играют важную роль в современных вычислительных системах, так как с ростом производительности растут и объёмы данных, которые необходимо обрабатывать. Данная сфера разработок по прежнему является крайне перспективной благодаря тому, что подавляющее большинство современной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техники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так, или иначе, работает, основываясь на параллельных вычислени</w:t>
      </w:r>
      <w:r w:rsidR="00EB25B4">
        <w:rPr>
          <w:rFonts w:ascii="Times New Roman" w:hAnsi="Times New Roman" w:cs="Times New Roman"/>
          <w:sz w:val="24"/>
          <w:szCs w:val="24"/>
          <w:shd w:val="clear" w:color="auto" w:fill="FFFFFF"/>
        </w:rPr>
        <w:t>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х. </w:t>
      </w:r>
    </w:p>
    <w:p w14:paraId="26274F36" w14:textId="3BBF5E00" w:rsidR="00711BF0" w:rsidRDefault="00711BF0" w:rsidP="00711BF0">
      <w:pPr>
        <w:rPr>
          <w:rFonts w:ascii="Times New Roman" w:hAnsi="Times New Roman" w:cs="Times New Roman"/>
          <w:shd w:val="clear" w:color="auto" w:fill="FFFFFF"/>
        </w:rPr>
      </w:pPr>
    </w:p>
    <w:p w14:paraId="3785E996" w14:textId="275EF330" w:rsidR="00711BF0" w:rsidRDefault="00711BF0" w:rsidP="00711BF0">
      <w:pPr>
        <w:rPr>
          <w:rFonts w:ascii="Times New Roman" w:hAnsi="Times New Roman" w:cs="Times New Roman"/>
          <w:shd w:val="clear" w:color="auto" w:fill="FFFFFF"/>
        </w:rPr>
      </w:pPr>
    </w:p>
    <w:p w14:paraId="00A44E29" w14:textId="3A572694" w:rsidR="00711BF0" w:rsidRDefault="00711BF0" w:rsidP="00711BF0">
      <w:pPr>
        <w:rPr>
          <w:rFonts w:ascii="Times New Roman" w:hAnsi="Times New Roman" w:cs="Times New Roman"/>
          <w:shd w:val="clear" w:color="auto" w:fill="FFFFFF"/>
        </w:rPr>
      </w:pPr>
    </w:p>
    <w:p w14:paraId="3C6FD1A3" w14:textId="77777777" w:rsidR="00711BF0" w:rsidRDefault="00711BF0" w:rsidP="00711BF0">
      <w:pPr>
        <w:rPr>
          <w:rFonts w:ascii="Times New Roman" w:hAnsi="Times New Roman" w:cs="Times New Roman"/>
          <w:shd w:val="clear" w:color="auto" w:fill="FFFFFF"/>
        </w:rPr>
      </w:pPr>
    </w:p>
    <w:p w14:paraId="07E40FF4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5344ACDA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0CA7FD4B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23ACCE69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37775368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77C79EA2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401DB599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4ECC7517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14B4CA46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76C0ADE0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4B046C1B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09DA2D8D" w14:textId="77777777" w:rsidR="00350DFD" w:rsidRDefault="00350DFD" w:rsidP="00711BF0">
      <w:pPr>
        <w:rPr>
          <w:rFonts w:ascii="Times New Roman" w:hAnsi="Times New Roman" w:cs="Times New Roman"/>
          <w:sz w:val="30"/>
          <w:szCs w:val="30"/>
        </w:rPr>
      </w:pPr>
    </w:p>
    <w:p w14:paraId="06660F8D" w14:textId="77777777" w:rsidR="00102A32" w:rsidRDefault="00102A32" w:rsidP="00711BF0">
      <w:pPr>
        <w:rPr>
          <w:rFonts w:ascii="Times New Roman" w:hAnsi="Times New Roman" w:cs="Times New Roman"/>
          <w:sz w:val="30"/>
          <w:szCs w:val="30"/>
        </w:rPr>
      </w:pPr>
    </w:p>
    <w:p w14:paraId="18F768AC" w14:textId="61A0C167" w:rsidR="000C2FCB" w:rsidRPr="002541CA" w:rsidRDefault="00102A32" w:rsidP="00102A32">
      <w:pPr>
        <w:ind w:left="2832"/>
        <w:rPr>
          <w:rFonts w:ascii="Times New Roman" w:hAnsi="Times New Roman" w:cs="Times New Roman"/>
          <w:b/>
          <w:sz w:val="32"/>
          <w:szCs w:val="32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</w:t>
      </w:r>
      <w:r w:rsidR="000C2FCB" w:rsidRPr="00102A32">
        <w:rPr>
          <w:rFonts w:ascii="Times New Roman" w:hAnsi="Times New Roman" w:cs="Times New Roman"/>
          <w:b/>
          <w:sz w:val="32"/>
          <w:szCs w:val="32"/>
        </w:rPr>
        <w:t>Литература</w:t>
      </w:r>
      <w:bookmarkEnd w:id="4"/>
    </w:p>
    <w:p w14:paraId="17937A87" w14:textId="01016CCA" w:rsidR="00E80BA1" w:rsidRPr="00E80BA1" w:rsidRDefault="000C2FCB" w:rsidP="000C2FC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E80BA1">
        <w:rPr>
          <w:rFonts w:ascii="Times New Roman" w:hAnsi="Times New Roman" w:cs="Times New Roman"/>
          <w:lang w:val="en-US"/>
        </w:rPr>
        <w:br/>
      </w:r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[1]</w:t>
      </w:r>
      <w:proofErr w:type="gramStart"/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="00E80BA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E80BA1" w:rsidRPr="00E80BA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Kunzman</w:t>
      </w:r>
      <w:proofErr w:type="spellEnd"/>
      <w:proofErr w:type="gramEnd"/>
      <w:r w:rsidR="00E80BA1" w:rsidRPr="00E80BA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, D. M.; Kale, L. V. (2011), </w:t>
      </w:r>
      <w:r w:rsidR="00E80BA1" w:rsidRPr="00E80BA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Programming Heterogeneous Systems</w:t>
      </w:r>
      <w:r w:rsidR="00E80BA1" w:rsidRPr="00E80BA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, </w:t>
      </w:r>
      <w:r w:rsidR="00E80BA1" w:rsidRPr="00E80BA1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-US"/>
        </w:rPr>
        <w:t>2011</w:t>
      </w:r>
      <w:r w:rsidR="00E80BA1" w:rsidRPr="00E80BA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</w:p>
    <w:p w14:paraId="51C2C5DC" w14:textId="2EB73981" w:rsidR="00E80BA1" w:rsidRPr="00E80BA1" w:rsidRDefault="00E80BA1" w:rsidP="000C2FC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[2] </w:t>
      </w:r>
      <w:r w:rsidRPr="00E80BA1">
        <w:t xml:space="preserve"> </w:t>
      </w:r>
      <w:proofErr w:type="spellStart"/>
      <w:r w:rsidRPr="00E80BA1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Цилькер</w:t>
      </w:r>
      <w:proofErr w:type="spellEnd"/>
      <w:r w:rsidRPr="00E80BA1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Б.Я.</w:t>
      </w:r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</w:rPr>
        <w:t> Организация ЭВМ и систем</w:t>
      </w:r>
      <w:proofErr w:type="gramStart"/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</w:t>
      </w:r>
      <w:proofErr w:type="gramEnd"/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Учебник для вузов / Б.Я. </w:t>
      </w:r>
      <w:proofErr w:type="spellStart"/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</w:rPr>
        <w:t>Цилькер</w:t>
      </w:r>
      <w:proofErr w:type="spellEnd"/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</w:rPr>
        <w:t>, С.А. Орлов. - 2-е изд. - СПб</w:t>
      </w:r>
      <w:proofErr w:type="gramStart"/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.: </w:t>
      </w:r>
      <w:proofErr w:type="gramEnd"/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</w:rPr>
        <w:t>Питер, 2011.</w:t>
      </w:r>
    </w:p>
    <w:p w14:paraId="12DF2EA7" w14:textId="4625E594" w:rsidR="00E80BA1" w:rsidRPr="00645249" w:rsidRDefault="00E80BA1" w:rsidP="000C2FC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80BA1">
        <w:rPr>
          <w:rFonts w:ascii="Times New Roman" w:hAnsi="Times New Roman" w:cs="Times New Roman"/>
          <w:sz w:val="24"/>
          <w:szCs w:val="24"/>
          <w:shd w:val="clear" w:color="auto" w:fill="FFFFFF"/>
        </w:rPr>
        <w:t>[3]</w:t>
      </w:r>
      <w:r w:rsidRPr="0064524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80BA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Супер ЭВМ. Аппаратная и программная организация / Под</w:t>
      </w:r>
      <w:proofErr w:type="gramStart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proofErr w:type="gramEnd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</w:t>
      </w:r>
      <w:proofErr w:type="gramEnd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ед. С. </w:t>
      </w:r>
      <w:proofErr w:type="spellStart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Фернбаха</w:t>
      </w:r>
      <w:proofErr w:type="spellEnd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Пер. с англ.- М.: Радио и связь, 1991.</w:t>
      </w:r>
    </w:p>
    <w:p w14:paraId="36E52A55" w14:textId="1E723EBE" w:rsidR="00E80BA1" w:rsidRDefault="00E80BA1" w:rsidP="000C2FC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[4]  </w:t>
      </w:r>
      <w:proofErr w:type="spellStart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nsc</w:t>
      </w:r>
      <w:proofErr w:type="spellEnd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proofErr w:type="spellStart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интернет-ресурс</w:t>
      </w:r>
      <w:proofErr w:type="spellEnd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2D21A77" w14:textId="04DD963F" w:rsidR="00E80BA1" w:rsidRDefault="00E80BA1" w:rsidP="000C2FC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[5]</w:t>
      </w:r>
      <w:r w:rsidRPr="002541C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bmstu</w:t>
      </w:r>
      <w:proofErr w:type="spellEnd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wiki</w:t>
      </w:r>
      <w:r w:rsidRPr="002541C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интернет-ресурс</w:t>
      </w:r>
      <w:proofErr w:type="spellEnd"/>
      <w:r w:rsidRPr="002541C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3D9AE0D" w14:textId="56796E40" w:rsidR="00E80BA1" w:rsidRDefault="00E80BA1" w:rsidP="000C2FC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2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[6] </w:t>
      </w:r>
      <w:proofErr w:type="spellStart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wikipedia</w:t>
      </w:r>
      <w:proofErr w:type="spellEnd"/>
      <w:r w:rsidRPr="006452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org</w:t>
      </w:r>
      <w:r w:rsidRPr="006452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интернет-ресурс</w:t>
      </w:r>
      <w:proofErr w:type="spellEnd"/>
      <w:r w:rsidRPr="006452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CE89FEF" w14:textId="5B4B83BD" w:rsidR="00693A7C" w:rsidRPr="00645249" w:rsidRDefault="00E80BA1" w:rsidP="000C2FC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2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[7] </w:t>
      </w:r>
      <w:proofErr w:type="spellStart"/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habr</w:t>
      </w:r>
      <w:proofErr w:type="spellEnd"/>
      <w:r w:rsidRPr="006452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E80B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com</w:t>
      </w:r>
      <w:r w:rsidRPr="006452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интернет-ресурс</w:t>
      </w:r>
      <w:proofErr w:type="spellEnd"/>
      <w:r w:rsidRPr="006452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95AA0F4" w14:textId="77777777" w:rsidR="00E80BA1" w:rsidRPr="00E80BA1" w:rsidRDefault="00E80BA1" w:rsidP="000C2FC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B9E87FD" w14:textId="0B979884" w:rsidR="000C2FCB" w:rsidRPr="00E80BA1" w:rsidRDefault="000C2FCB" w:rsidP="000C2FCB">
      <w:pPr>
        <w:rPr>
          <w:rFonts w:ascii="Times New Roman" w:hAnsi="Times New Roman" w:cs="Times New Roman"/>
          <w:shd w:val="clear" w:color="auto" w:fill="FFFFFF"/>
        </w:rPr>
      </w:pPr>
    </w:p>
    <w:p w14:paraId="7BD3CB00" w14:textId="77777777" w:rsidR="000C2FCB" w:rsidRPr="0059199C" w:rsidRDefault="000C2FCB" w:rsidP="000C2FCB">
      <w:pPr>
        <w:rPr>
          <w:rFonts w:ascii="Times New Roman" w:hAnsi="Times New Roman" w:cs="Times New Roman"/>
          <w:shd w:val="clear" w:color="auto" w:fill="FFFFFF"/>
        </w:rPr>
      </w:pPr>
    </w:p>
    <w:p w14:paraId="071FB3E4" w14:textId="77777777" w:rsidR="000C2FCB" w:rsidRPr="0059199C" w:rsidRDefault="000C2FCB" w:rsidP="000C2FCB">
      <w:pPr>
        <w:rPr>
          <w:rFonts w:ascii="Times New Roman" w:hAnsi="Times New Roman" w:cs="Times New Roman"/>
          <w:shd w:val="clear" w:color="auto" w:fill="FFFFFF"/>
        </w:rPr>
      </w:pPr>
    </w:p>
    <w:p w14:paraId="6644F317" w14:textId="77777777" w:rsidR="000C2FCB" w:rsidRPr="0059199C" w:rsidRDefault="000C2FCB" w:rsidP="000C2FCB">
      <w:pPr>
        <w:rPr>
          <w:rFonts w:ascii="Times New Roman" w:hAnsi="Times New Roman" w:cs="Times New Roman"/>
          <w:shd w:val="clear" w:color="auto" w:fill="FFFFFF"/>
        </w:rPr>
      </w:pPr>
    </w:p>
    <w:p w14:paraId="7E2E9B35" w14:textId="77777777" w:rsidR="000C2FCB" w:rsidRPr="00EE5A8A" w:rsidRDefault="000C2FCB" w:rsidP="000C2FCB">
      <w:pPr>
        <w:rPr>
          <w:rFonts w:ascii="Times New Roman" w:hAnsi="Times New Roman" w:cs="Times New Roman"/>
          <w:sz w:val="24"/>
          <w:szCs w:val="24"/>
          <w:lang w:val="be-BY"/>
        </w:rPr>
      </w:pPr>
    </w:p>
    <w:sectPr w:rsidR="000C2FCB" w:rsidRPr="00EE5A8A" w:rsidSect="002068AE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4D4012E" w15:done="0"/>
  <w15:commentEx w15:paraId="0DDD2D09" w15:paraIdParent="54D4012E" w15:done="0"/>
  <w15:commentEx w15:paraId="463A930F" w15:paraIdParent="54D4012E" w15:done="0"/>
  <w15:commentEx w15:paraId="3A1C8798" w15:paraIdParent="54D4012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CF2B0A" w14:textId="77777777" w:rsidR="00177831" w:rsidRDefault="00177831" w:rsidP="009F4CA7">
      <w:pPr>
        <w:spacing w:after="0" w:line="240" w:lineRule="auto"/>
      </w:pPr>
      <w:r>
        <w:separator/>
      </w:r>
    </w:p>
  </w:endnote>
  <w:endnote w:type="continuationSeparator" w:id="0">
    <w:p w14:paraId="571C235E" w14:textId="77777777" w:rsidR="00177831" w:rsidRDefault="00177831" w:rsidP="009F4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9484221"/>
      <w:docPartObj>
        <w:docPartGallery w:val="Page Numbers (Bottom of Page)"/>
        <w:docPartUnique/>
      </w:docPartObj>
    </w:sdtPr>
    <w:sdtEndPr/>
    <w:sdtContent>
      <w:p w14:paraId="551BD1E3" w14:textId="3F30D33A" w:rsidR="00FF0E26" w:rsidRDefault="00FF0E26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7AFB">
          <w:rPr>
            <w:noProof/>
          </w:rPr>
          <w:t>20</w:t>
        </w:r>
        <w:r>
          <w:fldChar w:fldCharType="end"/>
        </w:r>
      </w:p>
    </w:sdtContent>
  </w:sdt>
  <w:p w14:paraId="6FB9D07B" w14:textId="1ED8B019" w:rsidR="00FF0E26" w:rsidRDefault="00FF0E26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D5FAC2" w14:textId="77777777" w:rsidR="00177831" w:rsidRDefault="00177831" w:rsidP="009F4CA7">
      <w:pPr>
        <w:spacing w:after="0" w:line="240" w:lineRule="auto"/>
      </w:pPr>
      <w:r>
        <w:separator/>
      </w:r>
    </w:p>
  </w:footnote>
  <w:footnote w:type="continuationSeparator" w:id="0">
    <w:p w14:paraId="73090571" w14:textId="77777777" w:rsidR="00177831" w:rsidRDefault="00177831" w:rsidP="009F4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D38F1"/>
    <w:multiLevelType w:val="multilevel"/>
    <w:tmpl w:val="48345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A9247B"/>
    <w:multiLevelType w:val="hybridMultilevel"/>
    <w:tmpl w:val="6F28E5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5371383"/>
    <w:multiLevelType w:val="hybridMultilevel"/>
    <w:tmpl w:val="5BA8B4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19D40FD1"/>
    <w:multiLevelType w:val="multilevel"/>
    <w:tmpl w:val="EEDE4C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4">
    <w:nsid w:val="1F472E32"/>
    <w:multiLevelType w:val="multilevel"/>
    <w:tmpl w:val="DC8A5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F4B2E57"/>
    <w:multiLevelType w:val="hybridMultilevel"/>
    <w:tmpl w:val="FB1889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32A3F7D"/>
    <w:multiLevelType w:val="hybridMultilevel"/>
    <w:tmpl w:val="673CD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6C407A"/>
    <w:multiLevelType w:val="multilevel"/>
    <w:tmpl w:val="6F32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DEA79AC"/>
    <w:multiLevelType w:val="hybridMultilevel"/>
    <w:tmpl w:val="3B7EA1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11E3BE9"/>
    <w:multiLevelType w:val="multilevel"/>
    <w:tmpl w:val="4DD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70B1B99"/>
    <w:multiLevelType w:val="multilevel"/>
    <w:tmpl w:val="F9944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71510BE"/>
    <w:multiLevelType w:val="hybridMultilevel"/>
    <w:tmpl w:val="E0B889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AA64BAB"/>
    <w:multiLevelType w:val="multilevel"/>
    <w:tmpl w:val="53A45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AEC5958"/>
    <w:multiLevelType w:val="hybridMultilevel"/>
    <w:tmpl w:val="9E6053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DED0855"/>
    <w:multiLevelType w:val="multilevel"/>
    <w:tmpl w:val="B656B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F8C40BA"/>
    <w:multiLevelType w:val="hybridMultilevel"/>
    <w:tmpl w:val="CD9C6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6CBF2AFF"/>
    <w:multiLevelType w:val="multilevel"/>
    <w:tmpl w:val="5F942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7A82DEC"/>
    <w:multiLevelType w:val="multilevel"/>
    <w:tmpl w:val="E982A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4"/>
  </w:num>
  <w:num w:numId="3">
    <w:abstractNumId w:val="16"/>
  </w:num>
  <w:num w:numId="4">
    <w:abstractNumId w:val="0"/>
  </w:num>
  <w:num w:numId="5">
    <w:abstractNumId w:val="12"/>
  </w:num>
  <w:num w:numId="6">
    <w:abstractNumId w:val="17"/>
  </w:num>
  <w:num w:numId="7">
    <w:abstractNumId w:val="6"/>
  </w:num>
  <w:num w:numId="8">
    <w:abstractNumId w:val="3"/>
  </w:num>
  <w:num w:numId="9">
    <w:abstractNumId w:val="7"/>
  </w:num>
  <w:num w:numId="10">
    <w:abstractNumId w:val="10"/>
  </w:num>
  <w:num w:numId="11">
    <w:abstractNumId w:val="9"/>
  </w:num>
  <w:num w:numId="12">
    <w:abstractNumId w:val="5"/>
  </w:num>
  <w:num w:numId="13">
    <w:abstractNumId w:val="1"/>
  </w:num>
  <w:num w:numId="14">
    <w:abstractNumId w:val="11"/>
  </w:num>
  <w:num w:numId="15">
    <w:abstractNumId w:val="13"/>
  </w:num>
  <w:num w:numId="16">
    <w:abstractNumId w:val="2"/>
  </w:num>
  <w:num w:numId="17">
    <w:abstractNumId w:val="8"/>
  </w:num>
  <w:num w:numId="18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Пользователь Windows">
    <w15:presenceInfo w15:providerId="None" w15:userId="Пользователь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FCB"/>
    <w:rsid w:val="0000786F"/>
    <w:rsid w:val="000078DC"/>
    <w:rsid w:val="000125BD"/>
    <w:rsid w:val="00024ACD"/>
    <w:rsid w:val="0005631D"/>
    <w:rsid w:val="00064CD7"/>
    <w:rsid w:val="000706E4"/>
    <w:rsid w:val="00074DEE"/>
    <w:rsid w:val="00075C8A"/>
    <w:rsid w:val="0007754E"/>
    <w:rsid w:val="00097CC0"/>
    <w:rsid w:val="000A3C29"/>
    <w:rsid w:val="000C2FCB"/>
    <w:rsid w:val="000C7342"/>
    <w:rsid w:val="000F6495"/>
    <w:rsid w:val="00102A32"/>
    <w:rsid w:val="001042ED"/>
    <w:rsid w:val="00111F74"/>
    <w:rsid w:val="00122EC0"/>
    <w:rsid w:val="00143CE8"/>
    <w:rsid w:val="001513C4"/>
    <w:rsid w:val="00151BB7"/>
    <w:rsid w:val="00177831"/>
    <w:rsid w:val="001C45DC"/>
    <w:rsid w:val="001C6731"/>
    <w:rsid w:val="001D2FCA"/>
    <w:rsid w:val="001F4012"/>
    <w:rsid w:val="00203093"/>
    <w:rsid w:val="002068AE"/>
    <w:rsid w:val="0021248E"/>
    <w:rsid w:val="00221447"/>
    <w:rsid w:val="00227781"/>
    <w:rsid w:val="002541CA"/>
    <w:rsid w:val="002745ED"/>
    <w:rsid w:val="00287D22"/>
    <w:rsid w:val="002A5B7F"/>
    <w:rsid w:val="002B5E67"/>
    <w:rsid w:val="002C59DC"/>
    <w:rsid w:val="002E7145"/>
    <w:rsid w:val="002F0860"/>
    <w:rsid w:val="002F5B7E"/>
    <w:rsid w:val="00312929"/>
    <w:rsid w:val="003161E2"/>
    <w:rsid w:val="0032701A"/>
    <w:rsid w:val="00342343"/>
    <w:rsid w:val="00342868"/>
    <w:rsid w:val="00350DFD"/>
    <w:rsid w:val="003513B8"/>
    <w:rsid w:val="00371045"/>
    <w:rsid w:val="0038739B"/>
    <w:rsid w:val="00392210"/>
    <w:rsid w:val="003A1D21"/>
    <w:rsid w:val="003A3BB1"/>
    <w:rsid w:val="003A76DA"/>
    <w:rsid w:val="003B17D8"/>
    <w:rsid w:val="003B4C93"/>
    <w:rsid w:val="003C6F40"/>
    <w:rsid w:val="003E034B"/>
    <w:rsid w:val="003E4296"/>
    <w:rsid w:val="003E6D24"/>
    <w:rsid w:val="0040503E"/>
    <w:rsid w:val="0042019E"/>
    <w:rsid w:val="00425EE9"/>
    <w:rsid w:val="00427766"/>
    <w:rsid w:val="0045410C"/>
    <w:rsid w:val="004774F2"/>
    <w:rsid w:val="004A4C03"/>
    <w:rsid w:val="004B6EC1"/>
    <w:rsid w:val="004C62F9"/>
    <w:rsid w:val="004D4CF7"/>
    <w:rsid w:val="004E20AE"/>
    <w:rsid w:val="004F5ECB"/>
    <w:rsid w:val="00527A23"/>
    <w:rsid w:val="00535301"/>
    <w:rsid w:val="00536F52"/>
    <w:rsid w:val="00577AFB"/>
    <w:rsid w:val="00583FBC"/>
    <w:rsid w:val="0059199C"/>
    <w:rsid w:val="005A02AC"/>
    <w:rsid w:val="005C502B"/>
    <w:rsid w:val="005D29F8"/>
    <w:rsid w:val="00607AB2"/>
    <w:rsid w:val="00642415"/>
    <w:rsid w:val="00645249"/>
    <w:rsid w:val="00662E29"/>
    <w:rsid w:val="006847E5"/>
    <w:rsid w:val="00692037"/>
    <w:rsid w:val="00693A7C"/>
    <w:rsid w:val="006C7AC5"/>
    <w:rsid w:val="00711BF0"/>
    <w:rsid w:val="0072465C"/>
    <w:rsid w:val="00746F40"/>
    <w:rsid w:val="00751A90"/>
    <w:rsid w:val="0077204F"/>
    <w:rsid w:val="007862D8"/>
    <w:rsid w:val="007B79DE"/>
    <w:rsid w:val="007D7AB7"/>
    <w:rsid w:val="00805359"/>
    <w:rsid w:val="00821B0F"/>
    <w:rsid w:val="00853686"/>
    <w:rsid w:val="00857F54"/>
    <w:rsid w:val="0086799B"/>
    <w:rsid w:val="00881830"/>
    <w:rsid w:val="008B18DD"/>
    <w:rsid w:val="008B4944"/>
    <w:rsid w:val="008C75F5"/>
    <w:rsid w:val="008D02CF"/>
    <w:rsid w:val="0091089A"/>
    <w:rsid w:val="00925670"/>
    <w:rsid w:val="009456DB"/>
    <w:rsid w:val="009502CE"/>
    <w:rsid w:val="00970E6F"/>
    <w:rsid w:val="00990CF4"/>
    <w:rsid w:val="009C2C05"/>
    <w:rsid w:val="009E6FF7"/>
    <w:rsid w:val="009E7E2B"/>
    <w:rsid w:val="009F2C16"/>
    <w:rsid w:val="009F4CA7"/>
    <w:rsid w:val="00A0147B"/>
    <w:rsid w:val="00A049F3"/>
    <w:rsid w:val="00A0510A"/>
    <w:rsid w:val="00A07C65"/>
    <w:rsid w:val="00A32559"/>
    <w:rsid w:val="00A32C3C"/>
    <w:rsid w:val="00A60BF6"/>
    <w:rsid w:val="00A6316E"/>
    <w:rsid w:val="00A6458D"/>
    <w:rsid w:val="00A75D77"/>
    <w:rsid w:val="00A77CAB"/>
    <w:rsid w:val="00A908FC"/>
    <w:rsid w:val="00AA3630"/>
    <w:rsid w:val="00AB5BEE"/>
    <w:rsid w:val="00AC08AE"/>
    <w:rsid w:val="00AC3282"/>
    <w:rsid w:val="00AE0635"/>
    <w:rsid w:val="00AE55DA"/>
    <w:rsid w:val="00AF141D"/>
    <w:rsid w:val="00AF17AE"/>
    <w:rsid w:val="00B02578"/>
    <w:rsid w:val="00B03A3D"/>
    <w:rsid w:val="00B159B2"/>
    <w:rsid w:val="00B2473B"/>
    <w:rsid w:val="00B34B9F"/>
    <w:rsid w:val="00B775E9"/>
    <w:rsid w:val="00B81496"/>
    <w:rsid w:val="00B82635"/>
    <w:rsid w:val="00B85D90"/>
    <w:rsid w:val="00B96DAD"/>
    <w:rsid w:val="00BB66CA"/>
    <w:rsid w:val="00BE5EA3"/>
    <w:rsid w:val="00C00789"/>
    <w:rsid w:val="00C27510"/>
    <w:rsid w:val="00C63031"/>
    <w:rsid w:val="00C652F5"/>
    <w:rsid w:val="00CB2CF7"/>
    <w:rsid w:val="00CC470D"/>
    <w:rsid w:val="00CD3F33"/>
    <w:rsid w:val="00D24241"/>
    <w:rsid w:val="00D50B5D"/>
    <w:rsid w:val="00D50C9B"/>
    <w:rsid w:val="00D668B5"/>
    <w:rsid w:val="00D66A57"/>
    <w:rsid w:val="00D93D14"/>
    <w:rsid w:val="00D95951"/>
    <w:rsid w:val="00DB42CF"/>
    <w:rsid w:val="00DC7452"/>
    <w:rsid w:val="00DC7B70"/>
    <w:rsid w:val="00DD438E"/>
    <w:rsid w:val="00E10586"/>
    <w:rsid w:val="00E20E0E"/>
    <w:rsid w:val="00E47730"/>
    <w:rsid w:val="00E62B41"/>
    <w:rsid w:val="00E62F32"/>
    <w:rsid w:val="00E80BA1"/>
    <w:rsid w:val="00E8450C"/>
    <w:rsid w:val="00EA7C19"/>
    <w:rsid w:val="00EB25B4"/>
    <w:rsid w:val="00EE28C1"/>
    <w:rsid w:val="00EE5A8A"/>
    <w:rsid w:val="00EF3144"/>
    <w:rsid w:val="00F01F77"/>
    <w:rsid w:val="00F42034"/>
    <w:rsid w:val="00F44441"/>
    <w:rsid w:val="00F811E3"/>
    <w:rsid w:val="00F812A6"/>
    <w:rsid w:val="00FC4F65"/>
    <w:rsid w:val="00FC7442"/>
    <w:rsid w:val="00FD23E1"/>
    <w:rsid w:val="00FD5607"/>
    <w:rsid w:val="00FF0219"/>
    <w:rsid w:val="00FF0E26"/>
    <w:rsid w:val="00FF3794"/>
    <w:rsid w:val="00FF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63C78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2F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2F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2F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2F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2FC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2FC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0C2FCB"/>
  </w:style>
  <w:style w:type="character" w:customStyle="1" w:styleId="30">
    <w:name w:val="Заголовок 3 Знак"/>
    <w:basedOn w:val="a0"/>
    <w:link w:val="3"/>
    <w:uiPriority w:val="9"/>
    <w:semiHidden/>
    <w:rsid w:val="000C2FC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0C2FC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3">
    <w:name w:val="Balloon Text"/>
    <w:basedOn w:val="a"/>
    <w:link w:val="a4"/>
    <w:uiPriority w:val="99"/>
    <w:semiHidden/>
    <w:unhideWhenUsed/>
    <w:rsid w:val="000C2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2FC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C2FC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C2F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C2FC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6">
    <w:name w:val="Normal (Web)"/>
    <w:basedOn w:val="a"/>
    <w:uiPriority w:val="99"/>
    <w:unhideWhenUsed/>
    <w:rsid w:val="00EE5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EE5A8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A7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A76D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annotation reference"/>
    <w:basedOn w:val="a0"/>
    <w:uiPriority w:val="99"/>
    <w:semiHidden/>
    <w:unhideWhenUsed/>
    <w:rsid w:val="006847E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847E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847E5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847E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847E5"/>
    <w:rPr>
      <w:b/>
      <w:bCs/>
      <w:sz w:val="20"/>
      <w:szCs w:val="20"/>
    </w:rPr>
  </w:style>
  <w:style w:type="paragraph" w:styleId="ad">
    <w:name w:val="No Spacing"/>
    <w:link w:val="ae"/>
    <w:uiPriority w:val="1"/>
    <w:qFormat/>
    <w:rsid w:val="00DC7B70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DC7B70"/>
    <w:rPr>
      <w:rFonts w:eastAsiaTheme="minorEastAsia"/>
      <w:lang w:eastAsia="ru-RU"/>
    </w:rPr>
  </w:style>
  <w:style w:type="paragraph" w:styleId="af">
    <w:name w:val="List Paragraph"/>
    <w:basedOn w:val="a"/>
    <w:uiPriority w:val="34"/>
    <w:qFormat/>
    <w:rsid w:val="00DC7B70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D2424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D24241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D24241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qFormat/>
    <w:rsid w:val="00D2424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af1">
    <w:name w:val="header"/>
    <w:basedOn w:val="a"/>
    <w:link w:val="af2"/>
    <w:uiPriority w:val="99"/>
    <w:unhideWhenUsed/>
    <w:rsid w:val="009F4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9F4CA7"/>
  </w:style>
  <w:style w:type="paragraph" w:styleId="af3">
    <w:name w:val="footer"/>
    <w:basedOn w:val="a"/>
    <w:link w:val="af4"/>
    <w:uiPriority w:val="99"/>
    <w:unhideWhenUsed/>
    <w:rsid w:val="009F4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9F4C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2F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2F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2F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2F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2FC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2FC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0C2FCB"/>
  </w:style>
  <w:style w:type="character" w:customStyle="1" w:styleId="30">
    <w:name w:val="Заголовок 3 Знак"/>
    <w:basedOn w:val="a0"/>
    <w:link w:val="3"/>
    <w:uiPriority w:val="9"/>
    <w:semiHidden/>
    <w:rsid w:val="000C2FC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0C2FC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3">
    <w:name w:val="Balloon Text"/>
    <w:basedOn w:val="a"/>
    <w:link w:val="a4"/>
    <w:uiPriority w:val="99"/>
    <w:semiHidden/>
    <w:unhideWhenUsed/>
    <w:rsid w:val="000C2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2FC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C2FC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C2F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C2FC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6">
    <w:name w:val="Normal (Web)"/>
    <w:basedOn w:val="a"/>
    <w:uiPriority w:val="99"/>
    <w:unhideWhenUsed/>
    <w:rsid w:val="00EE5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EE5A8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A7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A76D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annotation reference"/>
    <w:basedOn w:val="a0"/>
    <w:uiPriority w:val="99"/>
    <w:semiHidden/>
    <w:unhideWhenUsed/>
    <w:rsid w:val="006847E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847E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847E5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847E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847E5"/>
    <w:rPr>
      <w:b/>
      <w:bCs/>
      <w:sz w:val="20"/>
      <w:szCs w:val="20"/>
    </w:rPr>
  </w:style>
  <w:style w:type="paragraph" w:styleId="ad">
    <w:name w:val="No Spacing"/>
    <w:link w:val="ae"/>
    <w:uiPriority w:val="1"/>
    <w:qFormat/>
    <w:rsid w:val="00DC7B70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DC7B70"/>
    <w:rPr>
      <w:rFonts w:eastAsiaTheme="minorEastAsia"/>
      <w:lang w:eastAsia="ru-RU"/>
    </w:rPr>
  </w:style>
  <w:style w:type="paragraph" w:styleId="af">
    <w:name w:val="List Paragraph"/>
    <w:basedOn w:val="a"/>
    <w:uiPriority w:val="34"/>
    <w:qFormat/>
    <w:rsid w:val="00DC7B70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D2424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D24241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D24241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qFormat/>
    <w:rsid w:val="00D2424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af1">
    <w:name w:val="header"/>
    <w:basedOn w:val="a"/>
    <w:link w:val="af2"/>
    <w:uiPriority w:val="99"/>
    <w:unhideWhenUsed/>
    <w:rsid w:val="009F4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9F4CA7"/>
  </w:style>
  <w:style w:type="paragraph" w:styleId="af3">
    <w:name w:val="footer"/>
    <w:basedOn w:val="a"/>
    <w:link w:val="af4"/>
    <w:uiPriority w:val="99"/>
    <w:unhideWhenUsed/>
    <w:rsid w:val="009F4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9F4C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313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82312">
                          <w:marLeft w:val="0"/>
                          <w:marRight w:val="-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122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054540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884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77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26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1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513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38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671346">
                  <w:marLeft w:val="0"/>
                  <w:marRight w:val="0"/>
                  <w:marTop w:val="21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4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5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64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23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376204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0" w:color="E4E8EA"/>
                        <w:left w:val="single" w:sz="6" w:space="0" w:color="E4E8EA"/>
                        <w:bottom w:val="single" w:sz="6" w:space="0" w:color="E4E8EA"/>
                        <w:right w:val="single" w:sz="6" w:space="0" w:color="E4E8EA"/>
                      </w:divBdr>
                      <w:divsChild>
                        <w:div w:id="189873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55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48997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6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99891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7698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5" w:color="E4E8EA"/>
                            <w:left w:val="none" w:sz="0" w:space="0" w:color="auto"/>
                            <w:bottom w:val="single" w:sz="6" w:space="17" w:color="E4E8EA"/>
                            <w:right w:val="none" w:sz="0" w:space="0" w:color="auto"/>
                          </w:divBdr>
                          <w:divsChild>
                            <w:div w:id="193693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91094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014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894251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247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9631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0738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3060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705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174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6309785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534875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89081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5DDDF"/>
                        <w:right w:val="none" w:sz="0" w:space="0" w:color="auto"/>
                      </w:divBdr>
                    </w:div>
                    <w:div w:id="214735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069958">
                          <w:marLeft w:val="0"/>
                          <w:marRight w:val="0"/>
                          <w:marTop w:val="135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859274">
                          <w:marLeft w:val="0"/>
                          <w:marRight w:val="0"/>
                          <w:marTop w:val="135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452671">
                          <w:marLeft w:val="0"/>
                          <w:marRight w:val="0"/>
                          <w:marTop w:val="135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8041653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2536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37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38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158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19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245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995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56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698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80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0644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26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97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910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20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0142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59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1229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35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940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138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7660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186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35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3940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73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8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892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825195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single" w:sz="12" w:space="9" w:color="AAC7D6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679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600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74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964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32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8632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6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682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774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07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4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551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40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FA03271-0E99-403C-AEE4-8A122D77C1A9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FE14E-BFD7-447C-B80F-A7BE652EC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3072</Words>
  <Characters>17512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Vahmurka</cp:lastModifiedBy>
  <cp:revision>4</cp:revision>
  <cp:lastPrinted>2020-12-17T20:01:00Z</cp:lastPrinted>
  <dcterms:created xsi:type="dcterms:W3CDTF">2020-12-17T20:00:00Z</dcterms:created>
  <dcterms:modified xsi:type="dcterms:W3CDTF">2020-12-17T20:01:00Z</dcterms:modified>
</cp:coreProperties>
</file>