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3C470" w14:textId="7AD4B50A" w:rsidR="00BE405E" w:rsidRDefault="0076658D" w:rsidP="00BE405E">
      <w:pPr>
        <w:ind w:firstLine="708"/>
        <w:jc w:val="center"/>
        <w:rPr>
          <w:rFonts w:cs="Times New Roman"/>
          <w:b/>
        </w:rPr>
      </w:pPr>
      <w:r w:rsidRPr="009F32A6">
        <w:rPr>
          <w:rFonts w:cs="Times New Roman"/>
          <w:b/>
        </w:rPr>
        <w:t xml:space="preserve"> </w:t>
      </w:r>
      <w:r w:rsidR="00BE405E">
        <w:rPr>
          <w:rFonts w:cs="Times New Roman"/>
          <w:b/>
        </w:rPr>
        <w:t>Министерство образования и науки Российской федерации</w:t>
      </w:r>
      <w:r w:rsidR="00BE405E">
        <w:rPr>
          <w:rFonts w:cs="Times New Roman"/>
          <w:b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20F3DF86" w14:textId="77777777" w:rsidR="00BE405E" w:rsidRDefault="00BE405E" w:rsidP="00BE405E">
      <w:pPr>
        <w:rPr>
          <w:rFonts w:cs="Times New Roman"/>
          <w:b/>
        </w:rPr>
      </w:pPr>
    </w:p>
    <w:p w14:paraId="46D2D233" w14:textId="77777777" w:rsidR="00BE405E" w:rsidRDefault="00BE405E" w:rsidP="00BE405E">
      <w:pPr>
        <w:rPr>
          <w:rFonts w:cs="Times New Roman"/>
          <w:b/>
        </w:rPr>
      </w:pPr>
    </w:p>
    <w:p w14:paraId="20D6C30C" w14:textId="77777777" w:rsidR="00BE405E" w:rsidRDefault="00BE405E" w:rsidP="00BE405E">
      <w:pPr>
        <w:ind w:firstLine="0"/>
        <w:jc w:val="center"/>
        <w:rPr>
          <w:rFonts w:cs="Times New Roman"/>
        </w:rPr>
      </w:pPr>
      <w:r>
        <w:rPr>
          <w:rFonts w:cs="Times New Roman"/>
        </w:rPr>
        <w:t>Специальность 09.02.03 «Программирование в компьютерных системах»</w:t>
      </w:r>
    </w:p>
    <w:p w14:paraId="6A057900" w14:textId="77777777" w:rsidR="00BE405E" w:rsidRDefault="00BE405E" w:rsidP="00BE405E">
      <w:pPr>
        <w:rPr>
          <w:rFonts w:cs="Times New Roman"/>
        </w:rPr>
      </w:pPr>
    </w:p>
    <w:p w14:paraId="6EFFE670" w14:textId="77777777" w:rsidR="00BE405E" w:rsidRDefault="00BE405E" w:rsidP="00BE405E">
      <w:pPr>
        <w:rPr>
          <w:rFonts w:cs="Times New Roman"/>
        </w:rPr>
      </w:pPr>
    </w:p>
    <w:p w14:paraId="6A38570A" w14:textId="77777777" w:rsidR="00BE405E" w:rsidRPr="00710BC3" w:rsidRDefault="00BE405E" w:rsidP="00BE405E">
      <w:pPr>
        <w:ind w:firstLine="0"/>
        <w:jc w:val="center"/>
        <w:rPr>
          <w:rFonts w:cs="Times New Roman"/>
          <w:sz w:val="52"/>
          <w:szCs w:val="52"/>
        </w:rPr>
      </w:pPr>
      <w:r w:rsidRPr="00710BC3">
        <w:rPr>
          <w:rFonts w:cs="Times New Roman"/>
          <w:sz w:val="52"/>
          <w:szCs w:val="52"/>
        </w:rPr>
        <w:t>КУРСОВОЙ ПРОЕКТ</w:t>
      </w:r>
    </w:p>
    <w:p w14:paraId="0E6FFA52" w14:textId="77777777" w:rsidR="00BE405E" w:rsidRDefault="00BE405E" w:rsidP="00BE405E">
      <w:pPr>
        <w:ind w:firstLine="0"/>
        <w:rPr>
          <w:rFonts w:cs="Times New Roman"/>
        </w:rPr>
      </w:pPr>
    </w:p>
    <w:p w14:paraId="78E2CD8A" w14:textId="77777777" w:rsidR="00BE405E" w:rsidRDefault="00BE405E" w:rsidP="00BE405E">
      <w:pPr>
        <w:ind w:firstLine="0"/>
        <w:jc w:val="left"/>
        <w:rPr>
          <w:rFonts w:cs="Times New Roman"/>
        </w:rPr>
      </w:pPr>
    </w:p>
    <w:p w14:paraId="2FF4185A" w14:textId="77777777" w:rsidR="00BE405E" w:rsidRDefault="00BE405E" w:rsidP="00BE405E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Модуль ПМ.01 Разработка программных модулей программного обеспечения </w:t>
      </w:r>
    </w:p>
    <w:p w14:paraId="4256F9DB" w14:textId="77777777" w:rsidR="00BE405E" w:rsidRDefault="00BE405E" w:rsidP="00BE405E">
      <w:pPr>
        <w:ind w:firstLine="0"/>
        <w:jc w:val="center"/>
        <w:rPr>
          <w:rFonts w:cs="Times New Roman"/>
        </w:rPr>
      </w:pPr>
      <w:r>
        <w:rPr>
          <w:rFonts w:cs="Times New Roman"/>
        </w:rPr>
        <w:t>для компьютерных систем</w:t>
      </w:r>
    </w:p>
    <w:p w14:paraId="1DBC1323" w14:textId="77777777" w:rsidR="00BE405E" w:rsidRDefault="00BE405E" w:rsidP="00BE405E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МДК.01.02 Прикладное программирование</w:t>
      </w:r>
    </w:p>
    <w:p w14:paraId="5336F19E" w14:textId="77777777" w:rsidR="00BE405E" w:rsidRDefault="00BE405E" w:rsidP="00BE405E">
      <w:pPr>
        <w:ind w:firstLine="0"/>
        <w:rPr>
          <w:rFonts w:cs="Times New Roman"/>
        </w:rPr>
      </w:pPr>
    </w:p>
    <w:p w14:paraId="7DE0144F" w14:textId="77777777" w:rsidR="00BE405E" w:rsidRDefault="00BE405E" w:rsidP="00BE405E">
      <w:pPr>
        <w:ind w:firstLine="0"/>
        <w:rPr>
          <w:rFonts w:cs="Times New Roman"/>
        </w:rPr>
      </w:pPr>
    </w:p>
    <w:p w14:paraId="187819B5" w14:textId="4C9A4A7C" w:rsidR="00BE405E" w:rsidRDefault="00BE405E" w:rsidP="00BE405E">
      <w:pPr>
        <w:ind w:firstLine="0"/>
        <w:jc w:val="center"/>
        <w:rPr>
          <w:rFonts w:cs="Times New Roman"/>
        </w:rPr>
      </w:pPr>
      <w:r>
        <w:rPr>
          <w:rFonts w:cs="Times New Roman"/>
        </w:rPr>
        <w:t>на тему «</w:t>
      </w:r>
      <w:r w:rsidR="00EF1380">
        <w:rPr>
          <w:rFonts w:cs="Times New Roman"/>
        </w:rPr>
        <w:t>Обучающий калькулятор</w:t>
      </w:r>
      <w:r>
        <w:rPr>
          <w:rFonts w:cs="Times New Roman"/>
        </w:rPr>
        <w:t>»</w:t>
      </w:r>
    </w:p>
    <w:p w14:paraId="527EE3BC" w14:textId="77777777" w:rsidR="00BE405E" w:rsidRDefault="00BE405E" w:rsidP="00BE405E">
      <w:pPr>
        <w:ind w:firstLine="0"/>
        <w:rPr>
          <w:rFonts w:cs="Times New Roman"/>
        </w:rPr>
      </w:pPr>
    </w:p>
    <w:p w14:paraId="68F378DD" w14:textId="77777777" w:rsidR="00BE405E" w:rsidRDefault="00BE405E" w:rsidP="00BE405E">
      <w:pPr>
        <w:ind w:firstLine="0"/>
        <w:rPr>
          <w:rFonts w:cs="Times New Roman"/>
        </w:rPr>
      </w:pPr>
    </w:p>
    <w:p w14:paraId="5F70A0C2" w14:textId="77777777" w:rsidR="00BE405E" w:rsidRPr="00091D3E" w:rsidRDefault="00BE405E" w:rsidP="00BE405E">
      <w:pPr>
        <w:ind w:firstLine="0"/>
        <w:jc w:val="center"/>
        <w:rPr>
          <w:rFonts w:cs="Times New Roman"/>
          <w:b/>
        </w:rPr>
      </w:pPr>
      <w:r w:rsidRPr="00091D3E">
        <w:rPr>
          <w:rFonts w:cs="Times New Roman"/>
          <w:b/>
        </w:rPr>
        <w:t>Пояснительная записка</w:t>
      </w:r>
    </w:p>
    <w:p w14:paraId="7ED41095" w14:textId="77777777" w:rsidR="00BE405E" w:rsidRPr="00091D3E" w:rsidRDefault="00BE405E" w:rsidP="00BE405E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УКИТ 09.02.03.2017</w:t>
      </w:r>
      <w:r w:rsidRPr="00091D3E">
        <w:rPr>
          <w:rFonts w:cs="Times New Roman"/>
          <w:b/>
        </w:rPr>
        <w:t>.30</w:t>
      </w:r>
      <w:r>
        <w:rPr>
          <w:rFonts w:cs="Times New Roman"/>
          <w:b/>
        </w:rPr>
        <w:t>4</w:t>
      </w:r>
      <w:r w:rsidRPr="00091D3E">
        <w:rPr>
          <w:rFonts w:cs="Times New Roman"/>
          <w:b/>
        </w:rPr>
        <w:t>.06ПЗ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8"/>
        <w:gridCol w:w="4948"/>
        <w:gridCol w:w="2099"/>
      </w:tblGrid>
      <w:tr w:rsidR="00BE405E" w14:paraId="2F1D51C0" w14:textId="77777777" w:rsidTr="00954473">
        <w:trPr>
          <w:trHeight w:val="665"/>
          <w:jc w:val="center"/>
        </w:trPr>
        <w:tc>
          <w:tcPr>
            <w:tcW w:w="2308" w:type="dxa"/>
          </w:tcPr>
          <w:p w14:paraId="288D29BA" w14:textId="77777777" w:rsidR="00BE405E" w:rsidRPr="005A613A" w:rsidRDefault="00BE405E" w:rsidP="00C95FC0">
            <w:pPr>
              <w:pStyle w:val="a4"/>
              <w:rPr>
                <w:sz w:val="24"/>
                <w:szCs w:val="24"/>
              </w:rPr>
            </w:pPr>
            <w:r w:rsidRPr="005A613A">
              <w:rPr>
                <w:sz w:val="24"/>
                <w:szCs w:val="24"/>
              </w:rPr>
              <w:t>Группа</w:t>
            </w:r>
          </w:p>
        </w:tc>
        <w:tc>
          <w:tcPr>
            <w:tcW w:w="4948" w:type="dxa"/>
          </w:tcPr>
          <w:p w14:paraId="4A869950" w14:textId="77777777" w:rsidR="00BE405E" w:rsidRPr="00A72C83" w:rsidRDefault="00BE405E" w:rsidP="00C95FC0">
            <w:pPr>
              <w:pStyle w:val="a4"/>
              <w:jc w:val="center"/>
            </w:pPr>
            <w:r w:rsidRPr="00A72C83">
              <w:t>П-304</w:t>
            </w:r>
            <w:r>
              <w:t>к</w:t>
            </w:r>
          </w:p>
        </w:tc>
        <w:tc>
          <w:tcPr>
            <w:tcW w:w="2099" w:type="dxa"/>
          </w:tcPr>
          <w:p w14:paraId="28B47C9D" w14:textId="77777777" w:rsidR="00BE405E" w:rsidRDefault="00BE405E" w:rsidP="00C95FC0">
            <w:pPr>
              <w:pStyle w:val="a4"/>
            </w:pPr>
          </w:p>
        </w:tc>
      </w:tr>
      <w:tr w:rsidR="00BE405E" w14:paraId="1AB7C600" w14:textId="77777777" w:rsidTr="00954473">
        <w:trPr>
          <w:trHeight w:val="701"/>
          <w:jc w:val="center"/>
        </w:trPr>
        <w:tc>
          <w:tcPr>
            <w:tcW w:w="2308" w:type="dxa"/>
          </w:tcPr>
          <w:p w14:paraId="12D60DDE" w14:textId="5B8FE348" w:rsidR="00954473" w:rsidRPr="00954473" w:rsidRDefault="00954473" w:rsidP="00C95FC0">
            <w:pPr>
              <w:pStyle w:val="a4"/>
              <w:rPr>
                <w:sz w:val="24"/>
                <w:szCs w:val="24"/>
              </w:rPr>
            </w:pPr>
            <w:r w:rsidRPr="00954473">
              <w:rPr>
                <w:sz w:val="24"/>
                <w:szCs w:val="24"/>
              </w:rPr>
              <w:t>Студент</w:t>
            </w:r>
          </w:p>
        </w:tc>
        <w:tc>
          <w:tcPr>
            <w:tcW w:w="4948" w:type="dxa"/>
          </w:tcPr>
          <w:p w14:paraId="38DEAC54" w14:textId="77777777" w:rsidR="00BE405E" w:rsidRPr="00954473" w:rsidRDefault="00BE405E" w:rsidP="00C95FC0">
            <w:pPr>
              <w:pStyle w:val="a4"/>
              <w:jc w:val="center"/>
            </w:pPr>
            <w:r w:rsidRPr="00954473">
              <w:rPr>
                <w:u w:val="single"/>
              </w:rPr>
              <w:t>_____________________</w:t>
            </w:r>
            <w:r w:rsidRPr="00954473">
              <w:br/>
            </w:r>
            <w:r w:rsidRPr="00954473">
              <w:rPr>
                <w:sz w:val="16"/>
              </w:rPr>
              <w:t>(личная подпись)</w:t>
            </w:r>
          </w:p>
        </w:tc>
        <w:tc>
          <w:tcPr>
            <w:tcW w:w="2099" w:type="dxa"/>
          </w:tcPr>
          <w:p w14:paraId="5185F293" w14:textId="174FEA0E" w:rsidR="00954473" w:rsidRPr="00954473" w:rsidRDefault="00954473" w:rsidP="00C95FC0">
            <w:pPr>
              <w:pStyle w:val="a4"/>
              <w:jc w:val="center"/>
              <w:rPr>
                <w:sz w:val="24"/>
                <w:szCs w:val="24"/>
              </w:rPr>
            </w:pPr>
            <w:r w:rsidRPr="00954473">
              <w:rPr>
                <w:sz w:val="24"/>
                <w:szCs w:val="24"/>
              </w:rPr>
              <w:t>Соловьев К. А</w:t>
            </w:r>
            <w:r w:rsidR="00FD469F">
              <w:rPr>
                <w:sz w:val="24"/>
                <w:szCs w:val="24"/>
              </w:rPr>
              <w:t>.</w:t>
            </w:r>
          </w:p>
        </w:tc>
      </w:tr>
      <w:tr w:rsidR="00BE405E" w14:paraId="69EC4A7C" w14:textId="77777777" w:rsidTr="00954473">
        <w:trPr>
          <w:trHeight w:val="856"/>
          <w:jc w:val="center"/>
        </w:trPr>
        <w:tc>
          <w:tcPr>
            <w:tcW w:w="2308" w:type="dxa"/>
          </w:tcPr>
          <w:p w14:paraId="1733A440" w14:textId="77777777" w:rsidR="00BE405E" w:rsidRPr="00954473" w:rsidRDefault="00BE405E" w:rsidP="00C95FC0">
            <w:pPr>
              <w:pStyle w:val="a4"/>
              <w:rPr>
                <w:sz w:val="24"/>
                <w:szCs w:val="24"/>
              </w:rPr>
            </w:pPr>
            <w:r w:rsidRPr="00954473">
              <w:rPr>
                <w:sz w:val="24"/>
                <w:szCs w:val="24"/>
              </w:rPr>
              <w:t>Руководитель проекта</w:t>
            </w:r>
          </w:p>
        </w:tc>
        <w:tc>
          <w:tcPr>
            <w:tcW w:w="4948" w:type="dxa"/>
          </w:tcPr>
          <w:p w14:paraId="3330F235" w14:textId="77777777" w:rsidR="00BE405E" w:rsidRPr="00954473" w:rsidRDefault="00BE405E" w:rsidP="00C95FC0">
            <w:pPr>
              <w:pStyle w:val="a4"/>
              <w:jc w:val="center"/>
            </w:pPr>
            <w:r w:rsidRPr="00954473">
              <w:rPr>
                <w:u w:val="single"/>
              </w:rPr>
              <w:t>_____________________</w:t>
            </w:r>
            <w:r w:rsidRPr="00954473">
              <w:br/>
            </w:r>
            <w:r w:rsidRPr="00954473">
              <w:rPr>
                <w:sz w:val="16"/>
              </w:rPr>
              <w:t>(личная подпись)</w:t>
            </w:r>
          </w:p>
        </w:tc>
        <w:tc>
          <w:tcPr>
            <w:tcW w:w="2099" w:type="dxa"/>
          </w:tcPr>
          <w:p w14:paraId="77C8B59D" w14:textId="77777777" w:rsidR="00BE405E" w:rsidRPr="00954473" w:rsidRDefault="00BE405E" w:rsidP="00C95FC0">
            <w:pPr>
              <w:pStyle w:val="a4"/>
              <w:jc w:val="center"/>
              <w:rPr>
                <w:sz w:val="24"/>
                <w:szCs w:val="24"/>
              </w:rPr>
            </w:pPr>
            <w:r w:rsidRPr="00954473">
              <w:rPr>
                <w:sz w:val="24"/>
                <w:szCs w:val="24"/>
              </w:rPr>
              <w:t>Глускер А. И.</w:t>
            </w:r>
          </w:p>
        </w:tc>
      </w:tr>
      <w:tr w:rsidR="00BE405E" w14:paraId="539160D8" w14:textId="77777777" w:rsidTr="00954473">
        <w:trPr>
          <w:jc w:val="center"/>
        </w:trPr>
        <w:tc>
          <w:tcPr>
            <w:tcW w:w="2308" w:type="dxa"/>
          </w:tcPr>
          <w:p w14:paraId="48883F4E" w14:textId="77777777" w:rsidR="00954473" w:rsidRPr="00954473" w:rsidRDefault="00954473" w:rsidP="00954473">
            <w:pPr>
              <w:pStyle w:val="a4"/>
              <w:rPr>
                <w:sz w:val="24"/>
                <w:szCs w:val="24"/>
              </w:rPr>
            </w:pPr>
            <w:r w:rsidRPr="00954473">
              <w:rPr>
                <w:sz w:val="24"/>
                <w:szCs w:val="24"/>
              </w:rPr>
              <w:t>Нормативный контроль</w:t>
            </w:r>
          </w:p>
          <w:p w14:paraId="28F25A07" w14:textId="48C33EA4" w:rsidR="00BE405E" w:rsidRPr="00954473" w:rsidRDefault="00BE405E" w:rsidP="00C95FC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948" w:type="dxa"/>
          </w:tcPr>
          <w:p w14:paraId="16DB69A6" w14:textId="77777777" w:rsidR="00BE405E" w:rsidRPr="00954473" w:rsidRDefault="00BE405E" w:rsidP="00C95FC0">
            <w:pPr>
              <w:pStyle w:val="a4"/>
              <w:jc w:val="center"/>
              <w:rPr>
                <w:sz w:val="16"/>
              </w:rPr>
            </w:pPr>
            <w:r w:rsidRPr="00954473">
              <w:rPr>
                <w:u w:val="single"/>
              </w:rPr>
              <w:t>_____________________</w:t>
            </w:r>
            <w:r w:rsidRPr="00954473">
              <w:br/>
            </w:r>
            <w:r w:rsidRPr="00954473">
              <w:rPr>
                <w:sz w:val="16"/>
              </w:rPr>
              <w:t>(личная подпись)</w:t>
            </w:r>
          </w:p>
          <w:p w14:paraId="2DA55C12" w14:textId="77777777" w:rsidR="00621C0B" w:rsidRPr="00954473" w:rsidRDefault="00621C0B" w:rsidP="00621C0B">
            <w:pPr>
              <w:pStyle w:val="a4"/>
              <w:rPr>
                <w:u w:val="single"/>
              </w:rPr>
            </w:pPr>
          </w:p>
          <w:p w14:paraId="7474965B" w14:textId="3F7CB12A" w:rsidR="00621C0B" w:rsidRPr="00954473" w:rsidRDefault="00621C0B" w:rsidP="00621C0B">
            <w:pPr>
              <w:pStyle w:val="a4"/>
              <w:rPr>
                <w:u w:val="single"/>
              </w:rPr>
            </w:pPr>
          </w:p>
        </w:tc>
        <w:tc>
          <w:tcPr>
            <w:tcW w:w="2099" w:type="dxa"/>
          </w:tcPr>
          <w:p w14:paraId="7376D524" w14:textId="77777777" w:rsidR="00954473" w:rsidRPr="00954473" w:rsidRDefault="00954473" w:rsidP="00954473">
            <w:pPr>
              <w:pStyle w:val="a4"/>
              <w:jc w:val="center"/>
              <w:rPr>
                <w:sz w:val="24"/>
                <w:szCs w:val="24"/>
              </w:rPr>
            </w:pPr>
            <w:r w:rsidRPr="00954473">
              <w:rPr>
                <w:sz w:val="24"/>
                <w:szCs w:val="24"/>
              </w:rPr>
              <w:t>Гусева Е.</w:t>
            </w:r>
            <w:r w:rsidRPr="00954473">
              <w:rPr>
                <w:sz w:val="24"/>
                <w:szCs w:val="24"/>
                <w:lang w:val="en-US"/>
              </w:rPr>
              <w:t xml:space="preserve"> </w:t>
            </w:r>
            <w:r w:rsidRPr="00954473">
              <w:rPr>
                <w:sz w:val="24"/>
                <w:szCs w:val="24"/>
              </w:rPr>
              <w:t>Л.</w:t>
            </w:r>
          </w:p>
          <w:p w14:paraId="37B91CC4" w14:textId="4982EC62" w:rsidR="00BE405E" w:rsidRPr="00954473" w:rsidRDefault="00BE405E" w:rsidP="001D548A">
            <w:pPr>
              <w:pStyle w:val="a4"/>
              <w:rPr>
                <w:sz w:val="24"/>
                <w:szCs w:val="24"/>
              </w:rPr>
            </w:pPr>
          </w:p>
        </w:tc>
      </w:tr>
    </w:tbl>
    <w:p w14:paraId="2979917E" w14:textId="678F5375" w:rsidR="005027AF" w:rsidRDefault="005027AF">
      <w:pPr>
        <w:spacing w:after="160" w:line="259" w:lineRule="auto"/>
        <w:ind w:firstLine="0"/>
        <w:jc w:val="left"/>
        <w:rPr>
          <w:b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34433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F6504" w14:textId="584B7889" w:rsidR="005027AF" w:rsidRPr="005027AF" w:rsidRDefault="005027AF" w:rsidP="005027AF">
          <w:pPr>
            <w:pStyle w:val="af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5027A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2DF0D9A8" w14:textId="527BD955" w:rsidR="00C0295B" w:rsidRDefault="005027A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79127" w:history="1">
            <w:r w:rsidR="00C0295B" w:rsidRPr="00EA6AAD">
              <w:rPr>
                <w:rStyle w:val="af4"/>
                <w:noProof/>
              </w:rPr>
              <w:t>ВВЕДЕНИЕ</w:t>
            </w:r>
            <w:r w:rsidR="00C0295B">
              <w:rPr>
                <w:noProof/>
                <w:webHidden/>
              </w:rPr>
              <w:tab/>
            </w:r>
            <w:r w:rsidR="00C0295B">
              <w:rPr>
                <w:noProof/>
                <w:webHidden/>
              </w:rPr>
              <w:fldChar w:fldCharType="begin"/>
            </w:r>
            <w:r w:rsidR="00C0295B">
              <w:rPr>
                <w:noProof/>
                <w:webHidden/>
              </w:rPr>
              <w:instrText xml:space="preserve"> PAGEREF _Toc502079127 \h </w:instrText>
            </w:r>
            <w:r w:rsidR="00C0295B">
              <w:rPr>
                <w:noProof/>
                <w:webHidden/>
              </w:rPr>
            </w:r>
            <w:r w:rsidR="00C0295B">
              <w:rPr>
                <w:noProof/>
                <w:webHidden/>
              </w:rPr>
              <w:fldChar w:fldCharType="separate"/>
            </w:r>
            <w:r w:rsidR="00C0295B">
              <w:rPr>
                <w:noProof/>
                <w:webHidden/>
              </w:rPr>
              <w:t>3</w:t>
            </w:r>
            <w:r w:rsidR="00C0295B">
              <w:rPr>
                <w:noProof/>
                <w:webHidden/>
              </w:rPr>
              <w:fldChar w:fldCharType="end"/>
            </w:r>
          </w:hyperlink>
        </w:p>
        <w:p w14:paraId="0BDAD761" w14:textId="3CD0F368" w:rsidR="00C0295B" w:rsidRDefault="00C029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79128" w:history="1">
            <w:r w:rsidRPr="00EA6AAD">
              <w:rPr>
                <w:rStyle w:val="af4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5371" w14:textId="3D1CA919" w:rsidR="00C0295B" w:rsidRDefault="00C029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79129" w:history="1">
            <w:r w:rsidRPr="00EA6AAD">
              <w:rPr>
                <w:rStyle w:val="af4"/>
                <w:noProof/>
              </w:rPr>
              <w:t>1.1 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0086" w14:textId="2D0E4F11" w:rsidR="00C0295B" w:rsidRDefault="00C029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79130" w:history="1">
            <w:r w:rsidRPr="00EA6AAD">
              <w:rPr>
                <w:rStyle w:val="af4"/>
                <w:noProof/>
              </w:rPr>
              <w:t>2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F2C9" w14:textId="4ECC55BB" w:rsidR="00C0295B" w:rsidRDefault="00C029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79131" w:history="1">
            <w:r w:rsidRPr="00EA6AAD">
              <w:rPr>
                <w:rStyle w:val="af4"/>
                <w:noProof/>
              </w:rPr>
              <w:t>3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0E9E" w14:textId="2AC851E0" w:rsidR="00C0295B" w:rsidRDefault="00C029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79132" w:history="1">
            <w:r w:rsidRPr="00EA6AAD">
              <w:rPr>
                <w:rStyle w:val="af4"/>
                <w:noProof/>
              </w:rPr>
              <w:t>4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9825" w14:textId="28E2BB86" w:rsidR="00C0295B" w:rsidRDefault="00C0295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2079133" w:history="1">
            <w:r w:rsidRPr="00EA6AAD">
              <w:rPr>
                <w:rStyle w:val="af4"/>
                <w:noProof/>
              </w:rPr>
              <w:t>5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26EB" w14:textId="766F7BE4" w:rsidR="005027AF" w:rsidRDefault="005027AF">
          <w:r>
            <w:rPr>
              <w:b/>
              <w:bCs/>
            </w:rPr>
            <w:fldChar w:fldCharType="end"/>
          </w:r>
        </w:p>
      </w:sdtContent>
    </w:sdt>
    <w:p w14:paraId="21730AC7" w14:textId="753265D5" w:rsidR="00C95FC0" w:rsidRDefault="00C95FC0">
      <w:pPr>
        <w:spacing w:after="160" w:line="259" w:lineRule="auto"/>
        <w:ind w:firstLine="0"/>
        <w:jc w:val="left"/>
        <w:rPr>
          <w:b/>
        </w:rPr>
      </w:pPr>
    </w:p>
    <w:p w14:paraId="6C42ADEC" w14:textId="213C25C8" w:rsidR="00621C0B" w:rsidRDefault="00621C0B" w:rsidP="00621C0B">
      <w:pPr>
        <w:ind w:firstLine="0"/>
        <w:rPr>
          <w:b/>
        </w:rPr>
      </w:pPr>
    </w:p>
    <w:p w14:paraId="1B82338A" w14:textId="60C20AA8" w:rsidR="005027AF" w:rsidRDefault="005027AF" w:rsidP="00621C0B">
      <w:pPr>
        <w:ind w:firstLine="0"/>
        <w:rPr>
          <w:b/>
        </w:rPr>
      </w:pPr>
    </w:p>
    <w:p w14:paraId="0F1FAE7E" w14:textId="7A6EB714" w:rsidR="005027AF" w:rsidRDefault="005027AF" w:rsidP="00621C0B">
      <w:pPr>
        <w:ind w:firstLine="0"/>
        <w:rPr>
          <w:b/>
        </w:rPr>
      </w:pPr>
    </w:p>
    <w:p w14:paraId="04727766" w14:textId="37B86DAC" w:rsidR="005027AF" w:rsidRDefault="005027AF" w:rsidP="00621C0B">
      <w:pPr>
        <w:ind w:firstLine="0"/>
        <w:rPr>
          <w:b/>
        </w:rPr>
      </w:pPr>
    </w:p>
    <w:p w14:paraId="39543D72" w14:textId="27654D73" w:rsidR="005027AF" w:rsidRDefault="005027AF" w:rsidP="00621C0B">
      <w:pPr>
        <w:ind w:firstLine="0"/>
        <w:rPr>
          <w:b/>
        </w:rPr>
      </w:pPr>
    </w:p>
    <w:p w14:paraId="7458F630" w14:textId="5CACD79A" w:rsidR="005027AF" w:rsidRDefault="005027AF" w:rsidP="00621C0B">
      <w:pPr>
        <w:ind w:firstLine="0"/>
        <w:rPr>
          <w:b/>
        </w:rPr>
      </w:pPr>
    </w:p>
    <w:p w14:paraId="6DD80C87" w14:textId="27D0D1D8" w:rsidR="005027AF" w:rsidRDefault="005027AF" w:rsidP="00621C0B">
      <w:pPr>
        <w:ind w:firstLine="0"/>
        <w:rPr>
          <w:b/>
        </w:rPr>
      </w:pPr>
    </w:p>
    <w:p w14:paraId="110F12BB" w14:textId="0F68B259" w:rsidR="005027AF" w:rsidRDefault="005027AF" w:rsidP="00621C0B">
      <w:pPr>
        <w:ind w:firstLine="0"/>
        <w:rPr>
          <w:b/>
        </w:rPr>
      </w:pPr>
    </w:p>
    <w:p w14:paraId="3E8EB6CE" w14:textId="7281ED73" w:rsidR="005027AF" w:rsidRDefault="005027AF" w:rsidP="00621C0B">
      <w:pPr>
        <w:ind w:firstLine="0"/>
        <w:rPr>
          <w:b/>
        </w:rPr>
      </w:pPr>
    </w:p>
    <w:p w14:paraId="7D7F3AE7" w14:textId="09024AEB" w:rsidR="005027AF" w:rsidRDefault="005027AF" w:rsidP="00621C0B">
      <w:pPr>
        <w:ind w:firstLine="0"/>
        <w:rPr>
          <w:b/>
        </w:rPr>
      </w:pPr>
    </w:p>
    <w:p w14:paraId="3800DE9B" w14:textId="4076D490" w:rsidR="005027AF" w:rsidRDefault="005027AF" w:rsidP="00621C0B">
      <w:pPr>
        <w:ind w:firstLine="0"/>
        <w:rPr>
          <w:b/>
        </w:rPr>
      </w:pPr>
    </w:p>
    <w:p w14:paraId="29C570E1" w14:textId="7EF2EF44" w:rsidR="005027AF" w:rsidRDefault="005027AF" w:rsidP="00621C0B">
      <w:pPr>
        <w:ind w:firstLine="0"/>
        <w:rPr>
          <w:b/>
        </w:rPr>
      </w:pPr>
    </w:p>
    <w:p w14:paraId="48D1F5BE" w14:textId="6B00724A" w:rsidR="005027AF" w:rsidRDefault="005027AF" w:rsidP="00621C0B">
      <w:pPr>
        <w:ind w:firstLine="0"/>
        <w:rPr>
          <w:b/>
        </w:rPr>
      </w:pPr>
    </w:p>
    <w:p w14:paraId="0B2D6777" w14:textId="3AC1629A" w:rsidR="005027AF" w:rsidRDefault="005027AF" w:rsidP="00621C0B">
      <w:pPr>
        <w:ind w:firstLine="0"/>
        <w:rPr>
          <w:b/>
        </w:rPr>
      </w:pPr>
    </w:p>
    <w:p w14:paraId="27F08923" w14:textId="08240A07" w:rsidR="005027AF" w:rsidRDefault="005027AF" w:rsidP="00621C0B">
      <w:pPr>
        <w:ind w:firstLine="0"/>
        <w:rPr>
          <w:b/>
        </w:rPr>
      </w:pPr>
    </w:p>
    <w:p w14:paraId="69A155E1" w14:textId="21F32E70" w:rsidR="005027AF" w:rsidRDefault="005027AF" w:rsidP="00621C0B">
      <w:pPr>
        <w:ind w:firstLine="0"/>
        <w:rPr>
          <w:b/>
        </w:rPr>
      </w:pPr>
    </w:p>
    <w:p w14:paraId="09494C64" w14:textId="69F798D4" w:rsidR="005027AF" w:rsidRDefault="005027AF" w:rsidP="00621C0B">
      <w:pPr>
        <w:ind w:firstLine="0"/>
        <w:rPr>
          <w:b/>
        </w:rPr>
      </w:pPr>
    </w:p>
    <w:p w14:paraId="5AAEF4F9" w14:textId="3B95F752" w:rsidR="005027AF" w:rsidRDefault="005027AF" w:rsidP="00621C0B">
      <w:pPr>
        <w:ind w:firstLine="0"/>
        <w:rPr>
          <w:b/>
        </w:rPr>
      </w:pPr>
    </w:p>
    <w:p w14:paraId="033DC5D5" w14:textId="60437955" w:rsidR="005027AF" w:rsidRDefault="005027AF" w:rsidP="00621C0B">
      <w:pPr>
        <w:ind w:firstLine="0"/>
        <w:rPr>
          <w:b/>
        </w:rPr>
      </w:pPr>
    </w:p>
    <w:p w14:paraId="1792AEDD" w14:textId="04A05181" w:rsidR="005027AF" w:rsidRDefault="005027AF" w:rsidP="00621C0B">
      <w:pPr>
        <w:ind w:firstLine="0"/>
        <w:rPr>
          <w:b/>
        </w:rPr>
      </w:pPr>
    </w:p>
    <w:p w14:paraId="15637EC8" w14:textId="5C4512A6" w:rsidR="005027AF" w:rsidRDefault="005027AF" w:rsidP="00621C0B">
      <w:pPr>
        <w:ind w:firstLine="0"/>
        <w:rPr>
          <w:b/>
        </w:rPr>
      </w:pPr>
    </w:p>
    <w:p w14:paraId="60E94424" w14:textId="77777777" w:rsidR="005027AF" w:rsidRDefault="005027AF" w:rsidP="00621C0B">
      <w:pPr>
        <w:ind w:firstLine="0"/>
        <w:rPr>
          <w:b/>
        </w:rPr>
      </w:pPr>
    </w:p>
    <w:p w14:paraId="0B3D2FEA" w14:textId="27947833" w:rsidR="00487C84" w:rsidRPr="005027AF" w:rsidRDefault="009B6606" w:rsidP="005027AF">
      <w:pPr>
        <w:pStyle w:val="af5"/>
        <w:outlineLvl w:val="0"/>
      </w:pPr>
      <w:bookmarkStart w:id="0" w:name="_Toc502079127"/>
      <w:r w:rsidRPr="005027AF">
        <w:t>ВВЕДЕНИЕ</w:t>
      </w:r>
      <w:bookmarkEnd w:id="0"/>
    </w:p>
    <w:p w14:paraId="4563D7A2" w14:textId="54C41E2E" w:rsidR="007B0C16" w:rsidRDefault="004E680D" w:rsidP="004E680D">
      <w:pPr>
        <w:rPr>
          <w:b/>
        </w:rPr>
      </w:pPr>
      <w:r>
        <w:t xml:space="preserve">Цель курсового проекта </w:t>
      </w:r>
      <w:r>
        <w:rPr>
          <w:rFonts w:cs="Times New Roman"/>
        </w:rPr>
        <w:t>–</w:t>
      </w:r>
      <w:r w:rsidRPr="004E680D">
        <w:t xml:space="preserve"> </w:t>
      </w:r>
      <w:r w:rsidR="00A15292">
        <w:t>р</w:t>
      </w:r>
      <w:r w:rsidR="00487C84">
        <w:t xml:space="preserve">азработка программы </w:t>
      </w:r>
      <w:r w:rsidR="00487C84" w:rsidRPr="00487C84">
        <w:t>“</w:t>
      </w:r>
      <w:r w:rsidR="00EF1380">
        <w:rPr>
          <w:rFonts w:cs="Times New Roman"/>
        </w:rPr>
        <w:t>Обучающий калькулятор</w:t>
      </w:r>
      <w:r w:rsidR="00487C84" w:rsidRPr="00487C84">
        <w:t>”</w:t>
      </w:r>
    </w:p>
    <w:p w14:paraId="22544176" w14:textId="306A434F" w:rsidR="008912F7" w:rsidRDefault="008912F7" w:rsidP="004E680D">
      <w:pPr>
        <w:ind w:firstLine="0"/>
      </w:pPr>
      <w:r>
        <w:t>Ак</w:t>
      </w:r>
      <w:r w:rsidR="003111EF">
        <w:t xml:space="preserve">туальность заключается в </w:t>
      </w:r>
      <w:r w:rsidR="007B310B">
        <w:t xml:space="preserve">получении навыка работы с большим однообразным проектом, тренировки усидчивости и развитие прочих нужных характеристик для работы с нудными проектами. </w:t>
      </w:r>
    </w:p>
    <w:p w14:paraId="2345F16E" w14:textId="77777777" w:rsidR="008912F7" w:rsidRPr="008912F7" w:rsidRDefault="008912F7" w:rsidP="004E680D">
      <w:pPr>
        <w:rPr>
          <w:b/>
        </w:rPr>
      </w:pPr>
      <w:r>
        <w:t>Основные задачи, которые были поставлены при разработке</w:t>
      </w:r>
      <w:r w:rsidRPr="008912F7">
        <w:t>:</w:t>
      </w:r>
    </w:p>
    <w:p w14:paraId="4D4BCDAB" w14:textId="17CE613A" w:rsidR="00487C84" w:rsidRDefault="00321F33" w:rsidP="004E680D">
      <w:pPr>
        <w:pStyle w:val="a8"/>
        <w:numPr>
          <w:ilvl w:val="0"/>
          <w:numId w:val="1"/>
        </w:numPr>
        <w:ind w:firstLine="851"/>
      </w:pPr>
      <w:r>
        <w:t>и</w:t>
      </w:r>
      <w:r w:rsidR="00487C84">
        <w:t>зучение предметной области</w:t>
      </w:r>
      <w:r>
        <w:rPr>
          <w:lang w:val="en-US"/>
        </w:rPr>
        <w:t>;</w:t>
      </w:r>
    </w:p>
    <w:p w14:paraId="701E089D" w14:textId="5E368E0F" w:rsidR="00A15292" w:rsidRPr="0002772C" w:rsidRDefault="00321F33" w:rsidP="004E680D">
      <w:pPr>
        <w:pStyle w:val="a8"/>
        <w:numPr>
          <w:ilvl w:val="0"/>
          <w:numId w:val="1"/>
        </w:numPr>
        <w:ind w:firstLine="851"/>
        <w:rPr>
          <w:lang w:val="en-US"/>
        </w:rPr>
      </w:pPr>
      <w:r>
        <w:t>п</w:t>
      </w:r>
      <w:r w:rsidR="00A15292">
        <w:t xml:space="preserve">роектирование </w:t>
      </w:r>
      <w:r w:rsidR="00A15292" w:rsidRPr="0002772C">
        <w:rPr>
          <w:lang w:val="en-US"/>
        </w:rPr>
        <w:t>“</w:t>
      </w:r>
      <w:r w:rsidR="00EF1380">
        <w:rPr>
          <w:rFonts w:cs="Times New Roman"/>
        </w:rPr>
        <w:t>Обучающий калькулятор</w:t>
      </w:r>
      <w:r w:rsidR="00A15292" w:rsidRPr="0002772C">
        <w:rPr>
          <w:lang w:val="en-US"/>
        </w:rPr>
        <w:t>”</w:t>
      </w:r>
      <w:r>
        <w:rPr>
          <w:lang w:val="en-US"/>
        </w:rPr>
        <w:t>;</w:t>
      </w:r>
    </w:p>
    <w:p w14:paraId="4B3D53AA" w14:textId="221970CA" w:rsidR="00A15292" w:rsidRPr="0002772C" w:rsidRDefault="00321F33" w:rsidP="004E680D">
      <w:pPr>
        <w:pStyle w:val="a8"/>
        <w:numPr>
          <w:ilvl w:val="0"/>
          <w:numId w:val="1"/>
        </w:numPr>
        <w:ind w:firstLine="851"/>
        <w:rPr>
          <w:lang w:val="en-US"/>
        </w:rPr>
      </w:pPr>
      <w:r>
        <w:t>р</w:t>
      </w:r>
      <w:r w:rsidR="00A15292">
        <w:t xml:space="preserve">азработка </w:t>
      </w:r>
      <w:r w:rsidR="00A15292" w:rsidRPr="0002772C">
        <w:rPr>
          <w:lang w:val="en-US"/>
        </w:rPr>
        <w:t>“</w:t>
      </w:r>
      <w:r w:rsidR="00EF1380">
        <w:rPr>
          <w:rFonts w:cs="Times New Roman"/>
        </w:rPr>
        <w:t xml:space="preserve">Обучающий </w:t>
      </w:r>
      <w:r w:rsidR="003555F8">
        <w:rPr>
          <w:rFonts w:cs="Times New Roman"/>
        </w:rPr>
        <w:t>калькулятор”</w:t>
      </w:r>
      <w:r>
        <w:rPr>
          <w:rFonts w:cs="Times New Roman"/>
          <w:lang w:val="en-US"/>
        </w:rPr>
        <w:t>;</w:t>
      </w:r>
    </w:p>
    <w:p w14:paraId="0ABF7881" w14:textId="27EBE91D" w:rsidR="00A15292" w:rsidRPr="00EE3A75" w:rsidRDefault="00321F33" w:rsidP="004E680D">
      <w:pPr>
        <w:pStyle w:val="a8"/>
        <w:numPr>
          <w:ilvl w:val="0"/>
          <w:numId w:val="1"/>
        </w:numPr>
        <w:ind w:firstLine="851"/>
      </w:pPr>
      <w:r>
        <w:t>т</w:t>
      </w:r>
      <w:r w:rsidR="00A15292">
        <w:t xml:space="preserve">естирование </w:t>
      </w:r>
      <w:r w:rsidR="00A15292" w:rsidRPr="0002772C">
        <w:rPr>
          <w:lang w:val="en-US"/>
        </w:rPr>
        <w:t>“</w:t>
      </w:r>
      <w:r w:rsidR="00EF1380">
        <w:rPr>
          <w:rFonts w:cs="Times New Roman"/>
        </w:rPr>
        <w:t>Обучающий калькулятор</w:t>
      </w:r>
      <w:r w:rsidR="00A15292" w:rsidRPr="0002772C">
        <w:rPr>
          <w:lang w:val="en-US"/>
        </w:rPr>
        <w:t>”</w:t>
      </w:r>
      <w:r>
        <w:rPr>
          <w:lang w:val="en-US"/>
        </w:rPr>
        <w:t>;</w:t>
      </w:r>
    </w:p>
    <w:p w14:paraId="19C64B31" w14:textId="7BB3F0A7" w:rsidR="00EE3A75" w:rsidRDefault="00321F33" w:rsidP="004E680D">
      <w:pPr>
        <w:pStyle w:val="a8"/>
        <w:numPr>
          <w:ilvl w:val="0"/>
          <w:numId w:val="1"/>
        </w:numPr>
        <w:ind w:firstLine="851"/>
      </w:pPr>
      <w:r>
        <w:t>и</w:t>
      </w:r>
      <w:r w:rsidR="00EE3A75">
        <w:t>нсталлятор</w:t>
      </w:r>
      <w:r>
        <w:rPr>
          <w:lang w:val="en-US"/>
        </w:rPr>
        <w:t>;</w:t>
      </w:r>
    </w:p>
    <w:p w14:paraId="6341945B" w14:textId="277C3671" w:rsidR="00EE3A75" w:rsidRDefault="00321F33" w:rsidP="004E680D">
      <w:pPr>
        <w:pStyle w:val="a8"/>
        <w:numPr>
          <w:ilvl w:val="0"/>
          <w:numId w:val="1"/>
        </w:numPr>
        <w:ind w:firstLine="851"/>
      </w:pPr>
      <w:r>
        <w:t>р</w:t>
      </w:r>
      <w:r w:rsidR="00EE3A75">
        <w:t>уководство пользователя</w:t>
      </w:r>
      <w:r>
        <w:rPr>
          <w:lang w:val="en-US"/>
        </w:rPr>
        <w:t>;</w:t>
      </w:r>
    </w:p>
    <w:p w14:paraId="7034D23B" w14:textId="3C04AB06" w:rsidR="00EE3A75" w:rsidRPr="0002772C" w:rsidRDefault="00321F33" w:rsidP="004E680D">
      <w:pPr>
        <w:pStyle w:val="a8"/>
        <w:numPr>
          <w:ilvl w:val="0"/>
          <w:numId w:val="1"/>
        </w:numPr>
        <w:ind w:firstLine="851"/>
      </w:pPr>
      <w:r>
        <w:t>п</w:t>
      </w:r>
      <w:r w:rsidR="00EE3A75">
        <w:t>резентация</w:t>
      </w:r>
      <w:r>
        <w:rPr>
          <w:lang w:val="en-US"/>
        </w:rPr>
        <w:t>;</w:t>
      </w:r>
    </w:p>
    <w:p w14:paraId="6E7E94DF" w14:textId="77777777" w:rsidR="0002772C" w:rsidRDefault="0002772C" w:rsidP="004E680D">
      <w:pPr>
        <w:rPr>
          <w:lang w:val="en-US"/>
        </w:rPr>
      </w:pPr>
      <w:r>
        <w:t>Структура курсового проекта</w:t>
      </w:r>
      <w:r>
        <w:rPr>
          <w:lang w:val="en-US"/>
        </w:rPr>
        <w:t>:</w:t>
      </w:r>
    </w:p>
    <w:p w14:paraId="1906FC55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Введение</w:t>
      </w:r>
      <w:r w:rsidR="009B6606" w:rsidRPr="0061134E">
        <w:t xml:space="preserve">: </w:t>
      </w:r>
    </w:p>
    <w:p w14:paraId="7F7462FB" w14:textId="053B69B8" w:rsidR="0002772C" w:rsidRPr="00697984" w:rsidRDefault="00697984" w:rsidP="00697984">
      <w:r>
        <w:t xml:space="preserve">Данный </w:t>
      </w:r>
      <w:r w:rsidR="0002772C" w:rsidRPr="0061134E">
        <w:t xml:space="preserve">раздел предназначен для того, чтобы описать текущий </w:t>
      </w:r>
      <w:r>
        <w:t>план работы по разработке «</w:t>
      </w:r>
      <w:r w:rsidR="003555F8" w:rsidRPr="00697984">
        <w:rPr>
          <w:rFonts w:cs="Times New Roman"/>
        </w:rPr>
        <w:t>Обучающий калькулятор</w:t>
      </w:r>
      <w:r>
        <w:t>»</w:t>
      </w:r>
    </w:p>
    <w:p w14:paraId="64A054EF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Основная часть</w:t>
      </w:r>
      <w:r w:rsidR="009E4AFF" w:rsidRPr="0061134E">
        <w:t xml:space="preserve">: </w:t>
      </w:r>
    </w:p>
    <w:p w14:paraId="1EBDE929" w14:textId="106BEB09" w:rsidR="0002772C" w:rsidRPr="0061134E" w:rsidRDefault="00697984" w:rsidP="00697984">
      <w:r>
        <w:t xml:space="preserve">Данный </w:t>
      </w:r>
      <w:r w:rsidR="0002772C" w:rsidRPr="0061134E">
        <w:t>раздел описывает предметную область, для которой разрабатывается “</w:t>
      </w:r>
      <w:r w:rsidR="003555F8" w:rsidRPr="00697984">
        <w:rPr>
          <w:rFonts w:cs="Times New Roman"/>
        </w:rPr>
        <w:t>Обучающий калькулятор</w:t>
      </w:r>
      <w:r w:rsidR="0061134E">
        <w:t>”;</w:t>
      </w:r>
    </w:p>
    <w:p w14:paraId="3FBB3B19" w14:textId="77777777" w:rsidR="00697984" w:rsidRDefault="004E680D" w:rsidP="00697984">
      <w:pPr>
        <w:pStyle w:val="a8"/>
        <w:numPr>
          <w:ilvl w:val="0"/>
          <w:numId w:val="23"/>
        </w:numPr>
      </w:pPr>
      <w:r w:rsidRPr="0061134E">
        <w:t xml:space="preserve">Программа и методика испытания: </w:t>
      </w:r>
    </w:p>
    <w:p w14:paraId="70E4607A" w14:textId="6252751E" w:rsidR="0002772C" w:rsidRPr="0061134E" w:rsidRDefault="00697984" w:rsidP="00697984">
      <w:r>
        <w:t xml:space="preserve">Данный </w:t>
      </w:r>
      <w:r w:rsidR="004E680D" w:rsidRPr="0061134E">
        <w:t>раздел описывает применяемые методы тестирования и тесто</w:t>
      </w:r>
      <w:r w:rsidR="004E680D">
        <w:t>вые примеры к разрабатываемому «</w:t>
      </w:r>
      <w:r w:rsidR="004E680D" w:rsidRPr="00697984">
        <w:rPr>
          <w:rFonts w:cs="Times New Roman"/>
        </w:rPr>
        <w:t>Обучающий калькулятор</w:t>
      </w:r>
      <w:r w:rsidR="004E680D">
        <w:t>»;</w:t>
      </w:r>
    </w:p>
    <w:p w14:paraId="769B5FD4" w14:textId="77777777" w:rsidR="00697984" w:rsidRDefault="004E680D" w:rsidP="00697984">
      <w:pPr>
        <w:pStyle w:val="a8"/>
        <w:numPr>
          <w:ilvl w:val="0"/>
          <w:numId w:val="23"/>
        </w:numPr>
      </w:pPr>
      <w:r w:rsidRPr="0061134E">
        <w:t xml:space="preserve">Спецификация: </w:t>
      </w:r>
    </w:p>
    <w:p w14:paraId="75C84C2B" w14:textId="5083FDBF" w:rsidR="00EE6126" w:rsidRPr="0061134E" w:rsidRDefault="00697984" w:rsidP="00697984">
      <w:r>
        <w:t xml:space="preserve">Данный </w:t>
      </w:r>
      <w:r w:rsidR="004E680D" w:rsidRPr="0061134E">
        <w:t>раздел описывает техническое задание, кото</w:t>
      </w:r>
      <w:r w:rsidR="004E680D">
        <w:t>рое устанавливает требования к «</w:t>
      </w:r>
      <w:r w:rsidR="004E680D" w:rsidRPr="00697984">
        <w:rPr>
          <w:rFonts w:cs="Times New Roman"/>
        </w:rPr>
        <w:t>Обучающий калькулятор</w:t>
      </w:r>
      <w:r w:rsidR="004E680D">
        <w:t>»;</w:t>
      </w:r>
    </w:p>
    <w:p w14:paraId="2A596B64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Технический проект</w:t>
      </w:r>
      <w:r w:rsidR="009E4AFF" w:rsidRPr="0061134E">
        <w:t xml:space="preserve">: </w:t>
      </w:r>
    </w:p>
    <w:p w14:paraId="61AD1178" w14:textId="1D666B4C" w:rsidR="00EE6126" w:rsidRPr="0061134E" w:rsidRDefault="00697984" w:rsidP="00697984">
      <w:r>
        <w:lastRenderedPageBreak/>
        <w:t xml:space="preserve">Данный </w:t>
      </w:r>
      <w:r w:rsidR="00EE6126" w:rsidRPr="0061134E">
        <w:t>раздел описывает архитектурные решения, который применяются при разработке.</w:t>
      </w:r>
    </w:p>
    <w:p w14:paraId="318445AF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Реализация программного продукта</w:t>
      </w:r>
      <w:r w:rsidR="009E4AFF" w:rsidRPr="0061134E">
        <w:t xml:space="preserve">: </w:t>
      </w:r>
    </w:p>
    <w:p w14:paraId="32B69BF3" w14:textId="23EC968F" w:rsidR="00EE6126" w:rsidRPr="0061134E" w:rsidRDefault="00697984" w:rsidP="00697984">
      <w:r>
        <w:t xml:space="preserve">Данный </w:t>
      </w:r>
      <w:r w:rsidR="00EE6126" w:rsidRPr="0061134E">
        <w:t>разде</w:t>
      </w:r>
      <w:r w:rsidR="004E680D">
        <w:t>л описывает процесс разработки «</w:t>
      </w:r>
      <w:r w:rsidR="003555F8" w:rsidRPr="00697984">
        <w:rPr>
          <w:rFonts w:cs="Times New Roman"/>
        </w:rPr>
        <w:t>Обучающий калькулятор</w:t>
      </w:r>
      <w:r w:rsidR="004E680D">
        <w:t>»</w:t>
      </w:r>
      <w:r w:rsidR="0061134E">
        <w:t>;</w:t>
      </w:r>
    </w:p>
    <w:p w14:paraId="0C197435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Тестирование программного продукта</w:t>
      </w:r>
      <w:r w:rsidR="009E4AFF" w:rsidRPr="0061134E">
        <w:t xml:space="preserve">: </w:t>
      </w:r>
    </w:p>
    <w:p w14:paraId="0F823E3E" w14:textId="02551456" w:rsidR="00EE6126" w:rsidRPr="0061134E" w:rsidRDefault="00697984" w:rsidP="00697984">
      <w:r>
        <w:t xml:space="preserve">Данный </w:t>
      </w:r>
      <w:r w:rsidR="00EE6126" w:rsidRPr="0061134E">
        <w:t>раздел описывает результаты тестирования “</w:t>
      </w:r>
      <w:r w:rsidR="003555F8" w:rsidRPr="00697984">
        <w:rPr>
          <w:rFonts w:cs="Times New Roman"/>
        </w:rPr>
        <w:t>Обучающий калькулятор</w:t>
      </w:r>
      <w:r w:rsidR="00EE6126" w:rsidRPr="0061134E">
        <w:t>” по</w:t>
      </w:r>
      <w:r w:rsidR="0061134E">
        <w:t xml:space="preserve"> программе и методике испытаний;</w:t>
      </w:r>
    </w:p>
    <w:p w14:paraId="78859310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Заключение</w:t>
      </w:r>
      <w:r w:rsidR="009E4AFF" w:rsidRPr="0061134E">
        <w:t xml:space="preserve">: </w:t>
      </w:r>
    </w:p>
    <w:p w14:paraId="31BAF0DD" w14:textId="6A5D80FF" w:rsidR="00EE6126" w:rsidRPr="0061134E" w:rsidRDefault="00697984" w:rsidP="00697984">
      <w:r>
        <w:t xml:space="preserve">Данный </w:t>
      </w:r>
      <w:r w:rsidR="00EE6126" w:rsidRPr="0061134E">
        <w:t>раздел подв</w:t>
      </w:r>
      <w:r w:rsidR="0061134E">
        <w:t>одит итог по проделанной работе;</w:t>
      </w:r>
    </w:p>
    <w:p w14:paraId="76E47C74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Список используемых источников</w:t>
      </w:r>
      <w:r w:rsidR="009E4AFF" w:rsidRPr="0061134E">
        <w:t xml:space="preserve">: </w:t>
      </w:r>
    </w:p>
    <w:p w14:paraId="7C523AB9" w14:textId="4DD9327A" w:rsidR="0061134E" w:rsidRDefault="00697984" w:rsidP="00697984">
      <w:r>
        <w:t xml:space="preserve">В данном </w:t>
      </w:r>
      <w:r w:rsidR="009E4AFF" w:rsidRPr="0061134E">
        <w:t>разделе</w:t>
      </w:r>
      <w:r w:rsidR="00EE6126" w:rsidRPr="0061134E">
        <w:t xml:space="preserve"> приводиться список используемых источников, которые использовались при разработке “</w:t>
      </w:r>
      <w:r w:rsidR="003555F8" w:rsidRPr="00697984">
        <w:rPr>
          <w:rFonts w:cs="Times New Roman"/>
        </w:rPr>
        <w:t>Обучающий калькулятор</w:t>
      </w:r>
      <w:r w:rsidR="0061134E">
        <w:t>”</w:t>
      </w:r>
      <w:r w:rsidR="0061134E" w:rsidRPr="0061134E">
        <w:t>;</w:t>
      </w:r>
    </w:p>
    <w:p w14:paraId="3F03E9EA" w14:textId="77777777" w:rsidR="00697984" w:rsidRDefault="0002772C" w:rsidP="00697984">
      <w:pPr>
        <w:pStyle w:val="a8"/>
        <w:numPr>
          <w:ilvl w:val="0"/>
          <w:numId w:val="23"/>
        </w:numPr>
      </w:pPr>
      <w:r w:rsidRPr="0061134E">
        <w:t>Приложение</w:t>
      </w:r>
      <w:r w:rsidR="009E4AFF" w:rsidRPr="0061134E">
        <w:t xml:space="preserve">: </w:t>
      </w:r>
    </w:p>
    <w:p w14:paraId="0DA4F47C" w14:textId="7135A4D0" w:rsidR="00EE6126" w:rsidRPr="0061134E" w:rsidRDefault="00697984" w:rsidP="00697984">
      <w:r>
        <w:t>В данном</w:t>
      </w:r>
      <w:r w:rsidR="0061134E" w:rsidRPr="0061134E">
        <w:t xml:space="preserve"> </w:t>
      </w:r>
      <w:r w:rsidR="00EE6126" w:rsidRPr="0061134E">
        <w:t>разделе приводятся допо</w:t>
      </w:r>
      <w:r w:rsidR="00EE6126">
        <w:t>лнительная информация, которая включает в себя руководство оператора, исходный код приложения, протокол системы контроля ве</w:t>
      </w:r>
      <w:r w:rsidR="003555F8">
        <w:t xml:space="preserve">рсий, руководство программиста, </w:t>
      </w:r>
      <w:r w:rsidR="00EE6126">
        <w:t>доклад.</w:t>
      </w:r>
    </w:p>
    <w:p w14:paraId="0C43FBF6" w14:textId="77777777" w:rsidR="00F8107A" w:rsidRDefault="00EE6126" w:rsidP="00697984">
      <w:pPr>
        <w:spacing w:after="160" w:line="259" w:lineRule="auto"/>
        <w:jc w:val="left"/>
      </w:pPr>
      <w:r>
        <w:br w:type="page"/>
      </w:r>
    </w:p>
    <w:p w14:paraId="2725C7B6" w14:textId="63EBB606" w:rsidR="006725ED" w:rsidRPr="009E4AFF" w:rsidRDefault="009E4AFF" w:rsidP="005027AF">
      <w:pPr>
        <w:pStyle w:val="af5"/>
        <w:outlineLvl w:val="0"/>
      </w:pPr>
      <w:r w:rsidRPr="0061134E">
        <w:lastRenderedPageBreak/>
        <w:t xml:space="preserve"> </w:t>
      </w:r>
      <w:bookmarkStart w:id="1" w:name="_Toc502079128"/>
      <w:r w:rsidRPr="0061134E">
        <w:t>ОСНОВНАЯ ЧАСТЬ</w:t>
      </w:r>
      <w:bookmarkEnd w:id="1"/>
    </w:p>
    <w:p w14:paraId="6F6B658F" w14:textId="77777777" w:rsidR="006725ED" w:rsidRDefault="006725ED" w:rsidP="005027AF">
      <w:pPr>
        <w:pStyle w:val="af9"/>
        <w:ind w:firstLine="704"/>
      </w:pPr>
      <w:bookmarkStart w:id="2" w:name="_Toc501741200"/>
      <w:bookmarkStart w:id="3" w:name="_Toc502079129"/>
      <w:r>
        <w:t>1.1 Введение в предметную область</w:t>
      </w:r>
      <w:bookmarkEnd w:id="2"/>
      <w:bookmarkEnd w:id="3"/>
    </w:p>
    <w:p w14:paraId="062413FE" w14:textId="77777777" w:rsidR="006725ED" w:rsidRDefault="006725ED" w:rsidP="009B6606">
      <w:pPr>
        <w:ind w:firstLine="704"/>
        <w:rPr>
          <w:b/>
        </w:rPr>
      </w:pPr>
      <w:r>
        <w:rPr>
          <w:b/>
        </w:rPr>
        <w:t>1.1.1 Введение</w:t>
      </w:r>
    </w:p>
    <w:p w14:paraId="311FA043" w14:textId="3E282B32" w:rsidR="006725ED" w:rsidRPr="003555F8" w:rsidRDefault="003555F8" w:rsidP="009B6606">
      <w:pPr>
        <w:ind w:firstLine="704"/>
      </w:pPr>
      <w:r>
        <w:rPr>
          <w:rFonts w:cs="Times New Roman"/>
        </w:rPr>
        <w:t>Обучающий калькулятор</w:t>
      </w:r>
      <w:r w:rsidR="00CB4F0D">
        <w:t xml:space="preserve"> – </w:t>
      </w:r>
      <w:r>
        <w:t xml:space="preserve">самый простой калькулятор, который может выводить процесс </w:t>
      </w:r>
      <w:r w:rsidR="00421645">
        <w:t>выполнения всех действий с числами до десяти знаков в виде столбика на экран.</w:t>
      </w:r>
    </w:p>
    <w:p w14:paraId="2553EB88" w14:textId="4D575EF1" w:rsidR="006725ED" w:rsidRPr="008912F7" w:rsidRDefault="006725ED" w:rsidP="005027AF">
      <w:pPr>
        <w:pStyle w:val="af9"/>
        <w:ind w:firstLine="704"/>
      </w:pPr>
      <w:bookmarkStart w:id="4" w:name="_Toc501741201"/>
      <w:bookmarkStart w:id="5" w:name="_Toc502079130"/>
      <w:r w:rsidRPr="008912F7">
        <w:t>2 Спецификация</w:t>
      </w:r>
      <w:bookmarkEnd w:id="4"/>
      <w:bookmarkEnd w:id="5"/>
    </w:p>
    <w:p w14:paraId="1F7F74EF" w14:textId="0B31CE5E" w:rsidR="006725ED" w:rsidRPr="008912F7" w:rsidRDefault="006725ED" w:rsidP="008912F7">
      <w:pPr>
        <w:ind w:left="704" w:firstLine="0"/>
        <w:rPr>
          <w:b/>
        </w:rPr>
      </w:pPr>
      <w:r w:rsidRPr="008912F7">
        <w:rPr>
          <w:b/>
        </w:rPr>
        <w:t>2.1 Введение</w:t>
      </w:r>
    </w:p>
    <w:p w14:paraId="19107F3F" w14:textId="73B0F0BA" w:rsidR="00CF653B" w:rsidRPr="00AC7245" w:rsidRDefault="006725ED" w:rsidP="00AC7245">
      <w:pPr>
        <w:ind w:firstLine="0"/>
      </w:pPr>
      <w:r>
        <w:t xml:space="preserve">В данном разделе описана основная информация о программном продукте, требования по эксплуатации и разработке, а также выполняемый им функционал. </w:t>
      </w:r>
    </w:p>
    <w:p w14:paraId="28EE47D0" w14:textId="25A831AA" w:rsidR="00CF653B" w:rsidRPr="00ED2CA7" w:rsidRDefault="00250825" w:rsidP="00AC7245">
      <w:pPr>
        <w:ind w:firstLine="708"/>
        <w:rPr>
          <w:b/>
        </w:rPr>
      </w:pPr>
      <w:r w:rsidRPr="00ED2CA7">
        <w:rPr>
          <w:b/>
        </w:rPr>
        <w:t>2</w:t>
      </w:r>
      <w:r w:rsidR="0068651B">
        <w:rPr>
          <w:b/>
        </w:rPr>
        <w:t>.3</w:t>
      </w:r>
      <w:r w:rsidR="00CF653B" w:rsidRPr="00ED2CA7">
        <w:rPr>
          <w:b/>
        </w:rPr>
        <w:t>Наименование программы</w:t>
      </w:r>
    </w:p>
    <w:p w14:paraId="5845CBAE" w14:textId="6E5A24F1" w:rsidR="00CF653B" w:rsidRPr="00CE5BB4" w:rsidRDefault="004E680D" w:rsidP="00AC7245">
      <w:pPr>
        <w:ind w:firstLine="708"/>
      </w:pPr>
      <w:r w:rsidRPr="00CE5BB4">
        <w:t>“</w:t>
      </w:r>
      <w:r w:rsidR="00702038">
        <w:t>Обучающий калькулятор</w:t>
      </w:r>
      <w:r>
        <w:t>»</w:t>
      </w:r>
    </w:p>
    <w:p w14:paraId="08A3B93E" w14:textId="77E46B0D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0423C7">
        <w:rPr>
          <w:b/>
        </w:rPr>
        <w:t>4</w:t>
      </w:r>
      <w:r w:rsidR="00CF653B" w:rsidRPr="00ED2CA7">
        <w:rPr>
          <w:b/>
        </w:rPr>
        <w:t xml:space="preserve"> Область применения</w:t>
      </w:r>
    </w:p>
    <w:p w14:paraId="0C0629A3" w14:textId="732208E8" w:rsidR="00CF653B" w:rsidRDefault="0031543D" w:rsidP="00AC7245">
      <w:pPr>
        <w:ind w:firstLine="708"/>
      </w:pPr>
      <w:r>
        <w:t xml:space="preserve">Младшие классы и подготовительные группы дошкольников </w:t>
      </w:r>
    </w:p>
    <w:p w14:paraId="637808D6" w14:textId="1DC2C843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0423C7">
        <w:rPr>
          <w:b/>
        </w:rPr>
        <w:t>5</w:t>
      </w:r>
      <w:r w:rsidR="00CF653B" w:rsidRPr="00ED2CA7">
        <w:rPr>
          <w:b/>
        </w:rPr>
        <w:t xml:space="preserve"> Объект, в котором используют программу</w:t>
      </w:r>
    </w:p>
    <w:p w14:paraId="0EF7E38B" w14:textId="66A1493D" w:rsidR="00CF653B" w:rsidRDefault="00702038" w:rsidP="00AC7245">
      <w:pPr>
        <w:ind w:firstLine="708"/>
      </w:pPr>
      <w:r>
        <w:t xml:space="preserve">Программа </w:t>
      </w:r>
      <w:r w:rsidR="004E680D">
        <w:t>«</w:t>
      </w:r>
      <w:r>
        <w:t>Обучающий калькулятор</w:t>
      </w:r>
      <w:r w:rsidR="004E680D">
        <w:t>»</w:t>
      </w:r>
      <w:r w:rsidRPr="00702038">
        <w:t xml:space="preserve"> </w:t>
      </w:r>
      <w:r w:rsidR="00CF653B">
        <w:t>сможет быть использована в любых объектах</w:t>
      </w:r>
    </w:p>
    <w:p w14:paraId="56E11141" w14:textId="13DBCBBD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68651B">
        <w:rPr>
          <w:b/>
        </w:rPr>
        <w:t>6</w:t>
      </w:r>
      <w:r w:rsidR="00CF653B" w:rsidRPr="00ED2CA7">
        <w:rPr>
          <w:b/>
        </w:rPr>
        <w:t xml:space="preserve"> Основание для разработки</w:t>
      </w:r>
    </w:p>
    <w:p w14:paraId="135FC894" w14:textId="40071E72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68651B">
        <w:rPr>
          <w:b/>
        </w:rPr>
        <w:t>7</w:t>
      </w:r>
      <w:r w:rsidR="00CF653B" w:rsidRPr="00ED2CA7">
        <w:rPr>
          <w:b/>
        </w:rPr>
        <w:t xml:space="preserve"> Документ, на основании которого ведется разработка</w:t>
      </w:r>
    </w:p>
    <w:p w14:paraId="5C9E80B3" w14:textId="77777777" w:rsidR="00CF653B" w:rsidRDefault="00CF653B" w:rsidP="00AC7245">
      <w:pPr>
        <w:ind w:firstLine="708"/>
      </w:pPr>
      <w:r>
        <w:t xml:space="preserve">Техническое задание на курсовой проект </w:t>
      </w:r>
    </w:p>
    <w:p w14:paraId="47BC2FF0" w14:textId="7369FD4B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68651B">
        <w:rPr>
          <w:b/>
        </w:rPr>
        <w:t>8</w:t>
      </w:r>
      <w:r w:rsidR="00CF653B" w:rsidRPr="00ED2CA7">
        <w:rPr>
          <w:b/>
        </w:rPr>
        <w:t xml:space="preserve"> Наименование и (или) условное обозначение темы для разработки </w:t>
      </w:r>
    </w:p>
    <w:p w14:paraId="1987ED05" w14:textId="49D4B9C8" w:rsidR="00CF653B" w:rsidRDefault="00702038" w:rsidP="00AC7245">
      <w:pPr>
        <w:ind w:firstLine="708"/>
      </w:pPr>
      <w:r>
        <w:t>Курсовая работа – 66</w:t>
      </w:r>
    </w:p>
    <w:p w14:paraId="20587122" w14:textId="563C09C9" w:rsidR="00421645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68651B">
        <w:rPr>
          <w:b/>
        </w:rPr>
        <w:t>9</w:t>
      </w:r>
      <w:r w:rsidR="00CF653B" w:rsidRPr="00ED2CA7">
        <w:rPr>
          <w:b/>
        </w:rPr>
        <w:t xml:space="preserve"> Назначение разработки</w:t>
      </w:r>
    </w:p>
    <w:p w14:paraId="2A1A6440" w14:textId="10CB1F1F" w:rsidR="00CF653B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68651B">
        <w:rPr>
          <w:b/>
        </w:rPr>
        <w:t>9.</w:t>
      </w:r>
      <w:r w:rsidRPr="000423C7">
        <w:rPr>
          <w:b/>
        </w:rPr>
        <w:t>1</w:t>
      </w:r>
      <w:r w:rsidR="00CF653B" w:rsidRPr="00ED2CA7">
        <w:rPr>
          <w:b/>
        </w:rPr>
        <w:t xml:space="preserve"> Функциональное назначение</w:t>
      </w:r>
    </w:p>
    <w:p w14:paraId="1D43D257" w14:textId="4DE914B8" w:rsidR="0031543D" w:rsidRDefault="0031543D" w:rsidP="00AC7245">
      <w:pPr>
        <w:ind w:firstLine="708"/>
      </w:pPr>
      <w:r>
        <w:t>Обучение дошкольников и детей младших классов подсчету чисел</w:t>
      </w:r>
    </w:p>
    <w:p w14:paraId="6CC93DB1" w14:textId="39ACC0B6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0423C7">
        <w:rPr>
          <w:b/>
        </w:rPr>
        <w:t>9.1</w:t>
      </w:r>
      <w:r w:rsidR="00CF653B" w:rsidRPr="00ED2CA7">
        <w:rPr>
          <w:b/>
        </w:rPr>
        <w:t xml:space="preserve"> Эксплуатационное назначение</w:t>
      </w:r>
    </w:p>
    <w:p w14:paraId="7F509041" w14:textId="25704BF4" w:rsidR="00CF653B" w:rsidRPr="0031543D" w:rsidRDefault="00CF653B" w:rsidP="00AC7245">
      <w:pPr>
        <w:ind w:firstLine="708"/>
      </w:pPr>
      <w:r w:rsidRPr="003E1FD8">
        <w:t xml:space="preserve">Программа предназначена для </w:t>
      </w:r>
      <w:r w:rsidR="0031543D">
        <w:t xml:space="preserve">детей школьного и дошкольного возраста </w:t>
      </w:r>
    </w:p>
    <w:p w14:paraId="50BB0F9D" w14:textId="5C7C2960" w:rsidR="00CF653B" w:rsidRPr="00ED2CA7" w:rsidRDefault="0068651B" w:rsidP="00AC7245">
      <w:pPr>
        <w:ind w:firstLine="708"/>
        <w:rPr>
          <w:b/>
        </w:rPr>
      </w:pPr>
      <w:r>
        <w:rPr>
          <w:b/>
        </w:rPr>
        <w:t>2.10</w:t>
      </w:r>
      <w:r w:rsidRPr="0068651B">
        <w:rPr>
          <w:b/>
        </w:rPr>
        <w:t xml:space="preserve"> </w:t>
      </w:r>
      <w:r w:rsidR="00CF653B" w:rsidRPr="00ED2CA7">
        <w:rPr>
          <w:b/>
        </w:rPr>
        <w:t>Требования к программе или программному изделию</w:t>
      </w:r>
    </w:p>
    <w:p w14:paraId="3352D992" w14:textId="38A01C07" w:rsidR="00CF653B" w:rsidRPr="00ED2CA7" w:rsidRDefault="0068651B" w:rsidP="00AC7245">
      <w:pPr>
        <w:ind w:firstLine="708"/>
        <w:rPr>
          <w:b/>
        </w:rPr>
      </w:pPr>
      <w:r>
        <w:rPr>
          <w:b/>
        </w:rPr>
        <w:t>2.10</w:t>
      </w:r>
      <w:r w:rsidR="00CF653B" w:rsidRPr="00ED2CA7">
        <w:rPr>
          <w:b/>
        </w:rPr>
        <w:t>.1 Требования к функциональным характеристикам</w:t>
      </w:r>
    </w:p>
    <w:p w14:paraId="0C718039" w14:textId="2616F128" w:rsidR="00CF653B" w:rsidRPr="00ED2CA7" w:rsidRDefault="0068651B" w:rsidP="00AC7245">
      <w:pPr>
        <w:ind w:firstLine="708"/>
        <w:rPr>
          <w:b/>
        </w:rPr>
      </w:pPr>
      <w:r>
        <w:rPr>
          <w:b/>
        </w:rPr>
        <w:t>2.</w:t>
      </w:r>
      <w:r w:rsidRPr="0068651B">
        <w:rPr>
          <w:b/>
        </w:rPr>
        <w:t>10</w:t>
      </w:r>
      <w:r>
        <w:rPr>
          <w:b/>
        </w:rPr>
        <w:t>.</w:t>
      </w:r>
      <w:r w:rsidRPr="0068651B">
        <w:rPr>
          <w:b/>
        </w:rPr>
        <w:t>2</w:t>
      </w:r>
      <w:r w:rsidR="00CF653B" w:rsidRPr="00ED2CA7">
        <w:rPr>
          <w:b/>
        </w:rPr>
        <w:t xml:space="preserve"> Требования к составу выполняемых функций</w:t>
      </w:r>
    </w:p>
    <w:p w14:paraId="7950B770" w14:textId="77777777" w:rsidR="00CF653B" w:rsidRDefault="00CF653B" w:rsidP="00AC7245">
      <w:pPr>
        <w:ind w:firstLine="708"/>
      </w:pPr>
      <w:r w:rsidRPr="003E1FD8">
        <w:t>Программа должна обеспечивать выполнение следующих функций:</w:t>
      </w:r>
    </w:p>
    <w:p w14:paraId="289A2E63" w14:textId="1AFE65C0" w:rsidR="00CF653B" w:rsidRPr="002216AB" w:rsidRDefault="0061134E" w:rsidP="002216AB">
      <w:pPr>
        <w:pStyle w:val="a8"/>
        <w:numPr>
          <w:ilvl w:val="0"/>
          <w:numId w:val="8"/>
        </w:numPr>
      </w:pPr>
      <w:r>
        <w:lastRenderedPageBreak/>
        <w:t>ф</w:t>
      </w:r>
      <w:r w:rsidR="00CF653B" w:rsidRPr="002216AB">
        <w:t xml:space="preserve">ункция </w:t>
      </w:r>
      <w:r w:rsidR="0031543D" w:rsidRPr="002216AB">
        <w:t>ввода чисел</w:t>
      </w:r>
      <w:r>
        <w:rPr>
          <w:lang w:val="en-US"/>
        </w:rPr>
        <w:t>;</w:t>
      </w:r>
    </w:p>
    <w:p w14:paraId="3DF2589E" w14:textId="6DDE7A4E" w:rsidR="00CF653B" w:rsidRPr="002216AB" w:rsidRDefault="0061134E" w:rsidP="002216AB">
      <w:pPr>
        <w:pStyle w:val="a8"/>
        <w:numPr>
          <w:ilvl w:val="0"/>
          <w:numId w:val="8"/>
        </w:numPr>
      </w:pPr>
      <w:r>
        <w:t>функция выбора действий</w:t>
      </w:r>
      <w:r>
        <w:rPr>
          <w:lang w:val="en-US"/>
        </w:rPr>
        <w:t>;</w:t>
      </w:r>
    </w:p>
    <w:p w14:paraId="153E7846" w14:textId="06BBF1ED" w:rsidR="00CF653B" w:rsidRPr="002216AB" w:rsidRDefault="0061134E" w:rsidP="002216AB">
      <w:pPr>
        <w:pStyle w:val="a8"/>
        <w:numPr>
          <w:ilvl w:val="0"/>
          <w:numId w:val="8"/>
        </w:numPr>
      </w:pPr>
      <w:r>
        <w:t>ф</w:t>
      </w:r>
      <w:r w:rsidR="00CF653B" w:rsidRPr="002216AB">
        <w:t xml:space="preserve">ункция </w:t>
      </w:r>
      <w:r w:rsidR="0031543D" w:rsidRPr="002216AB">
        <w:t>подсчета чисел</w:t>
      </w:r>
      <w:r>
        <w:rPr>
          <w:lang w:val="en-US"/>
        </w:rPr>
        <w:t>;</w:t>
      </w:r>
    </w:p>
    <w:p w14:paraId="1898C4DD" w14:textId="4834A2BE" w:rsidR="00CF653B" w:rsidRPr="002216AB" w:rsidRDefault="0061134E" w:rsidP="002216AB">
      <w:pPr>
        <w:pStyle w:val="a8"/>
        <w:numPr>
          <w:ilvl w:val="0"/>
          <w:numId w:val="8"/>
        </w:numPr>
      </w:pPr>
      <w:r>
        <w:t>ф</w:t>
      </w:r>
      <w:r w:rsidR="00CF653B" w:rsidRPr="002216AB">
        <w:t xml:space="preserve">ункция </w:t>
      </w:r>
      <w:r w:rsidR="0031543D" w:rsidRPr="002216AB">
        <w:t>вывода столбика для каждого действия.</w:t>
      </w:r>
    </w:p>
    <w:p w14:paraId="37C504F0" w14:textId="5A36B8B1" w:rsidR="00CF653B" w:rsidRPr="00ED2CA7" w:rsidRDefault="00250825" w:rsidP="00CF653B">
      <w:pPr>
        <w:rPr>
          <w:rFonts w:ascii="Malgun Gothic" w:eastAsia="Malgun Gothic" w:hAnsi="Malgun Gothic" w:cs="Malgun Gothic"/>
          <w:b/>
        </w:rPr>
      </w:pPr>
      <w:r w:rsidRPr="00ED2CA7">
        <w:rPr>
          <w:b/>
        </w:rPr>
        <w:t>2</w:t>
      </w:r>
      <w:r w:rsidR="0068651B">
        <w:rPr>
          <w:b/>
        </w:rPr>
        <w:t>.</w:t>
      </w:r>
      <w:r w:rsidR="0068651B" w:rsidRPr="000423C7">
        <w:rPr>
          <w:b/>
        </w:rPr>
        <w:t>11</w:t>
      </w:r>
      <w:r w:rsidR="00CF653B" w:rsidRPr="00ED2CA7">
        <w:rPr>
          <w:b/>
        </w:rPr>
        <w:t xml:space="preserve"> Требования к временным характеристикам</w:t>
      </w:r>
    </w:p>
    <w:p w14:paraId="1C5B3CF0" w14:textId="77777777" w:rsidR="00CF653B" w:rsidRPr="003419EE" w:rsidRDefault="00CF653B" w:rsidP="00CF653B">
      <w:r w:rsidRPr="00595D53">
        <w:t xml:space="preserve">1200 </w:t>
      </w:r>
      <w:r>
        <w:t>микросекунд на срабатывание нажатия кнопки</w:t>
      </w:r>
    </w:p>
    <w:p w14:paraId="733D7D2E" w14:textId="6B63AEE3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68651B">
        <w:rPr>
          <w:b/>
        </w:rPr>
        <w:t>12</w:t>
      </w:r>
      <w:r w:rsidR="00CF653B" w:rsidRPr="00ED2CA7">
        <w:rPr>
          <w:b/>
        </w:rPr>
        <w:t xml:space="preserve"> Требования к надежности</w:t>
      </w:r>
    </w:p>
    <w:p w14:paraId="18F83E2E" w14:textId="61C10BB4" w:rsidR="00CF653B" w:rsidRPr="002216AB" w:rsidRDefault="00CF653B" w:rsidP="0068651B">
      <w:pPr>
        <w:ind w:firstLine="708"/>
      </w:pPr>
      <w:r w:rsidRPr="002216AB">
        <w:t xml:space="preserve"> </w:t>
      </w:r>
      <w:r w:rsidR="0068651B" w:rsidRPr="0068651B">
        <w:t xml:space="preserve"> </w:t>
      </w:r>
      <w:r w:rsidRPr="002216AB">
        <w:t>Другие требования к надежности не предъявляются</w:t>
      </w:r>
    </w:p>
    <w:p w14:paraId="067636EB" w14:textId="37230BC2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68651B">
        <w:rPr>
          <w:b/>
        </w:rPr>
        <w:t>13</w:t>
      </w:r>
      <w:r w:rsidR="00CF653B" w:rsidRPr="00ED2CA7">
        <w:rPr>
          <w:b/>
        </w:rPr>
        <w:t xml:space="preserve"> Условия эксплуатации</w:t>
      </w:r>
    </w:p>
    <w:p w14:paraId="4DBCF849" w14:textId="6146F4FD" w:rsidR="00A0351C" w:rsidRPr="00A0351C" w:rsidRDefault="0068651B" w:rsidP="00CF653B">
      <w:pPr>
        <w:rPr>
          <w:b/>
        </w:rPr>
      </w:pPr>
      <w:r>
        <w:rPr>
          <w:b/>
        </w:rPr>
        <w:t>2.</w:t>
      </w:r>
      <w:r w:rsidRPr="000423C7">
        <w:rPr>
          <w:b/>
        </w:rPr>
        <w:t>14</w:t>
      </w:r>
      <w:r w:rsidR="00A0351C" w:rsidRPr="00A0351C">
        <w:rPr>
          <w:b/>
        </w:rPr>
        <w:t xml:space="preserve"> Персонал</w:t>
      </w:r>
      <w:r w:rsidR="00CF653B" w:rsidRPr="00A0351C">
        <w:rPr>
          <w:b/>
        </w:rPr>
        <w:t xml:space="preserve"> </w:t>
      </w:r>
    </w:p>
    <w:p w14:paraId="00257E70" w14:textId="2053E676" w:rsidR="00CF653B" w:rsidRPr="002216AB" w:rsidRDefault="00CF653B" w:rsidP="00CF653B">
      <w:r w:rsidRPr="002216AB">
        <w:t>Минимальное количество персонала – один человек, владеющий русским языком, обладающий практическими навыками по использованию программ.</w:t>
      </w:r>
    </w:p>
    <w:p w14:paraId="07DBB320" w14:textId="55E643C9" w:rsidR="00A0351C" w:rsidRPr="00A0351C" w:rsidRDefault="0068651B" w:rsidP="00CF653B">
      <w:pPr>
        <w:rPr>
          <w:b/>
        </w:rPr>
      </w:pPr>
      <w:r>
        <w:rPr>
          <w:b/>
        </w:rPr>
        <w:t>2.14.</w:t>
      </w:r>
      <w:r w:rsidR="00A0351C" w:rsidRPr="00A0351C">
        <w:rPr>
          <w:b/>
        </w:rPr>
        <w:t xml:space="preserve"> Специальные требования к эксплуатации </w:t>
      </w:r>
      <w:r w:rsidR="00CF653B" w:rsidRPr="00A0351C">
        <w:rPr>
          <w:b/>
        </w:rPr>
        <w:t xml:space="preserve"> </w:t>
      </w:r>
    </w:p>
    <w:p w14:paraId="3970307B" w14:textId="71774695" w:rsidR="00CF653B" w:rsidRPr="002216AB" w:rsidRDefault="00CF653B" w:rsidP="00CF653B">
      <w:r w:rsidRPr="002216AB">
        <w:t>Другие специальные требования к условиям эксплуатации не предъявляются</w:t>
      </w:r>
    </w:p>
    <w:p w14:paraId="2000B574" w14:textId="251C9E24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68651B">
        <w:rPr>
          <w:b/>
        </w:rPr>
        <w:t>15</w:t>
      </w:r>
      <w:r w:rsidR="00CF653B" w:rsidRPr="00ED2CA7">
        <w:rPr>
          <w:b/>
        </w:rPr>
        <w:t xml:space="preserve"> Требования к составу и параметрам технических средств</w:t>
      </w:r>
    </w:p>
    <w:p w14:paraId="563DF20A" w14:textId="77777777" w:rsidR="00CF653B" w:rsidRDefault="00CF653B" w:rsidP="00CF653B">
      <w:r>
        <w:t>В состав технический средств должен входить компьютер, включающий:</w:t>
      </w:r>
    </w:p>
    <w:p w14:paraId="217B4DBD" w14:textId="55048B7D" w:rsidR="00CF653B" w:rsidRDefault="0013776C" w:rsidP="00CF653B">
      <w:r>
        <w:t xml:space="preserve">– </w:t>
      </w:r>
      <w:r w:rsidR="002216AB">
        <w:t xml:space="preserve"> </w:t>
      </w:r>
      <w:r>
        <w:t xml:space="preserve">процессор </w:t>
      </w:r>
      <w:r>
        <w:rPr>
          <w:lang w:val="en-US"/>
        </w:rPr>
        <w:t>Pentium</w:t>
      </w:r>
      <w:r w:rsidRPr="0013776C">
        <w:t xml:space="preserve"> </w:t>
      </w:r>
      <w:r>
        <w:t>или совместимый с ним</w:t>
      </w:r>
      <w:r w:rsidR="00CF653B">
        <w:t>;</w:t>
      </w:r>
    </w:p>
    <w:p w14:paraId="126218EA" w14:textId="602F999B" w:rsidR="00CF653B" w:rsidRDefault="00CF653B" w:rsidP="00CF653B">
      <w:r>
        <w:t xml:space="preserve">– </w:t>
      </w:r>
      <w:r w:rsidR="002216AB">
        <w:t xml:space="preserve"> </w:t>
      </w:r>
      <w:r>
        <w:t>клавиатуру;</w:t>
      </w:r>
    </w:p>
    <w:p w14:paraId="586286E6" w14:textId="117B8CF7" w:rsidR="00CF653B" w:rsidRDefault="00CF653B" w:rsidP="00CF653B">
      <w:r>
        <w:t xml:space="preserve">– </w:t>
      </w:r>
      <w:r w:rsidR="002216AB">
        <w:t xml:space="preserve"> </w:t>
      </w:r>
      <w:r>
        <w:t>видеокарту;</w:t>
      </w:r>
    </w:p>
    <w:p w14:paraId="56DE00BE" w14:textId="1F88053A" w:rsidR="00CF653B" w:rsidRDefault="00CF653B" w:rsidP="00CF653B">
      <w:r>
        <w:t xml:space="preserve">– </w:t>
      </w:r>
      <w:r w:rsidR="002216AB">
        <w:t xml:space="preserve"> </w:t>
      </w:r>
      <w:r>
        <w:t>монитор;</w:t>
      </w:r>
    </w:p>
    <w:p w14:paraId="1DCF550A" w14:textId="77777777" w:rsidR="00CF653B" w:rsidRDefault="00CF653B" w:rsidP="00CF653B">
      <w:r>
        <w:t>– жесткий или SSD-диск.</w:t>
      </w:r>
    </w:p>
    <w:p w14:paraId="35FE1635" w14:textId="1986A4DE" w:rsidR="00CF653B" w:rsidRPr="00ED2CA7" w:rsidRDefault="0073048E" w:rsidP="00CF653B">
      <w:pPr>
        <w:rPr>
          <w:b/>
        </w:rPr>
      </w:pPr>
      <w:r w:rsidRPr="00ED2CA7">
        <w:rPr>
          <w:b/>
        </w:rPr>
        <w:t>2</w:t>
      </w:r>
      <w:r w:rsidR="0068651B">
        <w:rPr>
          <w:b/>
        </w:rPr>
        <w:t>.</w:t>
      </w:r>
      <w:r w:rsidR="0068651B" w:rsidRPr="0068651B">
        <w:rPr>
          <w:b/>
        </w:rPr>
        <w:t>16</w:t>
      </w:r>
      <w:r w:rsidR="00CF653B" w:rsidRPr="00ED2CA7">
        <w:rPr>
          <w:b/>
        </w:rPr>
        <w:t xml:space="preserve"> Требования к информационной и программной совместимости</w:t>
      </w:r>
    </w:p>
    <w:p w14:paraId="0057DAA5" w14:textId="74EB80BC" w:rsidR="009E4AFF" w:rsidRDefault="0068651B" w:rsidP="00CF653B">
      <w:r>
        <w:rPr>
          <w:b/>
        </w:rPr>
        <w:t>2.</w:t>
      </w:r>
      <w:r w:rsidRPr="0068651B">
        <w:rPr>
          <w:b/>
        </w:rPr>
        <w:t>16.1</w:t>
      </w:r>
      <w:r w:rsidR="00CF653B" w:rsidRPr="009E4AFF">
        <w:rPr>
          <w:b/>
        </w:rPr>
        <w:t xml:space="preserve"> Требования к информационным структурам на входе и выходе</w:t>
      </w:r>
      <w:r w:rsidR="00CF653B" w:rsidRPr="002216AB">
        <w:t xml:space="preserve"> </w:t>
      </w:r>
    </w:p>
    <w:p w14:paraId="6FA6C438" w14:textId="5C6E56CF" w:rsidR="00CF653B" w:rsidRDefault="009E4AFF" w:rsidP="00CF653B">
      <w:r w:rsidRPr="009E4AFF">
        <w:t xml:space="preserve">Требования к информационным структурам </w:t>
      </w:r>
      <w:r>
        <w:t>н</w:t>
      </w:r>
      <w:r w:rsidR="00CF653B" w:rsidRPr="002216AB">
        <w:t>е предъявляются</w:t>
      </w:r>
    </w:p>
    <w:p w14:paraId="7AC56CC8" w14:textId="1917B6B2" w:rsidR="00A0351C" w:rsidRPr="00A0351C" w:rsidRDefault="0068651B" w:rsidP="00A0351C">
      <w:pPr>
        <w:rPr>
          <w:b/>
        </w:rPr>
      </w:pPr>
      <w:r>
        <w:rPr>
          <w:b/>
        </w:rPr>
        <w:t>2.</w:t>
      </w:r>
      <w:r w:rsidRPr="000423C7">
        <w:rPr>
          <w:b/>
        </w:rPr>
        <w:t>16</w:t>
      </w:r>
      <w:r w:rsidR="00A0351C" w:rsidRPr="00A0351C">
        <w:rPr>
          <w:b/>
        </w:rPr>
        <w:t xml:space="preserve">.2 Операционная система </w:t>
      </w:r>
    </w:p>
    <w:p w14:paraId="10051F4A" w14:textId="5C63C690" w:rsidR="00A0351C" w:rsidRPr="002216AB" w:rsidRDefault="00A0351C" w:rsidP="00A0351C">
      <w:r w:rsidRPr="002216AB">
        <w:t xml:space="preserve">Программа должна работать под управлением операционной системы Windows 10. </w:t>
      </w:r>
    </w:p>
    <w:p w14:paraId="7BCF843B" w14:textId="10348CD2" w:rsidR="00A0351C" w:rsidRPr="00A0351C" w:rsidRDefault="0068651B" w:rsidP="00CF653B">
      <w:pPr>
        <w:rPr>
          <w:b/>
        </w:rPr>
      </w:pPr>
      <w:r>
        <w:rPr>
          <w:b/>
        </w:rPr>
        <w:t>2.</w:t>
      </w:r>
      <w:r w:rsidRPr="000423C7">
        <w:rPr>
          <w:b/>
        </w:rPr>
        <w:t>16</w:t>
      </w:r>
      <w:r w:rsidR="00A0351C">
        <w:rPr>
          <w:b/>
        </w:rPr>
        <w:t>.3</w:t>
      </w:r>
      <w:r w:rsidR="00A0351C" w:rsidRPr="00A0351C">
        <w:rPr>
          <w:b/>
        </w:rPr>
        <w:t xml:space="preserve"> Язык программы</w:t>
      </w:r>
      <w:r w:rsidR="00CF653B" w:rsidRPr="00A0351C">
        <w:rPr>
          <w:b/>
        </w:rPr>
        <w:t xml:space="preserve"> </w:t>
      </w:r>
    </w:p>
    <w:p w14:paraId="6BC297CB" w14:textId="224CEA91" w:rsidR="00CF653B" w:rsidRPr="002216AB" w:rsidRDefault="00CF653B" w:rsidP="00CF653B">
      <w:r w:rsidRPr="002216AB">
        <w:t xml:space="preserve">Программа должна быть написана на языке </w:t>
      </w:r>
      <w:r w:rsidR="0013776C" w:rsidRPr="002216AB">
        <w:t>Паскаль</w:t>
      </w:r>
      <w:r w:rsidRPr="002216AB">
        <w:t xml:space="preserve"> и компилироваться в трансляторе </w:t>
      </w:r>
      <w:r w:rsidR="0013776C" w:rsidRPr="002216AB">
        <w:rPr>
          <w:lang w:val="en-US"/>
        </w:rPr>
        <w:t>Free</w:t>
      </w:r>
      <w:r w:rsidR="0013776C" w:rsidRPr="002216AB">
        <w:t xml:space="preserve"> </w:t>
      </w:r>
      <w:r w:rsidR="0013776C" w:rsidRPr="002216AB">
        <w:rPr>
          <w:lang w:val="en-US"/>
        </w:rPr>
        <w:t>Pascal</w:t>
      </w:r>
      <w:r w:rsidR="0013776C" w:rsidRPr="002216AB">
        <w:t xml:space="preserve"> 2.6 </w:t>
      </w:r>
      <w:r w:rsidRPr="002216AB">
        <w:t>или выше.</w:t>
      </w:r>
    </w:p>
    <w:p w14:paraId="36191B91" w14:textId="77777777" w:rsidR="0068651B" w:rsidRDefault="0068651B" w:rsidP="00A0351C">
      <w:pPr>
        <w:rPr>
          <w:b/>
        </w:rPr>
      </w:pPr>
    </w:p>
    <w:p w14:paraId="668F274F" w14:textId="5F8CC2C6" w:rsidR="00A0351C" w:rsidRPr="00A0351C" w:rsidRDefault="0068651B" w:rsidP="00A0351C">
      <w:pPr>
        <w:rPr>
          <w:b/>
        </w:rPr>
      </w:pPr>
      <w:r>
        <w:rPr>
          <w:b/>
        </w:rPr>
        <w:lastRenderedPageBreak/>
        <w:t>2.16</w:t>
      </w:r>
      <w:r w:rsidR="00CF653B" w:rsidRPr="00A0351C">
        <w:rPr>
          <w:b/>
        </w:rPr>
        <w:t xml:space="preserve">.4 </w:t>
      </w:r>
      <w:r w:rsidR="00A0351C" w:rsidRPr="00A0351C">
        <w:rPr>
          <w:b/>
        </w:rPr>
        <w:t>Требования к защите</w:t>
      </w:r>
    </w:p>
    <w:p w14:paraId="59F46BD5" w14:textId="6618F580" w:rsidR="00CF653B" w:rsidRPr="002216AB" w:rsidRDefault="00CF653B" w:rsidP="00CF653B">
      <w:r w:rsidRPr="002216AB">
        <w:t>Требования к защите информации и программ не предъявляются</w:t>
      </w:r>
    </w:p>
    <w:p w14:paraId="10D9BE12" w14:textId="04AABA0D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68651B">
        <w:rPr>
          <w:b/>
        </w:rPr>
        <w:t>17</w:t>
      </w:r>
      <w:r w:rsidR="00CF653B" w:rsidRPr="00ED2CA7">
        <w:rPr>
          <w:b/>
        </w:rPr>
        <w:t xml:space="preserve"> Требование к пользовательскому интерфейсу</w:t>
      </w:r>
    </w:p>
    <w:p w14:paraId="0C5D7D67" w14:textId="5C58AAE8" w:rsidR="00CF653B" w:rsidRPr="00ED2CA7" w:rsidRDefault="0068651B" w:rsidP="00CF653B">
      <w:pPr>
        <w:rPr>
          <w:b/>
        </w:rPr>
      </w:pPr>
      <w:r>
        <w:rPr>
          <w:b/>
        </w:rPr>
        <w:t>2.17</w:t>
      </w:r>
      <w:r w:rsidR="00CF653B" w:rsidRPr="00ED2CA7">
        <w:rPr>
          <w:b/>
        </w:rPr>
        <w:t>.1 Интерфейс</w:t>
      </w:r>
    </w:p>
    <w:p w14:paraId="79A0891E" w14:textId="77777777" w:rsidR="00CF653B" w:rsidRDefault="00CF653B" w:rsidP="00CF653B">
      <w:r>
        <w:t>Графический</w:t>
      </w:r>
    </w:p>
    <w:p w14:paraId="1EB946A7" w14:textId="7F8E4CD4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0423C7">
        <w:rPr>
          <w:b/>
        </w:rPr>
        <w:t>17</w:t>
      </w:r>
      <w:r w:rsidR="00CF653B" w:rsidRPr="00ED2CA7">
        <w:rPr>
          <w:b/>
        </w:rPr>
        <w:t>.2 Управление</w:t>
      </w:r>
    </w:p>
    <w:p w14:paraId="44D826CC" w14:textId="44F5FC61" w:rsidR="00CF653B" w:rsidRDefault="00CF653B" w:rsidP="00CF653B">
      <w:r>
        <w:t>Управление</w:t>
      </w:r>
      <w:r w:rsidRPr="00944A45">
        <w:t xml:space="preserve"> </w:t>
      </w:r>
      <w:r>
        <w:t xml:space="preserve">происходит манипулированием мышкой, а </w:t>
      </w:r>
      <w:r w:rsidR="002659F7">
        <w:t>ввод чисел производится с клавиатуры</w:t>
      </w:r>
    </w:p>
    <w:p w14:paraId="33552771" w14:textId="4D9C06AA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68651B">
        <w:rPr>
          <w:b/>
        </w:rPr>
        <w:t>18</w:t>
      </w:r>
      <w:r w:rsidR="00CF653B" w:rsidRPr="00ED2CA7">
        <w:rPr>
          <w:b/>
        </w:rPr>
        <w:t xml:space="preserve"> Требования к программной документации</w:t>
      </w:r>
    </w:p>
    <w:p w14:paraId="64D6F0E4" w14:textId="65031E4E" w:rsidR="00CF653B" w:rsidRPr="00ED2CA7" w:rsidRDefault="0068651B" w:rsidP="00CF653B">
      <w:pPr>
        <w:rPr>
          <w:b/>
        </w:rPr>
      </w:pPr>
      <w:r>
        <w:rPr>
          <w:b/>
        </w:rPr>
        <w:t>2.</w:t>
      </w:r>
      <w:r w:rsidRPr="0068651B">
        <w:rPr>
          <w:b/>
        </w:rPr>
        <w:t>18.</w:t>
      </w:r>
      <w:r w:rsidRPr="000423C7">
        <w:rPr>
          <w:b/>
        </w:rPr>
        <w:t>1</w:t>
      </w:r>
      <w:r w:rsidR="00CF653B" w:rsidRPr="00ED2CA7">
        <w:rPr>
          <w:b/>
        </w:rPr>
        <w:t xml:space="preserve"> Состав программной документации</w:t>
      </w:r>
    </w:p>
    <w:p w14:paraId="24E448AD" w14:textId="77777777" w:rsidR="00CF653B" w:rsidRDefault="00CF653B" w:rsidP="00CF653B">
      <w:r>
        <w:t>Состав программной документации должен включать:</w:t>
      </w:r>
    </w:p>
    <w:p w14:paraId="64C4D343" w14:textId="77777777" w:rsidR="00CF653B" w:rsidRDefault="00CF653B" w:rsidP="00CF653B">
      <w:r>
        <w:t>– техническое задание;</w:t>
      </w:r>
    </w:p>
    <w:p w14:paraId="6DE996F1" w14:textId="77777777" w:rsidR="00CF653B" w:rsidRDefault="00CF653B" w:rsidP="00CF653B">
      <w:r>
        <w:t>– пояснительную записку;</w:t>
      </w:r>
    </w:p>
    <w:p w14:paraId="35508114" w14:textId="7A493BF1" w:rsidR="00CF653B" w:rsidRDefault="00CF653B" w:rsidP="00CF653B">
      <w:r>
        <w:t>– текст программы;</w:t>
      </w:r>
    </w:p>
    <w:p w14:paraId="2EE5F5BE" w14:textId="77777777" w:rsidR="00955A0C" w:rsidRDefault="00955A0C" w:rsidP="00955A0C">
      <w:pPr>
        <w:ind w:left="708" w:firstLine="143"/>
      </w:pPr>
      <w:r>
        <w:rPr>
          <w:rFonts w:cs="Times New Roman"/>
        </w:rPr>
        <w:t>–</w:t>
      </w:r>
      <w:r>
        <w:t xml:space="preserve">текст </w:t>
      </w:r>
      <w:r w:rsidR="00CF653B">
        <w:t xml:space="preserve">программы, осуществляющей автоматическое тестирование </w:t>
      </w:r>
    </w:p>
    <w:p w14:paraId="6C74BAE6" w14:textId="7FC11F98" w:rsidR="00CF653B" w:rsidRDefault="00CF653B" w:rsidP="00955A0C">
      <w:pPr>
        <w:ind w:firstLine="0"/>
      </w:pPr>
      <w:r>
        <w:t>программы «</w:t>
      </w:r>
      <w:r w:rsidR="002659F7">
        <w:t>Обучающий калькулятор</w:t>
      </w:r>
      <w:r>
        <w:t>»;</w:t>
      </w:r>
    </w:p>
    <w:p w14:paraId="1EA8F03A" w14:textId="20FC2D1C" w:rsidR="00CF653B" w:rsidRPr="003419EE" w:rsidRDefault="00CF653B" w:rsidP="00955A0C">
      <w:r>
        <w:t>– программу и методику испытаний</w:t>
      </w:r>
      <w:r w:rsidRPr="003419EE">
        <w:t>;</w:t>
      </w:r>
    </w:p>
    <w:p w14:paraId="5214AED8" w14:textId="60641594" w:rsidR="00CF653B" w:rsidRPr="003B4E1F" w:rsidRDefault="00CF653B" w:rsidP="00CF653B">
      <w:r>
        <w:t>–</w:t>
      </w:r>
      <w:r w:rsidR="00955A0C">
        <w:t xml:space="preserve"> </w:t>
      </w:r>
      <w:r>
        <w:t>Руководство пользователя</w:t>
      </w:r>
      <w:r w:rsidRPr="003B4E1F">
        <w:t>;</w:t>
      </w:r>
    </w:p>
    <w:p w14:paraId="7E848322" w14:textId="0B709B86" w:rsidR="00CF653B" w:rsidRPr="0048017E" w:rsidRDefault="0068651B" w:rsidP="00CF653B">
      <w:pPr>
        <w:rPr>
          <w:b/>
          <w:color w:val="000000" w:themeColor="text1"/>
        </w:rPr>
      </w:pPr>
      <w:r>
        <w:rPr>
          <w:b/>
          <w:color w:val="000000" w:themeColor="text1"/>
        </w:rPr>
        <w:t>2.18</w:t>
      </w:r>
      <w:r w:rsidR="00CF653B" w:rsidRPr="0048017E">
        <w:rPr>
          <w:b/>
          <w:color w:val="000000" w:themeColor="text1"/>
        </w:rPr>
        <w:t>.2 Специальные требования к пояснительной записке</w:t>
      </w:r>
    </w:p>
    <w:p w14:paraId="7CBDF7AC" w14:textId="4F826268" w:rsidR="00EA00DD" w:rsidRDefault="00EA00DD" w:rsidP="00EA00DD">
      <w:pPr>
        <w:ind w:left="851" w:firstLine="0"/>
      </w:pPr>
      <w:r>
        <w:t xml:space="preserve">Пояснительная записка должна содержать блок-схему (блок-схемы)    </w:t>
      </w:r>
      <w:r w:rsidR="0048017E">
        <w:t>алгоритма(-ов), ис</w:t>
      </w:r>
      <w:r>
        <w:t>пользуемых в программе.</w:t>
      </w:r>
    </w:p>
    <w:p w14:paraId="66D2E706" w14:textId="7D2E6740" w:rsidR="0013776C" w:rsidRDefault="0068651B" w:rsidP="0013776C">
      <w:pPr>
        <w:rPr>
          <w:b/>
        </w:rPr>
      </w:pPr>
      <w:r>
        <w:rPr>
          <w:b/>
        </w:rPr>
        <w:t>2.</w:t>
      </w:r>
      <w:r w:rsidRPr="000423C7">
        <w:rPr>
          <w:b/>
        </w:rPr>
        <w:t>19</w:t>
      </w:r>
      <w:r w:rsidR="00CF653B" w:rsidRPr="00ED2CA7">
        <w:rPr>
          <w:b/>
        </w:rPr>
        <w:t xml:space="preserve"> Требование к исходным кодам </w:t>
      </w:r>
    </w:p>
    <w:p w14:paraId="586E04CD" w14:textId="3EBF08B1" w:rsidR="0013776C" w:rsidRPr="0013776C" w:rsidRDefault="0048017E" w:rsidP="0013776C">
      <w:pPr>
        <w:rPr>
          <w:b/>
        </w:rPr>
      </w:pPr>
      <w:r>
        <w:t>Требования к исходным кодам изло</w:t>
      </w:r>
      <w:r w:rsidR="0013776C">
        <w:t>жены в документе: А. И. Глускер</w:t>
      </w:r>
    </w:p>
    <w:p w14:paraId="3D5DA326" w14:textId="1E545CC0" w:rsidR="001D5BCA" w:rsidRPr="00F6164E" w:rsidRDefault="0048017E" w:rsidP="007206E2">
      <w:pPr>
        <w:ind w:firstLine="0"/>
      </w:pPr>
      <w:r>
        <w:t xml:space="preserve">«Сборник </w:t>
      </w:r>
      <w:r w:rsidRPr="00955A0C">
        <w:t>задач по курсу “Основы алгоритмизации и программирования” [Электронный ресурс] – 2011 /раздел 3.1/ (п.</w:t>
      </w:r>
      <w:r>
        <w:t xml:space="preserve"> 4.5.3 технического задания)</w:t>
      </w:r>
      <w:r w:rsidR="00F6164E" w:rsidRPr="00F6164E">
        <w:t>.</w:t>
      </w:r>
    </w:p>
    <w:p w14:paraId="306A8061" w14:textId="6F6730C5" w:rsidR="002216AB" w:rsidRDefault="001D5BCA" w:rsidP="0013776C">
      <w:r w:rsidRPr="002216AB">
        <w:rPr>
          <w:b/>
        </w:rPr>
        <w:t>2</w:t>
      </w:r>
      <w:r w:rsidR="0068651B">
        <w:rPr>
          <w:b/>
        </w:rPr>
        <w:t>.</w:t>
      </w:r>
      <w:r w:rsidR="0068651B" w:rsidRPr="00F6164E">
        <w:rPr>
          <w:b/>
        </w:rPr>
        <w:t>19</w:t>
      </w:r>
      <w:r w:rsidRPr="002216AB">
        <w:rPr>
          <w:b/>
        </w:rPr>
        <w:t>.</w:t>
      </w:r>
      <w:r w:rsidR="002216AB">
        <w:rPr>
          <w:b/>
        </w:rPr>
        <w:t>1</w:t>
      </w:r>
      <w:r w:rsidR="002216AB" w:rsidRPr="002216AB">
        <w:rPr>
          <w:b/>
        </w:rPr>
        <w:t xml:space="preserve"> Язык программы</w:t>
      </w:r>
    </w:p>
    <w:p w14:paraId="6F1AF89E" w14:textId="578B5029" w:rsidR="0048017E" w:rsidRDefault="0048017E" w:rsidP="0013776C">
      <w:r>
        <w:t xml:space="preserve"> Программа должна быть написана на языке Паскаль и компилироваться транслятором Free Pascal 2.6 (п. 4.5.4 технического задания)</w:t>
      </w:r>
      <w:r w:rsidR="00F6164E">
        <w:t>.</w:t>
      </w:r>
    </w:p>
    <w:p w14:paraId="67D49344" w14:textId="77777777" w:rsidR="00691E1F" w:rsidRDefault="00691E1F" w:rsidP="0048017E">
      <w:pPr>
        <w:ind w:left="708" w:firstLine="143"/>
        <w:rPr>
          <w:b/>
        </w:rPr>
      </w:pPr>
    </w:p>
    <w:p w14:paraId="374271CD" w14:textId="77777777" w:rsidR="00691E1F" w:rsidRDefault="00691E1F" w:rsidP="0048017E">
      <w:pPr>
        <w:ind w:left="708" w:firstLine="143"/>
        <w:rPr>
          <w:b/>
        </w:rPr>
      </w:pPr>
    </w:p>
    <w:p w14:paraId="53746687" w14:textId="77777777" w:rsidR="0068651B" w:rsidRDefault="0068651B" w:rsidP="00691E1F">
      <w:pPr>
        <w:ind w:left="708" w:firstLine="143"/>
        <w:rPr>
          <w:b/>
        </w:rPr>
      </w:pPr>
    </w:p>
    <w:p w14:paraId="19CC339D" w14:textId="72365BD9" w:rsidR="00691E1F" w:rsidRDefault="0068651B" w:rsidP="00691E1F">
      <w:pPr>
        <w:ind w:left="708" w:firstLine="143"/>
        <w:rPr>
          <w:b/>
        </w:rPr>
      </w:pPr>
      <w:r>
        <w:rPr>
          <w:b/>
        </w:rPr>
        <w:lastRenderedPageBreak/>
        <w:t>2.20</w:t>
      </w:r>
      <w:r w:rsidR="00CF653B" w:rsidRPr="00ED2CA7">
        <w:rPr>
          <w:b/>
        </w:rPr>
        <w:t xml:space="preserve"> Стадии и этапы разработки</w:t>
      </w:r>
    </w:p>
    <w:p w14:paraId="66B6C034" w14:textId="62FF048F" w:rsidR="00CF653B" w:rsidRPr="00ED2CA7" w:rsidRDefault="0068651B" w:rsidP="00CF653B">
      <w:pPr>
        <w:rPr>
          <w:b/>
        </w:rPr>
      </w:pPr>
      <w:r>
        <w:rPr>
          <w:b/>
        </w:rPr>
        <w:t>2.20.</w:t>
      </w:r>
      <w:r w:rsidRPr="0068651B">
        <w:rPr>
          <w:b/>
        </w:rPr>
        <w:t>1</w:t>
      </w:r>
      <w:r w:rsidR="00CF653B" w:rsidRPr="00ED2CA7">
        <w:rPr>
          <w:b/>
        </w:rPr>
        <w:t xml:space="preserve"> Стадии разработки</w:t>
      </w:r>
    </w:p>
    <w:p w14:paraId="0BF888C6" w14:textId="77777777" w:rsidR="00CF653B" w:rsidRDefault="00CF653B" w:rsidP="00CF653B">
      <w:r>
        <w:t>Разработка осуществляется в три стадии:</w:t>
      </w:r>
    </w:p>
    <w:p w14:paraId="58A3CD66" w14:textId="0A61B0BB" w:rsidR="00CF653B" w:rsidRPr="00AC7245" w:rsidRDefault="00CF653B" w:rsidP="002216AB">
      <w:pPr>
        <w:pStyle w:val="a8"/>
        <w:numPr>
          <w:ilvl w:val="0"/>
          <w:numId w:val="11"/>
        </w:numPr>
      </w:pPr>
      <w:r w:rsidRPr="00AC7245">
        <w:t>техническое задание;</w:t>
      </w:r>
    </w:p>
    <w:p w14:paraId="1F0BA81C" w14:textId="35C66353" w:rsidR="00CF653B" w:rsidRPr="00AC7245" w:rsidRDefault="00CF653B" w:rsidP="002216AB">
      <w:pPr>
        <w:pStyle w:val="a8"/>
        <w:numPr>
          <w:ilvl w:val="0"/>
          <w:numId w:val="11"/>
        </w:numPr>
      </w:pPr>
      <w:r w:rsidRPr="00AC7245">
        <w:t>технический проект;</w:t>
      </w:r>
    </w:p>
    <w:p w14:paraId="1D3CFCC9" w14:textId="064AABB5" w:rsidR="00CF653B" w:rsidRDefault="00CF653B" w:rsidP="002216AB">
      <w:pPr>
        <w:pStyle w:val="a8"/>
        <w:numPr>
          <w:ilvl w:val="0"/>
          <w:numId w:val="11"/>
        </w:numPr>
      </w:pPr>
      <w:r w:rsidRPr="00AC7245">
        <w:t>рабочий проект.</w:t>
      </w:r>
    </w:p>
    <w:p w14:paraId="5688401F" w14:textId="0703CA0F" w:rsidR="00CF653B" w:rsidRPr="00ED2CA7" w:rsidRDefault="00ED2CA7" w:rsidP="0068651B">
      <w:pPr>
        <w:ind w:left="143" w:firstLine="708"/>
        <w:rPr>
          <w:b/>
        </w:rPr>
      </w:pPr>
      <w:r w:rsidRPr="00ED2CA7">
        <w:rPr>
          <w:b/>
        </w:rPr>
        <w:t>2</w:t>
      </w:r>
      <w:r w:rsidR="0068651B">
        <w:rPr>
          <w:b/>
        </w:rPr>
        <w:t>.20</w:t>
      </w:r>
      <w:r w:rsidR="00CF653B" w:rsidRPr="00ED2CA7">
        <w:rPr>
          <w:b/>
        </w:rPr>
        <w:t>.2 Этапы разработки</w:t>
      </w:r>
    </w:p>
    <w:p w14:paraId="4410D8CD" w14:textId="77777777" w:rsidR="00CF653B" w:rsidRDefault="00CF653B" w:rsidP="00CF653B">
      <w:r>
        <w:t>На стадии техническое задание осуществляется разработка, согласование и утверждение технического задания в срок до 25 сентября 2017 года Глускером А. И.</w:t>
      </w:r>
    </w:p>
    <w:p w14:paraId="555A0DC2" w14:textId="30A90E0F" w:rsidR="00CF653B" w:rsidRDefault="00CF653B" w:rsidP="00CF653B">
      <w:r>
        <w:t>На стадии технический проект осуществляется разработка, согласование и утверждение пояснительной записки в срок до 2 октября 2017 года Глускером А. И.</w:t>
      </w:r>
    </w:p>
    <w:p w14:paraId="7ACEAAC8" w14:textId="554166D1" w:rsidR="00CF653B" w:rsidRDefault="00CF653B" w:rsidP="00CF653B">
      <w:r>
        <w:t>На стадии рабочий проект осуществляется разработка текста программы, осуществляющей автоматическое тестирование программы «</w:t>
      </w:r>
      <w:r w:rsidR="00E81FCE">
        <w:t>Обучающий калькулятор</w:t>
      </w:r>
      <w:r>
        <w:t>», разработка, согласование и утверждение программы и методики испытаний, текста программы в срок до 20 декабря 2017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31 декабря 2017 года.</w:t>
      </w:r>
    </w:p>
    <w:p w14:paraId="657ABCA8" w14:textId="1AB8FACD" w:rsidR="00CF653B" w:rsidRPr="00ED2CA7" w:rsidRDefault="0068651B" w:rsidP="00CF653B">
      <w:pPr>
        <w:rPr>
          <w:b/>
        </w:rPr>
      </w:pPr>
      <w:r>
        <w:rPr>
          <w:b/>
        </w:rPr>
        <w:t>2.21</w:t>
      </w:r>
      <w:r w:rsidR="00CF653B" w:rsidRPr="00ED2CA7">
        <w:rPr>
          <w:b/>
        </w:rPr>
        <w:t xml:space="preserve"> Порядок контроля и приемки</w:t>
      </w:r>
    </w:p>
    <w:p w14:paraId="30A45891" w14:textId="77777777" w:rsidR="00CF653B" w:rsidRDefault="00CF653B" w:rsidP="00CF653B">
      <w:r>
        <w:t>Приемосдаточные испытания должны проводиться в соответствии с программой и методикой испытаний, разработанной, согласованной и утвержденной не позднее 31 декабря 2017 года.</w:t>
      </w:r>
    </w:p>
    <w:p w14:paraId="4ADB476B" w14:textId="78F8A2F9" w:rsidR="00ED2CA7" w:rsidRPr="00ED2CA7" w:rsidRDefault="0068651B" w:rsidP="00CF653B">
      <w:pPr>
        <w:rPr>
          <w:b/>
        </w:rPr>
      </w:pPr>
      <w:r>
        <w:rPr>
          <w:b/>
        </w:rPr>
        <w:t>2.22</w:t>
      </w:r>
      <w:r w:rsidR="00ED2CA7" w:rsidRPr="00ED2CA7">
        <w:rPr>
          <w:b/>
        </w:rPr>
        <w:t xml:space="preserve"> Вывод</w:t>
      </w:r>
    </w:p>
    <w:p w14:paraId="25BBBFA5" w14:textId="613792F4" w:rsidR="00ED2CA7" w:rsidRPr="003A3CFE" w:rsidRDefault="00ED2CA7" w:rsidP="00ED2CA7">
      <w:r>
        <w:t>В данном разделе были изложены все основные особенности программного продукта и требования к нему.</w:t>
      </w:r>
      <w:r w:rsidR="00E81FCE">
        <w:t xml:space="preserve"> Стал более умело</w:t>
      </w:r>
      <w:r w:rsidR="00846528">
        <w:t xml:space="preserve"> состав</w:t>
      </w:r>
      <w:r w:rsidR="00E81FCE">
        <w:t>лять ТЗ</w:t>
      </w:r>
      <w:r w:rsidR="00691E1F">
        <w:t>.</w:t>
      </w:r>
    </w:p>
    <w:p w14:paraId="2BE67CDB" w14:textId="6906C23D" w:rsidR="00CF653B" w:rsidRDefault="0068651B" w:rsidP="0068651B">
      <w:pPr>
        <w:pStyle w:val="af9"/>
      </w:pPr>
      <w:bookmarkStart w:id="6" w:name="_Toc502079131"/>
      <w:r>
        <w:t>3</w:t>
      </w:r>
      <w:r w:rsidR="00ED2CA7">
        <w:t xml:space="preserve"> Программа и методика испытаний</w:t>
      </w:r>
      <w:bookmarkEnd w:id="6"/>
    </w:p>
    <w:p w14:paraId="000E949E" w14:textId="4A681CC8" w:rsidR="007C1F68" w:rsidRDefault="007C1F68" w:rsidP="00503A17">
      <w:pPr>
        <w:rPr>
          <w:b/>
        </w:rPr>
      </w:pPr>
      <w:r>
        <w:rPr>
          <w:b/>
        </w:rPr>
        <w:t>Введение</w:t>
      </w:r>
    </w:p>
    <w:p w14:paraId="17250505" w14:textId="665200D7" w:rsidR="007C1F68" w:rsidRPr="007C1F68" w:rsidRDefault="007C1F68" w:rsidP="00503A17">
      <w:r>
        <w:t xml:space="preserve">В данном разделе описана </w:t>
      </w:r>
      <w:r w:rsidRPr="007C1F68">
        <w:t>“</w:t>
      </w:r>
      <w:r>
        <w:t>Программа и методика испытаний</w:t>
      </w:r>
      <w:r w:rsidRPr="007C1F68">
        <w:t>”</w:t>
      </w:r>
    </w:p>
    <w:p w14:paraId="43E3E24E" w14:textId="6AE7EB58" w:rsidR="00FF65C7" w:rsidRPr="005F6F29" w:rsidRDefault="00B90DEB" w:rsidP="00FF65C7">
      <w:pPr>
        <w:rPr>
          <w:b/>
        </w:rPr>
      </w:pPr>
      <w:r w:rsidRPr="005F6F29">
        <w:rPr>
          <w:b/>
        </w:rPr>
        <w:t>3.1.</w:t>
      </w:r>
      <w:r w:rsidR="00FF65C7" w:rsidRPr="005F6F29">
        <w:rPr>
          <w:b/>
        </w:rPr>
        <w:t>1. Объект испытаний</w:t>
      </w:r>
    </w:p>
    <w:p w14:paraId="186DAF6B" w14:textId="7B8B70CF" w:rsidR="00FF65C7" w:rsidRPr="005F6F29" w:rsidRDefault="00B90DEB" w:rsidP="00FF65C7">
      <w:pPr>
        <w:rPr>
          <w:b/>
        </w:rPr>
      </w:pPr>
      <w:r w:rsidRPr="005F6F29">
        <w:rPr>
          <w:b/>
        </w:rPr>
        <w:t>3.1.</w:t>
      </w:r>
      <w:r w:rsidR="00FF65C7" w:rsidRPr="005F6F29">
        <w:rPr>
          <w:b/>
        </w:rPr>
        <w:t>1.1 Наименование</w:t>
      </w:r>
    </w:p>
    <w:p w14:paraId="42EF509F" w14:textId="54B677DB" w:rsidR="00FF65C7" w:rsidRPr="0036767C" w:rsidRDefault="007C1F68" w:rsidP="00FF65C7">
      <w:r>
        <w:t>Программа</w:t>
      </w:r>
      <w:r w:rsidR="00E81FCE">
        <w:t xml:space="preserve"> </w:t>
      </w:r>
      <w:r w:rsidR="00E81FCE" w:rsidRPr="001F2C9C">
        <w:t>“</w:t>
      </w:r>
      <w:r w:rsidR="00E81FCE">
        <w:t>Обучающий калькулятор</w:t>
      </w:r>
      <w:r w:rsidR="00FF65C7" w:rsidRPr="0036767C">
        <w:t>”</w:t>
      </w:r>
    </w:p>
    <w:p w14:paraId="71F4B8CD" w14:textId="2F73A5AB" w:rsidR="00FF65C7" w:rsidRPr="005F6F29" w:rsidRDefault="00B90DEB" w:rsidP="00FF65C7">
      <w:pPr>
        <w:rPr>
          <w:b/>
        </w:rPr>
      </w:pPr>
      <w:r w:rsidRPr="005F6F29">
        <w:rPr>
          <w:b/>
        </w:rPr>
        <w:lastRenderedPageBreak/>
        <w:t>3.1.</w:t>
      </w:r>
      <w:r w:rsidR="00FF65C7" w:rsidRPr="005F6F29">
        <w:rPr>
          <w:b/>
        </w:rPr>
        <w:t>1.2 Область применения</w:t>
      </w:r>
    </w:p>
    <w:p w14:paraId="502F569E" w14:textId="10EF87E6" w:rsidR="00E81FCE" w:rsidRDefault="00E81FCE" w:rsidP="00FF65C7">
      <w:r>
        <w:t>Младшие классы и подго</w:t>
      </w:r>
      <w:r w:rsidR="00691E1F">
        <w:t>товительные группы дошкольников.</w:t>
      </w:r>
    </w:p>
    <w:p w14:paraId="6543A3EF" w14:textId="6EA1CC81" w:rsidR="00FF65C7" w:rsidRPr="005F6F29" w:rsidRDefault="00B90DEB" w:rsidP="00FF65C7">
      <w:pPr>
        <w:rPr>
          <w:b/>
        </w:rPr>
      </w:pPr>
      <w:r w:rsidRPr="005F6F29">
        <w:rPr>
          <w:b/>
        </w:rPr>
        <w:t>3.1.</w:t>
      </w:r>
      <w:r w:rsidR="00FF65C7" w:rsidRPr="005F6F29">
        <w:rPr>
          <w:b/>
        </w:rPr>
        <w:t>1.3 Обозначение программы</w:t>
      </w:r>
    </w:p>
    <w:p w14:paraId="6EF4F25F" w14:textId="6668507B" w:rsidR="00FF65C7" w:rsidRDefault="00E81FCE" w:rsidP="00FF65C7">
      <w:r>
        <w:t xml:space="preserve">Курсовой </w:t>
      </w:r>
      <w:r w:rsidR="00691E1F">
        <w:t>–</w:t>
      </w:r>
      <w:r>
        <w:t xml:space="preserve"> 66</w:t>
      </w:r>
      <w:r w:rsidR="00691E1F">
        <w:t>.</w:t>
      </w:r>
    </w:p>
    <w:p w14:paraId="46030B97" w14:textId="0D53889A" w:rsidR="00FF65C7" w:rsidRPr="005F6F29" w:rsidRDefault="00B90DEB" w:rsidP="00FF65C7">
      <w:pPr>
        <w:rPr>
          <w:b/>
        </w:rPr>
      </w:pPr>
      <w:r w:rsidRPr="005F6F29">
        <w:rPr>
          <w:b/>
        </w:rPr>
        <w:t>3.1.</w:t>
      </w:r>
      <w:r w:rsidR="00FF65C7" w:rsidRPr="005F6F29">
        <w:rPr>
          <w:b/>
        </w:rPr>
        <w:t>2. Цель испытаний</w:t>
      </w:r>
    </w:p>
    <w:p w14:paraId="7DE07B0A" w14:textId="77777777" w:rsidR="00FF65C7" w:rsidRDefault="00FF65C7" w:rsidP="00FF65C7">
      <w:r>
        <w:t>Проверка соответствия программного продукта требованиям технического задания.</w:t>
      </w:r>
    </w:p>
    <w:p w14:paraId="27DD3103" w14:textId="58AC4500" w:rsidR="00FF65C7" w:rsidRPr="005F6F29" w:rsidRDefault="00B90DEB" w:rsidP="00FF65C7">
      <w:pPr>
        <w:rPr>
          <w:b/>
        </w:rPr>
      </w:pPr>
      <w:r w:rsidRPr="005F6F29">
        <w:rPr>
          <w:b/>
        </w:rPr>
        <w:t>3.1.</w:t>
      </w:r>
      <w:r w:rsidR="00FF65C7" w:rsidRPr="005F6F29">
        <w:rPr>
          <w:b/>
        </w:rPr>
        <w:t>3. Требования к программе</w:t>
      </w:r>
    </w:p>
    <w:p w14:paraId="6BADF5A9" w14:textId="63DFEEA9" w:rsidR="00FF65C7" w:rsidRPr="005F6F29" w:rsidRDefault="00B90DEB" w:rsidP="00FF65C7">
      <w:pPr>
        <w:rPr>
          <w:b/>
        </w:rPr>
      </w:pPr>
      <w:r w:rsidRPr="005F6F29">
        <w:rPr>
          <w:b/>
        </w:rPr>
        <w:t>3.1.</w:t>
      </w:r>
      <w:r w:rsidR="00FF65C7" w:rsidRPr="005F6F29">
        <w:rPr>
          <w:b/>
        </w:rPr>
        <w:t>3.1 Требования к функциональным характеристикам</w:t>
      </w:r>
    </w:p>
    <w:p w14:paraId="0BB64FBB" w14:textId="77777777" w:rsidR="00FF65C7" w:rsidRPr="005F6F29" w:rsidRDefault="00FF65C7" w:rsidP="00FF65C7">
      <w:pPr>
        <w:rPr>
          <w:b/>
        </w:rPr>
      </w:pPr>
      <w:r w:rsidRPr="005F6F29">
        <w:rPr>
          <w:b/>
        </w:rPr>
        <w:t>3.1.1 Требования к составу выполняемых функций</w:t>
      </w:r>
    </w:p>
    <w:p w14:paraId="6C1D6BCF" w14:textId="20D3A52F" w:rsidR="00FF65C7" w:rsidRDefault="00FF65C7" w:rsidP="00FF65C7">
      <w:r>
        <w:t xml:space="preserve">Программа должна обеспечивать выполнение следующих функций (п. </w:t>
      </w:r>
      <w:r w:rsidR="00B90DEB">
        <w:t>3.1.</w:t>
      </w:r>
      <w:r>
        <w:t>4.1.1 технического задания):</w:t>
      </w:r>
    </w:p>
    <w:p w14:paraId="1D9DDC17" w14:textId="12BBCDCD" w:rsidR="00E81FCE" w:rsidRPr="00AC7245" w:rsidRDefault="00F6164E" w:rsidP="00AC7245">
      <w:pPr>
        <w:pStyle w:val="a8"/>
        <w:numPr>
          <w:ilvl w:val="0"/>
          <w:numId w:val="14"/>
        </w:numPr>
      </w:pPr>
      <w:r>
        <w:t>ф</w:t>
      </w:r>
      <w:r w:rsidR="00E81FCE" w:rsidRPr="00AC7245">
        <w:t>ункция ввода чисел</w:t>
      </w:r>
      <w:r>
        <w:rPr>
          <w:lang w:val="en-US"/>
        </w:rPr>
        <w:t>;</w:t>
      </w:r>
    </w:p>
    <w:p w14:paraId="4C111175" w14:textId="693E8DAA" w:rsidR="00E81FCE" w:rsidRPr="00AC7245" w:rsidRDefault="00F6164E" w:rsidP="00AC7245">
      <w:pPr>
        <w:pStyle w:val="a8"/>
        <w:numPr>
          <w:ilvl w:val="0"/>
          <w:numId w:val="14"/>
        </w:numPr>
      </w:pPr>
      <w:r>
        <w:t>ф</w:t>
      </w:r>
      <w:r w:rsidR="00E81FCE" w:rsidRPr="00AC7245">
        <w:t>ункция выбора действий</w:t>
      </w:r>
      <w:r>
        <w:rPr>
          <w:lang w:val="en-US"/>
        </w:rPr>
        <w:t>;</w:t>
      </w:r>
      <w:r w:rsidR="00E81FCE" w:rsidRPr="00AC7245">
        <w:t xml:space="preserve"> </w:t>
      </w:r>
    </w:p>
    <w:p w14:paraId="45D78AB3" w14:textId="1812A1A0" w:rsidR="00E81FCE" w:rsidRPr="00AC7245" w:rsidRDefault="00F6164E" w:rsidP="00AC7245">
      <w:pPr>
        <w:pStyle w:val="a8"/>
        <w:numPr>
          <w:ilvl w:val="0"/>
          <w:numId w:val="14"/>
        </w:numPr>
      </w:pPr>
      <w:r>
        <w:t>ф</w:t>
      </w:r>
      <w:r w:rsidR="00E81FCE" w:rsidRPr="00AC7245">
        <w:t>ункция подсчета чисел</w:t>
      </w:r>
      <w:r>
        <w:rPr>
          <w:lang w:val="en-US"/>
        </w:rPr>
        <w:t>;</w:t>
      </w:r>
    </w:p>
    <w:p w14:paraId="78F0BCA8" w14:textId="2266A0E4" w:rsidR="00E81FCE" w:rsidRPr="003B4E1F" w:rsidRDefault="00F6164E" w:rsidP="00AC7245">
      <w:pPr>
        <w:pStyle w:val="a8"/>
        <w:numPr>
          <w:ilvl w:val="0"/>
          <w:numId w:val="14"/>
        </w:numPr>
      </w:pPr>
      <w:r>
        <w:t>ф</w:t>
      </w:r>
      <w:r w:rsidR="00E81FCE" w:rsidRPr="00AC7245">
        <w:t>ункция вывода столбика для каждого действия.</w:t>
      </w:r>
      <w:r w:rsidR="00AC7245">
        <w:t xml:space="preserve"> </w:t>
      </w:r>
    </w:p>
    <w:p w14:paraId="327D6FEF" w14:textId="020A711F" w:rsidR="00FF65C7" w:rsidRPr="00B90DEB" w:rsidRDefault="00B90DEB" w:rsidP="00FF65C7">
      <w:pPr>
        <w:rPr>
          <w:b/>
        </w:rPr>
      </w:pPr>
      <w:r w:rsidRPr="00B90DEB">
        <w:rPr>
          <w:b/>
        </w:rPr>
        <w:t>3.1.5</w:t>
      </w:r>
      <w:r w:rsidR="00FF65C7" w:rsidRPr="00B90DEB">
        <w:rPr>
          <w:b/>
        </w:rPr>
        <w:t>.1.2 Требования к временным характеристикам</w:t>
      </w:r>
    </w:p>
    <w:p w14:paraId="113BF799" w14:textId="77777777" w:rsidR="00FF65C7" w:rsidRPr="003419EE" w:rsidRDefault="00FF65C7" w:rsidP="00FF65C7">
      <w:r w:rsidRPr="00595D53">
        <w:t xml:space="preserve">1200 </w:t>
      </w:r>
      <w:r>
        <w:t>микросекунд на срабатывание нажатия кнопки</w:t>
      </w:r>
    </w:p>
    <w:p w14:paraId="44965EE8" w14:textId="76B2A453" w:rsidR="00FF65C7" w:rsidRPr="00B90DEB" w:rsidRDefault="00B90DEB" w:rsidP="00FF65C7">
      <w:pPr>
        <w:rPr>
          <w:b/>
        </w:rPr>
      </w:pPr>
      <w:r w:rsidRPr="00B90DEB">
        <w:rPr>
          <w:b/>
        </w:rPr>
        <w:t>3.1.6</w:t>
      </w:r>
      <w:r w:rsidR="00FF65C7" w:rsidRPr="00B90DEB">
        <w:rPr>
          <w:b/>
        </w:rPr>
        <w:t>.2 Требования к информационной и программной совместимости</w:t>
      </w:r>
    </w:p>
    <w:p w14:paraId="0A7E9F80" w14:textId="3DD4ECC7" w:rsidR="00FF65C7" w:rsidRPr="005F6F29" w:rsidRDefault="00FF65C7" w:rsidP="00B90DEB">
      <w:r w:rsidRPr="005F6F29">
        <w:t xml:space="preserve">Программа должна работать под управлением </w:t>
      </w:r>
      <w:r w:rsidR="00E81FCE">
        <w:t>операционной системы Windows 10</w:t>
      </w:r>
      <w:r w:rsidR="00691E1F">
        <w:t>.</w:t>
      </w:r>
    </w:p>
    <w:p w14:paraId="36B9A799" w14:textId="2901A365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4. Требования к программной документации</w:t>
      </w:r>
    </w:p>
    <w:p w14:paraId="0B5F77F8" w14:textId="3EE61B7B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4.1 Состав программной документации</w:t>
      </w:r>
    </w:p>
    <w:p w14:paraId="688A2155" w14:textId="135A5CD8" w:rsidR="00FF65C7" w:rsidRDefault="00FF65C7" w:rsidP="00FF65C7">
      <w:r>
        <w:t>Состав программной документации должен включать:</w:t>
      </w:r>
    </w:p>
    <w:p w14:paraId="162DBB95" w14:textId="2980DB30" w:rsidR="00FF65C7" w:rsidRDefault="00FF65C7" w:rsidP="00AC7245">
      <w:pPr>
        <w:pStyle w:val="a8"/>
        <w:numPr>
          <w:ilvl w:val="0"/>
          <w:numId w:val="16"/>
        </w:numPr>
      </w:pPr>
      <w:r>
        <w:t>техническое задание;</w:t>
      </w:r>
    </w:p>
    <w:p w14:paraId="738206B6" w14:textId="459B67AE" w:rsidR="00FF65C7" w:rsidRDefault="00FF65C7" w:rsidP="00AC7245">
      <w:pPr>
        <w:pStyle w:val="a8"/>
        <w:numPr>
          <w:ilvl w:val="0"/>
          <w:numId w:val="16"/>
        </w:numPr>
      </w:pPr>
      <w:r>
        <w:t>пояснительную записку;</w:t>
      </w:r>
    </w:p>
    <w:p w14:paraId="5E486E2D" w14:textId="01FC07B6" w:rsidR="00FF65C7" w:rsidRDefault="00FF65C7" w:rsidP="00AC7245">
      <w:pPr>
        <w:pStyle w:val="a8"/>
        <w:numPr>
          <w:ilvl w:val="0"/>
          <w:numId w:val="16"/>
        </w:numPr>
      </w:pPr>
      <w:r>
        <w:t>текст программы;</w:t>
      </w:r>
    </w:p>
    <w:p w14:paraId="1BB78A25" w14:textId="625F27DA" w:rsidR="00FF65C7" w:rsidRDefault="00FF65C7" w:rsidP="00AC7245">
      <w:pPr>
        <w:pStyle w:val="a8"/>
        <w:numPr>
          <w:ilvl w:val="0"/>
          <w:numId w:val="16"/>
        </w:numPr>
      </w:pPr>
      <w:r>
        <w:t>текст программы, осуществляющей автоматическое тестирование программы «</w:t>
      </w:r>
      <w:r w:rsidR="00E81FCE">
        <w:t>Обучающий калькулятор</w:t>
      </w:r>
      <w:r>
        <w:t>»;</w:t>
      </w:r>
    </w:p>
    <w:p w14:paraId="6B3B6017" w14:textId="3E0870B5" w:rsidR="00FF65C7" w:rsidRPr="003419EE" w:rsidRDefault="00FF65C7" w:rsidP="00AC7245">
      <w:pPr>
        <w:pStyle w:val="a8"/>
        <w:numPr>
          <w:ilvl w:val="0"/>
          <w:numId w:val="16"/>
        </w:numPr>
      </w:pPr>
      <w:r>
        <w:t>программу и методику испытаний</w:t>
      </w:r>
      <w:r w:rsidRPr="003419EE">
        <w:t>;</w:t>
      </w:r>
    </w:p>
    <w:p w14:paraId="074F97AB" w14:textId="037EFA9A" w:rsidR="00FF65C7" w:rsidRPr="003B4E1F" w:rsidRDefault="00F6164E" w:rsidP="00AC7245">
      <w:pPr>
        <w:pStyle w:val="a8"/>
        <w:numPr>
          <w:ilvl w:val="0"/>
          <w:numId w:val="16"/>
        </w:numPr>
      </w:pPr>
      <w:r>
        <w:lastRenderedPageBreak/>
        <w:t>р</w:t>
      </w:r>
      <w:r w:rsidR="00FF65C7">
        <w:t>уководство пользователя</w:t>
      </w:r>
      <w:r w:rsidR="00FF65C7" w:rsidRPr="003B4E1F">
        <w:t>;</w:t>
      </w:r>
    </w:p>
    <w:p w14:paraId="137A25D5" w14:textId="1F55EC2C" w:rsidR="00FF65C7" w:rsidRPr="0048017E" w:rsidRDefault="00B90DEB" w:rsidP="00FF65C7">
      <w:pPr>
        <w:rPr>
          <w:b/>
          <w:color w:val="000000" w:themeColor="text1"/>
        </w:rPr>
      </w:pPr>
      <w:r w:rsidRPr="0048017E">
        <w:rPr>
          <w:b/>
          <w:color w:val="000000" w:themeColor="text1"/>
        </w:rPr>
        <w:t>3.1.</w:t>
      </w:r>
      <w:r w:rsidR="00FF65C7" w:rsidRPr="0048017E">
        <w:rPr>
          <w:b/>
          <w:color w:val="000000" w:themeColor="text1"/>
        </w:rPr>
        <w:t>4.2 Специальные требования к пояснительной записке</w:t>
      </w:r>
    </w:p>
    <w:p w14:paraId="032F7141" w14:textId="3448F0F6" w:rsidR="0048017E" w:rsidRDefault="0048017E" w:rsidP="0048017E">
      <w:pPr>
        <w:ind w:left="851" w:firstLine="0"/>
      </w:pPr>
      <w:r>
        <w:t>Пояснительная записка должна содержать блок-схему (блок-схемы)   алгоритма(-ов), используемых в программе</w:t>
      </w:r>
    </w:p>
    <w:p w14:paraId="3022B2CC" w14:textId="3E520B48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4.3 Специальные требования к тексту программы</w:t>
      </w:r>
    </w:p>
    <w:p w14:paraId="3E3204DD" w14:textId="6C87B071" w:rsidR="00FF65C7" w:rsidRPr="00AC7245" w:rsidRDefault="00B90DEB" w:rsidP="00FF65C7">
      <w:pPr>
        <w:rPr>
          <w:b/>
          <w:color w:val="000000" w:themeColor="text1"/>
        </w:rPr>
      </w:pPr>
      <w:r w:rsidRPr="00AC7245">
        <w:rPr>
          <w:b/>
          <w:color w:val="000000" w:themeColor="text1"/>
        </w:rPr>
        <w:t>3.1.</w:t>
      </w:r>
      <w:r w:rsidR="00FF65C7" w:rsidRPr="00AC7245">
        <w:rPr>
          <w:b/>
          <w:color w:val="000000" w:themeColor="text1"/>
        </w:rPr>
        <w:t xml:space="preserve">4.3.1 Требования к исходным кодам </w:t>
      </w:r>
    </w:p>
    <w:p w14:paraId="35140331" w14:textId="3FCF1975" w:rsidR="00691E1F" w:rsidRPr="00F6164E" w:rsidRDefault="009B6606" w:rsidP="009B6606">
      <w:pPr>
        <w:ind w:firstLine="565"/>
      </w:pPr>
      <w:r w:rsidRPr="00954473">
        <w:t xml:space="preserve">    </w:t>
      </w:r>
      <w:r w:rsidR="0048017E">
        <w:t xml:space="preserve">Требования к исходным кодам изложены в документе: А. И. Глускер  «Сборник задач по курсу “Основы алгоритмизации и программирования” [Электронный ресурс] – 2011 /раздел 3.1/ </w:t>
      </w:r>
      <w:r w:rsidR="00F6164E">
        <w:t>(п. 4.5.3 технического задания)</w:t>
      </w:r>
      <w:r w:rsidR="00F6164E" w:rsidRPr="00F6164E">
        <w:t>.</w:t>
      </w:r>
    </w:p>
    <w:p w14:paraId="4DD8D256" w14:textId="54C13583" w:rsidR="00AC7245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4.3.2</w:t>
      </w:r>
      <w:r w:rsidR="00AC7245" w:rsidRPr="00691E1F">
        <w:rPr>
          <w:b/>
        </w:rPr>
        <w:t xml:space="preserve"> </w:t>
      </w:r>
      <w:r w:rsidR="00AC7245">
        <w:rPr>
          <w:b/>
        </w:rPr>
        <w:t>Язык программы</w:t>
      </w:r>
      <w:r w:rsidR="00FF65C7" w:rsidRPr="00B90DEB">
        <w:rPr>
          <w:b/>
        </w:rPr>
        <w:t xml:space="preserve"> </w:t>
      </w:r>
    </w:p>
    <w:p w14:paraId="0DF2E099" w14:textId="2811CC56" w:rsidR="00FF65C7" w:rsidRPr="00AC7245" w:rsidRDefault="00FF65C7" w:rsidP="00FF65C7">
      <w:r w:rsidRPr="00AC7245">
        <w:t xml:space="preserve">Программа должна быть написана на языке </w:t>
      </w:r>
      <w:r w:rsidR="0048017E" w:rsidRPr="00AC7245">
        <w:t>Паскаль</w:t>
      </w:r>
      <w:r w:rsidR="00E81FCE" w:rsidRPr="00AC7245">
        <w:t xml:space="preserve"> </w:t>
      </w:r>
      <w:r w:rsidRPr="00AC7245">
        <w:t xml:space="preserve">и компилироваться в трансляторе </w:t>
      </w:r>
      <w:r w:rsidR="0048017E" w:rsidRPr="00AC7245">
        <w:rPr>
          <w:lang w:val="en-US"/>
        </w:rPr>
        <w:t>Free</w:t>
      </w:r>
      <w:r w:rsidR="0048017E" w:rsidRPr="00AC7245">
        <w:t xml:space="preserve"> </w:t>
      </w:r>
      <w:r w:rsidR="0048017E" w:rsidRPr="00AC7245">
        <w:rPr>
          <w:lang w:val="en-US"/>
        </w:rPr>
        <w:t>Pascal</w:t>
      </w:r>
      <w:r w:rsidR="0048017E" w:rsidRPr="00AC7245">
        <w:t xml:space="preserve"> 2.6</w:t>
      </w:r>
      <w:r w:rsidRPr="00AC7245">
        <w:t xml:space="preserve"> или выше.</w:t>
      </w:r>
    </w:p>
    <w:p w14:paraId="399F131E" w14:textId="49A6EDB1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5E570E">
        <w:rPr>
          <w:b/>
        </w:rPr>
        <w:t>5</w:t>
      </w:r>
      <w:r w:rsidR="00FF65C7" w:rsidRPr="00B90DEB">
        <w:rPr>
          <w:b/>
        </w:rPr>
        <w:t xml:space="preserve"> Средства и порядок испытаний</w:t>
      </w:r>
    </w:p>
    <w:p w14:paraId="26AD2EF5" w14:textId="7F7D13EB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5.1 Технические средства, используемые при проведении испытаний</w:t>
      </w:r>
    </w:p>
    <w:p w14:paraId="5CEF244D" w14:textId="77777777" w:rsidR="00FF65C7" w:rsidRDefault="00FF65C7" w:rsidP="00FF65C7">
      <w:r>
        <w:t>В состав технический средств входит IBM-совместимый компьютер, включающий:</w:t>
      </w:r>
    </w:p>
    <w:p w14:paraId="5D5079C2" w14:textId="147B0AEE" w:rsidR="00FF65C7" w:rsidRDefault="0048017E" w:rsidP="00FF65C7">
      <w:r>
        <w:t xml:space="preserve">– процессор </w:t>
      </w:r>
      <w:r>
        <w:rPr>
          <w:lang w:val="en-US"/>
        </w:rPr>
        <w:t>Pentium</w:t>
      </w:r>
      <w:r w:rsidRPr="0048017E">
        <w:t xml:space="preserve"> </w:t>
      </w:r>
      <w:r>
        <w:t>или совместимый с ним</w:t>
      </w:r>
      <w:r w:rsidR="00FF65C7">
        <w:t>;</w:t>
      </w:r>
    </w:p>
    <w:p w14:paraId="735BF4DE" w14:textId="77777777" w:rsidR="00FF65C7" w:rsidRDefault="00FF65C7" w:rsidP="00FF65C7">
      <w:r>
        <w:t>– клавиатуру;</w:t>
      </w:r>
    </w:p>
    <w:p w14:paraId="29CDF058" w14:textId="77777777" w:rsidR="00FF65C7" w:rsidRDefault="00FF65C7" w:rsidP="00FF65C7">
      <w:r>
        <w:t>– видеокарту;</w:t>
      </w:r>
    </w:p>
    <w:p w14:paraId="5C8A3802" w14:textId="77777777" w:rsidR="00FF65C7" w:rsidRDefault="00FF65C7" w:rsidP="00FF65C7">
      <w:r>
        <w:t>– монитор;</w:t>
      </w:r>
    </w:p>
    <w:p w14:paraId="3D938EFA" w14:textId="77777777" w:rsidR="00FF65C7" w:rsidRDefault="00FF65C7" w:rsidP="00FF65C7">
      <w:r>
        <w:t>– жесткий или SSD-диск.</w:t>
      </w:r>
    </w:p>
    <w:p w14:paraId="60E0D606" w14:textId="7C7224B7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5.2 Программные средства, используемые при проведении испытаний</w:t>
      </w:r>
    </w:p>
    <w:p w14:paraId="1BE337E4" w14:textId="2B28D47C" w:rsidR="00FF65C7" w:rsidRDefault="00FF65C7" w:rsidP="00321F33">
      <w:pPr>
        <w:pStyle w:val="a8"/>
        <w:numPr>
          <w:ilvl w:val="0"/>
          <w:numId w:val="17"/>
        </w:numPr>
      </w:pPr>
      <w:r>
        <w:t>В состав программных средств входит:</w:t>
      </w:r>
      <w:r w:rsidR="00321F33" w:rsidRPr="00321F33">
        <w:t xml:space="preserve"> </w:t>
      </w:r>
      <w:r>
        <w:t>лицензионная копия операционной системы Windo</w:t>
      </w:r>
      <w:r w:rsidR="00E81FCE">
        <w:t>ws 10 (любой версии), локализо</w:t>
      </w:r>
      <w:r>
        <w:t>ванная для работы в Российской Федерации;</w:t>
      </w:r>
    </w:p>
    <w:p w14:paraId="76E3D9C0" w14:textId="3B33CAA4" w:rsidR="00FF65C7" w:rsidRDefault="00E1027D" w:rsidP="00E1027D">
      <w:pPr>
        <w:pStyle w:val="a8"/>
        <w:numPr>
          <w:ilvl w:val="0"/>
          <w:numId w:val="17"/>
        </w:numPr>
      </w:pPr>
      <w:r w:rsidRPr="00E1027D">
        <w:rPr>
          <w:lang w:val="en-US"/>
        </w:rPr>
        <w:t>Lazarus</w:t>
      </w:r>
      <w:r w:rsidRPr="00E1027D">
        <w:t xml:space="preserve"> 1.6.0 </w:t>
      </w:r>
      <w:r w:rsidR="00FF65C7">
        <w:t>(вариант, предназначенный для работы в</w:t>
      </w:r>
    </w:p>
    <w:p w14:paraId="1E25963C" w14:textId="77777777" w:rsidR="00FF65C7" w:rsidRDefault="00FF65C7" w:rsidP="00E1027D">
      <w:pPr>
        <w:pStyle w:val="a8"/>
        <w:ind w:left="1571" w:firstLine="0"/>
      </w:pPr>
      <w:r>
        <w:t>среде Windows).</w:t>
      </w:r>
    </w:p>
    <w:p w14:paraId="42E858FB" w14:textId="67AE9357" w:rsidR="00EC3F84" w:rsidRDefault="00B90DEB" w:rsidP="00F754DA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5.3 Порядок проведения испытаний</w:t>
      </w:r>
    </w:p>
    <w:p w14:paraId="4FB63726" w14:textId="69642B91" w:rsidR="005E570E" w:rsidRDefault="00B90DEB" w:rsidP="00B90DEB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 xml:space="preserve">5.3.1 Подготовка к проведению испытаний </w:t>
      </w:r>
    </w:p>
    <w:p w14:paraId="254C2598" w14:textId="5FBBB091" w:rsidR="00FF65C7" w:rsidRPr="005E570E" w:rsidRDefault="005E570E" w:rsidP="00B90DEB">
      <w:r>
        <w:t xml:space="preserve">Подготовка </w:t>
      </w:r>
      <w:r w:rsidR="00FF65C7" w:rsidRPr="005E570E">
        <w:t>заключается в обеспечении наличия</w:t>
      </w:r>
      <w:r w:rsidRPr="005E570E">
        <w:t xml:space="preserve"> компьютера, описанного в п. 3.1.5</w:t>
      </w:r>
      <w:r w:rsidR="00FF65C7" w:rsidRPr="005E570E">
        <w:t>, и программных средств, указанных в п. 5.2, установленных на</w:t>
      </w:r>
      <w:r w:rsidR="00B90DEB" w:rsidRPr="005E570E">
        <w:t xml:space="preserve"> </w:t>
      </w:r>
      <w:r w:rsidR="00FF65C7" w:rsidRPr="005E570E">
        <w:t>этом компьютере</w:t>
      </w:r>
    </w:p>
    <w:p w14:paraId="4765D9AD" w14:textId="77777777" w:rsidR="00EC3F84" w:rsidRDefault="00B90DEB" w:rsidP="00B90DEB">
      <w:pPr>
        <w:rPr>
          <w:b/>
        </w:rPr>
      </w:pPr>
      <w:r w:rsidRPr="00B90DEB">
        <w:rPr>
          <w:b/>
        </w:rPr>
        <w:lastRenderedPageBreak/>
        <w:t>3.1.</w:t>
      </w:r>
      <w:r w:rsidR="00FF65C7" w:rsidRPr="00B90DEB">
        <w:rPr>
          <w:b/>
        </w:rPr>
        <w:t xml:space="preserve">5.3.2 Ход проведения испытаний </w:t>
      </w:r>
    </w:p>
    <w:p w14:paraId="58A52D4A" w14:textId="40B8E1B1" w:rsidR="00FF65C7" w:rsidRPr="00EC3F84" w:rsidRDefault="00EC3F84" w:rsidP="00B90DEB">
      <w:r w:rsidRPr="00EC3F84">
        <w:t xml:space="preserve">Проведения испытаний </w:t>
      </w:r>
      <w:r w:rsidR="00FF65C7" w:rsidRPr="00EC3F84">
        <w:t>документируется в протоколе, где указывается перечень</w:t>
      </w:r>
      <w:r w:rsidR="00B90DEB" w:rsidRPr="00EC3F84">
        <w:t xml:space="preserve"> </w:t>
      </w:r>
      <w:r w:rsidR="00FF65C7" w:rsidRPr="00EC3F84">
        <w:t>проводимых испытаний, результат каждого испытания и возможно замечания.</w:t>
      </w:r>
    </w:p>
    <w:p w14:paraId="53C75C9A" w14:textId="33FA5B0D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EC3F84">
        <w:rPr>
          <w:b/>
        </w:rPr>
        <w:t>5.3.3 Состав испытаний</w:t>
      </w:r>
    </w:p>
    <w:p w14:paraId="6A124093" w14:textId="2A6CC935" w:rsidR="00FF65C7" w:rsidRPr="00B90DEB" w:rsidRDefault="00B90DEB" w:rsidP="00B90DEB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5.3.3.1 Проверка состава программной документации в соответствии с методом, описанном</w:t>
      </w:r>
      <w:r w:rsidRPr="00B90DEB">
        <w:rPr>
          <w:b/>
        </w:rPr>
        <w:t xml:space="preserve"> </w:t>
      </w:r>
      <w:r w:rsidR="00FF65C7" w:rsidRPr="00B90DEB">
        <w:rPr>
          <w:b/>
        </w:rPr>
        <w:t>в п. 6.2</w:t>
      </w:r>
    </w:p>
    <w:p w14:paraId="5944274F" w14:textId="4DDB29E9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5.3.3.2 Проверка требований к программе</w:t>
      </w:r>
    </w:p>
    <w:p w14:paraId="26A4EEB9" w14:textId="77777777" w:rsidR="00FF65C7" w:rsidRDefault="00FF65C7" w:rsidP="00FF65C7">
      <w:r>
        <w:t>Проверка обеспечения требований к программе (п. 3) в соответствии с методом, описанным в п. 6.1</w:t>
      </w:r>
    </w:p>
    <w:p w14:paraId="2066EDB3" w14:textId="6BE3A270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5.3.3.3 Проверка требований к программной документации</w:t>
      </w:r>
    </w:p>
    <w:p w14:paraId="4E799108" w14:textId="77777777" w:rsidR="00EC3F84" w:rsidRDefault="00B90DEB" w:rsidP="00B90DEB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5.3.3.3.1 Проверк</w:t>
      </w:r>
      <w:r w:rsidR="00EC3F84">
        <w:rPr>
          <w:b/>
        </w:rPr>
        <w:t xml:space="preserve">а пояснительной записки </w:t>
      </w:r>
    </w:p>
    <w:p w14:paraId="19F78935" w14:textId="3132D40C" w:rsidR="00FF65C7" w:rsidRPr="00EC3F84" w:rsidRDefault="00EC3F84" w:rsidP="00B90DEB">
      <w:r w:rsidRPr="00EC3F84">
        <w:t>Проверка производится</w:t>
      </w:r>
      <w:r w:rsidR="00FF65C7" w:rsidRPr="00EC3F84">
        <w:t xml:space="preserve"> в соответствии с методом, описанным</w:t>
      </w:r>
      <w:r w:rsidR="00B90DEB" w:rsidRPr="00EC3F84">
        <w:t xml:space="preserve"> </w:t>
      </w:r>
      <w:r w:rsidR="00FF65C7" w:rsidRPr="00EC3F84">
        <w:t>в п. 6.3</w:t>
      </w:r>
    </w:p>
    <w:p w14:paraId="05A57DB6" w14:textId="7C4B7CDD" w:rsidR="00EC3F84" w:rsidRDefault="00B90DEB" w:rsidP="00B90DEB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5.3.3.3.2 Пров</w:t>
      </w:r>
      <w:r w:rsidR="00EC3F84">
        <w:rPr>
          <w:b/>
        </w:rPr>
        <w:t xml:space="preserve">ерка текстов программ (п. </w:t>
      </w:r>
      <w:r w:rsidR="00EC3F84" w:rsidRPr="00AC7245">
        <w:rPr>
          <w:b/>
          <w:color w:val="000000" w:themeColor="text1"/>
        </w:rPr>
        <w:t>3.1.4.3.1</w:t>
      </w:r>
      <w:r w:rsidR="00EC3F84" w:rsidRPr="00B90DEB">
        <w:rPr>
          <w:b/>
        </w:rPr>
        <w:t>)</w:t>
      </w:r>
    </w:p>
    <w:p w14:paraId="5D4373CF" w14:textId="78222555" w:rsidR="00FF65C7" w:rsidRPr="00EC3F84" w:rsidRDefault="00EC3F84" w:rsidP="00B90DEB">
      <w:r w:rsidRPr="00EC3F84">
        <w:t>Проверка производится</w:t>
      </w:r>
      <w:r w:rsidR="00FF65C7" w:rsidRPr="00EC3F84">
        <w:t xml:space="preserve"> в соответствии с методом, описанным в п.6.4</w:t>
      </w:r>
    </w:p>
    <w:p w14:paraId="174048D5" w14:textId="79FF0C3E" w:rsidR="00EC3F84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 xml:space="preserve">5.3.3.3.3 Проверка текстов программ (п. </w:t>
      </w:r>
      <w:r w:rsidR="00EC3F84" w:rsidRPr="00AC7245">
        <w:rPr>
          <w:b/>
          <w:color w:val="000000" w:themeColor="text1"/>
        </w:rPr>
        <w:t>3.1.</w:t>
      </w:r>
      <w:r w:rsidR="00EC3F84">
        <w:rPr>
          <w:b/>
          <w:color w:val="000000" w:themeColor="text1"/>
        </w:rPr>
        <w:t>4.3.2</w:t>
      </w:r>
      <w:r w:rsidR="00FF65C7" w:rsidRPr="00B90DEB">
        <w:rPr>
          <w:b/>
        </w:rPr>
        <w:t>)</w:t>
      </w:r>
    </w:p>
    <w:p w14:paraId="7FBEC042" w14:textId="7F6FC1E6" w:rsidR="00FF65C7" w:rsidRPr="00EC3F84" w:rsidRDefault="00EC3F84" w:rsidP="00FF65C7">
      <w:r w:rsidRPr="00EC3F84">
        <w:t>Проверка производится</w:t>
      </w:r>
      <w:r w:rsidR="00FF65C7" w:rsidRPr="00EC3F84">
        <w:t xml:space="preserve"> в соответствии с методом, описанным в п.</w:t>
      </w:r>
      <w:r w:rsidRPr="00EC3F84">
        <w:t xml:space="preserve"> 6.5</w:t>
      </w:r>
    </w:p>
    <w:p w14:paraId="53E2B20A" w14:textId="1E62C7F6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6. Методы испытаний</w:t>
      </w:r>
    </w:p>
    <w:p w14:paraId="3AD51275" w14:textId="4E9DE67B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6.1 Метод проверки требований к программе</w:t>
      </w:r>
    </w:p>
    <w:p w14:paraId="03667D85" w14:textId="1B824B74" w:rsidR="00FF65C7" w:rsidRDefault="00FF65C7" w:rsidP="00D35881">
      <w:r>
        <w:t>Проверка осуществляется путем запуска программы и сравнения результатов ее запуска с</w:t>
      </w:r>
      <w:r w:rsidR="00D35881" w:rsidRPr="00D35881">
        <w:t xml:space="preserve"> </w:t>
      </w:r>
      <w:r>
        <w:t>ожидаемыми, при этом осуществляется измерения интервала времени между окончанием</w:t>
      </w:r>
      <w:r w:rsidR="00D35881" w:rsidRPr="00D35881">
        <w:t xml:space="preserve"> </w:t>
      </w:r>
      <w:r>
        <w:t xml:space="preserve">ввода и окончанием вывода </w:t>
      </w:r>
      <w:r w:rsidR="00EC3F84">
        <w:t>результатов</w:t>
      </w:r>
      <w:r w:rsidR="00EC3F84" w:rsidRPr="00954473">
        <w:t xml:space="preserve"> (</w:t>
      </w:r>
      <w:r w:rsidR="00954473">
        <w:t>Таблица 1</w:t>
      </w:r>
      <w:r w:rsidR="00954473" w:rsidRPr="00954473">
        <w:t>)</w:t>
      </w:r>
      <w:r>
        <w:t>.</w:t>
      </w:r>
    </w:p>
    <w:p w14:paraId="0DEA1549" w14:textId="04E48EAC" w:rsidR="00FF65C7" w:rsidRDefault="00954473" w:rsidP="00954473">
      <w:pPr>
        <w:ind w:firstLine="0"/>
        <w:rPr>
          <w:lang w:val="en-US"/>
        </w:rPr>
      </w:pPr>
      <w:r>
        <w:t xml:space="preserve">Таблица 1 - </w:t>
      </w:r>
      <w:r w:rsidR="00FF65C7">
        <w:t>Список тестовых действий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2954"/>
        <w:gridCol w:w="5056"/>
      </w:tblGrid>
      <w:tr w:rsidR="00FF65C7" w14:paraId="0D949317" w14:textId="77777777" w:rsidTr="00E141DE">
        <w:tc>
          <w:tcPr>
            <w:tcW w:w="1335" w:type="dxa"/>
            <w:tcBorders>
              <w:bottom w:val="single" w:sz="4" w:space="0" w:color="auto"/>
            </w:tcBorders>
          </w:tcPr>
          <w:p w14:paraId="683F4D4F" w14:textId="77777777" w:rsidR="00FF65C7" w:rsidRPr="0036767C" w:rsidRDefault="00FF65C7" w:rsidP="00C95FC0">
            <w:r>
              <w:t>№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5F85CDF4" w14:textId="77777777" w:rsidR="00FF65C7" w:rsidRPr="0036767C" w:rsidRDefault="00FF65C7" w:rsidP="00C95FC0">
            <w:r>
              <w:t>Действия</w:t>
            </w: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14:paraId="2B3AE5F4" w14:textId="77777777" w:rsidR="00FF65C7" w:rsidRPr="0036767C" w:rsidRDefault="00FF65C7" w:rsidP="00C95FC0">
            <w:r>
              <w:t>Результат</w:t>
            </w:r>
          </w:p>
        </w:tc>
      </w:tr>
      <w:tr w:rsidR="00FF65C7" w:rsidRPr="0036767C" w14:paraId="4FB781CA" w14:textId="77777777" w:rsidTr="00E141DE">
        <w:tc>
          <w:tcPr>
            <w:tcW w:w="1335" w:type="dxa"/>
            <w:tcBorders>
              <w:bottom w:val="nil"/>
            </w:tcBorders>
          </w:tcPr>
          <w:p w14:paraId="17DB9DD8" w14:textId="77777777" w:rsidR="00FF65C7" w:rsidRPr="0036767C" w:rsidRDefault="00FF65C7" w:rsidP="00C95FC0">
            <w:r>
              <w:t>1</w:t>
            </w:r>
          </w:p>
        </w:tc>
        <w:tc>
          <w:tcPr>
            <w:tcW w:w="2954" w:type="dxa"/>
            <w:tcBorders>
              <w:bottom w:val="nil"/>
            </w:tcBorders>
          </w:tcPr>
          <w:p w14:paraId="5F431BB1" w14:textId="1F7BA6A0" w:rsidR="00FF65C7" w:rsidRPr="00A421D1" w:rsidRDefault="00A421D1" w:rsidP="00A421D1">
            <w:pPr>
              <w:ind w:firstLine="0"/>
            </w:pPr>
            <w:r>
              <w:t xml:space="preserve">Выбор действия </w:t>
            </w:r>
          </w:p>
        </w:tc>
        <w:tc>
          <w:tcPr>
            <w:tcW w:w="5056" w:type="dxa"/>
            <w:tcBorders>
              <w:bottom w:val="nil"/>
            </w:tcBorders>
          </w:tcPr>
          <w:p w14:paraId="2C8A464B" w14:textId="3A5EBA48" w:rsidR="00FF65C7" w:rsidRPr="00A421D1" w:rsidRDefault="00A421D1" w:rsidP="00A421D1">
            <w:pPr>
              <w:ind w:firstLine="0"/>
            </w:pPr>
            <w:r>
              <w:t>Доступно</w:t>
            </w:r>
            <w:r w:rsidRPr="00A421D1">
              <w:t xml:space="preserve">: </w:t>
            </w:r>
            <w:r>
              <w:t>деление, умножение, вычитание, сложение</w:t>
            </w:r>
          </w:p>
        </w:tc>
      </w:tr>
    </w:tbl>
    <w:p w14:paraId="6B0C4CD4" w14:textId="446C19B4" w:rsidR="00FF65C7" w:rsidRDefault="00FF65C7" w:rsidP="00FF65C7"/>
    <w:p w14:paraId="0222DEDE" w14:textId="3BFCFA75" w:rsidR="00E141DE" w:rsidRDefault="00E141DE" w:rsidP="00FF65C7"/>
    <w:p w14:paraId="04E0E57C" w14:textId="77777777" w:rsidR="00955A0C" w:rsidRDefault="00955A0C" w:rsidP="00E141DE">
      <w:pPr>
        <w:ind w:firstLine="0"/>
      </w:pPr>
    </w:p>
    <w:p w14:paraId="6F11E4AC" w14:textId="77777777" w:rsidR="00F754DA" w:rsidRDefault="00F754DA" w:rsidP="00E141DE">
      <w:pPr>
        <w:ind w:firstLine="0"/>
      </w:pPr>
    </w:p>
    <w:p w14:paraId="047C9E68" w14:textId="77777777" w:rsidR="00F754DA" w:rsidRDefault="00F754DA" w:rsidP="00E141DE">
      <w:pPr>
        <w:ind w:firstLine="0"/>
      </w:pPr>
    </w:p>
    <w:p w14:paraId="73214127" w14:textId="2517F17B" w:rsidR="00E141DE" w:rsidRDefault="00E141DE" w:rsidP="00E141DE">
      <w:pPr>
        <w:ind w:firstLine="0"/>
      </w:pPr>
      <w:r>
        <w:lastRenderedPageBreak/>
        <w:t>Продолжение таблицы 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71"/>
        <w:gridCol w:w="2977"/>
        <w:gridCol w:w="5103"/>
      </w:tblGrid>
      <w:tr w:rsidR="00E141DE" w14:paraId="79C2CC97" w14:textId="77777777" w:rsidTr="00E141DE">
        <w:tc>
          <w:tcPr>
            <w:tcW w:w="1271" w:type="dxa"/>
          </w:tcPr>
          <w:p w14:paraId="672EDBD8" w14:textId="0A2F6598" w:rsidR="00E141DE" w:rsidRDefault="00E141DE" w:rsidP="00E141DE">
            <w:pPr>
              <w:ind w:firstLine="0"/>
            </w:pPr>
            <w:r>
              <w:t>№</w:t>
            </w:r>
          </w:p>
        </w:tc>
        <w:tc>
          <w:tcPr>
            <w:tcW w:w="2977" w:type="dxa"/>
          </w:tcPr>
          <w:p w14:paraId="0BB4CD01" w14:textId="6118E421" w:rsidR="00E141DE" w:rsidRDefault="00E141DE" w:rsidP="00E141DE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5103" w:type="dxa"/>
          </w:tcPr>
          <w:p w14:paraId="3229698B" w14:textId="6352920A" w:rsidR="00E141DE" w:rsidRDefault="00E141DE" w:rsidP="00E141DE">
            <w:pPr>
              <w:ind w:firstLine="0"/>
              <w:jc w:val="center"/>
            </w:pPr>
            <w:r>
              <w:t>Результат</w:t>
            </w:r>
          </w:p>
        </w:tc>
      </w:tr>
      <w:tr w:rsidR="00E141DE" w14:paraId="46DA3CFC" w14:textId="77777777" w:rsidTr="00E141DE">
        <w:tc>
          <w:tcPr>
            <w:tcW w:w="1271" w:type="dxa"/>
          </w:tcPr>
          <w:p w14:paraId="00E2B7DF" w14:textId="2B22B489" w:rsidR="00E141DE" w:rsidRDefault="00E141DE" w:rsidP="00E141DE">
            <w:pPr>
              <w:ind w:firstLine="0"/>
            </w:pPr>
            <w:r>
              <w:t>2</w:t>
            </w:r>
          </w:p>
        </w:tc>
        <w:tc>
          <w:tcPr>
            <w:tcW w:w="2977" w:type="dxa"/>
          </w:tcPr>
          <w:p w14:paraId="14B490F3" w14:textId="6D74A8C2" w:rsidR="00E141DE" w:rsidRDefault="00E141DE" w:rsidP="00E141DE">
            <w:pPr>
              <w:ind w:firstLine="0"/>
            </w:pPr>
            <w:r>
              <w:t>Ввод числа в первое поле</w:t>
            </w:r>
          </w:p>
        </w:tc>
        <w:tc>
          <w:tcPr>
            <w:tcW w:w="5103" w:type="dxa"/>
          </w:tcPr>
          <w:p w14:paraId="6E2970D3" w14:textId="2F7B1523" w:rsidR="00E141DE" w:rsidRDefault="00E141DE" w:rsidP="00E141DE">
            <w:pPr>
              <w:ind w:firstLine="0"/>
            </w:pPr>
            <w:r>
              <w:t>Использование этого числа в качестве первого параметра</w:t>
            </w:r>
            <w:r w:rsidRPr="005E570E">
              <w:t xml:space="preserve"> </w:t>
            </w:r>
            <w:r>
              <w:t>Пример</w:t>
            </w:r>
            <w:r w:rsidRPr="00A421D1">
              <w:t xml:space="preserve">: </w:t>
            </w:r>
            <w:r>
              <w:t>Для деления это будет делимое</w:t>
            </w:r>
          </w:p>
        </w:tc>
      </w:tr>
      <w:tr w:rsidR="00E141DE" w14:paraId="37429F4B" w14:textId="77777777" w:rsidTr="00E141DE">
        <w:tc>
          <w:tcPr>
            <w:tcW w:w="1271" w:type="dxa"/>
          </w:tcPr>
          <w:p w14:paraId="3D626830" w14:textId="1FE6A088" w:rsidR="00E141DE" w:rsidRPr="00E141DE" w:rsidRDefault="00E141DE" w:rsidP="00E141DE">
            <w:pPr>
              <w:ind w:firstLine="0"/>
            </w:pPr>
            <w:r w:rsidRPr="00E141DE">
              <w:t>3</w:t>
            </w:r>
          </w:p>
        </w:tc>
        <w:tc>
          <w:tcPr>
            <w:tcW w:w="2977" w:type="dxa"/>
          </w:tcPr>
          <w:p w14:paraId="0343CEB6" w14:textId="6DA93973" w:rsidR="00E141DE" w:rsidRPr="00E141DE" w:rsidRDefault="00E141DE" w:rsidP="00E141DE">
            <w:pPr>
              <w:ind w:firstLine="0"/>
            </w:pPr>
            <w:r w:rsidRPr="00E141DE">
              <w:t>Ввод числа во второе поле</w:t>
            </w:r>
          </w:p>
        </w:tc>
        <w:tc>
          <w:tcPr>
            <w:tcW w:w="5103" w:type="dxa"/>
          </w:tcPr>
          <w:p w14:paraId="100DEBE3" w14:textId="77777777" w:rsidR="00E141DE" w:rsidRPr="00E141DE" w:rsidRDefault="00E141DE" w:rsidP="00E141DE">
            <w:pPr>
              <w:ind w:firstLine="0"/>
            </w:pPr>
            <w:r w:rsidRPr="00E141DE">
              <w:t xml:space="preserve">Использование этого числа в качестве второго параметра. </w:t>
            </w:r>
          </w:p>
          <w:p w14:paraId="011F27BB" w14:textId="77777777" w:rsidR="00E141DE" w:rsidRPr="00E141DE" w:rsidRDefault="00E141DE" w:rsidP="00E141DE">
            <w:pPr>
              <w:ind w:firstLine="0"/>
            </w:pPr>
            <w:r w:rsidRPr="00E141DE">
              <w:t xml:space="preserve">Пример: </w:t>
            </w:r>
          </w:p>
          <w:p w14:paraId="5B5DC45A" w14:textId="2343D041" w:rsidR="00E141DE" w:rsidRPr="00E141DE" w:rsidRDefault="00E141DE" w:rsidP="00E141DE">
            <w:pPr>
              <w:ind w:firstLine="0"/>
            </w:pPr>
            <w:r w:rsidRPr="00E141DE">
              <w:t>Для деления это будет делитель</w:t>
            </w:r>
          </w:p>
        </w:tc>
      </w:tr>
      <w:tr w:rsidR="00E141DE" w14:paraId="1191BF02" w14:textId="77777777" w:rsidTr="00E141DE">
        <w:tc>
          <w:tcPr>
            <w:tcW w:w="1271" w:type="dxa"/>
          </w:tcPr>
          <w:p w14:paraId="11E5CEA0" w14:textId="7B99249A" w:rsidR="00E141DE" w:rsidRPr="00E141DE" w:rsidRDefault="00E141DE" w:rsidP="00E141DE">
            <w:pPr>
              <w:ind w:firstLine="0"/>
            </w:pPr>
            <w:r w:rsidRPr="00E141DE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38348374" w14:textId="3D1E2F3B" w:rsidR="00E141DE" w:rsidRPr="00E141DE" w:rsidRDefault="00E141DE" w:rsidP="00E141DE">
            <w:pPr>
              <w:ind w:firstLine="0"/>
            </w:pPr>
            <w:r w:rsidRPr="00E141DE">
              <w:t xml:space="preserve">Кнопка </w:t>
            </w:r>
            <w:r w:rsidRPr="00E141DE">
              <w:rPr>
                <w:lang w:val="en-US"/>
              </w:rPr>
              <w:t>“</w:t>
            </w:r>
            <w:r w:rsidRPr="00E141DE">
              <w:t>=</w:t>
            </w:r>
            <w:r w:rsidRPr="00E141DE"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51A3BCE0" w14:textId="4A06AF4B" w:rsidR="00E141DE" w:rsidRPr="00E141DE" w:rsidRDefault="00E141DE" w:rsidP="00E141DE">
            <w:pPr>
              <w:ind w:firstLine="0"/>
            </w:pPr>
            <w:r w:rsidRPr="00E141DE">
              <w:t xml:space="preserve">Выводит результат выбранного действия на экран. Результат должен совпадать с действительностью и все действия должны работать правильно </w:t>
            </w:r>
          </w:p>
        </w:tc>
      </w:tr>
      <w:tr w:rsidR="00ED0E41" w14:paraId="53860D4D" w14:textId="77777777" w:rsidTr="00E141DE">
        <w:tc>
          <w:tcPr>
            <w:tcW w:w="1271" w:type="dxa"/>
          </w:tcPr>
          <w:p w14:paraId="2E97D476" w14:textId="00AFFC1E" w:rsidR="00ED0E41" w:rsidRPr="00ED0E41" w:rsidRDefault="00ED0E41" w:rsidP="00E141DE">
            <w:pPr>
              <w:ind w:firstLine="0"/>
            </w:pPr>
            <w:r>
              <w:t>5</w:t>
            </w:r>
          </w:p>
        </w:tc>
        <w:tc>
          <w:tcPr>
            <w:tcW w:w="2977" w:type="dxa"/>
          </w:tcPr>
          <w:p w14:paraId="11BE7482" w14:textId="0E383173" w:rsidR="004513E4" w:rsidRPr="00F754DA" w:rsidRDefault="00F754DA" w:rsidP="00E141DE">
            <w:pPr>
              <w:ind w:firstLine="0"/>
            </w:pPr>
            <w:r>
              <w:t>Ввод символов</w:t>
            </w:r>
          </w:p>
        </w:tc>
        <w:tc>
          <w:tcPr>
            <w:tcW w:w="5103" w:type="dxa"/>
          </w:tcPr>
          <w:p w14:paraId="52885732" w14:textId="18B45591" w:rsidR="00ED0E41" w:rsidRPr="00F754DA" w:rsidRDefault="00F754DA" w:rsidP="00F754DA">
            <w:pPr>
              <w:ind w:firstLine="0"/>
            </w:pPr>
            <w:r>
              <w:t>Должны вводиться только числа и символ «</w:t>
            </w:r>
            <w:r w:rsidRPr="00F754DA">
              <w:t>,</w:t>
            </w:r>
            <w:r>
              <w:t>»;</w:t>
            </w:r>
          </w:p>
        </w:tc>
      </w:tr>
      <w:tr w:rsidR="00ED0E41" w14:paraId="47C0ACB0" w14:textId="77777777" w:rsidTr="00E141DE">
        <w:tc>
          <w:tcPr>
            <w:tcW w:w="1271" w:type="dxa"/>
          </w:tcPr>
          <w:p w14:paraId="4986D3A1" w14:textId="2706ACEB" w:rsidR="00ED0E41" w:rsidRPr="00ED0E41" w:rsidRDefault="00ED0E41" w:rsidP="00E141DE">
            <w:pPr>
              <w:ind w:firstLine="0"/>
            </w:pPr>
            <w:r>
              <w:t>6</w:t>
            </w:r>
          </w:p>
        </w:tc>
        <w:tc>
          <w:tcPr>
            <w:tcW w:w="2977" w:type="dxa"/>
          </w:tcPr>
          <w:p w14:paraId="5B1CC805" w14:textId="77777777" w:rsidR="00F754DA" w:rsidRDefault="00F754DA" w:rsidP="00F754DA">
            <w:pPr>
              <w:ind w:firstLine="0"/>
            </w:pPr>
            <w:r>
              <w:t>Проверить результат</w:t>
            </w:r>
          </w:p>
          <w:p w14:paraId="5471A4D9" w14:textId="7A325057" w:rsidR="00ED0E41" w:rsidRPr="00F754DA" w:rsidRDefault="00F754DA" w:rsidP="00F754DA">
            <w:pPr>
              <w:ind w:firstLine="0"/>
              <w:rPr>
                <w:lang w:val="en-US"/>
              </w:rPr>
            </w:pPr>
            <w:r>
              <w:t>при пустых полях</w:t>
            </w:r>
          </w:p>
        </w:tc>
        <w:tc>
          <w:tcPr>
            <w:tcW w:w="5103" w:type="dxa"/>
          </w:tcPr>
          <w:p w14:paraId="26CDFF1C" w14:textId="719F9C83" w:rsidR="00ED0E41" w:rsidRPr="00E141DE" w:rsidRDefault="00F754DA" w:rsidP="00E141DE">
            <w:pPr>
              <w:ind w:firstLine="0"/>
            </w:pPr>
            <w:r>
              <w:t>Появляется окно с ошибкой</w:t>
            </w:r>
          </w:p>
        </w:tc>
      </w:tr>
      <w:tr w:rsidR="00ED0E41" w14:paraId="1B1696C4" w14:textId="77777777" w:rsidTr="00E141DE">
        <w:tc>
          <w:tcPr>
            <w:tcW w:w="1271" w:type="dxa"/>
          </w:tcPr>
          <w:p w14:paraId="05AB879B" w14:textId="02CB6527" w:rsidR="00ED0E41" w:rsidRPr="00ED0E41" w:rsidRDefault="00ED0E41" w:rsidP="00E141DE">
            <w:pPr>
              <w:ind w:firstLine="0"/>
            </w:pPr>
            <w:r>
              <w:t>7</w:t>
            </w:r>
          </w:p>
        </w:tc>
        <w:tc>
          <w:tcPr>
            <w:tcW w:w="2977" w:type="dxa"/>
          </w:tcPr>
          <w:p w14:paraId="207E09DF" w14:textId="445E46FD" w:rsidR="00ED0E41" w:rsidRPr="00E141DE" w:rsidRDefault="00F754DA" w:rsidP="00E141DE">
            <w:pPr>
              <w:ind w:firstLine="0"/>
            </w:pPr>
            <w:r>
              <w:t>Деление</w:t>
            </w:r>
            <w:r>
              <w:rPr>
                <w:lang w:val="en-US"/>
              </w:rPr>
              <w:t>: 1/1111</w:t>
            </w:r>
          </w:p>
        </w:tc>
        <w:tc>
          <w:tcPr>
            <w:tcW w:w="5103" w:type="dxa"/>
          </w:tcPr>
          <w:p w14:paraId="1E4D6B35" w14:textId="35372D47" w:rsidR="00F754DA" w:rsidRPr="00E141DE" w:rsidRDefault="00F754DA" w:rsidP="00F754D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43BE2BE" wp14:editId="4CA8B4C9">
                  <wp:extent cx="1388686" cy="855228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деление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686" cy="85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E41" w14:paraId="747D94AC" w14:textId="77777777" w:rsidTr="00E141DE">
        <w:tc>
          <w:tcPr>
            <w:tcW w:w="1271" w:type="dxa"/>
          </w:tcPr>
          <w:p w14:paraId="585AF853" w14:textId="4ECF91CD" w:rsidR="00ED0E41" w:rsidRPr="00ED0E41" w:rsidRDefault="00ED0E41" w:rsidP="00E141DE">
            <w:pPr>
              <w:ind w:firstLine="0"/>
            </w:pPr>
            <w:r>
              <w:t>8</w:t>
            </w:r>
          </w:p>
        </w:tc>
        <w:tc>
          <w:tcPr>
            <w:tcW w:w="2977" w:type="dxa"/>
          </w:tcPr>
          <w:p w14:paraId="34F57B18" w14:textId="4B9ABDA6" w:rsidR="00ED0E41" w:rsidRPr="00E141DE" w:rsidRDefault="00F754DA" w:rsidP="00F754DA">
            <w:pPr>
              <w:ind w:firstLine="0"/>
            </w:pPr>
            <w:r>
              <w:t>Деление</w:t>
            </w:r>
            <w:r>
              <w:rPr>
                <w:lang w:val="en-US"/>
              </w:rPr>
              <w:t>: 1/1</w:t>
            </w:r>
          </w:p>
        </w:tc>
        <w:tc>
          <w:tcPr>
            <w:tcW w:w="5103" w:type="dxa"/>
          </w:tcPr>
          <w:p w14:paraId="4880139F" w14:textId="68E8A72D" w:rsidR="00ED0E41" w:rsidRPr="00E141DE" w:rsidRDefault="00F754DA" w:rsidP="00F754D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62497B" wp14:editId="09A2593E">
                  <wp:extent cx="673174" cy="73244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74" cy="7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4A854062" w14:textId="77777777" w:rsidTr="00F754DA">
        <w:tc>
          <w:tcPr>
            <w:tcW w:w="1271" w:type="dxa"/>
            <w:tcBorders>
              <w:bottom w:val="single" w:sz="4" w:space="0" w:color="auto"/>
            </w:tcBorders>
          </w:tcPr>
          <w:p w14:paraId="311DCDC9" w14:textId="2DBFB687" w:rsidR="00F754DA" w:rsidRPr="00F754DA" w:rsidRDefault="00F754DA" w:rsidP="00E141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F6C686A" w14:textId="626D211D" w:rsidR="00F754DA" w:rsidRDefault="00F754DA" w:rsidP="00F754DA">
            <w:pPr>
              <w:ind w:firstLine="0"/>
            </w:pPr>
            <w:r>
              <w:t>Деление</w:t>
            </w:r>
            <w:r>
              <w:rPr>
                <w:lang w:val="en-US"/>
              </w:rPr>
              <w:t>: 1,1/1,2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CEEA6E3" w14:textId="157711DF" w:rsidR="00F754DA" w:rsidRPr="00E141DE" w:rsidRDefault="00F754DA" w:rsidP="00F754D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3F565F1" wp14:editId="68AC00EB">
                  <wp:extent cx="1380219" cy="152840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tktybe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219" cy="152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6F12C610" w14:textId="77777777" w:rsidTr="00F754DA">
        <w:tc>
          <w:tcPr>
            <w:tcW w:w="1271" w:type="dxa"/>
            <w:tcBorders>
              <w:bottom w:val="nil"/>
            </w:tcBorders>
          </w:tcPr>
          <w:p w14:paraId="3C3DB2C1" w14:textId="34970287" w:rsidR="00F754DA" w:rsidRPr="00F754DA" w:rsidRDefault="00F754DA" w:rsidP="00E141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7" w:type="dxa"/>
            <w:tcBorders>
              <w:bottom w:val="nil"/>
            </w:tcBorders>
          </w:tcPr>
          <w:p w14:paraId="25FF5AF9" w14:textId="39C8DFD2" w:rsidR="00F754DA" w:rsidRPr="00F754DA" w:rsidRDefault="00F754DA" w:rsidP="00F754DA">
            <w:pPr>
              <w:ind w:firstLine="0"/>
              <w:rPr>
                <w:lang w:val="en-US"/>
              </w:rPr>
            </w:pPr>
            <w:r>
              <w:t xml:space="preserve">Деление </w:t>
            </w:r>
            <w:r>
              <w:rPr>
                <w:lang w:val="en-US"/>
              </w:rPr>
              <w:t>X/0</w:t>
            </w:r>
          </w:p>
        </w:tc>
        <w:tc>
          <w:tcPr>
            <w:tcW w:w="5103" w:type="dxa"/>
            <w:tcBorders>
              <w:bottom w:val="nil"/>
            </w:tcBorders>
          </w:tcPr>
          <w:p w14:paraId="5051D986" w14:textId="76C76D0D" w:rsidR="00F754DA" w:rsidRPr="00F754DA" w:rsidRDefault="00F754DA" w:rsidP="00E141DE">
            <w:pPr>
              <w:ind w:firstLine="0"/>
              <w:rPr>
                <w:lang w:val="en-US"/>
              </w:rPr>
            </w:pPr>
            <w:r>
              <w:t>Появляется окно с ошибкой</w:t>
            </w:r>
          </w:p>
        </w:tc>
      </w:tr>
    </w:tbl>
    <w:p w14:paraId="08C7A255" w14:textId="77777777" w:rsidR="00E141DE" w:rsidRPr="0036767C" w:rsidRDefault="00E141DE" w:rsidP="00FF65C7"/>
    <w:p w14:paraId="358F645B" w14:textId="77777777" w:rsidR="00F754DA" w:rsidRDefault="00F754DA" w:rsidP="00F754DA">
      <w:pPr>
        <w:ind w:firstLine="0"/>
      </w:pPr>
      <w: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5103"/>
      </w:tblGrid>
      <w:tr w:rsidR="00F754DA" w14:paraId="652A4979" w14:textId="77777777" w:rsidTr="004F2FFE">
        <w:tc>
          <w:tcPr>
            <w:tcW w:w="1271" w:type="dxa"/>
          </w:tcPr>
          <w:p w14:paraId="704CC0AA" w14:textId="1E27E45D" w:rsidR="00F754DA" w:rsidRPr="00F754DA" w:rsidRDefault="00F754DA" w:rsidP="004F2FFE">
            <w:pPr>
              <w:ind w:right="-109" w:firstLine="0"/>
            </w:pPr>
            <w:r>
              <w:t>№</w:t>
            </w:r>
          </w:p>
        </w:tc>
        <w:tc>
          <w:tcPr>
            <w:tcW w:w="2977" w:type="dxa"/>
          </w:tcPr>
          <w:p w14:paraId="4B8823A2" w14:textId="18616B36" w:rsidR="00F754DA" w:rsidRDefault="00F754DA" w:rsidP="00F754DA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5103" w:type="dxa"/>
          </w:tcPr>
          <w:p w14:paraId="40CBCAA7" w14:textId="41D9AEA8" w:rsidR="00F754DA" w:rsidRDefault="00F754DA" w:rsidP="004F2FFE">
            <w:pPr>
              <w:ind w:right="-109" w:firstLine="0"/>
              <w:jc w:val="center"/>
            </w:pPr>
            <w:r>
              <w:t>Результат</w:t>
            </w:r>
          </w:p>
        </w:tc>
      </w:tr>
      <w:tr w:rsidR="00F754DA" w14:paraId="62452625" w14:textId="77777777" w:rsidTr="004F2FFE">
        <w:tc>
          <w:tcPr>
            <w:tcW w:w="1271" w:type="dxa"/>
          </w:tcPr>
          <w:p w14:paraId="22519AE0" w14:textId="191E477C" w:rsidR="00F754DA" w:rsidRDefault="004F2FFE" w:rsidP="00FF65C7">
            <w:pPr>
              <w:ind w:firstLine="0"/>
            </w:pPr>
            <w:r>
              <w:t>11</w:t>
            </w:r>
          </w:p>
        </w:tc>
        <w:tc>
          <w:tcPr>
            <w:tcW w:w="2977" w:type="dxa"/>
          </w:tcPr>
          <w:p w14:paraId="2FAF36C7" w14:textId="25744856" w:rsidR="00F754DA" w:rsidRPr="004F2FFE" w:rsidRDefault="004F2FFE" w:rsidP="00FF65C7">
            <w:pPr>
              <w:ind w:firstLine="0"/>
              <w:rPr>
                <w:lang w:val="en-US"/>
              </w:rPr>
            </w:pPr>
            <w:r>
              <w:t>Умножение</w:t>
            </w:r>
            <w:r>
              <w:rPr>
                <w:lang w:val="en-US"/>
              </w:rPr>
              <w:t>:</w:t>
            </w:r>
            <w:r>
              <w:t xml:space="preserve"> 1234</w:t>
            </w:r>
            <w:r>
              <w:rPr>
                <w:lang w:val="en-US"/>
              </w:rPr>
              <w:t>/221</w:t>
            </w:r>
          </w:p>
        </w:tc>
        <w:tc>
          <w:tcPr>
            <w:tcW w:w="5103" w:type="dxa"/>
          </w:tcPr>
          <w:p w14:paraId="6FD53AFE" w14:textId="37488556" w:rsidR="00F754DA" w:rsidRDefault="004F2FFE" w:rsidP="004F2FF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300EFA" wp14:editId="1330DE4C">
                  <wp:extent cx="1464895" cy="1532636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95" cy="153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6CADC361" w14:textId="77777777" w:rsidTr="004F2FFE">
        <w:tc>
          <w:tcPr>
            <w:tcW w:w="1271" w:type="dxa"/>
          </w:tcPr>
          <w:p w14:paraId="11D54DA9" w14:textId="1CC1EA37" w:rsidR="00F754DA" w:rsidRDefault="004F2FFE" w:rsidP="00FF65C7">
            <w:pPr>
              <w:ind w:firstLine="0"/>
            </w:pPr>
            <w:r>
              <w:t>12</w:t>
            </w:r>
          </w:p>
        </w:tc>
        <w:tc>
          <w:tcPr>
            <w:tcW w:w="2977" w:type="dxa"/>
          </w:tcPr>
          <w:p w14:paraId="3F10F54E" w14:textId="462A7D82" w:rsidR="00F754DA" w:rsidRPr="004F2FFE" w:rsidRDefault="004F2FFE" w:rsidP="00FF65C7">
            <w:pPr>
              <w:ind w:firstLine="0"/>
              <w:rPr>
                <w:lang w:val="en-US"/>
              </w:rPr>
            </w:pPr>
            <w:r>
              <w:t>Умножение</w:t>
            </w:r>
            <w:r>
              <w:rPr>
                <w:lang w:val="en-US"/>
              </w:rPr>
              <w:t>: 23,5/71,8</w:t>
            </w:r>
          </w:p>
        </w:tc>
        <w:tc>
          <w:tcPr>
            <w:tcW w:w="5103" w:type="dxa"/>
          </w:tcPr>
          <w:p w14:paraId="089F91EC" w14:textId="131BE6FB" w:rsidR="00F754DA" w:rsidRDefault="004F2FFE" w:rsidP="004F2FF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78E900" wp14:editId="2AAAACD4">
                  <wp:extent cx="1439492" cy="1545337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492" cy="154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6B14C922" w14:textId="77777777" w:rsidTr="004F2FFE">
        <w:tc>
          <w:tcPr>
            <w:tcW w:w="1271" w:type="dxa"/>
          </w:tcPr>
          <w:p w14:paraId="612D465D" w14:textId="63C1D008" w:rsidR="00F754DA" w:rsidRDefault="004F2FFE" w:rsidP="00FF65C7">
            <w:pPr>
              <w:ind w:firstLine="0"/>
            </w:pPr>
            <w:r>
              <w:t>13</w:t>
            </w:r>
          </w:p>
        </w:tc>
        <w:tc>
          <w:tcPr>
            <w:tcW w:w="2977" w:type="dxa"/>
          </w:tcPr>
          <w:p w14:paraId="20F14DCE" w14:textId="2CF55A3E" w:rsidR="00F754DA" w:rsidRPr="004F2FFE" w:rsidRDefault="004F2FFE" w:rsidP="00FF65C7">
            <w:pPr>
              <w:ind w:firstLine="0"/>
            </w:pPr>
            <w:r>
              <w:t>Вычитание</w:t>
            </w:r>
            <w:r>
              <w:rPr>
                <w:lang w:val="en-US"/>
              </w:rPr>
              <w:t>:</w:t>
            </w:r>
            <w:r>
              <w:t xml:space="preserve"> 245 - 100</w:t>
            </w:r>
          </w:p>
        </w:tc>
        <w:tc>
          <w:tcPr>
            <w:tcW w:w="5103" w:type="dxa"/>
          </w:tcPr>
          <w:p w14:paraId="6442A084" w14:textId="5DB16C45" w:rsidR="00F754DA" w:rsidRDefault="00B148FA" w:rsidP="00B148F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A937119" wp14:editId="714A2F9F">
                  <wp:extent cx="973774" cy="99917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74" cy="99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16B1A498" w14:textId="77777777" w:rsidTr="004F2FFE">
        <w:tc>
          <w:tcPr>
            <w:tcW w:w="1271" w:type="dxa"/>
          </w:tcPr>
          <w:p w14:paraId="17750DBF" w14:textId="338B10F4" w:rsidR="00F754DA" w:rsidRDefault="004F2FFE" w:rsidP="00FF65C7">
            <w:pPr>
              <w:ind w:firstLine="0"/>
            </w:pPr>
            <w:r>
              <w:t>14</w:t>
            </w:r>
          </w:p>
        </w:tc>
        <w:tc>
          <w:tcPr>
            <w:tcW w:w="2977" w:type="dxa"/>
          </w:tcPr>
          <w:p w14:paraId="009D1D8D" w14:textId="287CC300" w:rsidR="00F754DA" w:rsidRPr="004F2FFE" w:rsidRDefault="004F2FFE" w:rsidP="00FF65C7">
            <w:pPr>
              <w:ind w:firstLine="0"/>
            </w:pPr>
            <w:r>
              <w:t>Вычитание</w:t>
            </w:r>
            <w:r>
              <w:rPr>
                <w:lang w:val="en-US"/>
              </w:rPr>
              <w:t xml:space="preserve">: </w:t>
            </w:r>
            <w:r>
              <w:t>34,7 – 17,2</w:t>
            </w:r>
          </w:p>
        </w:tc>
        <w:tc>
          <w:tcPr>
            <w:tcW w:w="5103" w:type="dxa"/>
          </w:tcPr>
          <w:p w14:paraId="26835070" w14:textId="3AE3968C" w:rsidR="00F754DA" w:rsidRDefault="00B148FA" w:rsidP="00B148F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135F23" wp14:editId="009FC9B6">
                  <wp:extent cx="1202399" cy="982242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4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99" cy="98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4C026C57" w14:textId="77777777" w:rsidTr="004F2FFE">
        <w:tc>
          <w:tcPr>
            <w:tcW w:w="1271" w:type="dxa"/>
          </w:tcPr>
          <w:p w14:paraId="38041A46" w14:textId="2197CB78" w:rsidR="00F754DA" w:rsidRDefault="004F2FFE" w:rsidP="00FF65C7">
            <w:pPr>
              <w:ind w:firstLine="0"/>
            </w:pPr>
            <w:r>
              <w:t>15</w:t>
            </w:r>
          </w:p>
        </w:tc>
        <w:tc>
          <w:tcPr>
            <w:tcW w:w="2977" w:type="dxa"/>
          </w:tcPr>
          <w:p w14:paraId="1070B05C" w14:textId="4E8A8F79" w:rsidR="00F754DA" w:rsidRPr="004F2FFE" w:rsidRDefault="004F2FFE" w:rsidP="00FF65C7">
            <w:pPr>
              <w:ind w:firstLine="0"/>
              <w:rPr>
                <w:lang w:val="en-US"/>
              </w:rPr>
            </w:pPr>
            <w:r>
              <w:t>Сложение</w:t>
            </w:r>
            <w:r>
              <w:rPr>
                <w:lang w:val="en-US"/>
              </w:rPr>
              <w:t>: 345 + 100</w:t>
            </w:r>
          </w:p>
        </w:tc>
        <w:tc>
          <w:tcPr>
            <w:tcW w:w="5103" w:type="dxa"/>
          </w:tcPr>
          <w:p w14:paraId="4E2A68C7" w14:textId="3865E892" w:rsidR="00F754DA" w:rsidRDefault="00B148FA" w:rsidP="00B148F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89809C6" wp14:editId="29895A58">
                  <wp:extent cx="1147360" cy="103728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360" cy="103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4DA" w14:paraId="3EF74E15" w14:textId="77777777" w:rsidTr="004F2FFE">
        <w:tc>
          <w:tcPr>
            <w:tcW w:w="1271" w:type="dxa"/>
          </w:tcPr>
          <w:p w14:paraId="14031B7A" w14:textId="582A9C9F" w:rsidR="00F754DA" w:rsidRDefault="004F2FFE" w:rsidP="00FF65C7">
            <w:pPr>
              <w:ind w:firstLine="0"/>
            </w:pPr>
            <w:r>
              <w:t>17</w:t>
            </w:r>
          </w:p>
        </w:tc>
        <w:tc>
          <w:tcPr>
            <w:tcW w:w="2977" w:type="dxa"/>
          </w:tcPr>
          <w:p w14:paraId="5641D0F0" w14:textId="6F99A39D" w:rsidR="00F754DA" w:rsidRPr="004F2FFE" w:rsidRDefault="004F2FFE" w:rsidP="00FF65C7">
            <w:pPr>
              <w:ind w:firstLine="0"/>
              <w:rPr>
                <w:lang w:val="en-US"/>
              </w:rPr>
            </w:pPr>
            <w:r>
              <w:t>Сложение</w:t>
            </w:r>
            <w:r>
              <w:rPr>
                <w:lang w:val="en-US"/>
              </w:rPr>
              <w:t>:</w:t>
            </w:r>
            <w:r w:rsidR="00B148FA">
              <w:rPr>
                <w:lang w:val="en-US"/>
              </w:rPr>
              <w:t xml:space="preserve"> 71,3 + 23,6</w:t>
            </w:r>
          </w:p>
        </w:tc>
        <w:tc>
          <w:tcPr>
            <w:tcW w:w="5103" w:type="dxa"/>
          </w:tcPr>
          <w:p w14:paraId="35F97B2D" w14:textId="19D865AC" w:rsidR="00F754DA" w:rsidRDefault="00B148FA" w:rsidP="00B148F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DC12F4F" wp14:editId="2D9D8056">
                  <wp:extent cx="1181230" cy="99917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30" cy="99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C46EB" w14:textId="64F8F6E7" w:rsidR="00FF65C7" w:rsidRDefault="00FF65C7" w:rsidP="00FF65C7">
      <w:r>
        <w:t xml:space="preserve">— Если все тестовые примеры совпадают с контрольными, то в протокол вносится запись: «Требования к составу выполняемых функций» – соответствует; в </w:t>
      </w:r>
      <w:r>
        <w:lastRenderedPageBreak/>
        <w:t>противном случае: «Требования к составу выполняемых функций» – не соответствует.</w:t>
      </w:r>
    </w:p>
    <w:p w14:paraId="70698068" w14:textId="77777777" w:rsidR="00FF65C7" w:rsidRDefault="00FF65C7" w:rsidP="00FF65C7">
      <w:r>
        <w:t>— В случае, если длина временного интервала от окончания ввода входных данных до окончания вывода результатов, не превышает 1200 микросекунд для каждого тестового примера, то в протокол вносится запись: «Требования к временным характеристикам» – соответствует; в противном случае «Требования к временным характеристикам» – не соответствует</w:t>
      </w:r>
    </w:p>
    <w:p w14:paraId="1A700A39" w14:textId="1A9FECC7" w:rsidR="00FF65C7" w:rsidRPr="00B90DEB" w:rsidRDefault="00B90DEB" w:rsidP="00FF65C7">
      <w:pPr>
        <w:rPr>
          <w:b/>
        </w:rPr>
      </w:pPr>
      <w:r w:rsidRPr="00B90DEB">
        <w:rPr>
          <w:b/>
        </w:rPr>
        <w:t>3.1.</w:t>
      </w:r>
      <w:r w:rsidR="00FF65C7" w:rsidRPr="00B90DEB">
        <w:rPr>
          <w:b/>
        </w:rPr>
        <w:t>6.2 Метод проверки требований к составу программной документации</w:t>
      </w:r>
    </w:p>
    <w:p w14:paraId="5744EAAC" w14:textId="77777777" w:rsidR="00FF65C7" w:rsidRDefault="00FF65C7" w:rsidP="00FF65C7">
      <w: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 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14:paraId="09EBAAA5" w14:textId="044B5DF2" w:rsidR="00FF65C7" w:rsidRPr="00773573" w:rsidRDefault="00B90DEB" w:rsidP="00FF65C7">
      <w:pPr>
        <w:rPr>
          <w:b/>
          <w:color w:val="000000" w:themeColor="text1"/>
        </w:rPr>
      </w:pPr>
      <w:r w:rsidRPr="00773573">
        <w:rPr>
          <w:b/>
          <w:color w:val="000000" w:themeColor="text1"/>
        </w:rPr>
        <w:t>3.1.</w:t>
      </w:r>
      <w:r w:rsidR="00FF65C7" w:rsidRPr="00773573">
        <w:rPr>
          <w:b/>
          <w:color w:val="000000" w:themeColor="text1"/>
        </w:rPr>
        <w:t>6.3 Метод проверки требований к пояснительной записке</w:t>
      </w:r>
    </w:p>
    <w:p w14:paraId="5CAF268D" w14:textId="77777777" w:rsidR="00E141DE" w:rsidRDefault="00E141DE" w:rsidP="00FF65C7">
      <w:r>
        <w:t xml:space="preserve">Проверка состоит из следующих этапов: </w:t>
      </w:r>
    </w:p>
    <w:p w14:paraId="313F2D09" w14:textId="29FBF5F2" w:rsidR="00E141DE" w:rsidRDefault="00F6164E" w:rsidP="00773573">
      <w:pPr>
        <w:pStyle w:val="a8"/>
        <w:numPr>
          <w:ilvl w:val="0"/>
          <w:numId w:val="17"/>
        </w:numPr>
      </w:pPr>
      <w:r>
        <w:t>п</w:t>
      </w:r>
      <w:r w:rsidR="00E141DE">
        <w:t xml:space="preserve">роверка наличия блок-схемы (блок-схем) в пояснительной записке; </w:t>
      </w:r>
    </w:p>
    <w:p w14:paraId="6D0B2D0B" w14:textId="2A102711" w:rsidR="00E141DE" w:rsidRDefault="00F6164E" w:rsidP="00773573">
      <w:pPr>
        <w:pStyle w:val="a8"/>
        <w:numPr>
          <w:ilvl w:val="0"/>
          <w:numId w:val="17"/>
        </w:numPr>
      </w:pPr>
      <w:r>
        <w:t>п</w:t>
      </w:r>
      <w:r w:rsidR="00E141DE">
        <w:t xml:space="preserve">роверка соблюдения требований ГОСТ 19.701-90 для каждой блок-схемы; </w:t>
      </w:r>
    </w:p>
    <w:p w14:paraId="2C44694B" w14:textId="46500D3C" w:rsidR="00E141DE" w:rsidRDefault="00F6164E" w:rsidP="00773573">
      <w:pPr>
        <w:pStyle w:val="a8"/>
        <w:numPr>
          <w:ilvl w:val="0"/>
          <w:numId w:val="17"/>
        </w:numPr>
      </w:pPr>
      <w:r>
        <w:t>п</w:t>
      </w:r>
      <w:r w:rsidR="00E141DE">
        <w:t xml:space="preserve">роверка соблюдения локальных стандартов для блок-схем; </w:t>
      </w:r>
    </w:p>
    <w:p w14:paraId="6B1BFD3A" w14:textId="77777777" w:rsidR="00353D97" w:rsidRDefault="00F6164E" w:rsidP="00773573">
      <w:pPr>
        <w:pStyle w:val="a8"/>
        <w:numPr>
          <w:ilvl w:val="0"/>
          <w:numId w:val="17"/>
        </w:numPr>
      </w:pPr>
      <w:r>
        <w:t>п</w:t>
      </w:r>
      <w:r w:rsidR="00E141DE">
        <w:t>роверка соответствия каждой блок-с</w:t>
      </w:r>
      <w:r w:rsidR="00353D97">
        <w:t>хемы алгоритму, закодированному</w:t>
      </w:r>
    </w:p>
    <w:p w14:paraId="6D719688" w14:textId="654D8CB6" w:rsidR="00E141DE" w:rsidRDefault="00E141DE" w:rsidP="00353D97">
      <w:pPr>
        <w:ind w:firstLine="0"/>
      </w:pPr>
      <w:r>
        <w:t xml:space="preserve">в программе. Проверка соблюдения требований ГОСТ 19.701-90 состоит из следующих работ: </w:t>
      </w:r>
    </w:p>
    <w:p w14:paraId="7C5AF519" w14:textId="77777777" w:rsidR="00321F33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 xml:space="preserve">роверка использования только тех символов, которые указаны как применимые к схемам программ в п. 5 ГОСТ 19.701-90; </w:t>
      </w:r>
    </w:p>
    <w:p w14:paraId="7E317EFC" w14:textId="03EFB331" w:rsidR="00E141DE" w:rsidRDefault="00E141DE" w:rsidP="00321F33">
      <w:pPr>
        <w:pStyle w:val="a8"/>
        <w:numPr>
          <w:ilvl w:val="0"/>
          <w:numId w:val="17"/>
        </w:numPr>
        <w:ind w:left="1213" w:firstLine="851"/>
      </w:pPr>
      <w:r>
        <w:t>проверка соответствия символов их назначению (э</w:t>
      </w:r>
      <w:r w:rsidR="00773573">
        <w:t>кспертная оценка лица, проводя</w:t>
      </w:r>
      <w:r>
        <w:t xml:space="preserve">щего испытания); </w:t>
      </w:r>
    </w:p>
    <w:p w14:paraId="3798BB4C" w14:textId="7C859EBE" w:rsidR="00E141DE" w:rsidRDefault="00F6164E" w:rsidP="00321F33">
      <w:pPr>
        <w:pStyle w:val="a8"/>
        <w:numPr>
          <w:ilvl w:val="0"/>
          <w:numId w:val="17"/>
        </w:numPr>
        <w:ind w:left="1213" w:firstLine="851"/>
      </w:pPr>
      <w:r>
        <w:lastRenderedPageBreak/>
        <w:t>п</w:t>
      </w:r>
      <w:r w:rsidR="00E141DE">
        <w:t xml:space="preserve">роверка правильности выполнения соединения линий (п. 4.2.3 ГОСТ 19.701-90); </w:t>
      </w:r>
    </w:p>
    <w:p w14:paraId="1B1416EC" w14:textId="795D53F4" w:rsidR="00E141DE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 xml:space="preserve">роверка того, что линии потока управления, выходящие из символа «решение» подписана (п. 4.3.1.2 ГОСТ 19.701-90); Проверка соблюдения локальных стандартов для блок-схем состоит из следующих работ: </w:t>
      </w:r>
    </w:p>
    <w:p w14:paraId="58F6EBA2" w14:textId="4FA32B8E" w:rsidR="00E141DE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 xml:space="preserve">роверка того, что все символы (кроме терминаторов, соединителей, линий и комментариев) имеют одинаковые размеры; </w:t>
      </w:r>
    </w:p>
    <w:p w14:paraId="56F37BC0" w14:textId="0E2052FB" w:rsidR="00E141DE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>роверка того, что терминаторы имеют ту же ширину, что и другие символы; проверка того, что отношение ширины к высоте со</w:t>
      </w:r>
      <w:r w:rsidR="00773573">
        <w:t>ставляет 2 к 1 для каждого сим</w:t>
      </w:r>
      <w:r w:rsidR="00E141DE">
        <w:t xml:space="preserve">вола, кроме терминаторов, комментариев и линий </w:t>
      </w:r>
    </w:p>
    <w:p w14:paraId="65DCE905" w14:textId="6256FE08" w:rsidR="00E141DE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 xml:space="preserve">роверка того, что отношение ширины к высоте составляет 4 к 1 для терминаторов; </w:t>
      </w:r>
    </w:p>
    <w:p w14:paraId="2BC3BF2B" w14:textId="77777777" w:rsidR="00321F33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 xml:space="preserve">роверка того, что высота соединителей совпадает с высотой терминаторов; </w:t>
      </w:r>
    </w:p>
    <w:p w14:paraId="439C7762" w14:textId="6599B3BB" w:rsidR="00E141DE" w:rsidRDefault="00E141DE" w:rsidP="00321F33">
      <w:pPr>
        <w:pStyle w:val="a8"/>
        <w:numPr>
          <w:ilvl w:val="0"/>
          <w:numId w:val="17"/>
        </w:numPr>
        <w:ind w:left="1213" w:firstLine="851"/>
      </w:pPr>
      <w:r>
        <w:t xml:space="preserve">проверка того, что линии потока управления входят в символ слева или сверху, а выходят снизу или справа; </w:t>
      </w:r>
    </w:p>
    <w:p w14:paraId="23A09B6C" w14:textId="640AC297" w:rsidR="00FF65C7" w:rsidRDefault="00F6164E" w:rsidP="00321F33">
      <w:pPr>
        <w:pStyle w:val="a8"/>
        <w:numPr>
          <w:ilvl w:val="0"/>
          <w:numId w:val="17"/>
        </w:numPr>
        <w:ind w:left="1213" w:firstLine="851"/>
      </w:pPr>
      <w:r>
        <w:t>п</w:t>
      </w:r>
      <w:r w:rsidR="00E141DE">
        <w:t xml:space="preserve">роверка того, что подписи к линиям не находятся на самих линиях. 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</w:t>
      </w:r>
      <w:r w:rsidR="00773573">
        <w:t>испыта</w:t>
      </w:r>
      <w:r w:rsidR="00E141DE">
        <w:t>ний. В случае, если все вышеприведенные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14:paraId="63773275" w14:textId="5A5FC39C" w:rsidR="00FF65C7" w:rsidRPr="00FD469F" w:rsidRDefault="00B90DEB" w:rsidP="00FF65C7">
      <w:pPr>
        <w:rPr>
          <w:b/>
          <w:color w:val="000000" w:themeColor="text1"/>
        </w:rPr>
      </w:pPr>
      <w:r w:rsidRPr="00FD469F">
        <w:rPr>
          <w:b/>
          <w:color w:val="000000" w:themeColor="text1"/>
        </w:rPr>
        <w:t>3.1.</w:t>
      </w:r>
      <w:r w:rsidR="00FF65C7" w:rsidRPr="00FD469F">
        <w:rPr>
          <w:b/>
          <w:color w:val="000000" w:themeColor="text1"/>
        </w:rPr>
        <w:t>6.4 Метод проверки требований к исходным кодам</w:t>
      </w:r>
    </w:p>
    <w:p w14:paraId="3F000026" w14:textId="77777777" w:rsidR="00FD469F" w:rsidRDefault="00FD469F" w:rsidP="00FF65C7">
      <w:r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####» </w:t>
      </w:r>
      <w:r>
        <w:lastRenderedPageBreak/>
        <w:t xml:space="preserve">– соответствует/не соответствует (где вместо #### указывается название файла). Проверка состоит из следующих этапов: </w:t>
      </w:r>
    </w:p>
    <w:p w14:paraId="752B9174" w14:textId="2D1D212F" w:rsidR="00FD469F" w:rsidRDefault="00F6164E" w:rsidP="00721936">
      <w:pPr>
        <w:pStyle w:val="a8"/>
        <w:numPr>
          <w:ilvl w:val="0"/>
          <w:numId w:val="18"/>
        </w:numPr>
        <w:ind w:left="0" w:firstLine="851"/>
      </w:pPr>
      <w:r>
        <w:t>н</w:t>
      </w:r>
      <w:r w:rsidR="00FD469F">
        <w:t>аличие комментария в начале файла, содержащего автора работы, номера задания и варианта, краткой форму</w:t>
      </w:r>
      <w:r>
        <w:t>лировки задания (или его части);</w:t>
      </w:r>
    </w:p>
    <w:p w14:paraId="0A19BC3A" w14:textId="59E5B8F9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н</w:t>
      </w:r>
      <w:r w:rsidR="00FD469F">
        <w:t>аличие комментариев к неочевидным действиям (проверяется методом экспертной оценки л</w:t>
      </w:r>
      <w:r>
        <w:t>ицом, осуществляющим испытания);</w:t>
      </w:r>
    </w:p>
    <w:p w14:paraId="2FA19922" w14:textId="18B07E87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д</w:t>
      </w:r>
      <w:r w:rsidR="00FD469F">
        <w:t>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подпро</w:t>
      </w:r>
      <w:r>
        <w:t>граммы);</w:t>
      </w:r>
      <w:r w:rsidR="00FD469F">
        <w:t xml:space="preserve"> </w:t>
      </w:r>
    </w:p>
    <w:p w14:paraId="1860AE44" w14:textId="0A88A243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д</w:t>
      </w:r>
      <w:r w:rsidR="00FD469F">
        <w:t>ля каждой глобальной пе</w:t>
      </w:r>
      <w:r>
        <w:t>ременной указание ее назначения;</w:t>
      </w:r>
      <w:r w:rsidR="00FD469F">
        <w:t xml:space="preserve"> </w:t>
      </w:r>
    </w:p>
    <w:p w14:paraId="32F52B96" w14:textId="3F14DB19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д</w:t>
      </w:r>
      <w:r w:rsidR="00FD469F">
        <w:t>ля всех переменных, кроме переменных цикла, использование «говорящих» названий</w:t>
      </w:r>
      <w:r w:rsidRPr="00F6164E">
        <w:t>;</w:t>
      </w:r>
      <w:r w:rsidR="00FD469F">
        <w:t xml:space="preserve"> </w:t>
      </w:r>
    </w:p>
    <w:p w14:paraId="39FC05B1" w14:textId="37215CDE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д</w:t>
      </w:r>
      <w:r w:rsidR="00FD469F">
        <w:t>ля всех подпрограмм и</w:t>
      </w:r>
      <w:r>
        <w:t>спользование говорящих названий;</w:t>
      </w:r>
      <w:r w:rsidR="00FD469F">
        <w:t xml:space="preserve"> </w:t>
      </w:r>
    </w:p>
    <w:p w14:paraId="5D00392B" w14:textId="0E5CE09D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и</w:t>
      </w:r>
      <w:r w:rsidR="00FD469F">
        <w:t>спользование одного оператора на одной строке прог</w:t>
      </w:r>
      <w:r>
        <w:t>раммы;</w:t>
      </w:r>
      <w:r w:rsidR="00FD469F">
        <w:t xml:space="preserve"> </w:t>
      </w:r>
    </w:p>
    <w:p w14:paraId="6E68B317" w14:textId="0F0B9491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к</w:t>
      </w:r>
      <w:r w:rsidR="00FD469F">
        <w:t>оличество пробелов перед строкой программы должно соответствовать уровню вложенности (по два п</w:t>
      </w:r>
      <w:r>
        <w:t>робела на уровень вложенности);</w:t>
      </w:r>
    </w:p>
    <w:p w14:paraId="64419AB5" w14:textId="15E8D556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с</w:t>
      </w:r>
      <w:r w:rsidR="00FD469F">
        <w:t>лова begin и end, соответствующие друг другу, располагаются строго с одно</w:t>
      </w:r>
      <w:r>
        <w:t>й и той же позиции по вертикали;</w:t>
      </w:r>
    </w:p>
    <w:p w14:paraId="1DCF4800" w14:textId="073553DD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к</w:t>
      </w:r>
      <w:r w:rsidR="00FD469F">
        <w:t>оличество строк в подпрограмме и в самой программе (между be</w:t>
      </w:r>
      <w:r>
        <w:t>gin и end) – не более 25 строк;</w:t>
      </w:r>
    </w:p>
    <w:p w14:paraId="4EF0897A" w14:textId="68BE1946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и</w:t>
      </w:r>
      <w:r w:rsidR="00FD469F">
        <w:t>спользование модулей для трех и более сх</w:t>
      </w:r>
      <w:r>
        <w:t>одных по назначению подпрограмм;</w:t>
      </w:r>
      <w:r w:rsidR="00FD469F">
        <w:t xml:space="preserve"> </w:t>
      </w:r>
    </w:p>
    <w:p w14:paraId="26CCA1B8" w14:textId="18941C15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о</w:t>
      </w:r>
      <w:r w:rsidR="00FD469F">
        <w:t>тсутствие в подпрограммах использования г</w:t>
      </w:r>
      <w:r>
        <w:t>лобальных переменных (напрямую);</w:t>
      </w:r>
      <w:r w:rsidR="00FD469F">
        <w:t xml:space="preserve"> </w:t>
      </w:r>
    </w:p>
    <w:p w14:paraId="0DAC3476" w14:textId="47216BE5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р</w:t>
      </w:r>
      <w:r w:rsidR="00FD469F">
        <w:t xml:space="preserve">азделение подпрограмм на предназначенные для вычислений (в них не должно быть ввода-вывода) и на предназначенные </w:t>
      </w:r>
      <w:r w:rsidR="00FD469F">
        <w:lastRenderedPageBreak/>
        <w:t>для ввода-вывода (в них вычисления должны быть только так</w:t>
      </w:r>
      <w:r>
        <w:t>ие, что нужны для ввода-вывода);</w:t>
      </w:r>
    </w:p>
    <w:p w14:paraId="64B7DE34" w14:textId="2A137544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о</w:t>
      </w:r>
      <w:r w:rsidR="00FD469F">
        <w:t>тсутствие операторов goto, break,</w:t>
      </w:r>
      <w:r>
        <w:t xml:space="preserve"> continue; процедур halt и exit</w:t>
      </w:r>
      <w:r w:rsidRPr="00F6164E">
        <w:t>;</w:t>
      </w:r>
      <w:r w:rsidR="00FD469F">
        <w:t xml:space="preserve"> </w:t>
      </w:r>
    </w:p>
    <w:p w14:paraId="3D2DE98E" w14:textId="33533AC0" w:rsidR="00FD469F" w:rsidRDefault="00F6164E" w:rsidP="00C834F8">
      <w:pPr>
        <w:pStyle w:val="a8"/>
        <w:numPr>
          <w:ilvl w:val="0"/>
          <w:numId w:val="18"/>
        </w:numPr>
        <w:ind w:left="1213" w:firstLine="851"/>
      </w:pPr>
      <w:r>
        <w:t>п</w:t>
      </w:r>
      <w:r w:rsidR="00FD469F">
        <w:t xml:space="preserve">роверка того, что вместо явно указанных значений чисел, в тексте программы используются константы. </w:t>
      </w:r>
    </w:p>
    <w:p w14:paraId="41909C47" w14:textId="43048781" w:rsidR="00FD469F" w:rsidRDefault="00FD469F" w:rsidP="00FD469F">
      <w:pPr>
        <w:ind w:firstLine="0"/>
      </w:pPr>
      <w:r>
        <w:t>В случае, если все перечисленные этапы пройдены, то в протокол о соответствии файла требованиям, в противном случае – о несоответствии</w:t>
      </w:r>
      <w:r w:rsidR="00F6164E">
        <w:t>.</w:t>
      </w:r>
    </w:p>
    <w:p w14:paraId="500DCE2A" w14:textId="783FC5B5" w:rsidR="005F6F29" w:rsidRDefault="00B90DEB" w:rsidP="00FF65C7">
      <w:pPr>
        <w:rPr>
          <w:b/>
        </w:rPr>
      </w:pPr>
      <w:r w:rsidRPr="00B90DEB">
        <w:rPr>
          <w:b/>
        </w:rPr>
        <w:t>3.2 Вывод</w:t>
      </w:r>
    </w:p>
    <w:p w14:paraId="26E02871" w14:textId="601EB397" w:rsidR="00B90DEB" w:rsidRPr="00B90DEB" w:rsidRDefault="005F6F29" w:rsidP="00FF65C7">
      <w:pPr>
        <w:rPr>
          <w:b/>
        </w:rPr>
      </w:pPr>
      <w:r>
        <w:t xml:space="preserve">В данном разделе была описана </w:t>
      </w:r>
      <w:r w:rsidRPr="005F6F29">
        <w:t>“</w:t>
      </w:r>
      <w:r>
        <w:t>Программа и методика испытаний</w:t>
      </w:r>
      <w:r w:rsidRPr="005F6F29">
        <w:t>”</w:t>
      </w:r>
      <w:r>
        <w:t xml:space="preserve"> </w:t>
      </w:r>
    </w:p>
    <w:p w14:paraId="511F96AA" w14:textId="769DE937" w:rsidR="00FF65C7" w:rsidRDefault="007C1F68" w:rsidP="00A25EB0">
      <w:pPr>
        <w:pStyle w:val="af9"/>
      </w:pPr>
      <w:bookmarkStart w:id="7" w:name="_Toc502079132"/>
      <w:r>
        <w:t>4 Технический проект</w:t>
      </w:r>
      <w:bookmarkEnd w:id="7"/>
    </w:p>
    <w:p w14:paraId="1E3A1F60" w14:textId="77777777" w:rsidR="005468A3" w:rsidRDefault="005468A3" w:rsidP="005468A3">
      <w:pPr>
        <w:ind w:left="143" w:firstLine="708"/>
        <w:rPr>
          <w:b/>
        </w:rPr>
      </w:pPr>
      <w:r>
        <w:rPr>
          <w:b/>
        </w:rPr>
        <w:t>4.1 Введение</w:t>
      </w:r>
    </w:p>
    <w:p w14:paraId="36D26B56" w14:textId="77777777" w:rsidR="005468A3" w:rsidRPr="00063AAB" w:rsidRDefault="005468A3" w:rsidP="005468A3">
      <w:r>
        <w:t>В данном разделе описан «Технический проект»</w:t>
      </w:r>
    </w:p>
    <w:p w14:paraId="416C8454" w14:textId="77777777" w:rsidR="005468A3" w:rsidRPr="00034AA3" w:rsidRDefault="005468A3" w:rsidP="005468A3">
      <w:pPr>
        <w:rPr>
          <w:b/>
        </w:rPr>
      </w:pPr>
      <w:r>
        <w:rPr>
          <w:b/>
        </w:rPr>
        <w:t>4.</w:t>
      </w:r>
      <w:r w:rsidRPr="00034AA3">
        <w:rPr>
          <w:b/>
        </w:rPr>
        <w:t>1.1 Наименование программы</w:t>
      </w:r>
    </w:p>
    <w:p w14:paraId="7B1D6C4B" w14:textId="4DC4B2F5" w:rsidR="005468A3" w:rsidRPr="00817D25" w:rsidRDefault="005468A3" w:rsidP="005468A3">
      <w:r>
        <w:t>«Обучающий калькулятор»</w:t>
      </w:r>
    </w:p>
    <w:p w14:paraId="32D07B06" w14:textId="77777777" w:rsidR="005468A3" w:rsidRPr="00034AA3" w:rsidRDefault="005468A3" w:rsidP="005468A3">
      <w:pPr>
        <w:rPr>
          <w:b/>
        </w:rPr>
      </w:pPr>
      <w:r>
        <w:rPr>
          <w:b/>
        </w:rPr>
        <w:t>4.</w:t>
      </w:r>
      <w:r w:rsidRPr="00034AA3">
        <w:rPr>
          <w:b/>
        </w:rPr>
        <w:t>1.2 Условное обозначение темы</w:t>
      </w:r>
    </w:p>
    <w:p w14:paraId="030C5FBD" w14:textId="18B35035" w:rsidR="005468A3" w:rsidRDefault="005468A3" w:rsidP="005468A3">
      <w:r>
        <w:t xml:space="preserve"> Курсовая работа – 66</w:t>
      </w:r>
    </w:p>
    <w:p w14:paraId="0CC17EE0" w14:textId="77777777" w:rsidR="005468A3" w:rsidRPr="00034AA3" w:rsidRDefault="005468A3" w:rsidP="005468A3">
      <w:pPr>
        <w:rPr>
          <w:b/>
        </w:rPr>
      </w:pPr>
      <w:r>
        <w:rPr>
          <w:b/>
        </w:rPr>
        <w:t>4.</w:t>
      </w:r>
      <w:r w:rsidRPr="00034AA3">
        <w:rPr>
          <w:b/>
        </w:rPr>
        <w:t>1.3 Документ, на основании которого ведется разработка</w:t>
      </w:r>
    </w:p>
    <w:p w14:paraId="762D071B" w14:textId="77777777" w:rsidR="005468A3" w:rsidRDefault="005468A3" w:rsidP="005468A3">
      <w:r>
        <w:t>Техническое задание на курсовой проект</w:t>
      </w:r>
    </w:p>
    <w:p w14:paraId="38767C54" w14:textId="77777777" w:rsidR="005468A3" w:rsidRPr="00034AA3" w:rsidRDefault="005468A3" w:rsidP="005468A3">
      <w:pPr>
        <w:rPr>
          <w:b/>
        </w:rPr>
      </w:pPr>
      <w:r>
        <w:rPr>
          <w:b/>
        </w:rPr>
        <w:t>4.2</w:t>
      </w:r>
      <w:r w:rsidRPr="00034AA3">
        <w:rPr>
          <w:b/>
        </w:rPr>
        <w:t xml:space="preserve"> Назначение и область применения</w:t>
      </w:r>
    </w:p>
    <w:p w14:paraId="348C71DE" w14:textId="77777777" w:rsidR="005468A3" w:rsidRPr="00034AA3" w:rsidRDefault="005468A3" w:rsidP="005468A3">
      <w:pPr>
        <w:rPr>
          <w:b/>
        </w:rPr>
      </w:pPr>
      <w:r>
        <w:rPr>
          <w:b/>
        </w:rPr>
        <w:t>4.</w:t>
      </w:r>
      <w:r w:rsidRPr="00034AA3">
        <w:rPr>
          <w:b/>
        </w:rPr>
        <w:t>2.1 Назначение программы</w:t>
      </w:r>
    </w:p>
    <w:p w14:paraId="6F5F98D7" w14:textId="77777777" w:rsidR="005468A3" w:rsidRDefault="005468A3" w:rsidP="005468A3">
      <w:pPr>
        <w:ind w:left="143" w:firstLine="708"/>
      </w:pPr>
      <w:r>
        <w:t>Обучение дошкольников и детей младших классов подсчету чисел</w:t>
      </w:r>
    </w:p>
    <w:p w14:paraId="105476A2" w14:textId="77777777" w:rsidR="005468A3" w:rsidRPr="00034AA3" w:rsidRDefault="005468A3" w:rsidP="005468A3">
      <w:pPr>
        <w:rPr>
          <w:b/>
        </w:rPr>
      </w:pPr>
      <w:r>
        <w:rPr>
          <w:b/>
        </w:rPr>
        <w:t>4.</w:t>
      </w:r>
      <w:r w:rsidRPr="00034AA3">
        <w:rPr>
          <w:b/>
        </w:rPr>
        <w:t>2.2 Краткая характеристика области применения</w:t>
      </w:r>
    </w:p>
    <w:p w14:paraId="1357E4FE" w14:textId="77777777" w:rsidR="005468A3" w:rsidRPr="00ED20DF" w:rsidRDefault="005468A3" w:rsidP="005468A3">
      <w:r>
        <w:t>Программа может использоваться любыми лицами</w:t>
      </w:r>
    </w:p>
    <w:p w14:paraId="2DF8AA55" w14:textId="77777777" w:rsidR="005468A3" w:rsidRPr="00034AA3" w:rsidRDefault="005468A3" w:rsidP="005468A3">
      <w:pPr>
        <w:rPr>
          <w:b/>
        </w:rPr>
      </w:pPr>
      <w:r>
        <w:rPr>
          <w:b/>
        </w:rPr>
        <w:t>4.3</w:t>
      </w:r>
      <w:r w:rsidRPr="00034AA3">
        <w:rPr>
          <w:b/>
        </w:rPr>
        <w:t xml:space="preserve"> Технические характеристики</w:t>
      </w:r>
    </w:p>
    <w:p w14:paraId="37AB525A" w14:textId="77777777" w:rsidR="005468A3" w:rsidRPr="00034AA3" w:rsidRDefault="005468A3" w:rsidP="005468A3">
      <w:pPr>
        <w:rPr>
          <w:b/>
        </w:rPr>
      </w:pPr>
      <w:r>
        <w:rPr>
          <w:b/>
        </w:rPr>
        <w:t>4.</w:t>
      </w:r>
      <w:r w:rsidRPr="00034AA3">
        <w:rPr>
          <w:b/>
        </w:rPr>
        <w:t xml:space="preserve">3.1 Постановка задачи на разработку программы </w:t>
      </w:r>
    </w:p>
    <w:p w14:paraId="42830782" w14:textId="0621286A" w:rsidR="005468A3" w:rsidRDefault="005468A3" w:rsidP="005468A3">
      <w:r>
        <w:t>Программа для обучения детей считать</w:t>
      </w:r>
    </w:p>
    <w:p w14:paraId="37C3E4A3" w14:textId="477F1B20" w:rsidR="005468A3" w:rsidRPr="000423C7" w:rsidRDefault="005468A3" w:rsidP="005468A3">
      <w:pPr>
        <w:rPr>
          <w:b/>
        </w:rPr>
      </w:pPr>
      <w:r w:rsidRPr="000423C7">
        <w:rPr>
          <w:b/>
          <w:color w:val="FF0000"/>
        </w:rPr>
        <w:t>4.3.2 Описание структуры</w:t>
      </w:r>
      <w:r w:rsidR="000423C7" w:rsidRPr="0076658D">
        <w:rPr>
          <w:b/>
          <w:color w:val="FF0000"/>
        </w:rPr>
        <w:t xml:space="preserve"> </w:t>
      </w:r>
      <w:r w:rsidR="000423C7" w:rsidRPr="0076658D">
        <w:rPr>
          <w:b/>
          <w:color w:val="92D050"/>
        </w:rPr>
        <w:t>//</w:t>
      </w:r>
      <w:r w:rsidR="009410A7" w:rsidRPr="0076658D">
        <w:rPr>
          <w:b/>
          <w:color w:val="92D050"/>
        </w:rPr>
        <w:t xml:space="preserve"> </w:t>
      </w:r>
      <w:r w:rsidR="000423C7">
        <w:rPr>
          <w:b/>
          <w:color w:val="92D050"/>
        </w:rPr>
        <w:t>ПУСТО</w:t>
      </w:r>
    </w:p>
    <w:p w14:paraId="6E3307FC" w14:textId="77777777" w:rsidR="000423C7" w:rsidRPr="00752BA2" w:rsidRDefault="000423C7" w:rsidP="00C0295B">
      <w:pPr>
        <w:pStyle w:val="afb"/>
        <w:outlineLvl w:val="0"/>
      </w:pPr>
      <w:bookmarkStart w:id="8" w:name="_Toc501018924"/>
      <w:bookmarkStart w:id="9" w:name="_Toc502079133"/>
      <w:r>
        <w:t xml:space="preserve">5 </w:t>
      </w:r>
      <w:r w:rsidRPr="00752BA2">
        <w:t>Тестирование программного продукта</w:t>
      </w:r>
      <w:bookmarkEnd w:id="8"/>
      <w:bookmarkEnd w:id="9"/>
    </w:p>
    <w:p w14:paraId="36C6374C" w14:textId="77777777" w:rsidR="000423C7" w:rsidRPr="00752BA2" w:rsidRDefault="000423C7" w:rsidP="000423C7">
      <w:pPr>
        <w:rPr>
          <w:b/>
        </w:rPr>
      </w:pPr>
      <w:r w:rsidRPr="00752BA2">
        <w:rPr>
          <w:b/>
        </w:rPr>
        <w:t>5.1 Введение</w:t>
      </w:r>
    </w:p>
    <w:p w14:paraId="6D44360C" w14:textId="77777777" w:rsidR="000423C7" w:rsidRDefault="000423C7" w:rsidP="000423C7">
      <w:r>
        <w:lastRenderedPageBreak/>
        <w:t>В данном разделе проводиться тестирование, продукта и проверка на соответствие требований, заявленных в программе и методике испытания.</w:t>
      </w:r>
    </w:p>
    <w:p w14:paraId="6CDA6996" w14:textId="48CA4210" w:rsidR="000423C7" w:rsidRDefault="000423C7" w:rsidP="000423C7">
      <w:pPr>
        <w:jc w:val="left"/>
        <w:rPr>
          <w:b/>
        </w:rPr>
      </w:pPr>
      <w:r>
        <w:rPr>
          <w:b/>
        </w:rPr>
        <w:t>5.2 Протокол тестирования</w:t>
      </w:r>
    </w:p>
    <w:p w14:paraId="16AB7CD6" w14:textId="437D2D95" w:rsidR="00D672B7" w:rsidRDefault="00D672B7" w:rsidP="00D672B7">
      <w:pPr>
        <w:pStyle w:val="a8"/>
        <w:numPr>
          <w:ilvl w:val="0"/>
          <w:numId w:val="21"/>
        </w:numPr>
      </w:pPr>
      <w:r>
        <w:t>функция ввода чисел – присутствует;</w:t>
      </w:r>
    </w:p>
    <w:p w14:paraId="6BEA8070" w14:textId="62BCAC09" w:rsidR="00D672B7" w:rsidRDefault="00D672B7" w:rsidP="00D672B7">
      <w:pPr>
        <w:pStyle w:val="a8"/>
        <w:numPr>
          <w:ilvl w:val="0"/>
          <w:numId w:val="21"/>
        </w:numPr>
      </w:pPr>
      <w:r>
        <w:t>функция выбора действий – присутствует</w:t>
      </w:r>
      <w:r>
        <w:rPr>
          <w:lang w:val="en-US"/>
        </w:rPr>
        <w:t>;</w:t>
      </w:r>
    </w:p>
    <w:p w14:paraId="047ADE56" w14:textId="26943A62" w:rsidR="00D672B7" w:rsidRPr="00D672B7" w:rsidRDefault="00D672B7" w:rsidP="00D672B7">
      <w:pPr>
        <w:pStyle w:val="a8"/>
        <w:numPr>
          <w:ilvl w:val="0"/>
          <w:numId w:val="21"/>
        </w:numPr>
      </w:pPr>
      <w:r>
        <w:t>функция подсчета чисел – присутствует</w:t>
      </w:r>
      <w:r>
        <w:rPr>
          <w:lang w:val="en-US"/>
        </w:rPr>
        <w:t>;</w:t>
      </w:r>
    </w:p>
    <w:p w14:paraId="5CE3685C" w14:textId="3CA1B3FE" w:rsidR="00D672B7" w:rsidRPr="00243740" w:rsidRDefault="00D672B7" w:rsidP="00D672B7">
      <w:pPr>
        <w:pStyle w:val="a8"/>
        <w:numPr>
          <w:ilvl w:val="0"/>
          <w:numId w:val="21"/>
        </w:numPr>
      </w:pPr>
      <w:r>
        <w:t>функция вывода столбиков – присутствует</w:t>
      </w:r>
      <w:r>
        <w:rPr>
          <w:lang w:val="en-US"/>
        </w:rPr>
        <w:t>;</w:t>
      </w:r>
    </w:p>
    <w:p w14:paraId="6D0E57C2" w14:textId="363573E0" w:rsidR="00243740" w:rsidRDefault="00243740" w:rsidP="00243740">
      <w:pPr>
        <w:pStyle w:val="a8"/>
        <w:numPr>
          <w:ilvl w:val="0"/>
          <w:numId w:val="21"/>
        </w:numPr>
      </w:pPr>
      <w:r>
        <w:t>ограничения – присутствуют</w:t>
      </w:r>
      <w:r>
        <w:rPr>
          <w:lang w:val="en-US"/>
        </w:rPr>
        <w:t>;</w:t>
      </w:r>
    </w:p>
    <w:p w14:paraId="4BE0CF0B" w14:textId="51638F21" w:rsidR="00D672B7" w:rsidRDefault="00D672B7" w:rsidP="00D672B7">
      <w:pPr>
        <w:pStyle w:val="a8"/>
        <w:numPr>
          <w:ilvl w:val="0"/>
          <w:numId w:val="21"/>
        </w:numPr>
      </w:pPr>
      <w:r>
        <w:t>требование к временным характеристикам – соответствует;</w:t>
      </w:r>
    </w:p>
    <w:p w14:paraId="0A73C6C5" w14:textId="5FFC345E" w:rsidR="00D672B7" w:rsidRDefault="00D672B7" w:rsidP="00D672B7">
      <w:pPr>
        <w:pStyle w:val="a8"/>
        <w:numPr>
          <w:ilvl w:val="0"/>
          <w:numId w:val="21"/>
        </w:numPr>
      </w:pPr>
      <w:r>
        <w:t>т</w:t>
      </w:r>
      <w:r w:rsidRPr="00B4105D">
        <w:t>ребования к информационной и программной совместимости</w:t>
      </w:r>
      <w:r>
        <w:t xml:space="preserve"> – выполнено;</w:t>
      </w:r>
    </w:p>
    <w:p w14:paraId="169D2B04" w14:textId="55239BDD" w:rsidR="00D672B7" w:rsidRPr="009C2507" w:rsidRDefault="00D672B7" w:rsidP="00D672B7">
      <w:pPr>
        <w:pStyle w:val="a8"/>
        <w:numPr>
          <w:ilvl w:val="0"/>
          <w:numId w:val="21"/>
        </w:numPr>
      </w:pPr>
      <w:r>
        <w:t xml:space="preserve">состав программной документации – соответствует заявленному требованию. </w:t>
      </w:r>
    </w:p>
    <w:p w14:paraId="2687FBD1" w14:textId="633FB763" w:rsidR="00D672B7" w:rsidRDefault="00B148FA" w:rsidP="00D672B7">
      <w:r>
        <w:t>Исходный код был проверен</w:t>
      </w:r>
      <w:r w:rsidR="00D672B7">
        <w:t>, они соответствуют заявленным требованиям.</w:t>
      </w:r>
    </w:p>
    <w:p w14:paraId="7257C5A9" w14:textId="77777777" w:rsidR="00243740" w:rsidRDefault="00D672B7" w:rsidP="00D672B7">
      <w:r>
        <w:t xml:space="preserve">Была произведена проверка программы. </w:t>
      </w:r>
    </w:p>
    <w:p w14:paraId="49D43FB7" w14:textId="551A706C" w:rsidR="00D672B7" w:rsidRDefault="00D672B7" w:rsidP="00D672B7">
      <w:bookmarkStart w:id="10" w:name="_GoBack"/>
      <w:bookmarkEnd w:id="10"/>
      <w:r>
        <w:t>Выбор действий – присутствует (Рисунок ***).</w:t>
      </w:r>
    </w:p>
    <w:p w14:paraId="47CDB18F" w14:textId="7C7D9DB6" w:rsidR="00D672B7" w:rsidRDefault="00D672B7" w:rsidP="00C0295B">
      <w:pPr>
        <w:jc w:val="center"/>
      </w:pPr>
      <w:r>
        <w:rPr>
          <w:noProof/>
          <w:lang w:eastAsia="ru-RU"/>
        </w:rPr>
        <w:drawing>
          <wp:inline distT="0" distB="0" distL="0" distR="0" wp14:anchorId="7A1845BA" wp14:editId="5148BE77">
            <wp:extent cx="3826934" cy="431347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56" cy="43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A135" w14:textId="76D98326" w:rsidR="00094D53" w:rsidRDefault="00D672B7" w:rsidP="00C0295B">
      <w:pPr>
        <w:ind w:firstLine="0"/>
        <w:jc w:val="center"/>
      </w:pPr>
      <w:r>
        <w:lastRenderedPageBreak/>
        <w:t>Рисунок *** – Выбор действий</w:t>
      </w:r>
    </w:p>
    <w:p w14:paraId="022DAAF5" w14:textId="04390C3F" w:rsidR="00D60459" w:rsidRDefault="00094D53" w:rsidP="00C0295B">
      <w:pPr>
        <w:ind w:firstLine="0"/>
        <w:jc w:val="left"/>
      </w:pPr>
      <w:r>
        <w:t>Ввод числа в первое поле работает исправно</w:t>
      </w:r>
      <w:r w:rsidR="00353D97">
        <w:t xml:space="preserve"> (Рисунок ***).</w:t>
      </w:r>
    </w:p>
    <w:p w14:paraId="0F84F5BA" w14:textId="38ACE075" w:rsidR="00094D53" w:rsidRPr="00094D53" w:rsidRDefault="00094D53" w:rsidP="00C0295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2BBFF2" wp14:editId="5BEEA8A8">
            <wp:extent cx="3770639" cy="43128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од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9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055A" w14:textId="07416D56" w:rsidR="00353D97" w:rsidRDefault="00353D97" w:rsidP="00C0295B">
      <w:pPr>
        <w:ind w:firstLine="0"/>
        <w:jc w:val="center"/>
      </w:pPr>
      <w:r w:rsidRPr="00353D97">
        <w:t>Рисунок</w:t>
      </w:r>
      <w:r>
        <w:rPr>
          <w:b/>
        </w:rPr>
        <w:t xml:space="preserve"> *** </w:t>
      </w:r>
      <w:r>
        <w:t>– Ввод первого числа</w:t>
      </w:r>
    </w:p>
    <w:p w14:paraId="33E8465A" w14:textId="609E6B06" w:rsidR="00657ACE" w:rsidRDefault="00195FA6" w:rsidP="00C0295B">
      <w:pPr>
        <w:ind w:firstLine="0"/>
        <w:jc w:val="left"/>
      </w:pPr>
      <w:r>
        <w:t>Ввод числа во второе</w:t>
      </w:r>
      <w:r w:rsidR="00657ACE">
        <w:t xml:space="preserve"> поле работает исправно (Рисунок ***).</w:t>
      </w:r>
    </w:p>
    <w:p w14:paraId="373B48EA" w14:textId="77777777" w:rsidR="00195FA6" w:rsidRDefault="00195FA6" w:rsidP="00C0295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AC6672" wp14:editId="0BF08561">
            <wp:extent cx="3179036" cy="366260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222222222222222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99" cy="3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106E" w14:textId="5E2B1E6E" w:rsidR="00195FA6" w:rsidRDefault="00195FA6" w:rsidP="00C0295B">
      <w:pPr>
        <w:ind w:firstLine="0"/>
        <w:jc w:val="center"/>
      </w:pPr>
      <w:r w:rsidRPr="00353D97">
        <w:lastRenderedPageBreak/>
        <w:t>Рисунок</w:t>
      </w:r>
      <w:r>
        <w:rPr>
          <w:b/>
        </w:rPr>
        <w:t xml:space="preserve"> *** </w:t>
      </w:r>
      <w:r>
        <w:t>– Ввод второго числа</w:t>
      </w:r>
    </w:p>
    <w:p w14:paraId="08885D64" w14:textId="6DF7C457" w:rsidR="00195FA6" w:rsidRDefault="00195FA6" w:rsidP="00C0295B">
      <w:pPr>
        <w:ind w:firstLine="0"/>
        <w:jc w:val="center"/>
        <w:rPr>
          <w:lang w:val="en-US"/>
        </w:rPr>
      </w:pPr>
      <w:r>
        <w:t xml:space="preserve">Кнопка </w:t>
      </w:r>
      <w:r w:rsidRPr="00195FA6">
        <w:t>“</w:t>
      </w:r>
      <w:r>
        <w:t>=</w:t>
      </w:r>
      <w:r w:rsidRPr="00195FA6">
        <w:t>”</w:t>
      </w:r>
      <w:r>
        <w:t xml:space="preserve"> (кнопка вычисляющая результат) работает правильно (Рисунок ***)</w:t>
      </w:r>
    </w:p>
    <w:p w14:paraId="553438A3" w14:textId="2D9B3F36" w:rsidR="00195FA6" w:rsidRPr="00195FA6" w:rsidRDefault="00195FA6" w:rsidP="00C0295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4B86F" wp14:editId="25C6BF92">
            <wp:extent cx="3990886" cy="456949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888888888888888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47" cy="45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20BB" w14:textId="75947152" w:rsidR="00657ACE" w:rsidRPr="00195FA6" w:rsidRDefault="00195FA6" w:rsidP="00C0295B">
      <w:pPr>
        <w:ind w:firstLine="0"/>
        <w:jc w:val="center"/>
      </w:pPr>
      <w:r>
        <w:t xml:space="preserve">Рисунок </w:t>
      </w:r>
      <w:r>
        <w:rPr>
          <w:rFonts w:cs="Times New Roman"/>
        </w:rPr>
        <w:t>–</w:t>
      </w:r>
      <w:r>
        <w:t xml:space="preserve"> *** </w:t>
      </w:r>
      <w:r w:rsidR="00F23ACA">
        <w:t xml:space="preserve">(Работа кнопки показана на примере деления) </w:t>
      </w:r>
    </w:p>
    <w:p w14:paraId="34726861" w14:textId="68BAD959" w:rsidR="00D60459" w:rsidRDefault="00353D97" w:rsidP="00C0295B">
      <w:pPr>
        <w:ind w:firstLine="0"/>
      </w:pPr>
      <w:r>
        <w:t xml:space="preserve"> </w:t>
      </w:r>
      <w:r w:rsidR="00F23ACA">
        <w:t>Ограничение ввода символов работает исправно (Рисунок ***)</w:t>
      </w:r>
    </w:p>
    <w:p w14:paraId="6331276A" w14:textId="6BF6C55E" w:rsidR="00F23ACA" w:rsidRDefault="00F23ACA" w:rsidP="00C0295B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5C455C0" wp14:editId="6A8D94E6">
            <wp:extent cx="3029484" cy="3505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sfsfsfsfsf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49" cy="3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84A" w14:textId="2737826B" w:rsidR="009439B0" w:rsidRDefault="009439B0" w:rsidP="00C0295B">
      <w:pPr>
        <w:ind w:firstLine="0"/>
        <w:jc w:val="center"/>
        <w:rPr>
          <w:b/>
        </w:rPr>
      </w:pPr>
      <w:r w:rsidRPr="009439B0">
        <w:lastRenderedPageBreak/>
        <w:t xml:space="preserve">Рисунок </w:t>
      </w:r>
      <w:r>
        <w:rPr>
          <w:rFonts w:cs="Times New Roman"/>
        </w:rPr>
        <w:t>–</w:t>
      </w:r>
      <w:r>
        <w:rPr>
          <w:b/>
        </w:rPr>
        <w:t xml:space="preserve"> *** </w:t>
      </w:r>
    </w:p>
    <w:p w14:paraId="17930A6E" w14:textId="445D8E3E" w:rsidR="00C02A6C" w:rsidRPr="00C02A6C" w:rsidRDefault="00C02A6C" w:rsidP="00C0295B">
      <w:pPr>
        <w:ind w:firstLine="0"/>
        <w:jc w:val="left"/>
      </w:pPr>
      <w:r w:rsidRPr="00C02A6C">
        <w:t xml:space="preserve">Проверка на пустые поля работает исправно </w:t>
      </w:r>
      <w:r>
        <w:t>(Рисунок ***)</w:t>
      </w:r>
    </w:p>
    <w:p w14:paraId="3CFAB542" w14:textId="2B5E2380" w:rsidR="00D60459" w:rsidRDefault="00C02A6C" w:rsidP="00C0295B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584A0FE" wp14:editId="032200DF">
            <wp:extent cx="4046434" cy="46495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211" cy="46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06E" w14:textId="3484E6BA" w:rsidR="00D60459" w:rsidRPr="00C02A6C" w:rsidRDefault="00C02A6C" w:rsidP="00C0295B">
      <w:pPr>
        <w:ind w:firstLine="0"/>
        <w:jc w:val="center"/>
      </w:pPr>
      <w:r w:rsidRPr="00C02A6C">
        <w:t xml:space="preserve">Рисунок </w:t>
      </w:r>
      <w:r w:rsidRPr="00C02A6C">
        <w:rPr>
          <w:rFonts w:cs="Times New Roman"/>
        </w:rPr>
        <w:t>–</w:t>
      </w:r>
      <w:r w:rsidRPr="00C02A6C">
        <w:t xml:space="preserve"> ***</w:t>
      </w:r>
    </w:p>
    <w:p w14:paraId="0295EF3A" w14:textId="62C129DA" w:rsidR="00D60459" w:rsidRDefault="00D60459" w:rsidP="00C0295B">
      <w:pPr>
        <w:ind w:firstLine="0"/>
        <w:rPr>
          <w:b/>
        </w:rPr>
      </w:pPr>
    </w:p>
    <w:p w14:paraId="276F73B4" w14:textId="04513226" w:rsidR="00D60459" w:rsidRPr="00D35F56" w:rsidRDefault="00D35F56" w:rsidP="00C0295B">
      <w:pPr>
        <w:ind w:firstLine="0"/>
        <w:jc w:val="left"/>
      </w:pPr>
      <w:r w:rsidRPr="00D35F56">
        <w:t>Деление меньшего числа на большее в некоторых случаях работает некорктно</w:t>
      </w:r>
    </w:p>
    <w:p w14:paraId="39FD96A0" w14:textId="5893D1DA" w:rsidR="00D35F56" w:rsidRDefault="00D35F56" w:rsidP="00C0295B">
      <w:pPr>
        <w:ind w:firstLine="0"/>
        <w:jc w:val="left"/>
      </w:pPr>
      <w:r w:rsidRPr="00D35F56">
        <w:t>(Рисунок ***)</w:t>
      </w:r>
    </w:p>
    <w:p w14:paraId="39E67615" w14:textId="0FB495DE" w:rsidR="00D35F56" w:rsidRPr="00D35F56" w:rsidRDefault="00D35F56" w:rsidP="00C0295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E62544" wp14:editId="4ABA1347">
            <wp:extent cx="4496296" cy="51821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еление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96" cy="5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774" w14:textId="75E1A55D" w:rsidR="00D60459" w:rsidRPr="00D35F56" w:rsidRDefault="00D35F56" w:rsidP="00C0295B">
      <w:pPr>
        <w:ind w:firstLine="0"/>
        <w:jc w:val="center"/>
      </w:pPr>
      <w:r w:rsidRPr="00D35F56">
        <w:t xml:space="preserve">Рисунок </w:t>
      </w:r>
      <w:r w:rsidRPr="00D35F56">
        <w:rPr>
          <w:rFonts w:cs="Times New Roman"/>
        </w:rPr>
        <w:t>–</w:t>
      </w:r>
      <w:r w:rsidRPr="00D35F56">
        <w:t xml:space="preserve"> ***</w:t>
      </w:r>
    </w:p>
    <w:p w14:paraId="2D44BBAD" w14:textId="4B940FB5" w:rsidR="00D672B7" w:rsidRDefault="00D35F56" w:rsidP="00C0295B">
      <w:pPr>
        <w:pStyle w:val="afc"/>
        <w:spacing w:after="0"/>
        <w:ind w:firstLine="0"/>
        <w:jc w:val="both"/>
        <w:rPr>
          <w:b w:val="0"/>
          <w:sz w:val="28"/>
          <w:szCs w:val="28"/>
        </w:rPr>
      </w:pPr>
      <w:bookmarkStart w:id="11" w:name="_Toc501018926"/>
      <w:r w:rsidRPr="00D35F56">
        <w:rPr>
          <w:b w:val="0"/>
          <w:sz w:val="28"/>
          <w:szCs w:val="28"/>
        </w:rPr>
        <w:t>Деление числа без остатка и с одним действием работает правильно</w:t>
      </w:r>
      <w:r>
        <w:rPr>
          <w:b w:val="0"/>
          <w:sz w:val="28"/>
          <w:szCs w:val="28"/>
        </w:rPr>
        <w:t xml:space="preserve"> (Рисунок ***)</w:t>
      </w:r>
    </w:p>
    <w:p w14:paraId="0A2B5D29" w14:textId="7F388E6A" w:rsidR="00D35F56" w:rsidRPr="00D35F56" w:rsidRDefault="00D35F56" w:rsidP="00C0295B">
      <w:pPr>
        <w:pStyle w:val="afc"/>
        <w:spacing w:after="0"/>
        <w:ind w:firstLine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7BC6681" wp14:editId="7AA08F6E">
            <wp:extent cx="4534400" cy="174855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еление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400" cy="17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528" w14:textId="0B87940B" w:rsidR="00D672B7" w:rsidRPr="00D35F56" w:rsidRDefault="00D35F56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3143CC2C" w14:textId="084832CF" w:rsidR="00D672B7" w:rsidRDefault="00D672B7" w:rsidP="00C0295B">
      <w:pPr>
        <w:pStyle w:val="afc"/>
        <w:spacing w:after="0"/>
      </w:pPr>
    </w:p>
    <w:p w14:paraId="54D1EE83" w14:textId="55D9D515" w:rsidR="00B148FA" w:rsidRDefault="00B148FA" w:rsidP="00C0295B">
      <w:pPr>
        <w:pStyle w:val="afc"/>
        <w:spacing w:after="0"/>
      </w:pPr>
    </w:p>
    <w:p w14:paraId="0F7717B5" w14:textId="12BA948E" w:rsidR="00C02A6C" w:rsidRDefault="00D35F56" w:rsidP="00C0295B">
      <w:pPr>
        <w:pStyle w:val="afc"/>
        <w:spacing w:after="0"/>
        <w:jc w:val="both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>Деление дробных чисел работает правильно</w:t>
      </w:r>
      <w:r>
        <w:rPr>
          <w:b w:val="0"/>
          <w:sz w:val="28"/>
          <w:szCs w:val="28"/>
        </w:rPr>
        <w:t xml:space="preserve"> (Рисунок ***)</w:t>
      </w:r>
      <w:r w:rsidRPr="00D35F56">
        <w:rPr>
          <w:b w:val="0"/>
          <w:sz w:val="28"/>
          <w:szCs w:val="28"/>
        </w:rPr>
        <w:t xml:space="preserve"> </w:t>
      </w:r>
    </w:p>
    <w:p w14:paraId="1AE1D40B" w14:textId="761CAD30" w:rsidR="00D35F56" w:rsidRPr="00D35F56" w:rsidRDefault="00D35F56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452CF4FC" wp14:editId="43EF4ED0">
            <wp:extent cx="4102704" cy="4674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еление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36" cy="46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F46D" w14:textId="77777777" w:rsidR="00D35F56" w:rsidRPr="00D35F56" w:rsidRDefault="00D35F56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76C00FD1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1189731A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116D700F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3A256381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1E3FD2BB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756CF66C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4D6A6FCF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34D0AEF3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0E802D3F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6028E90B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1FCCC191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25C9DBB0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5612D7E4" w14:textId="7777777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41DBC475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55F88B51" w14:textId="22701B80" w:rsidR="00BC4960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  <w:r w:rsidRPr="00682E1B">
        <w:rPr>
          <w:b w:val="0"/>
          <w:sz w:val="28"/>
          <w:szCs w:val="28"/>
        </w:rPr>
        <w:lastRenderedPageBreak/>
        <w:t>Деление на ноль было запрещено (Рисунок ***)</w:t>
      </w:r>
    </w:p>
    <w:p w14:paraId="63B8D66D" w14:textId="1AC5B793" w:rsidR="00682E1B" w:rsidRPr="00682E1B" w:rsidRDefault="00682E1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2E203A86" wp14:editId="25720265">
            <wp:extent cx="4265578" cy="491810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еление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43" cy="49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5004" w14:textId="6AAC6ECD" w:rsidR="00682E1B" w:rsidRDefault="00682E1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74239D10" w14:textId="1DA01996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Умножение обычных чисел работает исправно (Рисунок ***)</w:t>
      </w:r>
    </w:p>
    <w:p w14:paraId="22024777" w14:textId="2918E4E3" w:rsidR="00682E1B" w:rsidRPr="00D35F56" w:rsidRDefault="00682E1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B11ABDC" wp14:editId="166C7A64">
            <wp:extent cx="4508500" cy="2209088"/>
            <wp:effectExtent l="0" t="0" r="635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умножение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0"/>
                    <a:stretch/>
                  </pic:blipFill>
                  <pic:spPr bwMode="auto">
                    <a:xfrm>
                      <a:off x="0" y="0"/>
                      <a:ext cx="4508997" cy="220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DE98" w14:textId="77777777" w:rsidR="00682E1B" w:rsidRPr="00D35F56" w:rsidRDefault="00682E1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38DF7FC9" w14:textId="12787E29" w:rsidR="00BC4960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  <w:r w:rsidRPr="00682E1B">
        <w:rPr>
          <w:b w:val="0"/>
          <w:sz w:val="28"/>
          <w:szCs w:val="28"/>
        </w:rPr>
        <w:t>Умножение дробных чисел работает исправно (Рисунок ***)</w:t>
      </w:r>
    </w:p>
    <w:p w14:paraId="338CA7D0" w14:textId="63FC1F27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5A4400EB" w14:textId="2EB8C414" w:rsidR="00682E1B" w:rsidRDefault="00682E1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1690223E" wp14:editId="793229CD">
            <wp:extent cx="4499360" cy="213217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умножение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8" b="58785"/>
                    <a:stretch/>
                  </pic:blipFill>
                  <pic:spPr bwMode="auto">
                    <a:xfrm>
                      <a:off x="0" y="0"/>
                      <a:ext cx="4499671" cy="213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9AA51" w14:textId="056B041A" w:rsidR="00682E1B" w:rsidRDefault="00682E1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75890307" w14:textId="10F7CE88" w:rsidR="00682E1B" w:rsidRDefault="00682E1B" w:rsidP="00C0295B">
      <w:pPr>
        <w:pStyle w:val="afc"/>
        <w:spacing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Вычитание обычных чисел работает исправно (Рисунок ***)</w:t>
      </w:r>
    </w:p>
    <w:p w14:paraId="0DBAE9D6" w14:textId="0374E3AD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64F0F88" wp14:editId="6BD74B43">
            <wp:extent cx="4482269" cy="18501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ычитание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" b="64294"/>
                    <a:stretch/>
                  </pic:blipFill>
                  <pic:spPr bwMode="auto">
                    <a:xfrm>
                      <a:off x="0" y="0"/>
                      <a:ext cx="4482763" cy="185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BC2B4" w14:textId="1389AE33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  <w:r>
        <w:rPr>
          <w:b w:val="0"/>
          <w:sz w:val="28"/>
          <w:szCs w:val="28"/>
        </w:rPr>
        <w:t xml:space="preserve"> (Вывод на экран работает не совсем корректно)</w:t>
      </w:r>
    </w:p>
    <w:p w14:paraId="23EC9A5E" w14:textId="3CDB3C4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Вычитание дробных чисел работает исправно (Рисунок ***)</w:t>
      </w:r>
    </w:p>
    <w:p w14:paraId="41A45240" w14:textId="5F221595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05925E79" wp14:editId="57A83561">
            <wp:extent cx="4448086" cy="174334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вычитание2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8" b="66349"/>
                    <a:stretch/>
                  </pic:blipFill>
                  <pic:spPr bwMode="auto">
                    <a:xfrm>
                      <a:off x="0" y="0"/>
                      <a:ext cx="4449450" cy="174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40F61" w14:textId="3B48815F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  <w:r>
        <w:rPr>
          <w:b w:val="0"/>
          <w:sz w:val="28"/>
          <w:szCs w:val="28"/>
        </w:rPr>
        <w:t xml:space="preserve"> (Вывод на экран работает не совсем корректно)</w:t>
      </w:r>
    </w:p>
    <w:p w14:paraId="2FEEFCCD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2B56257C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267C7142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3103043C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280DEE93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679180D9" w14:textId="77777777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</w:p>
    <w:p w14:paraId="6797EC28" w14:textId="673140D8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Сложение обычных чисел работает исправно (Рисунок ***)</w:t>
      </w:r>
    </w:p>
    <w:p w14:paraId="1D2C6A7B" w14:textId="67DD586E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1965119" wp14:editId="295DD0D7">
            <wp:extent cx="4495088" cy="1598064"/>
            <wp:effectExtent l="0" t="0" r="127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ложение1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" b="69056"/>
                    <a:stretch/>
                  </pic:blipFill>
                  <pic:spPr bwMode="auto">
                    <a:xfrm>
                      <a:off x="0" y="0"/>
                      <a:ext cx="4495924" cy="159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6F06" w14:textId="14A28FF8" w:rsidR="00C0295B" w:rsidRPr="00D35F56" w:rsidRDefault="00C0295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3E4307C6" w14:textId="717E89C6" w:rsidR="00C0295B" w:rsidRDefault="00C0295B" w:rsidP="00C0295B">
      <w:pPr>
        <w:pStyle w:val="afc"/>
        <w:spacing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Сложение обычных чисел работает исправно (Рисунок ***)</w:t>
      </w:r>
    </w:p>
    <w:p w14:paraId="1E787508" w14:textId="4C3967EC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5154B049" wp14:editId="51FBD299">
            <wp:extent cx="4217350" cy="1632246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ложение2.PN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" b="66908"/>
                    <a:stretch/>
                  </pic:blipFill>
                  <pic:spPr bwMode="auto">
                    <a:xfrm>
                      <a:off x="0" y="0"/>
                      <a:ext cx="4224813" cy="163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4469" w14:textId="2A81B309" w:rsidR="00C0295B" w:rsidRPr="00D35F56" w:rsidRDefault="00C0295B" w:rsidP="00C0295B">
      <w:pPr>
        <w:pStyle w:val="afc"/>
        <w:spacing w:after="0"/>
        <w:rPr>
          <w:b w:val="0"/>
          <w:sz w:val="28"/>
          <w:szCs w:val="28"/>
        </w:rPr>
      </w:pPr>
      <w:r w:rsidRPr="00D35F56">
        <w:rPr>
          <w:b w:val="0"/>
          <w:sz w:val="28"/>
          <w:szCs w:val="28"/>
        </w:rPr>
        <w:t xml:space="preserve">Рисунок </w:t>
      </w:r>
      <w:r w:rsidRPr="00D35F56">
        <w:rPr>
          <w:rFonts w:cs="Times New Roman"/>
          <w:b w:val="0"/>
          <w:sz w:val="28"/>
          <w:szCs w:val="28"/>
        </w:rPr>
        <w:t xml:space="preserve">– </w:t>
      </w:r>
      <w:r w:rsidRPr="00D35F56">
        <w:rPr>
          <w:b w:val="0"/>
          <w:sz w:val="28"/>
          <w:szCs w:val="28"/>
        </w:rPr>
        <w:t>***</w:t>
      </w:r>
    </w:p>
    <w:p w14:paraId="39A2E3CC" w14:textId="77777777" w:rsidR="00C0295B" w:rsidRDefault="00C0295B" w:rsidP="00C0295B">
      <w:pPr>
        <w:pStyle w:val="afc"/>
        <w:spacing w:after="0"/>
        <w:rPr>
          <w:b w:val="0"/>
          <w:sz w:val="28"/>
          <w:szCs w:val="28"/>
        </w:rPr>
      </w:pPr>
    </w:p>
    <w:p w14:paraId="0D473469" w14:textId="77777777" w:rsidR="00C0295B" w:rsidRPr="00D35F56" w:rsidRDefault="00C0295B" w:rsidP="00C0295B">
      <w:pPr>
        <w:pStyle w:val="afc"/>
        <w:rPr>
          <w:b w:val="0"/>
          <w:sz w:val="28"/>
          <w:szCs w:val="28"/>
        </w:rPr>
      </w:pPr>
    </w:p>
    <w:p w14:paraId="506A7EA7" w14:textId="77777777" w:rsidR="00C0295B" w:rsidRPr="00D35F56" w:rsidRDefault="00C0295B" w:rsidP="00682E1B">
      <w:pPr>
        <w:pStyle w:val="afc"/>
        <w:spacing w:after="0"/>
        <w:jc w:val="both"/>
        <w:rPr>
          <w:b w:val="0"/>
          <w:sz w:val="28"/>
          <w:szCs w:val="28"/>
        </w:rPr>
      </w:pPr>
    </w:p>
    <w:p w14:paraId="0146F009" w14:textId="77777777" w:rsidR="00682E1B" w:rsidRPr="00682E1B" w:rsidRDefault="00682E1B" w:rsidP="00682E1B">
      <w:pPr>
        <w:pStyle w:val="afc"/>
        <w:jc w:val="both"/>
        <w:rPr>
          <w:b w:val="0"/>
          <w:sz w:val="28"/>
          <w:szCs w:val="28"/>
        </w:rPr>
      </w:pPr>
    </w:p>
    <w:p w14:paraId="3D33592A" w14:textId="77777777" w:rsidR="00D35F56" w:rsidRDefault="00D35F56" w:rsidP="00B148FA">
      <w:pPr>
        <w:pStyle w:val="afc"/>
        <w:rPr>
          <w:sz w:val="28"/>
          <w:szCs w:val="28"/>
        </w:rPr>
      </w:pPr>
    </w:p>
    <w:p w14:paraId="7955E3E7" w14:textId="77777777" w:rsidR="00D35F56" w:rsidRDefault="00D35F56" w:rsidP="00B148FA">
      <w:pPr>
        <w:pStyle w:val="afc"/>
        <w:rPr>
          <w:sz w:val="28"/>
          <w:szCs w:val="28"/>
        </w:rPr>
      </w:pPr>
    </w:p>
    <w:p w14:paraId="6AB84CA5" w14:textId="77777777" w:rsidR="00D35F56" w:rsidRDefault="00D35F56" w:rsidP="00B148FA">
      <w:pPr>
        <w:pStyle w:val="afc"/>
        <w:rPr>
          <w:sz w:val="28"/>
          <w:szCs w:val="28"/>
        </w:rPr>
      </w:pPr>
    </w:p>
    <w:p w14:paraId="39A663F8" w14:textId="77777777" w:rsidR="00D35F56" w:rsidRDefault="00D35F56" w:rsidP="00B148FA">
      <w:pPr>
        <w:pStyle w:val="afc"/>
        <w:rPr>
          <w:sz w:val="28"/>
          <w:szCs w:val="28"/>
        </w:rPr>
      </w:pPr>
    </w:p>
    <w:p w14:paraId="54C3B3FB" w14:textId="77777777" w:rsidR="00D35F56" w:rsidRDefault="00D35F56" w:rsidP="00B148FA">
      <w:pPr>
        <w:pStyle w:val="afc"/>
        <w:rPr>
          <w:sz w:val="28"/>
          <w:szCs w:val="28"/>
        </w:rPr>
      </w:pPr>
    </w:p>
    <w:p w14:paraId="18D076AC" w14:textId="77777777" w:rsidR="00D35F56" w:rsidRDefault="00D35F56" w:rsidP="00B148FA">
      <w:pPr>
        <w:pStyle w:val="afc"/>
        <w:rPr>
          <w:sz w:val="28"/>
          <w:szCs w:val="28"/>
        </w:rPr>
      </w:pPr>
    </w:p>
    <w:p w14:paraId="70100832" w14:textId="62AA7A8A" w:rsidR="00D35F56" w:rsidRDefault="00D35F56" w:rsidP="00C0295B">
      <w:pPr>
        <w:pStyle w:val="afc"/>
        <w:ind w:firstLine="0"/>
        <w:jc w:val="both"/>
        <w:rPr>
          <w:sz w:val="28"/>
          <w:szCs w:val="28"/>
        </w:rPr>
      </w:pPr>
    </w:p>
    <w:p w14:paraId="20D06D82" w14:textId="179952F4" w:rsidR="00B148FA" w:rsidRPr="00657ACE" w:rsidRDefault="00B148FA" w:rsidP="00B148FA">
      <w:pPr>
        <w:pStyle w:val="afc"/>
        <w:rPr>
          <w:sz w:val="28"/>
          <w:szCs w:val="28"/>
        </w:rPr>
      </w:pPr>
      <w:r w:rsidRPr="00657ACE">
        <w:rPr>
          <w:sz w:val="28"/>
          <w:szCs w:val="28"/>
        </w:rPr>
        <w:lastRenderedPageBreak/>
        <w:t>ЗАКЛЮЧЕНИЕ</w:t>
      </w:r>
    </w:p>
    <w:p w14:paraId="06F9CCDD" w14:textId="53CF5B72" w:rsidR="00657ACE" w:rsidRPr="00657ACE" w:rsidRDefault="00657ACE" w:rsidP="00657ACE">
      <w:pPr>
        <w:ind w:firstLine="709"/>
        <w:rPr>
          <w:szCs w:val="28"/>
        </w:rPr>
      </w:pPr>
      <w:r w:rsidRPr="00657ACE">
        <w:rPr>
          <w:szCs w:val="28"/>
        </w:rPr>
        <w:t xml:space="preserve">Результатом работы оказался разработанная </w:t>
      </w:r>
      <w:r>
        <w:rPr>
          <w:szCs w:val="28"/>
        </w:rPr>
        <w:t xml:space="preserve">программа </w:t>
      </w:r>
      <w:r w:rsidRPr="00657ACE">
        <w:rPr>
          <w:szCs w:val="28"/>
        </w:rPr>
        <w:t>«</w:t>
      </w:r>
      <w:r>
        <w:rPr>
          <w:szCs w:val="28"/>
        </w:rPr>
        <w:t>Обучающий калькулятор</w:t>
      </w:r>
      <w:r w:rsidRPr="00657ACE">
        <w:rPr>
          <w:szCs w:val="28"/>
        </w:rPr>
        <w:t>», котор</w:t>
      </w:r>
      <w:r>
        <w:rPr>
          <w:szCs w:val="28"/>
        </w:rPr>
        <w:t>ый</w:t>
      </w:r>
      <w:r w:rsidRPr="00657ACE">
        <w:rPr>
          <w:szCs w:val="28"/>
        </w:rPr>
        <w:t xml:space="preserve"> включает в себя следующее:</w:t>
      </w:r>
    </w:p>
    <w:p w14:paraId="3834FF5F" w14:textId="2A9AF9E3" w:rsidR="00657ACE" w:rsidRPr="00657ACE" w:rsidRDefault="00657ACE" w:rsidP="00657ACE">
      <w:pPr>
        <w:ind w:firstLine="709"/>
        <w:rPr>
          <w:szCs w:val="28"/>
        </w:rPr>
      </w:pPr>
      <w:r w:rsidRPr="00657ACE">
        <w:rPr>
          <w:szCs w:val="28"/>
        </w:rPr>
        <w:t xml:space="preserve">Достоинства </w:t>
      </w:r>
      <w:r>
        <w:rPr>
          <w:szCs w:val="28"/>
        </w:rPr>
        <w:t xml:space="preserve">программы </w:t>
      </w:r>
      <w:r w:rsidRPr="00657ACE">
        <w:rPr>
          <w:szCs w:val="28"/>
        </w:rPr>
        <w:t>«</w:t>
      </w:r>
      <w:r>
        <w:rPr>
          <w:szCs w:val="28"/>
        </w:rPr>
        <w:t>Обучающий калькулятор</w:t>
      </w:r>
      <w:r w:rsidRPr="00657ACE">
        <w:rPr>
          <w:szCs w:val="28"/>
        </w:rPr>
        <w:t>»:</w:t>
      </w:r>
    </w:p>
    <w:p w14:paraId="6435A51E" w14:textId="0E1B3DF5" w:rsidR="00657ACE" w:rsidRPr="00657ACE" w:rsidRDefault="00657ACE" w:rsidP="00657ACE">
      <w:pPr>
        <w:pStyle w:val="a8"/>
        <w:numPr>
          <w:ilvl w:val="0"/>
          <w:numId w:val="24"/>
        </w:numPr>
        <w:rPr>
          <w:szCs w:val="28"/>
        </w:rPr>
      </w:pPr>
      <w:r w:rsidRPr="00657ACE">
        <w:rPr>
          <w:szCs w:val="28"/>
        </w:rPr>
        <w:t>Доступность, так как является некоммерческим проектом;</w:t>
      </w:r>
    </w:p>
    <w:p w14:paraId="790C6648" w14:textId="7691ECE6" w:rsidR="00657ACE" w:rsidRPr="00657ACE" w:rsidRDefault="00657ACE" w:rsidP="00657ACE">
      <w:pPr>
        <w:pStyle w:val="a8"/>
        <w:numPr>
          <w:ilvl w:val="0"/>
          <w:numId w:val="24"/>
        </w:numPr>
        <w:rPr>
          <w:szCs w:val="28"/>
        </w:rPr>
      </w:pPr>
      <w:r>
        <w:rPr>
          <w:szCs w:val="28"/>
        </w:rPr>
        <w:t>Помогает детям легко обучиться считать на примерах</w:t>
      </w:r>
      <w:r w:rsidRPr="00657ACE">
        <w:rPr>
          <w:szCs w:val="28"/>
        </w:rPr>
        <w:t>.</w:t>
      </w:r>
    </w:p>
    <w:p w14:paraId="6BBCD80E" w14:textId="77777777" w:rsidR="00657ACE" w:rsidRPr="00657ACE" w:rsidRDefault="00657ACE" w:rsidP="00657ACE">
      <w:pPr>
        <w:rPr>
          <w:szCs w:val="28"/>
        </w:rPr>
      </w:pPr>
      <w:r w:rsidRPr="00657ACE">
        <w:rPr>
          <w:szCs w:val="28"/>
        </w:rPr>
        <w:t>Недостатки разработанного игры «Самолетик»:</w:t>
      </w:r>
    </w:p>
    <w:p w14:paraId="46B993B0" w14:textId="77777777" w:rsidR="00657ACE" w:rsidRPr="00657ACE" w:rsidRDefault="00657ACE" w:rsidP="00657ACE">
      <w:pPr>
        <w:pStyle w:val="a8"/>
        <w:numPr>
          <w:ilvl w:val="0"/>
          <w:numId w:val="25"/>
        </w:numPr>
        <w:rPr>
          <w:szCs w:val="28"/>
        </w:rPr>
      </w:pPr>
      <w:r w:rsidRPr="00657ACE">
        <w:rPr>
          <w:szCs w:val="28"/>
        </w:rPr>
        <w:t>Максимальная простота программы;</w:t>
      </w:r>
    </w:p>
    <w:p w14:paraId="5863917D" w14:textId="0456D4DF" w:rsidR="00657ACE" w:rsidRPr="00657ACE" w:rsidRDefault="00657ACE" w:rsidP="00657ACE">
      <w:pPr>
        <w:pStyle w:val="a8"/>
        <w:numPr>
          <w:ilvl w:val="0"/>
          <w:numId w:val="25"/>
        </w:numPr>
        <w:rPr>
          <w:szCs w:val="28"/>
        </w:rPr>
      </w:pPr>
      <w:r>
        <w:rPr>
          <w:szCs w:val="28"/>
        </w:rPr>
        <w:t>Вывод вычитания и сложения сделан не лучшим образом</w:t>
      </w:r>
      <w:r w:rsidRPr="00657ACE">
        <w:rPr>
          <w:szCs w:val="28"/>
        </w:rPr>
        <w:t>.</w:t>
      </w:r>
    </w:p>
    <w:p w14:paraId="7ED15E58" w14:textId="0E1875FA" w:rsidR="00657ACE" w:rsidRPr="00657ACE" w:rsidRDefault="00657ACE" w:rsidP="00657ACE">
      <w:pPr>
        <w:ind w:firstLine="709"/>
        <w:rPr>
          <w:szCs w:val="28"/>
        </w:rPr>
      </w:pPr>
      <w:r w:rsidRPr="00657ACE">
        <w:rPr>
          <w:szCs w:val="28"/>
        </w:rPr>
        <w:t xml:space="preserve">В итоге, </w:t>
      </w:r>
      <w:r>
        <w:rPr>
          <w:szCs w:val="28"/>
        </w:rPr>
        <w:t>задача оказалась чересчур простой. Ничего нового изучено не было.</w:t>
      </w:r>
    </w:p>
    <w:p w14:paraId="724645D7" w14:textId="77777777" w:rsidR="00657ACE" w:rsidRDefault="00657ACE" w:rsidP="00B148FA">
      <w:pPr>
        <w:pStyle w:val="afc"/>
      </w:pPr>
    </w:p>
    <w:p w14:paraId="3A1E86EB" w14:textId="77777777" w:rsidR="00353D97" w:rsidRDefault="00353D97" w:rsidP="00D60459">
      <w:pPr>
        <w:pStyle w:val="afc"/>
      </w:pPr>
    </w:p>
    <w:p w14:paraId="1E8C70AB" w14:textId="77777777" w:rsidR="00657ACE" w:rsidRDefault="00657ACE" w:rsidP="00D60459">
      <w:pPr>
        <w:pStyle w:val="afc"/>
      </w:pPr>
    </w:p>
    <w:p w14:paraId="5E1C0A11" w14:textId="77777777" w:rsidR="00657ACE" w:rsidRDefault="00657ACE" w:rsidP="00D60459">
      <w:pPr>
        <w:pStyle w:val="afc"/>
      </w:pPr>
    </w:p>
    <w:p w14:paraId="3DF6D500" w14:textId="77777777" w:rsidR="00657ACE" w:rsidRDefault="00657ACE" w:rsidP="00D60459">
      <w:pPr>
        <w:pStyle w:val="afc"/>
      </w:pPr>
    </w:p>
    <w:p w14:paraId="2EB0A00D" w14:textId="3CD2EBC3" w:rsidR="00657ACE" w:rsidRDefault="00657ACE" w:rsidP="00D60459">
      <w:pPr>
        <w:pStyle w:val="afc"/>
      </w:pPr>
    </w:p>
    <w:p w14:paraId="02AB6685" w14:textId="68FA4B5E" w:rsidR="00657ACE" w:rsidRDefault="00657ACE" w:rsidP="00D60459">
      <w:pPr>
        <w:pStyle w:val="afc"/>
      </w:pPr>
    </w:p>
    <w:p w14:paraId="652A47F0" w14:textId="5C285864" w:rsidR="00657ACE" w:rsidRDefault="00657ACE" w:rsidP="00D60459">
      <w:pPr>
        <w:pStyle w:val="afc"/>
      </w:pPr>
    </w:p>
    <w:p w14:paraId="12D3E88C" w14:textId="67F6E256" w:rsidR="00657ACE" w:rsidRDefault="00657ACE" w:rsidP="00D60459">
      <w:pPr>
        <w:pStyle w:val="afc"/>
      </w:pPr>
    </w:p>
    <w:p w14:paraId="0555E4F2" w14:textId="3BE66E4F" w:rsidR="00657ACE" w:rsidRDefault="00657ACE" w:rsidP="00D60459">
      <w:pPr>
        <w:pStyle w:val="afc"/>
      </w:pPr>
    </w:p>
    <w:p w14:paraId="12228E90" w14:textId="67AEBA94" w:rsidR="00657ACE" w:rsidRDefault="00657ACE" w:rsidP="00D60459">
      <w:pPr>
        <w:pStyle w:val="afc"/>
      </w:pPr>
    </w:p>
    <w:p w14:paraId="3538B4E1" w14:textId="77777777" w:rsidR="00657ACE" w:rsidRDefault="00657ACE" w:rsidP="00D60459">
      <w:pPr>
        <w:pStyle w:val="afc"/>
      </w:pPr>
    </w:p>
    <w:p w14:paraId="19D09A45" w14:textId="523A1E40" w:rsidR="00D60459" w:rsidRDefault="00D60459" w:rsidP="00D60459">
      <w:pPr>
        <w:pStyle w:val="afc"/>
      </w:pPr>
      <w:r>
        <w:lastRenderedPageBreak/>
        <w:t>СПИСОК ИСПОЛЬЗУЕ</w:t>
      </w:r>
      <w:bookmarkEnd w:id="11"/>
      <w:r w:rsidR="00657ACE">
        <w:t>МЫХ ИСТОЧНИКОВ</w:t>
      </w:r>
    </w:p>
    <w:p w14:paraId="138D022A" w14:textId="1C7AB6CA" w:rsidR="00D60459" w:rsidRPr="00826971" w:rsidRDefault="003170E2" w:rsidP="00826971">
      <w:r>
        <w:t xml:space="preserve">1 А. </w:t>
      </w:r>
      <w:r w:rsidR="00D60459">
        <w:t>И. Глускер «Сборник задач по курсу “Основы алгоритмизации и программирования” [Электро</w:t>
      </w:r>
      <w:r>
        <w:t>нный ресурс] – 2011</w:t>
      </w:r>
      <w:r w:rsidR="00D60459">
        <w:t>/раздел 3.1</w:t>
      </w:r>
      <w:r w:rsidR="00D60459" w:rsidRPr="00D60459">
        <w:t xml:space="preserve"> </w:t>
      </w:r>
      <w:r w:rsidR="00D60459" w:rsidRPr="003170E2">
        <w:rPr>
          <w:rFonts w:cs="Times New Roman"/>
        </w:rPr>
        <w:t>– Режим доступа</w:t>
      </w:r>
      <w:r w:rsidR="00D60459" w:rsidRPr="00D60459">
        <w:t>:</w:t>
      </w:r>
      <w:r w:rsidR="00D60459">
        <w:t xml:space="preserve"> </w:t>
      </w:r>
      <w:hyperlink r:id="rId33" w:history="1">
        <w:r w:rsidR="00826971" w:rsidRPr="004B1A1E">
          <w:rPr>
            <w:rStyle w:val="af4"/>
          </w:rPr>
          <w:t>https://drive.google.com/drive/folders/0BzMEQjYKTHyOd3Q1ck1kQjFUMFU</w:t>
        </w:r>
      </w:hyperlink>
      <w:r w:rsidR="00826971" w:rsidRPr="00826971">
        <w:t xml:space="preserve"> (21.12.1017)</w:t>
      </w:r>
    </w:p>
    <w:p w14:paraId="53877D74" w14:textId="77777777" w:rsidR="00D60459" w:rsidRPr="003170E2" w:rsidRDefault="00D60459" w:rsidP="00D60459">
      <w:pPr>
        <w:ind w:firstLine="0"/>
        <w:rPr>
          <w:b/>
        </w:rPr>
      </w:pPr>
    </w:p>
    <w:sectPr w:rsidR="00D60459" w:rsidRPr="003170E2" w:rsidSect="001F2C9C">
      <w:footerReference w:type="default" r:id="rId34"/>
      <w:footerReference w:type="first" r:id="rId35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254CD" w14:textId="77777777" w:rsidR="00C06334" w:rsidRDefault="00C06334" w:rsidP="00421645">
      <w:pPr>
        <w:spacing w:line="240" w:lineRule="auto"/>
      </w:pPr>
      <w:r>
        <w:separator/>
      </w:r>
    </w:p>
  </w:endnote>
  <w:endnote w:type="continuationSeparator" w:id="0">
    <w:p w14:paraId="2064398A" w14:textId="77777777" w:rsidR="00C06334" w:rsidRDefault="00C06334" w:rsidP="00421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87403"/>
      <w:docPartObj>
        <w:docPartGallery w:val="Page Numbers (Bottom of Page)"/>
        <w:docPartUnique/>
      </w:docPartObj>
    </w:sdtPr>
    <w:sdtContent>
      <w:p w14:paraId="0E460EDC" w14:textId="4114D344" w:rsidR="00195FA6" w:rsidRDefault="00195FA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740">
          <w:rPr>
            <w:noProof/>
          </w:rPr>
          <w:t>23</w:t>
        </w:r>
        <w:r>
          <w:fldChar w:fldCharType="end"/>
        </w:r>
      </w:p>
    </w:sdtContent>
  </w:sdt>
  <w:p w14:paraId="026F558E" w14:textId="77777777" w:rsidR="00195FA6" w:rsidRDefault="00195FA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8026802"/>
      <w:docPartObj>
        <w:docPartGallery w:val="Page Numbers (Bottom of Page)"/>
        <w:docPartUnique/>
      </w:docPartObj>
    </w:sdtPr>
    <w:sdtContent>
      <w:p w14:paraId="380ED9C4" w14:textId="4CF9A44F" w:rsidR="00195FA6" w:rsidRDefault="00195FA6" w:rsidP="0013776C">
        <w:pPr>
          <w:pStyle w:val="af2"/>
          <w:ind w:firstLine="0"/>
        </w:pPr>
        <w:r>
          <w:ptab w:relativeTo="margin" w:alignment="center" w:leader="none"/>
        </w:r>
        <w:r>
          <w:t>Москва 2017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6F39E" w14:textId="77777777" w:rsidR="00C06334" w:rsidRDefault="00C06334" w:rsidP="00421645">
      <w:pPr>
        <w:spacing w:line="240" w:lineRule="auto"/>
      </w:pPr>
      <w:r>
        <w:separator/>
      </w:r>
    </w:p>
  </w:footnote>
  <w:footnote w:type="continuationSeparator" w:id="0">
    <w:p w14:paraId="3FDAECE2" w14:textId="77777777" w:rsidR="00C06334" w:rsidRDefault="00C06334" w:rsidP="004216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FA9"/>
    <w:multiLevelType w:val="hybridMultilevel"/>
    <w:tmpl w:val="1EA04A4E"/>
    <w:lvl w:ilvl="0" w:tplc="85E8845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8655BA"/>
    <w:multiLevelType w:val="hybridMultilevel"/>
    <w:tmpl w:val="2D94EAA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9D3251"/>
    <w:multiLevelType w:val="hybridMultilevel"/>
    <w:tmpl w:val="6C2ADE7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936C62"/>
    <w:multiLevelType w:val="hybridMultilevel"/>
    <w:tmpl w:val="50A66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0A6C"/>
    <w:multiLevelType w:val="hybridMultilevel"/>
    <w:tmpl w:val="2990FF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752E33"/>
    <w:multiLevelType w:val="hybridMultilevel"/>
    <w:tmpl w:val="2E7840C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DE512A"/>
    <w:multiLevelType w:val="hybridMultilevel"/>
    <w:tmpl w:val="08B8DFB6"/>
    <w:lvl w:ilvl="0" w:tplc="283CE7A4">
      <w:start w:val="1"/>
      <w:numFmt w:val="decimal"/>
      <w:lvlText w:val="%1)"/>
      <w:lvlJc w:val="left"/>
      <w:pPr>
        <w:ind w:left="1571" w:hanging="360"/>
      </w:pPr>
      <w:rPr>
        <w:rFonts w:hint="default"/>
        <w:color w:val="000000" w:themeColor="text1"/>
        <w:u w:color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9C3CAC"/>
    <w:multiLevelType w:val="hybridMultilevel"/>
    <w:tmpl w:val="8F24DF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E2B3817"/>
    <w:multiLevelType w:val="hybridMultilevel"/>
    <w:tmpl w:val="15FE165C"/>
    <w:lvl w:ilvl="0" w:tplc="85E88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6F0E"/>
    <w:multiLevelType w:val="hybridMultilevel"/>
    <w:tmpl w:val="7486BC1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250393B"/>
    <w:multiLevelType w:val="hybridMultilevel"/>
    <w:tmpl w:val="78584FC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5F3634"/>
    <w:multiLevelType w:val="hybridMultilevel"/>
    <w:tmpl w:val="FDECF1A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C0C278E"/>
    <w:multiLevelType w:val="hybridMultilevel"/>
    <w:tmpl w:val="5944DE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6AE0CB5"/>
    <w:multiLevelType w:val="hybridMultilevel"/>
    <w:tmpl w:val="C188341E"/>
    <w:lvl w:ilvl="0" w:tplc="85E88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19E88D6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7562"/>
    <w:multiLevelType w:val="hybridMultilevel"/>
    <w:tmpl w:val="0FE40B7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AFD707B"/>
    <w:multiLevelType w:val="hybridMultilevel"/>
    <w:tmpl w:val="F9724BF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3F4AE2"/>
    <w:multiLevelType w:val="hybridMultilevel"/>
    <w:tmpl w:val="F7A4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E2D82"/>
    <w:multiLevelType w:val="hybridMultilevel"/>
    <w:tmpl w:val="282A4C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6C86519"/>
    <w:multiLevelType w:val="hybridMultilevel"/>
    <w:tmpl w:val="9BDE023A"/>
    <w:lvl w:ilvl="0" w:tplc="82FEEE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pacing w:val="-2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D35891"/>
    <w:multiLevelType w:val="hybridMultilevel"/>
    <w:tmpl w:val="1630A34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6B42554"/>
    <w:multiLevelType w:val="hybridMultilevel"/>
    <w:tmpl w:val="983CD1C6"/>
    <w:lvl w:ilvl="0" w:tplc="82FEEE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pacing w:val="-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ADC0A6C"/>
    <w:multiLevelType w:val="hybridMultilevel"/>
    <w:tmpl w:val="E37A5EF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B5836E7"/>
    <w:multiLevelType w:val="hybridMultilevel"/>
    <w:tmpl w:val="105AAF20"/>
    <w:lvl w:ilvl="0" w:tplc="283CE7A4">
      <w:start w:val="1"/>
      <w:numFmt w:val="decimal"/>
      <w:lvlText w:val="%1)"/>
      <w:lvlJc w:val="left"/>
      <w:pPr>
        <w:ind w:left="4323" w:hanging="70"/>
      </w:pPr>
      <w:rPr>
        <w:rFonts w:hint="default"/>
        <w:color w:val="000000" w:themeColor="text1"/>
        <w:u w:color="000000" w:themeColor="text1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5404" w:hanging="360"/>
      </w:pPr>
    </w:lvl>
    <w:lvl w:ilvl="2" w:tplc="0419001B" w:tentative="1">
      <w:start w:val="1"/>
      <w:numFmt w:val="lowerRoman"/>
      <w:lvlText w:val="%3."/>
      <w:lvlJc w:val="right"/>
      <w:pPr>
        <w:ind w:left="6124" w:hanging="180"/>
      </w:pPr>
    </w:lvl>
    <w:lvl w:ilvl="3" w:tplc="0419000F" w:tentative="1">
      <w:start w:val="1"/>
      <w:numFmt w:val="decimal"/>
      <w:lvlText w:val="%4."/>
      <w:lvlJc w:val="left"/>
      <w:pPr>
        <w:ind w:left="6844" w:hanging="360"/>
      </w:pPr>
    </w:lvl>
    <w:lvl w:ilvl="4" w:tplc="04190019" w:tentative="1">
      <w:start w:val="1"/>
      <w:numFmt w:val="lowerLetter"/>
      <w:lvlText w:val="%5."/>
      <w:lvlJc w:val="left"/>
      <w:pPr>
        <w:ind w:left="7564" w:hanging="360"/>
      </w:pPr>
    </w:lvl>
    <w:lvl w:ilvl="5" w:tplc="0419001B" w:tentative="1">
      <w:start w:val="1"/>
      <w:numFmt w:val="lowerRoman"/>
      <w:lvlText w:val="%6."/>
      <w:lvlJc w:val="right"/>
      <w:pPr>
        <w:ind w:left="8284" w:hanging="180"/>
      </w:pPr>
    </w:lvl>
    <w:lvl w:ilvl="6" w:tplc="0419000F" w:tentative="1">
      <w:start w:val="1"/>
      <w:numFmt w:val="decimal"/>
      <w:lvlText w:val="%7."/>
      <w:lvlJc w:val="left"/>
      <w:pPr>
        <w:ind w:left="9004" w:hanging="360"/>
      </w:pPr>
    </w:lvl>
    <w:lvl w:ilvl="7" w:tplc="04190019" w:tentative="1">
      <w:start w:val="1"/>
      <w:numFmt w:val="lowerLetter"/>
      <w:lvlText w:val="%8."/>
      <w:lvlJc w:val="left"/>
      <w:pPr>
        <w:ind w:left="9724" w:hanging="360"/>
      </w:pPr>
    </w:lvl>
    <w:lvl w:ilvl="8" w:tplc="0419001B" w:tentative="1">
      <w:start w:val="1"/>
      <w:numFmt w:val="lowerRoman"/>
      <w:lvlText w:val="%9."/>
      <w:lvlJc w:val="right"/>
      <w:pPr>
        <w:ind w:left="10444" w:hanging="180"/>
      </w:pPr>
    </w:lvl>
  </w:abstractNum>
  <w:abstractNum w:abstractNumId="23" w15:restartNumberingAfterBreak="0">
    <w:nsid w:val="7C6456D8"/>
    <w:multiLevelType w:val="hybridMultilevel"/>
    <w:tmpl w:val="BCD84A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DF86ACB"/>
    <w:multiLevelType w:val="hybridMultilevel"/>
    <w:tmpl w:val="932203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E3D46EB"/>
    <w:multiLevelType w:val="hybridMultilevel"/>
    <w:tmpl w:val="AE3A69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19"/>
  </w:num>
  <w:num w:numId="5">
    <w:abstractNumId w:val="7"/>
  </w:num>
  <w:num w:numId="6">
    <w:abstractNumId w:val="5"/>
  </w:num>
  <w:num w:numId="7">
    <w:abstractNumId w:val="1"/>
  </w:num>
  <w:num w:numId="8">
    <w:abstractNumId w:val="18"/>
  </w:num>
  <w:num w:numId="9">
    <w:abstractNumId w:val="20"/>
  </w:num>
  <w:num w:numId="10">
    <w:abstractNumId w:val="0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1"/>
  </w:num>
  <w:num w:numId="17">
    <w:abstractNumId w:val="2"/>
  </w:num>
  <w:num w:numId="18">
    <w:abstractNumId w:val="9"/>
  </w:num>
  <w:num w:numId="19">
    <w:abstractNumId w:val="3"/>
  </w:num>
  <w:num w:numId="20">
    <w:abstractNumId w:val="16"/>
  </w:num>
  <w:num w:numId="21">
    <w:abstractNumId w:val="10"/>
  </w:num>
  <w:num w:numId="22">
    <w:abstractNumId w:val="12"/>
  </w:num>
  <w:num w:numId="23">
    <w:abstractNumId w:val="6"/>
  </w:num>
  <w:num w:numId="24">
    <w:abstractNumId w:val="21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CE"/>
    <w:rsid w:val="0002772C"/>
    <w:rsid w:val="00041441"/>
    <w:rsid w:val="000423C7"/>
    <w:rsid w:val="000721CE"/>
    <w:rsid w:val="00094D53"/>
    <w:rsid w:val="000B4022"/>
    <w:rsid w:val="000D43B8"/>
    <w:rsid w:val="0013776C"/>
    <w:rsid w:val="00195FA6"/>
    <w:rsid w:val="001D548A"/>
    <w:rsid w:val="001D5BCA"/>
    <w:rsid w:val="001F2C9C"/>
    <w:rsid w:val="002216AB"/>
    <w:rsid w:val="00243740"/>
    <w:rsid w:val="00250825"/>
    <w:rsid w:val="002659F7"/>
    <w:rsid w:val="002A5B78"/>
    <w:rsid w:val="00307968"/>
    <w:rsid w:val="003111EF"/>
    <w:rsid w:val="0031543D"/>
    <w:rsid w:val="003170E2"/>
    <w:rsid w:val="00321F33"/>
    <w:rsid w:val="00353D97"/>
    <w:rsid w:val="00354949"/>
    <w:rsid w:val="003555F8"/>
    <w:rsid w:val="00421645"/>
    <w:rsid w:val="004513E4"/>
    <w:rsid w:val="0048017E"/>
    <w:rsid w:val="004855EA"/>
    <w:rsid w:val="00487C84"/>
    <w:rsid w:val="004E680D"/>
    <w:rsid w:val="004F2FFE"/>
    <w:rsid w:val="005027AF"/>
    <w:rsid w:val="00503A17"/>
    <w:rsid w:val="00517AA4"/>
    <w:rsid w:val="005468A3"/>
    <w:rsid w:val="005A613A"/>
    <w:rsid w:val="005D1793"/>
    <w:rsid w:val="005D404E"/>
    <w:rsid w:val="005E570E"/>
    <w:rsid w:val="005F6F29"/>
    <w:rsid w:val="0061134E"/>
    <w:rsid w:val="00621C0B"/>
    <w:rsid w:val="00657ACE"/>
    <w:rsid w:val="006725ED"/>
    <w:rsid w:val="00682E1B"/>
    <w:rsid w:val="0068651B"/>
    <w:rsid w:val="00691A82"/>
    <w:rsid w:val="00691E1F"/>
    <w:rsid w:val="00697984"/>
    <w:rsid w:val="006A78F9"/>
    <w:rsid w:val="006F0692"/>
    <w:rsid w:val="00702038"/>
    <w:rsid w:val="007206E2"/>
    <w:rsid w:val="00721936"/>
    <w:rsid w:val="007251FE"/>
    <w:rsid w:val="0073048E"/>
    <w:rsid w:val="0076658D"/>
    <w:rsid w:val="00771844"/>
    <w:rsid w:val="00773573"/>
    <w:rsid w:val="007B0C16"/>
    <w:rsid w:val="007B310B"/>
    <w:rsid w:val="007C1F68"/>
    <w:rsid w:val="00826971"/>
    <w:rsid w:val="00846528"/>
    <w:rsid w:val="008912F7"/>
    <w:rsid w:val="008A0FA9"/>
    <w:rsid w:val="009410A7"/>
    <w:rsid w:val="009439B0"/>
    <w:rsid w:val="00954473"/>
    <w:rsid w:val="00955324"/>
    <w:rsid w:val="00955A0C"/>
    <w:rsid w:val="00981438"/>
    <w:rsid w:val="009B6606"/>
    <w:rsid w:val="009E4AFF"/>
    <w:rsid w:val="009F32A6"/>
    <w:rsid w:val="00A0351C"/>
    <w:rsid w:val="00A15292"/>
    <w:rsid w:val="00A25EB0"/>
    <w:rsid w:val="00A421D1"/>
    <w:rsid w:val="00A677F2"/>
    <w:rsid w:val="00A93FC1"/>
    <w:rsid w:val="00AC7245"/>
    <w:rsid w:val="00AD4A98"/>
    <w:rsid w:val="00AE0332"/>
    <w:rsid w:val="00AF54F9"/>
    <w:rsid w:val="00B148FA"/>
    <w:rsid w:val="00B734D5"/>
    <w:rsid w:val="00B90DEB"/>
    <w:rsid w:val="00BC4960"/>
    <w:rsid w:val="00BD6CB0"/>
    <w:rsid w:val="00BE405E"/>
    <w:rsid w:val="00C0295B"/>
    <w:rsid w:val="00C02A6C"/>
    <w:rsid w:val="00C06334"/>
    <w:rsid w:val="00C834F8"/>
    <w:rsid w:val="00C95FC0"/>
    <w:rsid w:val="00CB4F0D"/>
    <w:rsid w:val="00CE5BB4"/>
    <w:rsid w:val="00CF653B"/>
    <w:rsid w:val="00D0408C"/>
    <w:rsid w:val="00D35881"/>
    <w:rsid w:val="00D35F56"/>
    <w:rsid w:val="00D60459"/>
    <w:rsid w:val="00D672B7"/>
    <w:rsid w:val="00E1027D"/>
    <w:rsid w:val="00E1271F"/>
    <w:rsid w:val="00E141DE"/>
    <w:rsid w:val="00E75177"/>
    <w:rsid w:val="00E81FCE"/>
    <w:rsid w:val="00EA00DD"/>
    <w:rsid w:val="00EB15C4"/>
    <w:rsid w:val="00EB7A38"/>
    <w:rsid w:val="00EC3F84"/>
    <w:rsid w:val="00ED0E41"/>
    <w:rsid w:val="00ED2CA7"/>
    <w:rsid w:val="00EE16FC"/>
    <w:rsid w:val="00EE3A75"/>
    <w:rsid w:val="00EE6126"/>
    <w:rsid w:val="00EF1380"/>
    <w:rsid w:val="00F23ACA"/>
    <w:rsid w:val="00F53E93"/>
    <w:rsid w:val="00F6164E"/>
    <w:rsid w:val="00F754DA"/>
    <w:rsid w:val="00F8107A"/>
    <w:rsid w:val="00F8416A"/>
    <w:rsid w:val="00FD469F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9E9FE"/>
  <w15:chartTrackingRefBased/>
  <w15:docId w15:val="{BC29F468-4BEE-46E2-8108-20E0764A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05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4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A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BE405E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0"/>
    <w:link w:val="a4"/>
    <w:uiPriority w:val="1"/>
    <w:rsid w:val="00BE405E"/>
    <w:rPr>
      <w:rFonts w:ascii="Times New Roman" w:hAnsi="Times New Roman"/>
      <w:sz w:val="28"/>
    </w:rPr>
  </w:style>
  <w:style w:type="paragraph" w:styleId="a6">
    <w:name w:val="Title"/>
    <w:basedOn w:val="a"/>
    <w:next w:val="a"/>
    <w:link w:val="a7"/>
    <w:uiPriority w:val="10"/>
    <w:qFormat/>
    <w:rsid w:val="00BE40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E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E4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0277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03A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AE033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E033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E0332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E033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E0332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E0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0332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42164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21645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42164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2164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95FC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5FC0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C95FC0"/>
    <w:rPr>
      <w:color w:val="0563C1" w:themeColor="hyperlink"/>
      <w:u w:val="single"/>
    </w:rPr>
  </w:style>
  <w:style w:type="paragraph" w:customStyle="1" w:styleId="af5">
    <w:name w:val="СОДЕРЖАНИЕ"/>
    <w:basedOn w:val="af6"/>
    <w:link w:val="af7"/>
    <w:qFormat/>
    <w:rsid w:val="00C95FC0"/>
    <w:pPr>
      <w:spacing w:before="240" w:after="240"/>
      <w:ind w:firstLine="0"/>
      <w:jc w:val="center"/>
    </w:pPr>
    <w:rPr>
      <w:b/>
      <w:i w:val="0"/>
      <w:caps/>
      <w:color w:val="auto"/>
      <w:sz w:val="32"/>
    </w:rPr>
  </w:style>
  <w:style w:type="character" w:customStyle="1" w:styleId="af7">
    <w:name w:val="СОДЕРЖАНИЕ Знак"/>
    <w:basedOn w:val="a0"/>
    <w:link w:val="af5"/>
    <w:rsid w:val="00C95FC0"/>
    <w:rPr>
      <w:rFonts w:ascii="Times New Roman" w:hAnsi="Times New Roman"/>
      <w:b/>
      <w:iCs/>
      <w:caps/>
      <w:sz w:val="32"/>
      <w:szCs w:val="18"/>
    </w:rPr>
  </w:style>
  <w:style w:type="paragraph" w:styleId="af6">
    <w:name w:val="caption"/>
    <w:basedOn w:val="a"/>
    <w:next w:val="a"/>
    <w:uiPriority w:val="35"/>
    <w:semiHidden/>
    <w:unhideWhenUsed/>
    <w:qFormat/>
    <w:rsid w:val="00C95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FD469F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f9">
    <w:name w:val="омй"/>
    <w:basedOn w:val="1"/>
    <w:link w:val="afa"/>
    <w:qFormat/>
    <w:rsid w:val="005027AF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afa">
    <w:name w:val="омй Знак"/>
    <w:basedOn w:val="10"/>
    <w:link w:val="af9"/>
    <w:rsid w:val="005027A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b">
    <w:name w:val="Стиль для пунктов"/>
    <w:basedOn w:val="a"/>
    <w:qFormat/>
    <w:rsid w:val="000423C7"/>
    <w:rPr>
      <w:b/>
    </w:rPr>
  </w:style>
  <w:style w:type="paragraph" w:customStyle="1" w:styleId="afc">
    <w:name w:val="Стиль для заголовков"/>
    <w:basedOn w:val="a"/>
    <w:link w:val="afd"/>
    <w:qFormat/>
    <w:rsid w:val="00D60459"/>
    <w:pPr>
      <w:spacing w:after="240"/>
      <w:jc w:val="center"/>
    </w:pPr>
    <w:rPr>
      <w:b/>
      <w:sz w:val="32"/>
      <w:szCs w:val="32"/>
    </w:rPr>
  </w:style>
  <w:style w:type="character" w:customStyle="1" w:styleId="afd">
    <w:name w:val="Стиль для заголовков Знак"/>
    <w:basedOn w:val="a0"/>
    <w:link w:val="afc"/>
    <w:rsid w:val="00D60459"/>
    <w:rPr>
      <w:rFonts w:ascii="Times New Roman" w:hAnsi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rive.google.com/drive/folders/0BzMEQjYKTHyOd3Q1ck1kQjFUMF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1B58-838C-4D4C-AF57-E5C635DA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</Pages>
  <Words>3323</Words>
  <Characters>18946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Дубровин</dc:creator>
  <cp:keywords/>
  <dc:description/>
  <cp:lastModifiedBy>Пользователь Windows</cp:lastModifiedBy>
  <cp:revision>36</cp:revision>
  <dcterms:created xsi:type="dcterms:W3CDTF">2017-11-24T08:59:00Z</dcterms:created>
  <dcterms:modified xsi:type="dcterms:W3CDTF">2017-12-26T16:22:00Z</dcterms:modified>
</cp:coreProperties>
</file>