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ДОКУМЕТАЦИЯ ПО ОЗНАКОМИТЕЛЬНОЙ ПРАКТИКЕ; ПРОЕКТ: ПРОГРАММА </w:t>
      </w:r>
      <w:r>
        <w:rPr>
          <w:rFonts w:ascii="XO Thames" w:hAnsi="XO Thames" w:cs="XO Thames" w:eastAsia="XO Thames"/>
          <w:b/>
          <w:color w:val="000000"/>
          <w:spacing w:val="0"/>
          <w:position w:val="0"/>
          <w:sz w:val="30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КОНВЕРТЕР ВЕЛИЧИН</w:t>
      </w:r>
      <w:r>
        <w:rPr>
          <w:rFonts w:ascii="XO Thames" w:hAnsi="XO Thames" w:cs="XO Thames" w:eastAsia="XO Thames"/>
          <w:b/>
          <w:color w:val="000000"/>
          <w:spacing w:val="0"/>
          <w:position w:val="0"/>
          <w:sz w:val="30"/>
          <w:shd w:fill="auto" w:val="clear"/>
        </w:rPr>
        <w:t xml:space="preserve">»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auto" w:val="clear"/>
        </w:rPr>
        <w:t xml:space="preserve">Работающая через терминал)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Вели документацию: Калачева Виктория, Мамедов Асиман</w:t>
      </w:r>
    </w:p>
    <w:p>
      <w:pPr>
        <w:spacing w:before="0" w:after="0" w:line="240"/>
        <w:ind w:right="0" w:left="0" w:firstLine="0"/>
        <w:jc w:val="left"/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 течение последних трех дней практики мы работали в команде над разработкой небольшого консольного приложения. Наша группа выбрала "Конвертер величин" на Python, поддерживающий преобразование единиц температуры, длины и веса.</w:t>
      </w:r>
    </w:p>
    <w:p>
      <w:pPr>
        <w:spacing w:before="0" w:after="0" w:line="240"/>
        <w:ind w:right="0" w:left="0" w:firstLine="0"/>
        <w:jc w:val="left"/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Распределение задач: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Планирование и архитектура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обсуждение функционала, выбор языка (Python), создание репозитория.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Реализация основных функций генерация пароля, настройка длины, выбор типов символов (цифры, буквы, спецсимволы).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Документация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написание README.md, описание проекта и инструкции по запуску.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  <w:t xml:space="preserve">Code Review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проверка кода через Pull Requests, исправление ошибок.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Тестирование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проверка корректности работы генератора.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Документация к коду "Конвертер величин"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Общее описание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Этот скрипт представляет собой консольный конвертер величин, который позволяет преобразовывать значения между различными единицами измерения в следующих категориях: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Длина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Масса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Объем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Температура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 имеет интерактивный интерфейс и работает до тех пор, пока пользователь не введет 'q' для выхода.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Структура кода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Основная функция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`unit_converter()` - главная функция, содержащая всю логику работы конвертера.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Словарь преобразований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`conversions` - словарь, содержащий коэффициенты преобразования для каждой категории (кроме температуры). Коэффициенты заданы относительно базовых единиц: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Длина: метры (м)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Масса: килограммы (кг)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Объем: литры (л)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Особый случай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Температура обрабатывается отдельно, так как требует специальных формул преобразования между шкалами Цельсия (C), Фаренгейта (F) и Кельвина (K).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Логика работы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1. Выводится приветственное сообщение с доступными категориями.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2. Пользователь выбирает категорию для конвертации.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3. Для температуры: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- Ввод значения и единиц измерения (исходной и целевой)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- Преобразование через промежуточное значение в градусах Цельсия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4. Для других категорий: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- Вывод доступных единиц измерения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- Ввод значения и единиц измерения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- Преобразование через базовую единицу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5. Результат выводится с точностью до 6 знаков после запятой (для температуры - до 2 знаков).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Доступные единицы измерения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Длина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м (метры)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км (километры)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см (сантиметры)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мм (миллиметры)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миля (мили)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ярд (ярды)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фут (футы)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дюйм (дюймы)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Масса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кг (килограммы)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г (граммы)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мг (миллиграммы)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т (тонны)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фунт (фунты)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унция (унции)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Объем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л (литры)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мл (миллилитры)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³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кубические метры)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галлон (галлоны)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пинта (пинты)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кварта (кварты)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Температура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C (градусы Цельсия)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F (градусы Фаренгейта)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K (Кельвины)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Обработка ошибок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 обрабатывает следующие ошибки: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Неверный ввод категории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Неверные единицы измерения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Некорректный числовой ввод (не-числовые значения)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Запуск программы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Программа запускается при выполнении скрипта напрямую (через `if __name__ == "__main__":`).</w:t>
      </w:r>
    </w:p>
    <w:p>
      <w:pPr>
        <w:spacing w:before="0" w:after="0" w:line="240"/>
        <w:ind w:right="0" w:left="0" w:firstLine="0"/>
        <w:jc w:val="left"/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Анализ приобретенных навыков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Командная разработка: научился распределять задачи, согласовывать изменения через Git.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Работа с Git: активное использование веток, Pull Requests, разрешение конфликтов.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Сode Review: понимание важности проверки кода, улучшение его качества.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Документирование: написание README.md в Markdown.</w:t>
      </w:r>
    </w:p>
    <w:p>
      <w:pPr>
        <w:spacing w:before="0" w:after="0" w:line="240"/>
        <w:ind w:right="0" w:left="0" w:firstLine="0"/>
        <w:jc w:val="left"/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Заключение о практике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Совместная разработка научила эффективно распределять задачи и контролировать качество кода.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Также работа в команде позволила лучше понять процессы разработки, важность коммуникации и контроля версий. Несмотря на небольшие трудности, проект был завершен успешно. Полученный опыт будет полезен в будущих проектах.</w:t>
      </w:r>
    </w:p>
    <w:p>
      <w:pPr>
        <w:spacing w:before="0" w:after="0" w:line="240"/>
        <w:ind w:right="0" w:left="0" w:firstLine="0"/>
        <w:jc w:val="left"/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Распределение работы:</w:t>
      </w:r>
    </w:p>
    <w:p>
      <w:pPr>
        <w:spacing w:before="0" w:after="0" w:line="240"/>
        <w:ind w:right="0" w:left="0" w:firstLine="0"/>
        <w:jc w:val="left"/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Калачева Виктория- Юнит-тесты, документация группы 666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Поляков Владимир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написание кода программы (при поддержке DeepSeek), тестирование программы, создание репозитория группы 666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Мамедов Асиман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обсуждение функционала, Code Review, реализация основных функций пароля</w:t>
      </w:r>
    </w:p>
    <w:p>
      <w:pPr>
        <w:spacing w:before="0" w:after="0" w:line="240"/>
        <w:ind w:right="0" w:left="0" w:firstLine="0"/>
        <w:jc w:val="left"/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Проблемы и решения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Проблема: Конфликты слияния веток Решение: Регулярный git pull --rebase</w:t>
      </w:r>
    </w:p>
    <w:p>
      <w:pPr>
        <w:spacing w:before="0" w:after="0" w:line="240"/>
        <w:ind w:right="0" w:left="0" w:firstLine="0"/>
        <w:jc w:val="left"/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Ключевые выводы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  <w:t xml:space="preserve">Git-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дисциплина критически важна в командной работе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XO Thames" w:hAnsi="XO Thames" w:cs="XO Thames" w:eastAsia="XO Thames"/>
          <w:color w:val="000000"/>
          <w:spacing w:val="0"/>
          <w:position w:val="0"/>
          <w:sz w:val="24"/>
          <w:shd w:fill="auto" w:val="clear"/>
        </w:rPr>
        <w:t xml:space="preserve">Code review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помогает находить 30% + ошибок до мержа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Документирование экономит время при подключении новых участников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Итог: Проект завершен в срок, все запланированные функции реализованы.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