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4A" w:rsidRDefault="00DB3C4A" w:rsidP="00C12B4B">
      <w:pPr>
        <w:ind w:firstLine="720"/>
        <w:jc w:val="center"/>
        <w:rPr>
          <w:b/>
          <w:lang w:val="uk-UA"/>
        </w:rPr>
      </w:pPr>
    </w:p>
    <w:p w:rsidR="00DB3C4A" w:rsidRDefault="00DB3C4A" w:rsidP="00C12B4B">
      <w:pPr>
        <w:ind w:firstLine="720"/>
        <w:jc w:val="center"/>
        <w:rPr>
          <w:b/>
          <w:lang w:val="uk-UA"/>
        </w:rPr>
      </w:pPr>
    </w:p>
    <w:p w:rsidR="00DB3C4A" w:rsidRDefault="00DB3C4A" w:rsidP="00DB3C4A">
      <w:pPr>
        <w:widowControl w:val="0"/>
        <w:autoSpaceDE w:val="0"/>
        <w:autoSpaceDN w:val="0"/>
        <w:adjustRightInd w:val="0"/>
        <w:spacing w:line="310" w:lineRule="exact"/>
        <w:ind w:left="4198"/>
        <w:rPr>
          <w:color w:val="000000"/>
          <w:szCs w:val="28"/>
        </w:rPr>
      </w:pPr>
      <w:r>
        <w:rPr>
          <w:color w:val="000000"/>
          <w:szCs w:val="28"/>
        </w:rPr>
        <w:t>Міністерство освіти і науки України</w:t>
      </w:r>
    </w:p>
    <w:p w:rsidR="00DB3C4A" w:rsidRDefault="00DB3C4A" w:rsidP="00DB3C4A">
      <w:pPr>
        <w:widowControl w:val="0"/>
        <w:autoSpaceDE w:val="0"/>
        <w:autoSpaceDN w:val="0"/>
        <w:adjustRightInd w:val="0"/>
        <w:spacing w:line="373" w:lineRule="exact"/>
        <w:rPr>
          <w:sz w:val="24"/>
          <w:szCs w:val="24"/>
        </w:rPr>
      </w:pPr>
    </w:p>
    <w:p w:rsidR="00DB3C4A" w:rsidRDefault="00DB3C4A" w:rsidP="00DB3C4A">
      <w:pPr>
        <w:widowControl w:val="0"/>
        <w:autoSpaceDE w:val="0"/>
        <w:autoSpaceDN w:val="0"/>
        <w:adjustRightInd w:val="0"/>
        <w:spacing w:line="310" w:lineRule="exact"/>
        <w:ind w:left="3638"/>
        <w:rPr>
          <w:color w:val="000000"/>
          <w:szCs w:val="28"/>
        </w:rPr>
      </w:pPr>
      <w:r>
        <w:rPr>
          <w:color w:val="000000"/>
          <w:szCs w:val="28"/>
        </w:rPr>
        <w:t>Національний технічний університет України</w:t>
      </w:r>
    </w:p>
    <w:p w:rsidR="00DB3C4A" w:rsidRDefault="00DB3C4A" w:rsidP="00DB3C4A">
      <w:pPr>
        <w:widowControl w:val="0"/>
        <w:autoSpaceDE w:val="0"/>
        <w:autoSpaceDN w:val="0"/>
        <w:adjustRightInd w:val="0"/>
        <w:spacing w:line="482" w:lineRule="exact"/>
        <w:ind w:left="4263"/>
        <w:rPr>
          <w:color w:val="000000"/>
          <w:szCs w:val="28"/>
        </w:rPr>
      </w:pPr>
      <w:r>
        <w:rPr>
          <w:color w:val="000000"/>
          <w:szCs w:val="28"/>
        </w:rPr>
        <w:t>«Київський політехнічний інститут</w:t>
      </w:r>
    </w:p>
    <w:p w:rsidR="00DB3C4A" w:rsidRDefault="00DB3C4A" w:rsidP="00DB3C4A">
      <w:pPr>
        <w:widowControl w:val="0"/>
        <w:autoSpaceDE w:val="0"/>
        <w:autoSpaceDN w:val="0"/>
        <w:adjustRightInd w:val="0"/>
        <w:spacing w:line="484" w:lineRule="exact"/>
        <w:ind w:left="4894"/>
        <w:rPr>
          <w:color w:val="000000"/>
          <w:szCs w:val="28"/>
        </w:rPr>
      </w:pPr>
      <w:r>
        <w:rPr>
          <w:color w:val="000000"/>
          <w:szCs w:val="28"/>
        </w:rPr>
        <w:t>імені Ігоря</w:t>
      </w:r>
      <w:proofErr w:type="gramStart"/>
      <w:r>
        <w:rPr>
          <w:color w:val="000000"/>
          <w:szCs w:val="28"/>
        </w:rPr>
        <w:t xml:space="preserve"> С</w:t>
      </w:r>
      <w:proofErr w:type="gramEnd"/>
      <w:r>
        <w:rPr>
          <w:color w:val="000000"/>
          <w:szCs w:val="28"/>
        </w:rPr>
        <w:t>ікорського»</w:t>
      </w: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385" w:lineRule="exact"/>
        <w:rPr>
          <w:sz w:val="24"/>
          <w:szCs w:val="24"/>
        </w:rPr>
      </w:pPr>
    </w:p>
    <w:p w:rsidR="00DB3C4A" w:rsidRPr="00F401FC" w:rsidRDefault="00B47A3A" w:rsidP="00B47A3A">
      <w:pPr>
        <w:widowControl w:val="0"/>
        <w:autoSpaceDE w:val="0"/>
        <w:autoSpaceDN w:val="0"/>
        <w:adjustRightInd w:val="0"/>
        <w:spacing w:line="353" w:lineRule="exact"/>
        <w:jc w:val="center"/>
        <w:rPr>
          <w:b/>
          <w:color w:val="000000"/>
          <w:sz w:val="30"/>
          <w:szCs w:val="30"/>
        </w:rPr>
      </w:pPr>
      <w:r>
        <w:rPr>
          <w:b/>
          <w:color w:val="000000"/>
          <w:sz w:val="30"/>
          <w:szCs w:val="30"/>
          <w:lang w:val="uk-UA"/>
        </w:rPr>
        <w:t xml:space="preserve">ОРГАНІЗАЦІЯ </w:t>
      </w:r>
      <w:r w:rsidR="00F401FC" w:rsidRPr="00F401FC">
        <w:rPr>
          <w:b/>
          <w:color w:val="000000"/>
          <w:sz w:val="30"/>
          <w:szCs w:val="30"/>
          <w:lang w:val="uk-UA"/>
        </w:rPr>
        <w:t>КОМП</w:t>
      </w:r>
      <w:r w:rsidR="00F401FC" w:rsidRPr="00F401FC">
        <w:rPr>
          <w:b/>
          <w:color w:val="000000"/>
          <w:sz w:val="30"/>
          <w:szCs w:val="30"/>
        </w:rPr>
        <w:t>’</w:t>
      </w:r>
      <w:r>
        <w:rPr>
          <w:b/>
          <w:color w:val="000000"/>
          <w:sz w:val="30"/>
          <w:szCs w:val="30"/>
          <w:lang w:val="uk-UA"/>
        </w:rPr>
        <w:t>ЮТЕРНИХ</w:t>
      </w:r>
      <w:r w:rsidR="00F401FC" w:rsidRPr="00F401FC">
        <w:rPr>
          <w:b/>
          <w:color w:val="000000"/>
          <w:sz w:val="30"/>
          <w:szCs w:val="30"/>
          <w:lang w:val="uk-UA"/>
        </w:rPr>
        <w:t xml:space="preserve"> МЕРЕЖ</w:t>
      </w:r>
    </w:p>
    <w:p w:rsidR="00DB3C4A" w:rsidRDefault="00DB3C4A" w:rsidP="00DB3C4A">
      <w:pPr>
        <w:widowControl w:val="0"/>
        <w:autoSpaceDE w:val="0"/>
        <w:autoSpaceDN w:val="0"/>
        <w:adjustRightInd w:val="0"/>
        <w:spacing w:line="510" w:lineRule="exact"/>
        <w:ind w:left="3812"/>
        <w:rPr>
          <w:color w:val="000000"/>
          <w:szCs w:val="28"/>
        </w:rPr>
      </w:pPr>
      <w:r>
        <w:rPr>
          <w:color w:val="000000"/>
          <w:szCs w:val="28"/>
        </w:rPr>
        <w:t>Методичні вказівки до лабораторних робі</w:t>
      </w:r>
      <w:proofErr w:type="gramStart"/>
      <w:r>
        <w:rPr>
          <w:color w:val="000000"/>
          <w:szCs w:val="28"/>
        </w:rPr>
        <w:t>т</w:t>
      </w:r>
      <w:proofErr w:type="gramEnd"/>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393" w:lineRule="exact"/>
        <w:rPr>
          <w:sz w:val="24"/>
          <w:szCs w:val="24"/>
        </w:rPr>
      </w:pPr>
    </w:p>
    <w:p w:rsidR="00DB3C4A" w:rsidRDefault="00DB3C4A" w:rsidP="00DB3C4A">
      <w:pPr>
        <w:widowControl w:val="0"/>
        <w:autoSpaceDE w:val="0"/>
        <w:autoSpaceDN w:val="0"/>
        <w:adjustRightInd w:val="0"/>
        <w:spacing w:line="310" w:lineRule="exact"/>
        <w:ind w:left="6805"/>
        <w:rPr>
          <w:i/>
          <w:iCs/>
          <w:color w:val="000000"/>
          <w:szCs w:val="28"/>
        </w:rPr>
      </w:pPr>
      <w:r>
        <w:rPr>
          <w:i/>
          <w:iCs/>
          <w:color w:val="000000"/>
          <w:szCs w:val="28"/>
        </w:rPr>
        <w:t>Рекомендовано Вченою радою</w:t>
      </w:r>
    </w:p>
    <w:p w:rsidR="00DB3C4A" w:rsidRDefault="00DB3C4A" w:rsidP="00DB3C4A">
      <w:pPr>
        <w:widowControl w:val="0"/>
        <w:autoSpaceDE w:val="0"/>
        <w:autoSpaceDN w:val="0"/>
        <w:adjustRightInd w:val="0"/>
        <w:spacing w:line="322" w:lineRule="exact"/>
        <w:ind w:left="6805"/>
        <w:rPr>
          <w:i/>
          <w:iCs/>
          <w:color w:val="000000"/>
          <w:szCs w:val="28"/>
        </w:rPr>
      </w:pPr>
      <w:r>
        <w:rPr>
          <w:i/>
          <w:iCs/>
          <w:color w:val="000000"/>
          <w:szCs w:val="28"/>
        </w:rPr>
        <w:t>факультету інформатики та</w:t>
      </w:r>
    </w:p>
    <w:p w:rsidR="00DB3C4A" w:rsidRDefault="00DB3C4A" w:rsidP="00DB3C4A">
      <w:pPr>
        <w:widowControl w:val="0"/>
        <w:autoSpaceDE w:val="0"/>
        <w:autoSpaceDN w:val="0"/>
        <w:adjustRightInd w:val="0"/>
        <w:spacing w:line="321" w:lineRule="exact"/>
        <w:ind w:left="6805"/>
        <w:rPr>
          <w:i/>
          <w:iCs/>
          <w:color w:val="000000"/>
          <w:szCs w:val="28"/>
        </w:rPr>
      </w:pPr>
      <w:r>
        <w:rPr>
          <w:i/>
          <w:iCs/>
          <w:color w:val="000000"/>
          <w:szCs w:val="28"/>
        </w:rPr>
        <w:t>обчислювальної техніки</w:t>
      </w:r>
    </w:p>
    <w:p w:rsidR="00DB3C4A" w:rsidRDefault="00DB3C4A" w:rsidP="00DB3C4A">
      <w:pPr>
        <w:widowControl w:val="0"/>
        <w:autoSpaceDE w:val="0"/>
        <w:autoSpaceDN w:val="0"/>
        <w:adjustRightInd w:val="0"/>
        <w:spacing w:line="321" w:lineRule="exact"/>
        <w:ind w:left="6805"/>
        <w:rPr>
          <w:i/>
          <w:iCs/>
          <w:color w:val="000000"/>
          <w:szCs w:val="28"/>
        </w:rPr>
      </w:pPr>
      <w:r>
        <w:rPr>
          <w:i/>
          <w:iCs/>
          <w:color w:val="000000"/>
          <w:szCs w:val="28"/>
        </w:rPr>
        <w:t>НТУУ «КПІ»</w:t>
      </w:r>
    </w:p>
    <w:p w:rsidR="00DB3C4A" w:rsidRDefault="00DB3C4A" w:rsidP="00DB3C4A">
      <w:pPr>
        <w:widowControl w:val="0"/>
        <w:autoSpaceDE w:val="0"/>
        <w:autoSpaceDN w:val="0"/>
        <w:adjustRightInd w:val="0"/>
        <w:spacing w:line="321" w:lineRule="exact"/>
        <w:ind w:left="6805"/>
        <w:rPr>
          <w:i/>
          <w:iCs/>
          <w:color w:val="000000"/>
          <w:szCs w:val="28"/>
        </w:rPr>
      </w:pPr>
      <w:r>
        <w:rPr>
          <w:i/>
          <w:iCs/>
          <w:color w:val="000000"/>
          <w:szCs w:val="28"/>
        </w:rPr>
        <w:t>Протокол № _ від __.__.201</w:t>
      </w:r>
      <w:r w:rsidR="006B488F">
        <w:rPr>
          <w:i/>
          <w:iCs/>
          <w:color w:val="000000"/>
          <w:szCs w:val="28"/>
          <w:lang w:val="uk-UA"/>
        </w:rPr>
        <w:t>7</w:t>
      </w:r>
      <w:r>
        <w:rPr>
          <w:i/>
          <w:iCs/>
          <w:color w:val="000000"/>
          <w:szCs w:val="28"/>
        </w:rPr>
        <w:t>р.</w:t>
      </w: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26" w:lineRule="exact"/>
        <w:rPr>
          <w:sz w:val="24"/>
          <w:szCs w:val="24"/>
        </w:rPr>
      </w:pPr>
    </w:p>
    <w:p w:rsidR="00DB3C4A" w:rsidRDefault="00DB3C4A" w:rsidP="00DB3C4A">
      <w:pPr>
        <w:widowControl w:val="0"/>
        <w:autoSpaceDE w:val="0"/>
        <w:autoSpaceDN w:val="0"/>
        <w:adjustRightInd w:val="0"/>
        <w:spacing w:line="310" w:lineRule="exact"/>
        <w:ind w:left="6106"/>
        <w:rPr>
          <w:color w:val="000000"/>
          <w:szCs w:val="28"/>
        </w:rPr>
      </w:pPr>
      <w:r>
        <w:rPr>
          <w:color w:val="000000"/>
          <w:szCs w:val="28"/>
        </w:rPr>
        <w:t>Киї</w:t>
      </w:r>
      <w:proofErr w:type="gramStart"/>
      <w:r>
        <w:rPr>
          <w:color w:val="000000"/>
          <w:szCs w:val="28"/>
        </w:rPr>
        <w:t>в</w:t>
      </w:r>
      <w:proofErr w:type="gramEnd"/>
    </w:p>
    <w:p w:rsidR="00DB3C4A" w:rsidRDefault="00DB3C4A" w:rsidP="00DB3C4A">
      <w:pPr>
        <w:widowControl w:val="0"/>
        <w:autoSpaceDE w:val="0"/>
        <w:autoSpaceDN w:val="0"/>
        <w:adjustRightInd w:val="0"/>
        <w:spacing w:line="484" w:lineRule="exact"/>
        <w:ind w:left="5578"/>
        <w:rPr>
          <w:color w:val="000000"/>
          <w:szCs w:val="28"/>
        </w:rPr>
      </w:pPr>
      <w:r>
        <w:rPr>
          <w:color w:val="000000"/>
          <w:szCs w:val="28"/>
        </w:rPr>
        <w:t>НТУУ «КПІ»</w:t>
      </w:r>
    </w:p>
    <w:p w:rsidR="00DB3C4A" w:rsidRDefault="00DB3C4A" w:rsidP="00DB3C4A">
      <w:pPr>
        <w:widowControl w:val="0"/>
        <w:autoSpaceDE w:val="0"/>
        <w:autoSpaceDN w:val="0"/>
        <w:adjustRightInd w:val="0"/>
        <w:spacing w:line="229" w:lineRule="exact"/>
        <w:rPr>
          <w:sz w:val="24"/>
          <w:szCs w:val="24"/>
        </w:rPr>
      </w:pPr>
    </w:p>
    <w:p w:rsidR="00DB3C4A" w:rsidRPr="00DB3C4A" w:rsidRDefault="00DB3C4A" w:rsidP="00DB3C4A">
      <w:pPr>
        <w:widowControl w:val="0"/>
        <w:autoSpaceDE w:val="0"/>
        <w:autoSpaceDN w:val="0"/>
        <w:adjustRightInd w:val="0"/>
        <w:spacing w:line="252" w:lineRule="exact"/>
        <w:ind w:left="6099"/>
        <w:rPr>
          <w:color w:val="000000"/>
          <w:szCs w:val="28"/>
          <w:lang w:val="uk-UA"/>
        </w:rPr>
        <w:sectPr w:rsidR="00DB3C4A" w:rsidRPr="00DB3C4A" w:rsidSect="00DB3C4A">
          <w:pgSz w:w="11906" w:h="16838"/>
          <w:pgMar w:top="0" w:right="0" w:bottom="0" w:left="0" w:header="708" w:footer="708" w:gutter="0"/>
          <w:cols w:space="720"/>
          <w:noEndnote/>
        </w:sectPr>
      </w:pPr>
      <w:r>
        <w:rPr>
          <w:color w:val="000000"/>
          <w:szCs w:val="28"/>
        </w:rPr>
        <w:t>201</w:t>
      </w:r>
      <w:r>
        <w:rPr>
          <w:color w:val="000000"/>
          <w:szCs w:val="28"/>
          <w:lang w:val="uk-UA"/>
        </w:rPr>
        <w:t>7</w:t>
      </w: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337" w:lineRule="exact"/>
        <w:rPr>
          <w:sz w:val="24"/>
          <w:szCs w:val="24"/>
        </w:rPr>
      </w:pPr>
    </w:p>
    <w:p w:rsidR="00DB3C4A" w:rsidRDefault="00B47A3A" w:rsidP="00B47A3A">
      <w:pPr>
        <w:widowControl w:val="0"/>
        <w:autoSpaceDE w:val="0"/>
        <w:autoSpaceDN w:val="0"/>
        <w:adjustRightInd w:val="0"/>
        <w:spacing w:line="353" w:lineRule="exact"/>
        <w:rPr>
          <w:color w:val="000000"/>
          <w:szCs w:val="28"/>
        </w:rPr>
      </w:pPr>
      <w:r>
        <w:rPr>
          <w:color w:val="000000"/>
          <w:sz w:val="30"/>
          <w:szCs w:val="30"/>
          <w:lang w:val="uk-UA"/>
        </w:rPr>
        <w:t>Організація к</w:t>
      </w:r>
      <w:r w:rsidR="00DB3C4A">
        <w:rPr>
          <w:color w:val="000000"/>
          <w:sz w:val="30"/>
          <w:szCs w:val="30"/>
          <w:lang w:val="uk-UA"/>
        </w:rPr>
        <w:t>омп</w:t>
      </w:r>
      <w:r w:rsidR="00DB3C4A" w:rsidRPr="00DB3C4A">
        <w:rPr>
          <w:color w:val="000000"/>
          <w:sz w:val="30"/>
          <w:szCs w:val="30"/>
        </w:rPr>
        <w:t>’</w:t>
      </w:r>
      <w:r w:rsidR="00DB3C4A">
        <w:rPr>
          <w:color w:val="000000"/>
          <w:sz w:val="30"/>
          <w:szCs w:val="30"/>
          <w:lang w:val="uk-UA"/>
        </w:rPr>
        <w:t>ютерн</w:t>
      </w:r>
      <w:r>
        <w:rPr>
          <w:color w:val="000000"/>
          <w:sz w:val="30"/>
          <w:szCs w:val="30"/>
          <w:lang w:val="uk-UA"/>
        </w:rPr>
        <w:t>их</w:t>
      </w:r>
      <w:r w:rsidR="00DB3C4A">
        <w:rPr>
          <w:color w:val="000000"/>
          <w:sz w:val="30"/>
          <w:szCs w:val="30"/>
          <w:lang w:val="uk-UA"/>
        </w:rPr>
        <w:t xml:space="preserve"> мереж</w:t>
      </w:r>
      <w:r>
        <w:rPr>
          <w:color w:val="000000"/>
          <w:sz w:val="30"/>
          <w:szCs w:val="30"/>
          <w:lang w:val="uk-UA"/>
        </w:rPr>
        <w:t xml:space="preserve"> </w:t>
      </w:r>
      <w:r w:rsidR="00DB3C4A">
        <w:rPr>
          <w:color w:val="000000"/>
          <w:szCs w:val="28"/>
        </w:rPr>
        <w:t xml:space="preserve">. Методичні вказівки до лабораторних робіт. /Уклад.: </w:t>
      </w:r>
      <w:r w:rsidR="00DB3C4A">
        <w:rPr>
          <w:color w:val="000000"/>
          <w:szCs w:val="28"/>
          <w:lang w:val="uk-UA"/>
        </w:rPr>
        <w:t>Б</w:t>
      </w:r>
      <w:r w:rsidR="00DB3C4A">
        <w:rPr>
          <w:color w:val="000000"/>
          <w:szCs w:val="28"/>
        </w:rPr>
        <w:t>.</w:t>
      </w:r>
      <w:r w:rsidR="00DB3C4A">
        <w:rPr>
          <w:color w:val="000000"/>
          <w:szCs w:val="28"/>
          <w:lang w:val="uk-UA"/>
        </w:rPr>
        <w:t>Ю</w:t>
      </w:r>
      <w:r w:rsidR="00DB3C4A">
        <w:rPr>
          <w:color w:val="000000"/>
          <w:szCs w:val="28"/>
        </w:rPr>
        <w:t>.</w:t>
      </w:r>
      <w:r w:rsidR="00DB3C4A">
        <w:rPr>
          <w:color w:val="000000"/>
          <w:szCs w:val="28"/>
          <w:lang w:val="uk-UA"/>
        </w:rPr>
        <w:t>Жураковський</w:t>
      </w:r>
      <w:r w:rsidR="00DB3C4A">
        <w:rPr>
          <w:color w:val="000000"/>
          <w:szCs w:val="28"/>
        </w:rPr>
        <w:t xml:space="preserve"> – К.: НТУУ «КПІ», 201</w:t>
      </w:r>
      <w:r w:rsidR="00DB3C4A">
        <w:rPr>
          <w:color w:val="000000"/>
          <w:szCs w:val="28"/>
          <w:lang w:val="uk-UA"/>
        </w:rPr>
        <w:t>7</w:t>
      </w:r>
      <w:r w:rsidR="00DB3C4A">
        <w:rPr>
          <w:color w:val="000000"/>
          <w:szCs w:val="28"/>
        </w:rPr>
        <w:t xml:space="preserve">. – </w:t>
      </w:r>
      <w:r w:rsidR="00DB3C4A" w:rsidRPr="00114069">
        <w:rPr>
          <w:szCs w:val="28"/>
        </w:rPr>
        <w:t>2</w:t>
      </w:r>
      <w:r w:rsidR="00114069" w:rsidRPr="00114069">
        <w:rPr>
          <w:szCs w:val="28"/>
          <w:lang w:val="uk-UA"/>
        </w:rPr>
        <w:t>5</w:t>
      </w:r>
      <w:r w:rsidR="00DB3C4A">
        <w:rPr>
          <w:color w:val="000000"/>
          <w:szCs w:val="28"/>
        </w:rPr>
        <w:t xml:space="preserve"> </w:t>
      </w:r>
      <w:proofErr w:type="gramStart"/>
      <w:r w:rsidR="00DB3C4A">
        <w:rPr>
          <w:color w:val="000000"/>
          <w:szCs w:val="28"/>
        </w:rPr>
        <w:t>с</w:t>
      </w:r>
      <w:proofErr w:type="gramEnd"/>
      <w:r w:rsidR="00DB3C4A">
        <w:rPr>
          <w:color w:val="000000"/>
          <w:szCs w:val="28"/>
        </w:rPr>
        <w:t>.</w:t>
      </w: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54" w:lineRule="exact"/>
        <w:rPr>
          <w:sz w:val="24"/>
          <w:szCs w:val="24"/>
        </w:rPr>
      </w:pPr>
    </w:p>
    <w:p w:rsidR="00DB3C4A" w:rsidRDefault="00DB3C4A" w:rsidP="00AC291F">
      <w:pPr>
        <w:widowControl w:val="0"/>
        <w:autoSpaceDE w:val="0"/>
        <w:autoSpaceDN w:val="0"/>
        <w:adjustRightInd w:val="0"/>
        <w:spacing w:line="311" w:lineRule="exact"/>
        <w:ind w:firstLine="708"/>
        <w:rPr>
          <w:color w:val="000000"/>
          <w:szCs w:val="28"/>
        </w:rPr>
      </w:pPr>
      <w:r>
        <w:rPr>
          <w:color w:val="000000"/>
          <w:szCs w:val="28"/>
        </w:rPr>
        <w:t xml:space="preserve">Методичні вказівки призначені </w:t>
      </w:r>
      <w:proofErr w:type="gramStart"/>
      <w:r>
        <w:rPr>
          <w:color w:val="000000"/>
          <w:szCs w:val="28"/>
        </w:rPr>
        <w:t>для</w:t>
      </w:r>
      <w:proofErr w:type="gramEnd"/>
      <w:r>
        <w:rPr>
          <w:color w:val="000000"/>
          <w:szCs w:val="28"/>
        </w:rPr>
        <w:t xml:space="preserve"> студентів спеціальност</w:t>
      </w:r>
      <w:r w:rsidR="00B47A3A">
        <w:rPr>
          <w:color w:val="000000"/>
          <w:szCs w:val="28"/>
          <w:lang w:val="uk-UA"/>
        </w:rPr>
        <w:t>і</w:t>
      </w:r>
      <w:r>
        <w:rPr>
          <w:color w:val="000000"/>
          <w:szCs w:val="28"/>
        </w:rPr>
        <w:t xml:space="preserve"> 121</w:t>
      </w:r>
    </w:p>
    <w:p w:rsidR="00DB3C4A" w:rsidRDefault="00DB3C4A" w:rsidP="00DB3C4A">
      <w:pPr>
        <w:widowControl w:val="0"/>
        <w:autoSpaceDE w:val="0"/>
        <w:autoSpaceDN w:val="0"/>
        <w:adjustRightInd w:val="0"/>
        <w:spacing w:line="311" w:lineRule="exact"/>
        <w:ind w:left="2241"/>
        <w:rPr>
          <w:color w:val="000000"/>
          <w:szCs w:val="28"/>
        </w:rPr>
        <w:sectPr w:rsidR="00DB3C4A" w:rsidSect="00DB3C4A">
          <w:pgSz w:w="11906" w:h="16838"/>
          <w:pgMar w:top="0" w:right="991" w:bottom="0" w:left="1134" w:header="708" w:footer="708" w:gutter="0"/>
          <w:cols w:space="720" w:equalWidth="0">
            <w:col w:w="9781"/>
          </w:cols>
          <w:noEndnote/>
        </w:sectPr>
      </w:pPr>
    </w:p>
    <w:p w:rsidR="00DB3C4A" w:rsidRDefault="00DB3C4A" w:rsidP="00DB3C4A">
      <w:pPr>
        <w:widowControl w:val="0"/>
        <w:autoSpaceDE w:val="0"/>
        <w:autoSpaceDN w:val="0"/>
        <w:adjustRightInd w:val="0"/>
        <w:spacing w:line="482" w:lineRule="exact"/>
        <w:ind w:left="1702"/>
        <w:rPr>
          <w:color w:val="000000"/>
          <w:szCs w:val="28"/>
        </w:rPr>
      </w:pPr>
      <w:r>
        <w:rPr>
          <w:color w:val="000000"/>
          <w:szCs w:val="28"/>
        </w:rPr>
        <w:lastRenderedPageBreak/>
        <w:t>«Інженерія</w:t>
      </w:r>
    </w:p>
    <w:p w:rsidR="00DB3C4A" w:rsidRDefault="00DB3C4A" w:rsidP="00DB3C4A">
      <w:pPr>
        <w:widowControl w:val="0"/>
        <w:autoSpaceDE w:val="0"/>
        <w:autoSpaceDN w:val="0"/>
        <w:adjustRightInd w:val="0"/>
        <w:spacing w:line="482" w:lineRule="exact"/>
        <w:rPr>
          <w:color w:val="000000"/>
          <w:szCs w:val="28"/>
        </w:rPr>
      </w:pPr>
      <w:r>
        <w:rPr>
          <w:sz w:val="24"/>
          <w:szCs w:val="24"/>
        </w:rPr>
        <w:br w:type="column"/>
      </w:r>
      <w:r>
        <w:rPr>
          <w:color w:val="000000"/>
          <w:szCs w:val="28"/>
        </w:rPr>
        <w:lastRenderedPageBreak/>
        <w:t>програмного</w:t>
      </w:r>
    </w:p>
    <w:p w:rsidR="00DB3C4A" w:rsidRDefault="00DB3C4A" w:rsidP="00DB3C4A">
      <w:pPr>
        <w:widowControl w:val="0"/>
        <w:autoSpaceDE w:val="0"/>
        <w:autoSpaceDN w:val="0"/>
        <w:adjustRightInd w:val="0"/>
        <w:spacing w:line="482" w:lineRule="exact"/>
        <w:rPr>
          <w:color w:val="000000"/>
          <w:szCs w:val="28"/>
        </w:rPr>
      </w:pPr>
      <w:r>
        <w:rPr>
          <w:sz w:val="24"/>
          <w:szCs w:val="24"/>
        </w:rPr>
        <w:br w:type="column"/>
      </w:r>
      <w:r>
        <w:rPr>
          <w:color w:val="000000"/>
          <w:szCs w:val="28"/>
        </w:rPr>
        <w:lastRenderedPageBreak/>
        <w:t>забезпечення»</w:t>
      </w:r>
    </w:p>
    <w:p w:rsidR="00DB3C4A" w:rsidRDefault="00DB3C4A" w:rsidP="00DB3C4A">
      <w:pPr>
        <w:widowControl w:val="0"/>
        <w:autoSpaceDE w:val="0"/>
        <w:autoSpaceDN w:val="0"/>
        <w:adjustRightInd w:val="0"/>
        <w:spacing w:line="482" w:lineRule="exact"/>
        <w:rPr>
          <w:color w:val="000000"/>
          <w:szCs w:val="28"/>
        </w:rPr>
      </w:pPr>
      <w:r>
        <w:rPr>
          <w:sz w:val="24"/>
          <w:szCs w:val="24"/>
        </w:rPr>
        <w:br w:type="column"/>
      </w:r>
      <w:r>
        <w:rPr>
          <w:sz w:val="24"/>
          <w:szCs w:val="24"/>
        </w:rPr>
        <w:lastRenderedPageBreak/>
        <w:br w:type="column"/>
      </w:r>
    </w:p>
    <w:p w:rsidR="00DB3C4A" w:rsidRDefault="00DB3C4A" w:rsidP="00DB3C4A">
      <w:pPr>
        <w:widowControl w:val="0"/>
        <w:autoSpaceDE w:val="0"/>
        <w:autoSpaceDN w:val="0"/>
        <w:adjustRightInd w:val="0"/>
        <w:spacing w:line="482" w:lineRule="exact"/>
        <w:rPr>
          <w:color w:val="000000"/>
          <w:szCs w:val="28"/>
        </w:rPr>
      </w:pPr>
      <w:r>
        <w:rPr>
          <w:sz w:val="24"/>
          <w:szCs w:val="24"/>
        </w:rPr>
        <w:br w:type="column"/>
      </w:r>
    </w:p>
    <w:p w:rsidR="00DB3C4A" w:rsidRDefault="00DB3C4A" w:rsidP="00DB3C4A">
      <w:pPr>
        <w:widowControl w:val="0"/>
        <w:autoSpaceDE w:val="0"/>
        <w:autoSpaceDN w:val="0"/>
        <w:adjustRightInd w:val="0"/>
        <w:spacing w:line="482" w:lineRule="exact"/>
        <w:rPr>
          <w:color w:val="000000"/>
          <w:szCs w:val="28"/>
        </w:rPr>
      </w:pPr>
      <w:r>
        <w:rPr>
          <w:sz w:val="24"/>
          <w:szCs w:val="24"/>
        </w:rPr>
        <w:br w:type="column"/>
      </w:r>
    </w:p>
    <w:p w:rsidR="00DB3C4A" w:rsidRDefault="00DB3C4A" w:rsidP="00DB3C4A">
      <w:pPr>
        <w:widowControl w:val="0"/>
        <w:autoSpaceDE w:val="0"/>
        <w:autoSpaceDN w:val="0"/>
        <w:adjustRightInd w:val="0"/>
        <w:spacing w:line="482" w:lineRule="exact"/>
        <w:rPr>
          <w:color w:val="000000"/>
          <w:szCs w:val="28"/>
        </w:rPr>
        <w:sectPr w:rsidR="00DB3C4A">
          <w:type w:val="continuous"/>
          <w:pgSz w:w="11906" w:h="16838"/>
          <w:pgMar w:top="0" w:right="0" w:bottom="0" w:left="0" w:header="708" w:footer="708" w:gutter="0"/>
          <w:cols w:num="7" w:space="720" w:equalWidth="0">
            <w:col w:w="3330" w:space="10"/>
            <w:col w:w="1850" w:space="10"/>
            <w:col w:w="2050" w:space="10"/>
            <w:col w:w="550" w:space="10"/>
            <w:col w:w="750" w:space="10"/>
            <w:col w:w="2210" w:space="10"/>
            <w:col w:w="1100"/>
          </w:cols>
          <w:noEndnote/>
        </w:sectPr>
      </w:pPr>
    </w:p>
    <w:p w:rsidR="00B47A3A" w:rsidRDefault="00DB3C4A" w:rsidP="00B47A3A">
      <w:pPr>
        <w:widowControl w:val="0"/>
        <w:autoSpaceDE w:val="0"/>
        <w:autoSpaceDN w:val="0"/>
        <w:adjustRightInd w:val="0"/>
        <w:spacing w:line="485" w:lineRule="exact"/>
        <w:ind w:left="1702"/>
        <w:rPr>
          <w:color w:val="000000"/>
          <w:szCs w:val="28"/>
          <w:lang w:val="uk-UA"/>
        </w:rPr>
      </w:pPr>
      <w:r>
        <w:rPr>
          <w:color w:val="000000"/>
          <w:szCs w:val="28"/>
        </w:rPr>
        <w:lastRenderedPageBreak/>
        <w:t xml:space="preserve"> кафедри технічної кібернетики </w:t>
      </w:r>
      <w:proofErr w:type="gramStart"/>
      <w:r>
        <w:rPr>
          <w:color w:val="000000"/>
          <w:szCs w:val="28"/>
        </w:rPr>
        <w:t>вс</w:t>
      </w:r>
      <w:proofErr w:type="gramEnd"/>
      <w:r>
        <w:rPr>
          <w:color w:val="000000"/>
          <w:szCs w:val="28"/>
        </w:rPr>
        <w:t>іх</w:t>
      </w:r>
      <w:r w:rsidR="00B47A3A">
        <w:rPr>
          <w:color w:val="000000"/>
          <w:szCs w:val="28"/>
          <w:lang w:val="uk-UA"/>
        </w:rPr>
        <w:t xml:space="preserve"> </w:t>
      </w:r>
      <w:r>
        <w:rPr>
          <w:color w:val="000000"/>
          <w:szCs w:val="28"/>
        </w:rPr>
        <w:t xml:space="preserve">форм навчання. В </w:t>
      </w:r>
      <w:proofErr w:type="gramStart"/>
      <w:r>
        <w:rPr>
          <w:color w:val="000000"/>
          <w:szCs w:val="28"/>
        </w:rPr>
        <w:t>пос</w:t>
      </w:r>
      <w:proofErr w:type="gramEnd"/>
      <w:r>
        <w:rPr>
          <w:color w:val="000000"/>
          <w:szCs w:val="28"/>
        </w:rPr>
        <w:t xml:space="preserve">ібнику наведена </w:t>
      </w:r>
    </w:p>
    <w:p w:rsidR="00B47A3A" w:rsidRDefault="00DB3C4A" w:rsidP="00B47A3A">
      <w:pPr>
        <w:widowControl w:val="0"/>
        <w:autoSpaceDE w:val="0"/>
        <w:autoSpaceDN w:val="0"/>
        <w:adjustRightInd w:val="0"/>
        <w:spacing w:line="485" w:lineRule="exact"/>
        <w:ind w:left="1702"/>
        <w:rPr>
          <w:color w:val="000000"/>
          <w:szCs w:val="28"/>
          <w:lang w:val="uk-UA"/>
        </w:rPr>
      </w:pPr>
      <w:r>
        <w:rPr>
          <w:color w:val="000000"/>
          <w:szCs w:val="28"/>
        </w:rPr>
        <w:t>тематика лабораторних занять, дано</w:t>
      </w:r>
      <w:r w:rsidR="00B47A3A">
        <w:rPr>
          <w:color w:val="000000"/>
          <w:szCs w:val="28"/>
          <w:lang w:val="uk-UA"/>
        </w:rPr>
        <w:t xml:space="preserve"> </w:t>
      </w:r>
      <w:r>
        <w:rPr>
          <w:color w:val="000000"/>
          <w:szCs w:val="28"/>
        </w:rPr>
        <w:t>короткі теоретичні відомості, список</w:t>
      </w:r>
    </w:p>
    <w:p w:rsidR="00B47A3A" w:rsidRDefault="00DB3C4A" w:rsidP="00B47A3A">
      <w:pPr>
        <w:widowControl w:val="0"/>
        <w:autoSpaceDE w:val="0"/>
        <w:autoSpaceDN w:val="0"/>
        <w:adjustRightInd w:val="0"/>
        <w:spacing w:line="485" w:lineRule="exact"/>
        <w:ind w:left="1702"/>
        <w:rPr>
          <w:color w:val="000000"/>
          <w:szCs w:val="28"/>
          <w:lang w:val="uk-UA"/>
        </w:rPr>
      </w:pPr>
      <w:r>
        <w:rPr>
          <w:color w:val="000000"/>
          <w:szCs w:val="28"/>
        </w:rPr>
        <w:t xml:space="preserve"> корисної літератури, контрольні</w:t>
      </w:r>
      <w:r w:rsidR="00B47A3A">
        <w:rPr>
          <w:color w:val="000000"/>
          <w:szCs w:val="28"/>
          <w:lang w:val="uk-UA"/>
        </w:rPr>
        <w:t xml:space="preserve"> </w:t>
      </w:r>
      <w:r>
        <w:rPr>
          <w:color w:val="000000"/>
          <w:szCs w:val="28"/>
        </w:rPr>
        <w:t>питання, завдання для робіт, рекомендації</w:t>
      </w:r>
    </w:p>
    <w:p w:rsidR="00DB3C4A" w:rsidRDefault="00DB3C4A" w:rsidP="00DB3C4A">
      <w:pPr>
        <w:widowControl w:val="0"/>
        <w:autoSpaceDE w:val="0"/>
        <w:autoSpaceDN w:val="0"/>
        <w:adjustRightInd w:val="0"/>
        <w:spacing w:line="485" w:lineRule="exact"/>
        <w:ind w:left="1702"/>
        <w:rPr>
          <w:color w:val="000000"/>
          <w:szCs w:val="28"/>
        </w:rPr>
      </w:pPr>
      <w:r>
        <w:rPr>
          <w:color w:val="000000"/>
          <w:szCs w:val="28"/>
        </w:rPr>
        <w:t xml:space="preserve"> щодо виконання робіт та склад</w:t>
      </w:r>
      <w:r w:rsidR="00B47A3A">
        <w:rPr>
          <w:color w:val="000000"/>
          <w:szCs w:val="28"/>
          <w:lang w:val="uk-UA"/>
        </w:rPr>
        <w:t xml:space="preserve">у </w:t>
      </w:r>
      <w:r>
        <w:rPr>
          <w:color w:val="000000"/>
          <w:szCs w:val="28"/>
        </w:rPr>
        <w:t>звіту.</w:t>
      </w:r>
    </w:p>
    <w:p w:rsidR="00DB3C4A" w:rsidRDefault="00DB3C4A" w:rsidP="00DB3C4A">
      <w:pPr>
        <w:widowControl w:val="0"/>
        <w:autoSpaceDE w:val="0"/>
        <w:autoSpaceDN w:val="0"/>
        <w:adjustRightInd w:val="0"/>
        <w:spacing w:line="485" w:lineRule="exact"/>
        <w:ind w:left="1702"/>
        <w:rPr>
          <w:color w:val="000000"/>
          <w:szCs w:val="28"/>
        </w:rPr>
        <w:sectPr w:rsidR="00DB3C4A">
          <w:type w:val="continuous"/>
          <w:pgSz w:w="11906" w:h="16838"/>
          <w:pgMar w:top="0" w:right="0" w:bottom="0" w:left="0" w:header="708" w:footer="708" w:gutter="0"/>
          <w:cols w:space="720" w:equalWidth="0">
            <w:col w:w="11900" w:space="10"/>
          </w:cols>
          <w:noEndnote/>
        </w:sect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54" w:lineRule="exact"/>
        <w:rPr>
          <w:sz w:val="24"/>
          <w:szCs w:val="24"/>
        </w:rPr>
      </w:pPr>
    </w:p>
    <w:p w:rsidR="00DB3C4A" w:rsidRDefault="00DB3C4A" w:rsidP="00DB3C4A">
      <w:pPr>
        <w:widowControl w:val="0"/>
        <w:autoSpaceDE w:val="0"/>
        <w:autoSpaceDN w:val="0"/>
        <w:adjustRightInd w:val="0"/>
        <w:spacing w:line="310" w:lineRule="exact"/>
        <w:ind w:left="2241"/>
        <w:rPr>
          <w:color w:val="000000"/>
          <w:szCs w:val="28"/>
        </w:rPr>
      </w:pPr>
      <w:r>
        <w:rPr>
          <w:color w:val="000000"/>
          <w:szCs w:val="28"/>
        </w:rPr>
        <w:t>Укладач</w:t>
      </w: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53" w:lineRule="exact"/>
        <w:rPr>
          <w:sz w:val="24"/>
          <w:szCs w:val="24"/>
        </w:rPr>
      </w:pPr>
    </w:p>
    <w:p w:rsidR="00DB3C4A" w:rsidRPr="00005F29" w:rsidRDefault="00DB3C4A" w:rsidP="00DB3C4A">
      <w:pPr>
        <w:widowControl w:val="0"/>
        <w:autoSpaceDE w:val="0"/>
        <w:autoSpaceDN w:val="0"/>
        <w:adjustRightInd w:val="0"/>
        <w:spacing w:line="310" w:lineRule="exact"/>
        <w:ind w:left="2241"/>
        <w:rPr>
          <w:color w:val="FF0000"/>
          <w:szCs w:val="28"/>
        </w:rPr>
      </w:pPr>
      <w:r>
        <w:rPr>
          <w:color w:val="000000"/>
          <w:szCs w:val="28"/>
        </w:rPr>
        <w:t>Відповідальний редактор</w:t>
      </w: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54" w:lineRule="exact"/>
        <w:rPr>
          <w:color w:val="FF0000"/>
          <w:sz w:val="24"/>
          <w:szCs w:val="24"/>
        </w:rPr>
      </w:pPr>
    </w:p>
    <w:p w:rsidR="00DB3C4A" w:rsidRPr="00F401FC" w:rsidRDefault="00DB3C4A" w:rsidP="00DB3C4A">
      <w:pPr>
        <w:widowControl w:val="0"/>
        <w:autoSpaceDE w:val="0"/>
        <w:autoSpaceDN w:val="0"/>
        <w:adjustRightInd w:val="0"/>
        <w:spacing w:line="310" w:lineRule="exact"/>
        <w:ind w:left="2268"/>
        <w:rPr>
          <w:szCs w:val="28"/>
        </w:rPr>
      </w:pPr>
      <w:r w:rsidRPr="00F401FC">
        <w:rPr>
          <w:szCs w:val="28"/>
        </w:rPr>
        <w:t>Рецензент</w:t>
      </w:r>
    </w:p>
    <w:p w:rsidR="00DB3C4A" w:rsidRPr="00005F29" w:rsidRDefault="00DB3C4A" w:rsidP="00DB3C4A">
      <w:pPr>
        <w:widowControl w:val="0"/>
        <w:autoSpaceDE w:val="0"/>
        <w:autoSpaceDN w:val="0"/>
        <w:adjustRightInd w:val="0"/>
        <w:spacing w:line="200" w:lineRule="exact"/>
        <w:rPr>
          <w:color w:val="FF0000"/>
          <w:sz w:val="24"/>
          <w:szCs w:val="24"/>
        </w:rPr>
      </w:pPr>
      <w:r w:rsidRPr="00005F29">
        <w:rPr>
          <w:color w:val="FF0000"/>
          <w:szCs w:val="28"/>
        </w:rPr>
        <w:br w:type="column"/>
      </w: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54" w:lineRule="exact"/>
        <w:rPr>
          <w:color w:val="FF0000"/>
          <w:sz w:val="24"/>
          <w:szCs w:val="24"/>
        </w:rPr>
      </w:pPr>
    </w:p>
    <w:p w:rsidR="00DB3C4A" w:rsidRPr="00AC291F" w:rsidRDefault="00005F29" w:rsidP="00DB3C4A">
      <w:pPr>
        <w:widowControl w:val="0"/>
        <w:autoSpaceDE w:val="0"/>
        <w:autoSpaceDN w:val="0"/>
        <w:adjustRightInd w:val="0"/>
        <w:spacing w:line="310" w:lineRule="exact"/>
        <w:rPr>
          <w:szCs w:val="28"/>
        </w:rPr>
      </w:pPr>
      <w:r w:rsidRPr="00AC291F">
        <w:rPr>
          <w:szCs w:val="28"/>
          <w:lang w:val="uk-UA"/>
        </w:rPr>
        <w:t>Б</w:t>
      </w:r>
      <w:r w:rsidR="00DB3C4A" w:rsidRPr="00AC291F">
        <w:rPr>
          <w:szCs w:val="28"/>
        </w:rPr>
        <w:t>.</w:t>
      </w:r>
      <w:r w:rsidRPr="00AC291F">
        <w:rPr>
          <w:szCs w:val="28"/>
          <w:lang w:val="uk-UA"/>
        </w:rPr>
        <w:t>Ю</w:t>
      </w:r>
      <w:r w:rsidR="00DB3C4A" w:rsidRPr="00AC291F">
        <w:rPr>
          <w:szCs w:val="28"/>
        </w:rPr>
        <w:t xml:space="preserve">. </w:t>
      </w:r>
      <w:r w:rsidRPr="00AC291F">
        <w:rPr>
          <w:szCs w:val="28"/>
          <w:lang w:val="uk-UA"/>
        </w:rPr>
        <w:t>Жураковський</w:t>
      </w:r>
      <w:r w:rsidR="00DB3C4A" w:rsidRPr="00AC291F">
        <w:rPr>
          <w:szCs w:val="28"/>
        </w:rPr>
        <w:t xml:space="preserve">, </w:t>
      </w:r>
      <w:r w:rsidRPr="00AC291F">
        <w:rPr>
          <w:szCs w:val="28"/>
          <w:lang w:val="uk-UA"/>
        </w:rPr>
        <w:t>д</w:t>
      </w:r>
      <w:r w:rsidR="00DB3C4A" w:rsidRPr="00AC291F">
        <w:rPr>
          <w:szCs w:val="28"/>
        </w:rPr>
        <w:t xml:space="preserve">.т.н., </w:t>
      </w:r>
      <w:r w:rsidRPr="00AC291F">
        <w:rPr>
          <w:szCs w:val="28"/>
          <w:lang w:val="uk-UA"/>
        </w:rPr>
        <w:t>професор</w:t>
      </w: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00" w:lineRule="exact"/>
        <w:rPr>
          <w:color w:val="FF0000"/>
          <w:sz w:val="24"/>
          <w:szCs w:val="24"/>
        </w:rPr>
      </w:pPr>
    </w:p>
    <w:p w:rsidR="00DB3C4A" w:rsidRPr="00005F29" w:rsidRDefault="00DB3C4A" w:rsidP="00DB3C4A">
      <w:pPr>
        <w:widowControl w:val="0"/>
        <w:autoSpaceDE w:val="0"/>
        <w:autoSpaceDN w:val="0"/>
        <w:adjustRightInd w:val="0"/>
        <w:spacing w:line="253" w:lineRule="exact"/>
        <w:rPr>
          <w:color w:val="FF0000"/>
          <w:sz w:val="24"/>
          <w:szCs w:val="24"/>
        </w:rPr>
      </w:pPr>
    </w:p>
    <w:p w:rsidR="00DB3C4A" w:rsidRPr="00F401FC" w:rsidRDefault="00DB3C4A" w:rsidP="00DB3C4A">
      <w:pPr>
        <w:widowControl w:val="0"/>
        <w:autoSpaceDE w:val="0"/>
        <w:autoSpaceDN w:val="0"/>
        <w:adjustRightInd w:val="0"/>
        <w:spacing w:line="310" w:lineRule="exact"/>
        <w:rPr>
          <w:szCs w:val="28"/>
        </w:rPr>
      </w:pPr>
      <w:r w:rsidRPr="00F401FC">
        <w:rPr>
          <w:szCs w:val="28"/>
        </w:rPr>
        <w:t>М.М.Ткач, к.т.н., доцент</w:t>
      </w:r>
    </w:p>
    <w:p w:rsidR="00DB3C4A" w:rsidRPr="00F401FC" w:rsidRDefault="00DB3C4A" w:rsidP="00DB3C4A">
      <w:pPr>
        <w:widowControl w:val="0"/>
        <w:autoSpaceDE w:val="0"/>
        <w:autoSpaceDN w:val="0"/>
        <w:adjustRightInd w:val="0"/>
        <w:spacing w:line="200" w:lineRule="exact"/>
        <w:rPr>
          <w:sz w:val="24"/>
          <w:szCs w:val="24"/>
        </w:rPr>
      </w:pPr>
    </w:p>
    <w:p w:rsidR="00DB3C4A" w:rsidRPr="00F401FC" w:rsidRDefault="00DB3C4A" w:rsidP="00DB3C4A">
      <w:pPr>
        <w:widowControl w:val="0"/>
        <w:autoSpaceDE w:val="0"/>
        <w:autoSpaceDN w:val="0"/>
        <w:adjustRightInd w:val="0"/>
        <w:spacing w:line="200" w:lineRule="exact"/>
        <w:rPr>
          <w:sz w:val="24"/>
          <w:szCs w:val="24"/>
        </w:rPr>
      </w:pPr>
    </w:p>
    <w:p w:rsidR="00DB3C4A" w:rsidRPr="00F401FC" w:rsidRDefault="00DB3C4A" w:rsidP="00DB3C4A">
      <w:pPr>
        <w:widowControl w:val="0"/>
        <w:autoSpaceDE w:val="0"/>
        <w:autoSpaceDN w:val="0"/>
        <w:adjustRightInd w:val="0"/>
        <w:spacing w:line="200" w:lineRule="exact"/>
        <w:rPr>
          <w:sz w:val="24"/>
          <w:szCs w:val="24"/>
        </w:rPr>
      </w:pPr>
    </w:p>
    <w:p w:rsidR="00DB3C4A" w:rsidRPr="00F401FC" w:rsidRDefault="00DB3C4A" w:rsidP="00DB3C4A">
      <w:pPr>
        <w:widowControl w:val="0"/>
        <w:autoSpaceDE w:val="0"/>
        <w:autoSpaceDN w:val="0"/>
        <w:adjustRightInd w:val="0"/>
        <w:spacing w:line="200" w:lineRule="exact"/>
        <w:rPr>
          <w:sz w:val="24"/>
          <w:szCs w:val="24"/>
        </w:rPr>
      </w:pPr>
    </w:p>
    <w:p w:rsidR="00DB3C4A" w:rsidRPr="00F401FC" w:rsidRDefault="00DB3C4A" w:rsidP="00DB3C4A">
      <w:pPr>
        <w:widowControl w:val="0"/>
        <w:autoSpaceDE w:val="0"/>
        <w:autoSpaceDN w:val="0"/>
        <w:adjustRightInd w:val="0"/>
        <w:spacing w:line="254" w:lineRule="exact"/>
        <w:rPr>
          <w:sz w:val="24"/>
          <w:szCs w:val="24"/>
        </w:rPr>
      </w:pPr>
    </w:p>
    <w:p w:rsidR="00DB3C4A" w:rsidRPr="00F401FC" w:rsidRDefault="00DB3C4A" w:rsidP="00DB3C4A">
      <w:pPr>
        <w:widowControl w:val="0"/>
        <w:autoSpaceDE w:val="0"/>
        <w:autoSpaceDN w:val="0"/>
        <w:adjustRightInd w:val="0"/>
        <w:spacing w:line="310" w:lineRule="exact"/>
        <w:rPr>
          <w:szCs w:val="28"/>
        </w:rPr>
      </w:pPr>
      <w:r w:rsidRPr="00F401FC">
        <w:rPr>
          <w:szCs w:val="28"/>
        </w:rPr>
        <w:t>Сільвестров А.М., д.т.н., проф.</w:t>
      </w:r>
    </w:p>
    <w:p w:rsidR="00DB3C4A" w:rsidRPr="00F401FC" w:rsidRDefault="00DB3C4A" w:rsidP="00DB3C4A">
      <w:pPr>
        <w:widowControl w:val="0"/>
        <w:autoSpaceDE w:val="0"/>
        <w:autoSpaceDN w:val="0"/>
        <w:adjustRightInd w:val="0"/>
        <w:spacing w:line="373" w:lineRule="exact"/>
        <w:rPr>
          <w:sz w:val="24"/>
          <w:szCs w:val="24"/>
        </w:rPr>
      </w:pPr>
    </w:p>
    <w:p w:rsidR="00DB3C4A" w:rsidRPr="00F401FC" w:rsidRDefault="00DB3C4A" w:rsidP="00DB3C4A">
      <w:pPr>
        <w:widowControl w:val="0"/>
        <w:autoSpaceDE w:val="0"/>
        <w:autoSpaceDN w:val="0"/>
        <w:adjustRightInd w:val="0"/>
        <w:spacing w:line="310" w:lineRule="exact"/>
        <w:rPr>
          <w:szCs w:val="28"/>
        </w:rPr>
      </w:pPr>
      <w:r w:rsidRPr="00F401FC">
        <w:rPr>
          <w:szCs w:val="28"/>
        </w:rPr>
        <w:t>кафедри теоретичної</w:t>
      </w:r>
    </w:p>
    <w:p w:rsidR="00DB3C4A" w:rsidRPr="00F401FC" w:rsidRDefault="00DB3C4A" w:rsidP="00DB3C4A">
      <w:pPr>
        <w:widowControl w:val="0"/>
        <w:autoSpaceDE w:val="0"/>
        <w:autoSpaceDN w:val="0"/>
        <w:adjustRightInd w:val="0"/>
        <w:spacing w:line="370" w:lineRule="exact"/>
        <w:rPr>
          <w:sz w:val="24"/>
          <w:szCs w:val="24"/>
        </w:rPr>
      </w:pPr>
    </w:p>
    <w:p w:rsidR="00DB3C4A" w:rsidRPr="00F401FC" w:rsidRDefault="00DB3C4A" w:rsidP="00DB3C4A">
      <w:pPr>
        <w:widowControl w:val="0"/>
        <w:autoSpaceDE w:val="0"/>
        <w:autoSpaceDN w:val="0"/>
        <w:adjustRightInd w:val="0"/>
        <w:spacing w:line="310" w:lineRule="exact"/>
        <w:rPr>
          <w:szCs w:val="28"/>
        </w:rPr>
      </w:pPr>
      <w:r w:rsidRPr="00F401FC">
        <w:rPr>
          <w:szCs w:val="28"/>
        </w:rPr>
        <w:t>електротехніки ФЕА</w:t>
      </w:r>
    </w:p>
    <w:p w:rsidR="00DB3C4A" w:rsidRPr="00F401FC"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200" w:lineRule="exact"/>
        <w:rPr>
          <w:sz w:val="24"/>
          <w:szCs w:val="24"/>
        </w:rPr>
      </w:pPr>
    </w:p>
    <w:p w:rsidR="00DB3C4A" w:rsidRDefault="00DB3C4A" w:rsidP="00DB3C4A">
      <w:pPr>
        <w:widowControl w:val="0"/>
        <w:autoSpaceDE w:val="0"/>
        <w:autoSpaceDN w:val="0"/>
        <w:adjustRightInd w:val="0"/>
        <w:spacing w:line="304" w:lineRule="exact"/>
        <w:rPr>
          <w:sz w:val="24"/>
          <w:szCs w:val="24"/>
        </w:rPr>
      </w:pPr>
    </w:p>
    <w:p w:rsidR="00DB3C4A" w:rsidRDefault="00DB3C4A" w:rsidP="00DB3C4A">
      <w:pPr>
        <w:widowControl w:val="0"/>
        <w:autoSpaceDE w:val="0"/>
        <w:autoSpaceDN w:val="0"/>
        <w:adjustRightInd w:val="0"/>
        <w:spacing w:line="310" w:lineRule="exact"/>
        <w:ind w:left="1634"/>
        <w:rPr>
          <w:i/>
          <w:iCs/>
          <w:color w:val="000000"/>
          <w:szCs w:val="28"/>
        </w:rPr>
        <w:sectPr w:rsidR="00DB3C4A">
          <w:type w:val="continuous"/>
          <w:pgSz w:w="11906" w:h="16838"/>
          <w:pgMar w:top="0" w:right="0" w:bottom="0" w:left="0" w:header="708" w:footer="708" w:gutter="0"/>
          <w:cols w:num="2" w:space="720" w:equalWidth="0">
            <w:col w:w="6630" w:space="10"/>
            <w:col w:w="5260" w:space="10"/>
          </w:cols>
          <w:noEndnote/>
        </w:sectPr>
      </w:pPr>
      <w:r>
        <w:rPr>
          <w:i/>
          <w:iCs/>
          <w:color w:val="000000"/>
          <w:szCs w:val="28"/>
        </w:rPr>
        <w:t>За редакцією укладачів</w:t>
      </w:r>
    </w:p>
    <w:p w:rsidR="00005F29" w:rsidRDefault="00005F29" w:rsidP="00005F29">
      <w:pPr>
        <w:jc w:val="center"/>
        <w:rPr>
          <w:lang w:val="uk-UA"/>
        </w:rPr>
      </w:pPr>
      <w:r>
        <w:rPr>
          <w:lang w:val="uk-UA"/>
        </w:rPr>
        <w:lastRenderedPageBreak/>
        <w:t>ВСТУП</w:t>
      </w:r>
    </w:p>
    <w:p w:rsidR="00005F29" w:rsidRDefault="00005F29" w:rsidP="00005F29">
      <w:pPr>
        <w:rPr>
          <w:lang w:val="uk-UA"/>
        </w:rPr>
      </w:pPr>
    </w:p>
    <w:p w:rsidR="00005F29" w:rsidRDefault="00005F29" w:rsidP="007B6E4B">
      <w:pPr>
        <w:widowControl w:val="0"/>
        <w:autoSpaceDE w:val="0"/>
        <w:autoSpaceDN w:val="0"/>
        <w:adjustRightInd w:val="0"/>
        <w:spacing w:line="353" w:lineRule="exact"/>
        <w:ind w:firstLine="708"/>
        <w:jc w:val="both"/>
        <w:rPr>
          <w:lang w:val="uk-UA"/>
        </w:rPr>
      </w:pPr>
      <w:r>
        <w:rPr>
          <w:lang w:val="uk-UA"/>
        </w:rPr>
        <w:t>Дисципліна "</w:t>
      </w:r>
      <w:r w:rsidR="006B488F">
        <w:rPr>
          <w:lang w:val="uk-UA"/>
        </w:rPr>
        <w:t>Організація к</w:t>
      </w:r>
      <w:r w:rsidRPr="007B6E4B">
        <w:rPr>
          <w:color w:val="000000"/>
          <w:szCs w:val="28"/>
          <w:lang w:val="uk-UA"/>
        </w:rPr>
        <w:t>омп</w:t>
      </w:r>
      <w:r w:rsidRPr="007B6E4B">
        <w:rPr>
          <w:color w:val="000000"/>
          <w:szCs w:val="28"/>
        </w:rPr>
        <w:t>’</w:t>
      </w:r>
      <w:r w:rsidRPr="007B6E4B">
        <w:rPr>
          <w:color w:val="000000"/>
          <w:szCs w:val="28"/>
          <w:lang w:val="uk-UA"/>
        </w:rPr>
        <w:t>ютерн</w:t>
      </w:r>
      <w:r w:rsidR="006B488F">
        <w:rPr>
          <w:color w:val="000000"/>
          <w:szCs w:val="28"/>
          <w:lang w:val="uk-UA"/>
        </w:rPr>
        <w:t>их</w:t>
      </w:r>
      <w:r w:rsidRPr="007B6E4B">
        <w:rPr>
          <w:color w:val="000000"/>
          <w:szCs w:val="28"/>
          <w:lang w:val="uk-UA"/>
        </w:rPr>
        <w:t xml:space="preserve"> мереж</w:t>
      </w:r>
      <w:r>
        <w:rPr>
          <w:lang w:val="uk-UA"/>
        </w:rPr>
        <w:t>" (</w:t>
      </w:r>
      <w:r w:rsidR="006B488F">
        <w:rPr>
          <w:lang w:val="uk-UA"/>
        </w:rPr>
        <w:t>О</w:t>
      </w:r>
      <w:r>
        <w:t>КМ</w:t>
      </w:r>
      <w:r>
        <w:rPr>
          <w:lang w:val="uk-UA"/>
        </w:rPr>
        <w:t xml:space="preserve">) вивчається студентами в </w:t>
      </w:r>
      <w:r w:rsidR="006B488F">
        <w:rPr>
          <w:lang w:val="uk-UA"/>
        </w:rPr>
        <w:t>шостому</w:t>
      </w:r>
      <w:r>
        <w:rPr>
          <w:lang w:val="uk-UA"/>
        </w:rPr>
        <w:t xml:space="preserve"> семестрі. У результаті її вивчення студент повинний знати способи передачі інформації, принципи побудови систем передачі безперервних і дискретних повідомлень, принципи побудови і структуру мереж для передачі індивідуальних і масових повідомлень, принципи побудови і структуру </w:t>
      </w:r>
      <w:r w:rsidR="007B6E4B">
        <w:rPr>
          <w:lang w:val="uk-UA"/>
        </w:rPr>
        <w:t xml:space="preserve">транспортних та локальних мереж та </w:t>
      </w:r>
      <w:r>
        <w:rPr>
          <w:lang w:val="uk-UA"/>
        </w:rPr>
        <w:t>ї</w:t>
      </w:r>
      <w:r w:rsidR="007B6E4B">
        <w:rPr>
          <w:lang w:val="uk-UA"/>
        </w:rPr>
        <w:t>х</w:t>
      </w:r>
      <w:r>
        <w:rPr>
          <w:lang w:val="uk-UA"/>
        </w:rPr>
        <w:t xml:space="preserve"> елементів, </w:t>
      </w:r>
      <w:r w:rsidR="007B6E4B">
        <w:rPr>
          <w:lang w:val="uk-UA"/>
        </w:rPr>
        <w:t xml:space="preserve">принципи побудови і структуру мереж доступу та її елементів, </w:t>
      </w:r>
      <w:r>
        <w:rPr>
          <w:lang w:val="uk-UA"/>
        </w:rPr>
        <w:t>способи комутації і керування на мережах зв'язку,</w:t>
      </w:r>
      <w:r w:rsidR="007B6E4B">
        <w:rPr>
          <w:lang w:val="uk-UA"/>
        </w:rPr>
        <w:t>принципи маршрутизації інформації,</w:t>
      </w:r>
      <w:r>
        <w:rPr>
          <w:lang w:val="uk-UA"/>
        </w:rPr>
        <w:t xml:space="preserve"> перспективи розвитку </w:t>
      </w:r>
      <w:r w:rsidR="007B6E4B">
        <w:rPr>
          <w:lang w:val="uk-UA"/>
        </w:rPr>
        <w:t>к</w:t>
      </w:r>
      <w:r w:rsidR="007B6E4B" w:rsidRPr="007B6E4B">
        <w:rPr>
          <w:color w:val="000000"/>
          <w:szCs w:val="28"/>
          <w:lang w:val="uk-UA"/>
        </w:rPr>
        <w:t>омп</w:t>
      </w:r>
      <w:r w:rsidR="007B6E4B" w:rsidRPr="007B6E4B">
        <w:rPr>
          <w:color w:val="000000"/>
          <w:szCs w:val="28"/>
        </w:rPr>
        <w:t>’</w:t>
      </w:r>
      <w:r w:rsidR="007B6E4B" w:rsidRPr="007B6E4B">
        <w:rPr>
          <w:color w:val="000000"/>
          <w:szCs w:val="28"/>
          <w:lang w:val="uk-UA"/>
        </w:rPr>
        <w:t>ютерн</w:t>
      </w:r>
      <w:r w:rsidR="007B6E4B">
        <w:rPr>
          <w:color w:val="000000"/>
          <w:szCs w:val="28"/>
          <w:lang w:val="uk-UA"/>
        </w:rPr>
        <w:t>их</w:t>
      </w:r>
      <w:r w:rsidR="007B6E4B">
        <w:rPr>
          <w:lang w:val="uk-UA"/>
        </w:rPr>
        <w:t xml:space="preserve"> мереж</w:t>
      </w:r>
      <w:r>
        <w:rPr>
          <w:lang w:val="uk-UA"/>
        </w:rPr>
        <w:t>, принципи побудови і структуру багатоканальн</w:t>
      </w:r>
      <w:r w:rsidR="007B6E4B">
        <w:rPr>
          <w:lang w:val="uk-UA"/>
        </w:rPr>
        <w:t>и</w:t>
      </w:r>
      <w:r>
        <w:rPr>
          <w:lang w:val="uk-UA"/>
        </w:rPr>
        <w:t>х систем передачі з частотним та часовим поділом каналів, а також типові канали та групи каналів, що вони утворюють.</w:t>
      </w:r>
    </w:p>
    <w:p w:rsidR="00005F29" w:rsidRDefault="00005F29" w:rsidP="00005F29">
      <w:pPr>
        <w:rPr>
          <w:lang w:val="uk-UA"/>
        </w:rPr>
      </w:pPr>
    </w:p>
    <w:p w:rsidR="00005F29" w:rsidRDefault="00005F29" w:rsidP="00005F29">
      <w:pPr>
        <w:jc w:val="center"/>
        <w:rPr>
          <w:lang w:val="uk-UA"/>
        </w:rPr>
      </w:pPr>
    </w:p>
    <w:p w:rsidR="00005F29" w:rsidRPr="001B07B3" w:rsidRDefault="00005F29" w:rsidP="00005F29">
      <w:pPr>
        <w:jc w:val="center"/>
        <w:rPr>
          <w:szCs w:val="28"/>
          <w:lang w:val="uk-UA"/>
        </w:rPr>
      </w:pPr>
      <w:r w:rsidRPr="001B07B3">
        <w:rPr>
          <w:szCs w:val="28"/>
          <w:lang w:val="uk-UA"/>
        </w:rPr>
        <w:t>КОРОТКІ МЕТОДИЧНІ ВКАЗІВКИ ПО САМОСТІЙНОМУ ВИВЧЕННЮ КУРСУ</w:t>
      </w:r>
    </w:p>
    <w:p w:rsidR="00005F29" w:rsidRPr="001B07B3" w:rsidRDefault="00005F29" w:rsidP="00005F29">
      <w:pPr>
        <w:rPr>
          <w:szCs w:val="28"/>
          <w:lang w:val="uk-UA"/>
        </w:rPr>
      </w:pPr>
    </w:p>
    <w:p w:rsidR="00005F29" w:rsidRPr="001B07B3" w:rsidRDefault="00005F29" w:rsidP="00005F29">
      <w:pPr>
        <w:pStyle w:val="2"/>
        <w:spacing w:after="0" w:line="240" w:lineRule="auto"/>
        <w:jc w:val="both"/>
        <w:rPr>
          <w:szCs w:val="28"/>
        </w:rPr>
      </w:pPr>
      <w:r w:rsidRPr="001B07B3">
        <w:rPr>
          <w:szCs w:val="28"/>
        </w:rPr>
        <w:t xml:space="preserve">Методичні вказівки містять формулювання питання, номер відповідного розділу </w:t>
      </w:r>
      <w:proofErr w:type="gramStart"/>
      <w:r w:rsidRPr="001B07B3">
        <w:rPr>
          <w:szCs w:val="28"/>
        </w:rPr>
        <w:t>в</w:t>
      </w:r>
      <w:proofErr w:type="gramEnd"/>
      <w:r w:rsidRPr="001B07B3">
        <w:rPr>
          <w:szCs w:val="28"/>
        </w:rPr>
        <w:t xml:space="preserve"> рекомендованій літературі і дуже стислий коментарій змісту питання. Формулювання питань у методичних вказівках ідентичні формулюванням питань у квитках до </w:t>
      </w:r>
      <w:proofErr w:type="gramStart"/>
      <w:r w:rsidRPr="001B07B3">
        <w:rPr>
          <w:szCs w:val="28"/>
        </w:rPr>
        <w:t>семестрового</w:t>
      </w:r>
      <w:proofErr w:type="gramEnd"/>
      <w:r w:rsidRPr="001B07B3">
        <w:rPr>
          <w:szCs w:val="28"/>
        </w:rPr>
        <w:t xml:space="preserve"> іспиту.</w:t>
      </w:r>
    </w:p>
    <w:p w:rsidR="00005F29" w:rsidRDefault="00005F29" w:rsidP="00005F29">
      <w:pPr>
        <w:jc w:val="center"/>
        <w:rPr>
          <w:szCs w:val="28"/>
          <w:u w:val="single"/>
          <w:lang w:val="uk-UA"/>
        </w:rPr>
      </w:pPr>
    </w:p>
    <w:p w:rsidR="00005F29" w:rsidRPr="001B07B3" w:rsidRDefault="00005F29" w:rsidP="00005F29">
      <w:pPr>
        <w:jc w:val="center"/>
        <w:rPr>
          <w:szCs w:val="28"/>
          <w:u w:val="single"/>
          <w:lang w:val="uk-UA"/>
        </w:rPr>
      </w:pPr>
      <w:r w:rsidRPr="001B07B3">
        <w:rPr>
          <w:szCs w:val="28"/>
          <w:u w:val="single"/>
          <w:lang w:val="uk-UA"/>
        </w:rPr>
        <w:t>Системи електрозв'язку. Канал електрозв'язку.</w:t>
      </w:r>
    </w:p>
    <w:p w:rsidR="00005F29" w:rsidRPr="001B07B3" w:rsidRDefault="00005F29" w:rsidP="00005F29">
      <w:pPr>
        <w:pStyle w:val="21"/>
        <w:spacing w:after="0" w:line="240" w:lineRule="auto"/>
        <w:rPr>
          <w:szCs w:val="28"/>
        </w:rPr>
      </w:pPr>
      <w:r w:rsidRPr="001B07B3">
        <w:rPr>
          <w:szCs w:val="28"/>
        </w:rPr>
        <w:t>розд. 2.1 [</w:t>
      </w:r>
      <w:r w:rsidR="00F86907">
        <w:rPr>
          <w:szCs w:val="28"/>
          <w:lang w:val="en-US"/>
        </w:rPr>
        <w:t>12</w:t>
      </w:r>
      <w:r w:rsidRPr="001B07B3">
        <w:rPr>
          <w:szCs w:val="28"/>
        </w:rPr>
        <w:t>]. Структура системи електрозв'язку (джерело повідомлень, передавач, канал електрозв'язку, приймач, одержувач повідомлень). Структура каналу електрозв'язку як складової частини системи електрозв'язку (перетворювач передачі, середовище поширення, перетворювач прийому, призначення елементів системи та каналу електрозв'язку). Види електрозв'язку.</w:t>
      </w:r>
    </w:p>
    <w:p w:rsidR="00005F29" w:rsidRPr="001B07B3" w:rsidRDefault="00005F29" w:rsidP="00005F29">
      <w:pPr>
        <w:jc w:val="center"/>
        <w:rPr>
          <w:szCs w:val="28"/>
          <w:u w:val="single"/>
          <w:lang w:val="uk-UA"/>
        </w:rPr>
      </w:pPr>
      <w:r w:rsidRPr="001B07B3">
        <w:rPr>
          <w:szCs w:val="28"/>
          <w:u w:val="single"/>
          <w:lang w:val="uk-UA"/>
        </w:rPr>
        <w:t>Багатоканальні системи передачі (БСП).</w:t>
      </w:r>
    </w:p>
    <w:p w:rsidR="00005F29" w:rsidRPr="001B07B3" w:rsidRDefault="00005F29" w:rsidP="00005F29">
      <w:pPr>
        <w:rPr>
          <w:szCs w:val="28"/>
          <w:lang w:val="uk-UA"/>
        </w:rPr>
      </w:pPr>
      <w:r w:rsidRPr="001B07B3">
        <w:rPr>
          <w:szCs w:val="28"/>
          <w:lang w:val="uk-UA"/>
        </w:rPr>
        <w:t>розд. 5.2 [</w:t>
      </w:r>
      <w:r w:rsidR="00F86907">
        <w:rPr>
          <w:szCs w:val="28"/>
          <w:lang w:val="en-US"/>
        </w:rPr>
        <w:t>12</w:t>
      </w:r>
      <w:r w:rsidRPr="001B07B3">
        <w:rPr>
          <w:szCs w:val="28"/>
          <w:lang w:val="uk-UA"/>
        </w:rPr>
        <w:t xml:space="preserve">], 3.2 </w:t>
      </w:r>
      <w:r w:rsidRPr="001B07B3">
        <w:rPr>
          <w:szCs w:val="28"/>
        </w:rPr>
        <w:t>[</w:t>
      </w:r>
      <w:r w:rsidR="00F86907">
        <w:rPr>
          <w:szCs w:val="28"/>
          <w:lang w:val="en-US"/>
        </w:rPr>
        <w:t>13</w:t>
      </w:r>
      <w:r w:rsidRPr="001B07B3">
        <w:rPr>
          <w:szCs w:val="28"/>
        </w:rPr>
        <w:t>]</w:t>
      </w:r>
      <w:r w:rsidRPr="001B07B3">
        <w:rPr>
          <w:szCs w:val="28"/>
          <w:lang w:val="uk-UA"/>
        </w:rPr>
        <w:t>, 11 [1</w:t>
      </w:r>
      <w:r w:rsidR="00F86907">
        <w:rPr>
          <w:szCs w:val="28"/>
          <w:lang w:val="en-US"/>
        </w:rPr>
        <w:t>4</w:t>
      </w:r>
      <w:r w:rsidRPr="001B07B3">
        <w:rPr>
          <w:szCs w:val="28"/>
          <w:lang w:val="uk-UA"/>
        </w:rPr>
        <w:t>]. Види БСП (по методу поділу каналів, по типу середовища передачі, по місцю використання). Укрупнена структурна схема БСП, склад устаткування і його призначення.</w:t>
      </w:r>
    </w:p>
    <w:p w:rsidR="00005F29" w:rsidRPr="001B07B3" w:rsidRDefault="00005F29" w:rsidP="00005F29">
      <w:pPr>
        <w:jc w:val="center"/>
        <w:rPr>
          <w:szCs w:val="28"/>
          <w:u w:val="single"/>
          <w:lang w:val="uk-UA"/>
        </w:rPr>
      </w:pPr>
      <w:r w:rsidRPr="001B07B3">
        <w:rPr>
          <w:szCs w:val="28"/>
          <w:u w:val="single"/>
          <w:lang w:val="uk-UA"/>
        </w:rPr>
        <w:t>Мережні вузли та станції.</w:t>
      </w:r>
    </w:p>
    <w:p w:rsidR="00005F29" w:rsidRPr="001B07B3" w:rsidRDefault="00005F29" w:rsidP="00005F29">
      <w:pPr>
        <w:rPr>
          <w:szCs w:val="28"/>
          <w:lang w:val="uk-UA"/>
        </w:rPr>
      </w:pPr>
      <w:r w:rsidRPr="001B07B3">
        <w:rPr>
          <w:szCs w:val="28"/>
          <w:lang w:val="uk-UA"/>
        </w:rPr>
        <w:t>розд. 2.2 [</w:t>
      </w:r>
      <w:r w:rsidR="00F86907">
        <w:rPr>
          <w:szCs w:val="28"/>
          <w:lang w:val="en-US"/>
        </w:rPr>
        <w:t>15</w:t>
      </w:r>
      <w:r w:rsidRPr="001B07B3">
        <w:rPr>
          <w:szCs w:val="28"/>
          <w:lang w:val="uk-UA"/>
        </w:rPr>
        <w:t>]. Призначення і місце використання мережних вузлів і станцій, їхня класифікація.</w:t>
      </w:r>
    </w:p>
    <w:p w:rsidR="00005F29" w:rsidRPr="001B07B3" w:rsidRDefault="00005F29" w:rsidP="00005F29">
      <w:pPr>
        <w:jc w:val="center"/>
        <w:rPr>
          <w:szCs w:val="28"/>
          <w:u w:val="single"/>
          <w:lang w:val="uk-UA"/>
        </w:rPr>
      </w:pPr>
      <w:r w:rsidRPr="001B07B3">
        <w:rPr>
          <w:szCs w:val="28"/>
          <w:u w:val="single"/>
          <w:lang w:val="uk-UA"/>
        </w:rPr>
        <w:t>Типові канали передачі мережі ЕАМЗ.</w:t>
      </w:r>
    </w:p>
    <w:p w:rsidR="00005F29" w:rsidRPr="001B07B3" w:rsidRDefault="00005F29" w:rsidP="00005F29">
      <w:pPr>
        <w:rPr>
          <w:szCs w:val="28"/>
          <w:lang w:val="uk-UA"/>
        </w:rPr>
      </w:pPr>
      <w:r w:rsidRPr="001B07B3">
        <w:rPr>
          <w:szCs w:val="28"/>
          <w:lang w:val="uk-UA"/>
        </w:rPr>
        <w:t>розд.2.3 [1</w:t>
      </w:r>
      <w:r w:rsidR="00F86907">
        <w:rPr>
          <w:szCs w:val="28"/>
          <w:lang w:val="en-US"/>
        </w:rPr>
        <w:t>5</w:t>
      </w:r>
      <w:r w:rsidRPr="001B07B3">
        <w:rPr>
          <w:szCs w:val="28"/>
          <w:lang w:val="uk-UA"/>
        </w:rPr>
        <w:t>]. Поняття: "канал передачі". Типові канали та групи каналів (канал тональної частоти, канал звукового віщання, широкополосні канали, типові групи аналогових та цифрових каналів, основний цифровий канал). Їхнє призначення та смуги частот   (швидкість передачі).</w:t>
      </w:r>
    </w:p>
    <w:p w:rsidR="00005F29" w:rsidRPr="001B07B3" w:rsidRDefault="00005F29" w:rsidP="00005F29">
      <w:pPr>
        <w:jc w:val="center"/>
        <w:rPr>
          <w:szCs w:val="28"/>
          <w:u w:val="single"/>
          <w:lang w:val="uk-UA"/>
        </w:rPr>
      </w:pPr>
      <w:r w:rsidRPr="001B07B3">
        <w:rPr>
          <w:szCs w:val="28"/>
          <w:u w:val="single"/>
          <w:lang w:val="uk-UA"/>
        </w:rPr>
        <w:t>Принципи побудови вторинних  мереж, що комутуються.</w:t>
      </w:r>
    </w:p>
    <w:p w:rsidR="00005F29" w:rsidRPr="001B07B3" w:rsidRDefault="00005F29" w:rsidP="00005F29">
      <w:pPr>
        <w:rPr>
          <w:szCs w:val="28"/>
          <w:lang w:val="uk-UA"/>
        </w:rPr>
      </w:pPr>
      <w:r w:rsidRPr="001B07B3">
        <w:rPr>
          <w:szCs w:val="28"/>
          <w:lang w:val="uk-UA"/>
        </w:rPr>
        <w:t>розд.2 [</w:t>
      </w:r>
      <w:r w:rsidR="00F86907">
        <w:rPr>
          <w:szCs w:val="28"/>
          <w:lang w:val="en-US"/>
        </w:rPr>
        <w:t>12</w:t>
      </w:r>
      <w:r w:rsidRPr="001B07B3">
        <w:rPr>
          <w:szCs w:val="28"/>
          <w:lang w:val="uk-UA"/>
        </w:rPr>
        <w:t>]. Можливі принципи побудови мереж (радіальний,  радиально-вузловий, кожний з кожним,   комбінований), їхні переваги та недоліки, сфера застосування.</w:t>
      </w:r>
    </w:p>
    <w:p w:rsidR="00005F29" w:rsidRPr="001B07B3" w:rsidRDefault="00005F29" w:rsidP="00005F29">
      <w:pPr>
        <w:jc w:val="center"/>
        <w:rPr>
          <w:szCs w:val="28"/>
          <w:u w:val="single"/>
          <w:lang w:val="uk-UA"/>
        </w:rPr>
      </w:pPr>
      <w:r w:rsidRPr="001B07B3">
        <w:rPr>
          <w:szCs w:val="28"/>
          <w:u w:val="single"/>
          <w:lang w:val="uk-UA"/>
        </w:rPr>
        <w:lastRenderedPageBreak/>
        <w:t>Способи проходження повідомлень у мережах зв'язку.</w:t>
      </w:r>
    </w:p>
    <w:p w:rsidR="00005F29" w:rsidRPr="001B07B3" w:rsidRDefault="00005F29" w:rsidP="00005F29">
      <w:pPr>
        <w:rPr>
          <w:szCs w:val="28"/>
          <w:lang w:val="uk-UA"/>
        </w:rPr>
      </w:pPr>
      <w:r w:rsidRPr="001B07B3">
        <w:rPr>
          <w:szCs w:val="28"/>
          <w:lang w:val="uk-UA"/>
        </w:rPr>
        <w:t>розд.1.5, 5.3, 5.4 [1</w:t>
      </w:r>
      <w:r w:rsidR="00F86907">
        <w:rPr>
          <w:szCs w:val="28"/>
          <w:lang w:val="en-US"/>
        </w:rPr>
        <w:t>5</w:t>
      </w:r>
      <w:r w:rsidRPr="001B07B3">
        <w:rPr>
          <w:szCs w:val="28"/>
          <w:lang w:val="uk-UA"/>
        </w:rPr>
        <w:t>], розд.3.2 [</w:t>
      </w:r>
      <w:r w:rsidR="00F86907">
        <w:rPr>
          <w:szCs w:val="28"/>
          <w:lang w:val="en-US"/>
        </w:rPr>
        <w:t>1</w:t>
      </w:r>
      <w:r w:rsidRPr="001B07B3">
        <w:rPr>
          <w:szCs w:val="28"/>
          <w:lang w:val="uk-UA"/>
        </w:rPr>
        <w:t>2], розд.8.1 - 8.3 [</w:t>
      </w:r>
      <w:r w:rsidR="00F86907">
        <w:rPr>
          <w:szCs w:val="28"/>
          <w:lang w:val="en-US"/>
        </w:rPr>
        <w:t>1</w:t>
      </w:r>
      <w:r w:rsidRPr="001B07B3">
        <w:rPr>
          <w:szCs w:val="28"/>
          <w:lang w:val="uk-UA"/>
        </w:rPr>
        <w:t>3]. Мережі з комутацією каналів, з комутацією повідомлень, з комутацією пакетів.  Їхня порівняльна характеристика, сфера застосування.</w:t>
      </w:r>
    </w:p>
    <w:p w:rsidR="00005F29" w:rsidRPr="001B07B3" w:rsidRDefault="00005F29" w:rsidP="00005F29">
      <w:pPr>
        <w:jc w:val="center"/>
        <w:rPr>
          <w:szCs w:val="28"/>
          <w:u w:val="single"/>
          <w:lang w:val="uk-UA"/>
        </w:rPr>
      </w:pPr>
      <w:r w:rsidRPr="001B07B3">
        <w:rPr>
          <w:szCs w:val="28"/>
          <w:u w:val="single"/>
          <w:lang w:val="uk-UA"/>
        </w:rPr>
        <w:t>Принципи побудови багатоканальних систем передачі (БСП) з частотним розподілом каналів (ЧРК).</w:t>
      </w:r>
    </w:p>
    <w:p w:rsidR="00005F29" w:rsidRPr="001B07B3" w:rsidRDefault="00005F29" w:rsidP="00005F29">
      <w:pPr>
        <w:rPr>
          <w:szCs w:val="28"/>
          <w:lang w:val="uk-UA"/>
        </w:rPr>
      </w:pPr>
      <w:r w:rsidRPr="001B07B3">
        <w:rPr>
          <w:szCs w:val="28"/>
          <w:lang w:val="uk-UA"/>
        </w:rPr>
        <w:t>розд. 11.1, 11.2 [1</w:t>
      </w:r>
      <w:r w:rsidR="00F86907">
        <w:rPr>
          <w:szCs w:val="28"/>
          <w:lang w:val="en-US"/>
        </w:rPr>
        <w:t>2</w:t>
      </w:r>
      <w:r w:rsidRPr="001B07B3">
        <w:rPr>
          <w:szCs w:val="28"/>
          <w:lang w:val="uk-UA"/>
        </w:rPr>
        <w:t>], розд. 6.1, 6.2 [</w:t>
      </w:r>
      <w:r w:rsidR="00F86907">
        <w:rPr>
          <w:szCs w:val="28"/>
          <w:lang w:val="en-US"/>
        </w:rPr>
        <w:t>1</w:t>
      </w:r>
      <w:r w:rsidRPr="001B07B3">
        <w:rPr>
          <w:szCs w:val="28"/>
          <w:lang w:val="uk-UA"/>
        </w:rPr>
        <w:t>5]. Принцип ЧРК. Спрощена структурна схема передавальної та приймальні частин БСП із ЧРК при використанні амплітудної модуляції з передачею однієї бокової смуги частот. Види БСП із ЧРК по забезпеченню одночасної і незалежної передачі сигналів у двох напрямках передачі (двухпроводні двухполосні та четирьохпроводні однополосні БСП із ЧРК, їхні структурні схеми).</w:t>
      </w:r>
    </w:p>
    <w:p w:rsidR="00005F29" w:rsidRPr="001B07B3" w:rsidRDefault="00005F29" w:rsidP="00005F29">
      <w:pPr>
        <w:jc w:val="center"/>
        <w:rPr>
          <w:szCs w:val="28"/>
          <w:u w:val="single"/>
          <w:lang w:val="uk-UA"/>
        </w:rPr>
      </w:pPr>
      <w:r w:rsidRPr="001B07B3">
        <w:rPr>
          <w:szCs w:val="28"/>
          <w:u w:val="single"/>
          <w:lang w:val="uk-UA"/>
        </w:rPr>
        <w:t>Группоутворення в БСП із ЧРК.</w:t>
      </w:r>
    </w:p>
    <w:p w:rsidR="00005F29" w:rsidRPr="001B07B3" w:rsidRDefault="00005F29" w:rsidP="00005F29">
      <w:pPr>
        <w:rPr>
          <w:szCs w:val="28"/>
          <w:lang w:val="uk-UA"/>
        </w:rPr>
      </w:pPr>
      <w:r w:rsidRPr="001B07B3">
        <w:rPr>
          <w:szCs w:val="28"/>
          <w:lang w:val="uk-UA"/>
        </w:rPr>
        <w:t>розд. 3.2 [</w:t>
      </w:r>
      <w:r w:rsidR="00F86907">
        <w:rPr>
          <w:szCs w:val="28"/>
          <w:lang w:val="en-US"/>
        </w:rPr>
        <w:t>1</w:t>
      </w:r>
      <w:r w:rsidRPr="001B07B3">
        <w:rPr>
          <w:szCs w:val="28"/>
          <w:lang w:val="uk-UA"/>
        </w:rPr>
        <w:t>2]. Груповий принцип побудови апаратури БСП із ЧРК. Типові групи каналів. Укрупнена структурна схема оконечной апаратури, що пояснює формування типових груп каналів.</w:t>
      </w:r>
    </w:p>
    <w:p w:rsidR="00005F29" w:rsidRPr="001B07B3" w:rsidRDefault="00005F29" w:rsidP="00005F29">
      <w:pPr>
        <w:jc w:val="center"/>
        <w:rPr>
          <w:szCs w:val="28"/>
          <w:u w:val="single"/>
          <w:lang w:val="uk-UA"/>
        </w:rPr>
      </w:pPr>
      <w:r w:rsidRPr="001B07B3">
        <w:rPr>
          <w:szCs w:val="28"/>
          <w:u w:val="single"/>
          <w:lang w:val="uk-UA"/>
        </w:rPr>
        <w:t>Побудова кінцевої станції БСП із ЧРК.</w:t>
      </w:r>
    </w:p>
    <w:p w:rsidR="00005F29" w:rsidRPr="001B07B3" w:rsidRDefault="00005F29" w:rsidP="00005F29">
      <w:pPr>
        <w:rPr>
          <w:szCs w:val="28"/>
          <w:lang w:val="uk-UA"/>
        </w:rPr>
      </w:pPr>
      <w:r w:rsidRPr="001B07B3">
        <w:rPr>
          <w:szCs w:val="28"/>
          <w:lang w:val="uk-UA"/>
        </w:rPr>
        <w:t>розд. 6.1 [</w:t>
      </w:r>
      <w:r w:rsidR="00F86907">
        <w:rPr>
          <w:szCs w:val="28"/>
          <w:lang w:val="en-US"/>
        </w:rPr>
        <w:t>1</w:t>
      </w:r>
      <w:r w:rsidRPr="001B07B3">
        <w:rPr>
          <w:szCs w:val="28"/>
          <w:lang w:val="uk-UA"/>
        </w:rPr>
        <w:t>3]. Структурна схема кінцевої станції, призначення устаткування. Побудова схем частотних перетворень.</w:t>
      </w:r>
    </w:p>
    <w:p w:rsidR="00005F29" w:rsidRPr="001B07B3" w:rsidRDefault="00005F29" w:rsidP="00005F29">
      <w:pPr>
        <w:jc w:val="center"/>
        <w:rPr>
          <w:szCs w:val="28"/>
          <w:u w:val="single"/>
          <w:lang w:val="uk-UA"/>
        </w:rPr>
      </w:pPr>
      <w:r w:rsidRPr="001B07B3">
        <w:rPr>
          <w:szCs w:val="28"/>
          <w:u w:val="single"/>
          <w:lang w:val="uk-UA"/>
        </w:rPr>
        <w:t>Побудова лінійного тракту БСП із ЧПК. Діаграма рівнів лінійного тракту.</w:t>
      </w:r>
    </w:p>
    <w:p w:rsidR="00005F29" w:rsidRPr="001B07B3" w:rsidRDefault="00005F29" w:rsidP="00005F29">
      <w:pPr>
        <w:rPr>
          <w:szCs w:val="28"/>
          <w:lang w:val="uk-UA"/>
        </w:rPr>
      </w:pPr>
      <w:r w:rsidRPr="001B07B3">
        <w:rPr>
          <w:szCs w:val="28"/>
          <w:lang w:val="uk-UA"/>
        </w:rPr>
        <w:t>розд. 7.1 [</w:t>
      </w:r>
      <w:r w:rsidR="00F86907">
        <w:rPr>
          <w:szCs w:val="28"/>
          <w:lang w:val="en-US"/>
        </w:rPr>
        <w:t>1</w:t>
      </w:r>
      <w:r w:rsidRPr="001B07B3">
        <w:rPr>
          <w:szCs w:val="28"/>
          <w:lang w:val="uk-UA"/>
        </w:rPr>
        <w:t>3]. Структурна схема лінійного тракту, призначення устаткування. Побудова діаграми рівнів лінійного тракту.</w:t>
      </w:r>
    </w:p>
    <w:p w:rsidR="00005F29" w:rsidRPr="001B07B3" w:rsidRDefault="00005F29" w:rsidP="00005F29">
      <w:pPr>
        <w:jc w:val="center"/>
        <w:rPr>
          <w:szCs w:val="28"/>
          <w:u w:val="single"/>
          <w:lang w:val="uk-UA"/>
        </w:rPr>
      </w:pPr>
      <w:r w:rsidRPr="001B07B3">
        <w:rPr>
          <w:szCs w:val="28"/>
          <w:u w:val="single"/>
          <w:lang w:val="uk-UA"/>
        </w:rPr>
        <w:t>Побудова лінійного тракту БСП із ЧРК.</w:t>
      </w:r>
    </w:p>
    <w:p w:rsidR="00005F29" w:rsidRPr="001B07B3" w:rsidRDefault="00005F29" w:rsidP="00005F29">
      <w:pPr>
        <w:rPr>
          <w:szCs w:val="28"/>
          <w:lang w:val="uk-UA"/>
        </w:rPr>
      </w:pPr>
      <w:r w:rsidRPr="001B07B3">
        <w:rPr>
          <w:szCs w:val="28"/>
          <w:lang w:val="uk-UA"/>
        </w:rPr>
        <w:t>розд. 5.1 [1</w:t>
      </w:r>
      <w:r w:rsidR="00F86907">
        <w:rPr>
          <w:szCs w:val="28"/>
          <w:lang w:val="en-US"/>
        </w:rPr>
        <w:t>4</w:t>
      </w:r>
      <w:r w:rsidRPr="001B07B3">
        <w:rPr>
          <w:szCs w:val="28"/>
          <w:lang w:val="uk-UA"/>
        </w:rPr>
        <w:t>]. Структурна схема лінійного тракту, нормування завад. Оптимальний рівень передачі. Розміщення АРУ в лінійному тракті. Вплив довжини секції регулювання на середньо розраховану довжину ділянок підсилення.</w:t>
      </w:r>
    </w:p>
    <w:p w:rsidR="00005F29" w:rsidRPr="001B07B3" w:rsidRDefault="00005F29" w:rsidP="00005F29">
      <w:pPr>
        <w:rPr>
          <w:szCs w:val="28"/>
          <w:lang w:val="uk-UA"/>
        </w:rPr>
      </w:pPr>
    </w:p>
    <w:p w:rsidR="00005F29" w:rsidRDefault="00005F29" w:rsidP="00005F29">
      <w:pPr>
        <w:jc w:val="center"/>
        <w:rPr>
          <w:lang w:val="uk-UA"/>
        </w:rPr>
      </w:pPr>
      <w:r>
        <w:rPr>
          <w:lang w:val="uk-UA"/>
        </w:rPr>
        <w:t>Завдання на лабораторно-практичні заняття і методичні вказівки до їх виконання.</w:t>
      </w:r>
    </w:p>
    <w:p w:rsidR="00005F29" w:rsidRDefault="00005F29" w:rsidP="00005F29">
      <w:pPr>
        <w:rPr>
          <w:lang w:val="uk-UA"/>
        </w:rPr>
      </w:pPr>
    </w:p>
    <w:p w:rsidR="00005F29" w:rsidRPr="001B07B3" w:rsidRDefault="00005F29" w:rsidP="00005F29">
      <w:pPr>
        <w:rPr>
          <w:szCs w:val="28"/>
          <w:u w:val="single"/>
          <w:lang w:val="uk-UA"/>
        </w:rPr>
      </w:pPr>
      <w:r w:rsidRPr="001B07B3">
        <w:rPr>
          <w:szCs w:val="28"/>
          <w:u w:val="single"/>
          <w:lang w:val="uk-UA"/>
        </w:rPr>
        <w:t>Загальні вказівки.</w:t>
      </w:r>
    </w:p>
    <w:p w:rsidR="00005F29" w:rsidRPr="001B07B3" w:rsidRDefault="00005F29" w:rsidP="00005F29">
      <w:pPr>
        <w:rPr>
          <w:szCs w:val="28"/>
          <w:lang w:val="uk-UA"/>
        </w:rPr>
      </w:pPr>
    </w:p>
    <w:p w:rsidR="00005F29" w:rsidRPr="001B07B3" w:rsidRDefault="00005F29" w:rsidP="00F401FC">
      <w:pPr>
        <w:pStyle w:val="2"/>
        <w:spacing w:after="0" w:line="240" w:lineRule="auto"/>
        <w:ind w:firstLine="425"/>
        <w:jc w:val="both"/>
        <w:rPr>
          <w:szCs w:val="28"/>
        </w:rPr>
      </w:pPr>
      <w:r w:rsidRPr="001B07B3">
        <w:rPr>
          <w:szCs w:val="28"/>
        </w:rPr>
        <w:t>Лабораторно-практичні заняття виконують на листах формату А</w:t>
      </w:r>
      <w:proofErr w:type="gramStart"/>
      <w:r w:rsidRPr="001B07B3">
        <w:rPr>
          <w:szCs w:val="28"/>
        </w:rPr>
        <w:t>4</w:t>
      </w:r>
      <w:proofErr w:type="gramEnd"/>
      <w:r w:rsidRPr="001B07B3">
        <w:rPr>
          <w:szCs w:val="28"/>
        </w:rPr>
        <w:t xml:space="preserve">. Сторінки тексту, малюнки і формули нумерують. Усі виправлення і доповнення, зроблені за вимогою рецензента, виносяться на чисту сторону листа в тім </w:t>
      </w:r>
      <w:proofErr w:type="gramStart"/>
      <w:r w:rsidRPr="001B07B3">
        <w:rPr>
          <w:szCs w:val="28"/>
        </w:rPr>
        <w:t>м</w:t>
      </w:r>
      <w:proofErr w:type="gramEnd"/>
      <w:r w:rsidRPr="001B07B3">
        <w:rPr>
          <w:szCs w:val="28"/>
        </w:rPr>
        <w:t xml:space="preserve">ісці де виявлені помилки або задані питання. Список </w:t>
      </w:r>
      <w:proofErr w:type="gramStart"/>
      <w:r w:rsidRPr="001B07B3">
        <w:rPr>
          <w:szCs w:val="28"/>
        </w:rPr>
        <w:t>л</w:t>
      </w:r>
      <w:proofErr w:type="gramEnd"/>
      <w:r w:rsidRPr="001B07B3">
        <w:rPr>
          <w:szCs w:val="28"/>
        </w:rPr>
        <w:t>ітератури приводять наприкінці  роботи.</w:t>
      </w:r>
    </w:p>
    <w:p w:rsidR="00005F29" w:rsidRPr="001B07B3" w:rsidRDefault="00005F29" w:rsidP="00F401FC">
      <w:pPr>
        <w:pStyle w:val="2"/>
        <w:spacing w:after="0" w:line="240" w:lineRule="auto"/>
        <w:ind w:firstLine="257"/>
        <w:jc w:val="both"/>
        <w:rPr>
          <w:szCs w:val="28"/>
        </w:rPr>
      </w:pPr>
      <w:r w:rsidRPr="001B07B3">
        <w:rPr>
          <w:szCs w:val="28"/>
        </w:rPr>
        <w:t xml:space="preserve">Номер варіанта визначають по останній і передостанній </w:t>
      </w:r>
      <w:proofErr w:type="gramStart"/>
      <w:r w:rsidRPr="001B07B3">
        <w:rPr>
          <w:szCs w:val="28"/>
        </w:rPr>
        <w:t>цифрах</w:t>
      </w:r>
      <w:proofErr w:type="gramEnd"/>
      <w:r w:rsidRPr="001B07B3">
        <w:rPr>
          <w:szCs w:val="28"/>
        </w:rPr>
        <w:t xml:space="preserve"> номера студентського квитка. Текст завдання разом з номером варіанта та вихідними даними приводять у звіті лабораторно-практичній роботі на окремій сторінці.</w:t>
      </w:r>
    </w:p>
    <w:p w:rsidR="00005F29" w:rsidRPr="001B07B3" w:rsidRDefault="00005F29" w:rsidP="007B6E4B">
      <w:pPr>
        <w:ind w:left="283" w:firstLine="257"/>
        <w:jc w:val="both"/>
        <w:rPr>
          <w:szCs w:val="28"/>
          <w:lang w:val="uk-UA"/>
        </w:rPr>
      </w:pPr>
      <w:r w:rsidRPr="001B07B3">
        <w:rPr>
          <w:szCs w:val="28"/>
          <w:lang w:val="uk-UA"/>
        </w:rPr>
        <w:t>Л</w:t>
      </w:r>
      <w:r w:rsidRPr="001B07B3">
        <w:rPr>
          <w:szCs w:val="28"/>
        </w:rPr>
        <w:t>абораторно-практичні</w:t>
      </w:r>
      <w:r w:rsidRPr="001B07B3">
        <w:rPr>
          <w:szCs w:val="28"/>
          <w:lang w:val="uk-UA"/>
        </w:rPr>
        <w:t xml:space="preserve"> роботи, виконані без дотримання зазначених вимог, повертаються для доробки.</w:t>
      </w:r>
    </w:p>
    <w:p w:rsidR="00005F29" w:rsidRPr="001B07B3" w:rsidRDefault="00005F29" w:rsidP="00F401FC">
      <w:pPr>
        <w:pStyle w:val="2"/>
        <w:spacing w:after="0" w:line="240" w:lineRule="auto"/>
        <w:ind w:firstLine="257"/>
        <w:jc w:val="both"/>
        <w:rPr>
          <w:szCs w:val="28"/>
        </w:rPr>
      </w:pPr>
      <w:r w:rsidRPr="001B07B3">
        <w:rPr>
          <w:szCs w:val="28"/>
        </w:rPr>
        <w:t xml:space="preserve">Зараховані лабораторно-практичні роботи, з виконаними уточненнями і доповненнями (по зауваженнях рецензента) пред'являють </w:t>
      </w:r>
      <w:proofErr w:type="gramStart"/>
      <w:r w:rsidRPr="001B07B3">
        <w:rPr>
          <w:szCs w:val="28"/>
        </w:rPr>
        <w:t>на</w:t>
      </w:r>
      <w:proofErr w:type="gramEnd"/>
      <w:r w:rsidRPr="001B07B3">
        <w:rPr>
          <w:szCs w:val="28"/>
        </w:rPr>
        <w:t xml:space="preserve"> іспиті, де відбувається їхній захист. Для успішного захисту лабораторно-практичних робіт, необхідно: пояснити виправлення по зауваженнях рецензента, відповісти на поставлені питання, уміти пояснити хід </w:t>
      </w:r>
      <w:proofErr w:type="gramStart"/>
      <w:r w:rsidRPr="001B07B3">
        <w:rPr>
          <w:szCs w:val="28"/>
        </w:rPr>
        <w:t>р</w:t>
      </w:r>
      <w:proofErr w:type="gramEnd"/>
      <w:r w:rsidRPr="001B07B3">
        <w:rPr>
          <w:szCs w:val="28"/>
        </w:rPr>
        <w:t xml:space="preserve">ішення задач, обґрунтувати </w:t>
      </w:r>
      <w:r w:rsidRPr="001B07B3">
        <w:rPr>
          <w:szCs w:val="28"/>
        </w:rPr>
        <w:lastRenderedPageBreak/>
        <w:t>правильність використання розрахункових формул, розуміти зміст вхідних у них символів.</w:t>
      </w:r>
    </w:p>
    <w:p w:rsidR="00005F29" w:rsidRPr="001B07B3" w:rsidRDefault="00005F29" w:rsidP="00005F29">
      <w:pPr>
        <w:rPr>
          <w:szCs w:val="28"/>
          <w:lang w:val="uk-UA"/>
        </w:rPr>
      </w:pPr>
    </w:p>
    <w:p w:rsidR="00005F29" w:rsidRPr="00005F29" w:rsidRDefault="00005F29" w:rsidP="00005F29">
      <w:pPr>
        <w:rPr>
          <w:b/>
          <w:szCs w:val="28"/>
          <w:u w:val="single"/>
          <w:lang w:val="uk-UA"/>
        </w:rPr>
      </w:pPr>
      <w:r w:rsidRPr="00005F29">
        <w:rPr>
          <w:b/>
          <w:szCs w:val="28"/>
          <w:u w:val="single"/>
          <w:lang w:val="uk-UA"/>
        </w:rPr>
        <w:t xml:space="preserve">Тема лабораторно-практичних робіт (частина 1): </w:t>
      </w:r>
    </w:p>
    <w:p w:rsidR="00005F29" w:rsidRPr="001B07B3" w:rsidRDefault="00005F29" w:rsidP="00005F29">
      <w:pPr>
        <w:rPr>
          <w:szCs w:val="28"/>
          <w:u w:val="single"/>
          <w:lang w:val="uk-UA"/>
        </w:rPr>
      </w:pPr>
    </w:p>
    <w:p w:rsidR="00005F29" w:rsidRPr="001B07B3" w:rsidRDefault="00005F29" w:rsidP="00005F29">
      <w:pPr>
        <w:jc w:val="center"/>
        <w:rPr>
          <w:szCs w:val="28"/>
          <w:lang w:val="uk-UA"/>
        </w:rPr>
      </w:pPr>
      <w:r w:rsidRPr="001B07B3">
        <w:rPr>
          <w:szCs w:val="28"/>
          <w:lang w:val="uk-UA"/>
        </w:rPr>
        <w:t xml:space="preserve">" </w:t>
      </w:r>
      <w:r w:rsidRPr="00114069">
        <w:rPr>
          <w:b/>
          <w:szCs w:val="28"/>
          <w:lang w:val="uk-UA"/>
        </w:rPr>
        <w:t xml:space="preserve">Розробка  </w:t>
      </w:r>
      <w:r w:rsidRPr="00114069">
        <w:rPr>
          <w:b/>
          <w:szCs w:val="28"/>
          <w:lang w:val="en-US"/>
        </w:rPr>
        <w:t>N</w:t>
      </w:r>
      <w:r w:rsidRPr="00114069">
        <w:rPr>
          <w:b/>
          <w:szCs w:val="28"/>
        </w:rPr>
        <w:t xml:space="preserve"> -</w:t>
      </w:r>
      <w:r w:rsidRPr="00114069">
        <w:rPr>
          <w:b/>
          <w:szCs w:val="28"/>
          <w:lang w:val="uk-UA"/>
        </w:rPr>
        <w:t xml:space="preserve"> канальної системи передачі з частотним поділом каналів</w:t>
      </w:r>
      <w:r w:rsidRPr="001B07B3">
        <w:rPr>
          <w:szCs w:val="28"/>
          <w:lang w:val="uk-UA"/>
        </w:rPr>
        <w:t>."</w:t>
      </w:r>
    </w:p>
    <w:p w:rsidR="00005F29" w:rsidRPr="001B07B3" w:rsidRDefault="00005F29" w:rsidP="00005F29">
      <w:pPr>
        <w:rPr>
          <w:szCs w:val="28"/>
          <w:lang w:val="uk-UA"/>
        </w:rPr>
      </w:pPr>
    </w:p>
    <w:p w:rsidR="00005F29" w:rsidRPr="001B07B3" w:rsidRDefault="00005F29" w:rsidP="00005F29">
      <w:pPr>
        <w:rPr>
          <w:szCs w:val="28"/>
          <w:u w:val="single"/>
          <w:lang w:val="uk-UA"/>
        </w:rPr>
      </w:pPr>
      <w:r w:rsidRPr="001B07B3">
        <w:rPr>
          <w:szCs w:val="28"/>
          <w:u w:val="single"/>
          <w:lang w:val="uk-UA"/>
        </w:rPr>
        <w:t>Зміст лабораторно-практичних занять.</w:t>
      </w:r>
    </w:p>
    <w:p w:rsidR="00005F29" w:rsidRPr="001B07B3" w:rsidRDefault="00005F29" w:rsidP="00005F29">
      <w:pPr>
        <w:rPr>
          <w:szCs w:val="28"/>
          <w:u w:val="single"/>
          <w:lang w:val="uk-UA"/>
        </w:rPr>
      </w:pPr>
    </w:p>
    <w:p w:rsidR="004207F0" w:rsidRPr="00EF6141" w:rsidRDefault="00095EC1" w:rsidP="00EF6141">
      <w:pPr>
        <w:widowControl w:val="0"/>
        <w:autoSpaceDE w:val="0"/>
        <w:autoSpaceDN w:val="0"/>
        <w:adjustRightInd w:val="0"/>
        <w:spacing w:line="275" w:lineRule="exact"/>
        <w:rPr>
          <w:b/>
          <w:szCs w:val="28"/>
          <w:lang w:val="uk-UA"/>
        </w:rPr>
      </w:pPr>
      <w:r w:rsidRPr="00EF6141">
        <w:rPr>
          <w:i/>
          <w:iCs/>
          <w:color w:val="000000"/>
          <w:szCs w:val="28"/>
          <w:lang w:val="uk-UA"/>
        </w:rPr>
        <w:t xml:space="preserve">ЛАБОРАТОРНА РОБОТА </w:t>
      </w:r>
      <w:r w:rsidR="00005F29" w:rsidRPr="00EF6141">
        <w:rPr>
          <w:i/>
          <w:szCs w:val="28"/>
          <w:lang w:val="uk-UA"/>
        </w:rPr>
        <w:t>№1</w:t>
      </w:r>
      <w:r w:rsidR="00005F29" w:rsidRPr="00EF6141">
        <w:rPr>
          <w:szCs w:val="28"/>
          <w:lang w:val="uk-UA"/>
        </w:rPr>
        <w:t xml:space="preserve">. </w:t>
      </w:r>
      <w:r w:rsidR="004207F0" w:rsidRPr="00EF6141">
        <w:rPr>
          <w:b/>
          <w:szCs w:val="28"/>
          <w:lang w:val="uk-UA"/>
        </w:rPr>
        <w:t xml:space="preserve">Побудова </w:t>
      </w:r>
      <w:r w:rsidR="004207F0" w:rsidRPr="00EF6141">
        <w:rPr>
          <w:b/>
          <w:szCs w:val="28"/>
        </w:rPr>
        <w:t>N</w:t>
      </w:r>
      <w:r w:rsidR="004207F0" w:rsidRPr="00EF6141">
        <w:rPr>
          <w:b/>
          <w:szCs w:val="28"/>
          <w:lang w:val="uk-UA"/>
        </w:rPr>
        <w:t>-канальної системи передачі  з частотним розподілом каналів для заданої дальності зв'язку і числа підсилювальних ділянок.</w:t>
      </w:r>
    </w:p>
    <w:p w:rsidR="00005F29" w:rsidRPr="002C7A62" w:rsidRDefault="00005F29" w:rsidP="00005F29">
      <w:pPr>
        <w:jc w:val="both"/>
        <w:rPr>
          <w:b/>
          <w:szCs w:val="28"/>
          <w:lang w:val="uk-UA"/>
        </w:rPr>
      </w:pPr>
      <w:r w:rsidRPr="001B07B3">
        <w:rPr>
          <w:szCs w:val="28"/>
          <w:lang w:val="uk-UA"/>
        </w:rPr>
        <w:t xml:space="preserve"> </w:t>
      </w:r>
    </w:p>
    <w:p w:rsidR="00DA73C4" w:rsidRPr="004207F0" w:rsidRDefault="00DA73C4" w:rsidP="00DA73C4">
      <w:pPr>
        <w:pStyle w:val="a7"/>
        <w:widowControl w:val="0"/>
        <w:autoSpaceDE w:val="0"/>
        <w:autoSpaceDN w:val="0"/>
        <w:adjustRightInd w:val="0"/>
        <w:ind w:left="360"/>
        <w:rPr>
          <w:color w:val="000000"/>
          <w:szCs w:val="28"/>
          <w:lang w:val="uk-UA"/>
        </w:rPr>
      </w:pPr>
      <w:r w:rsidRPr="00DA73C4">
        <w:rPr>
          <w:i/>
          <w:iCs/>
          <w:color w:val="000000"/>
          <w:szCs w:val="28"/>
        </w:rPr>
        <w:t>Мета роботи:</w:t>
      </w:r>
      <w:r w:rsidRPr="00DA73C4">
        <w:rPr>
          <w:color w:val="000000"/>
          <w:szCs w:val="28"/>
        </w:rPr>
        <w:t xml:space="preserve"> ознайомитись з методикою </w:t>
      </w:r>
      <w:r w:rsidRPr="00DA73C4">
        <w:rPr>
          <w:color w:val="000000"/>
          <w:szCs w:val="28"/>
          <w:lang w:val="uk-UA"/>
        </w:rPr>
        <w:t>побудови багатоканальної системи передачі з час</w:t>
      </w:r>
      <w:r>
        <w:rPr>
          <w:color w:val="000000"/>
          <w:szCs w:val="28"/>
          <w:lang w:val="uk-UA"/>
        </w:rPr>
        <w:t>т</w:t>
      </w:r>
      <w:r w:rsidRPr="00DA73C4">
        <w:rPr>
          <w:color w:val="000000"/>
          <w:szCs w:val="28"/>
          <w:lang w:val="uk-UA"/>
        </w:rPr>
        <w:t>о</w:t>
      </w:r>
      <w:r>
        <w:rPr>
          <w:color w:val="000000"/>
          <w:szCs w:val="28"/>
          <w:lang w:val="uk-UA"/>
        </w:rPr>
        <w:t>тн</w:t>
      </w:r>
      <w:r w:rsidRPr="00DA73C4">
        <w:rPr>
          <w:color w:val="000000"/>
          <w:szCs w:val="28"/>
          <w:lang w:val="uk-UA"/>
        </w:rPr>
        <w:t>им розподілом каналі</w:t>
      </w:r>
      <w:proofErr w:type="gramStart"/>
      <w:r w:rsidRPr="00DA73C4">
        <w:rPr>
          <w:color w:val="000000"/>
          <w:szCs w:val="28"/>
          <w:lang w:val="uk-UA"/>
        </w:rPr>
        <w:t>в</w:t>
      </w:r>
      <w:proofErr w:type="gramEnd"/>
      <w:r w:rsidRPr="00DA73C4">
        <w:rPr>
          <w:color w:val="000000"/>
          <w:szCs w:val="28"/>
          <w:lang w:val="uk-UA"/>
        </w:rPr>
        <w:t xml:space="preserve"> для заданої дальності </w:t>
      </w:r>
      <w:r w:rsidRPr="00DA73C4">
        <w:rPr>
          <w:szCs w:val="28"/>
          <w:lang w:val="uk-UA"/>
        </w:rPr>
        <w:t>зв</w:t>
      </w:r>
      <w:r w:rsidRPr="00DA73C4">
        <w:rPr>
          <w:szCs w:val="28"/>
        </w:rPr>
        <w:t>’</w:t>
      </w:r>
      <w:r w:rsidRPr="00DA73C4">
        <w:rPr>
          <w:szCs w:val="28"/>
          <w:lang w:val="uk-UA"/>
        </w:rPr>
        <w:t>язку.</w:t>
      </w:r>
      <w:r w:rsidR="004207F0">
        <w:rPr>
          <w:szCs w:val="28"/>
          <w:lang w:val="uk-UA"/>
        </w:rPr>
        <w:t xml:space="preserve"> </w:t>
      </w:r>
      <w:r w:rsidR="004207F0" w:rsidRPr="004207F0">
        <w:rPr>
          <w:szCs w:val="28"/>
          <w:lang w:val="uk-UA"/>
        </w:rPr>
        <w:t>Розробити структурну схему N -канальної СП із ЧРК для заданої дальності зв'язку (L) і числа підсилювальних ділянок (N</w:t>
      </w:r>
      <w:r w:rsidR="004207F0" w:rsidRPr="004207F0">
        <w:rPr>
          <w:szCs w:val="28"/>
          <w:vertAlign w:val="subscript"/>
          <w:lang w:val="uk-UA"/>
        </w:rPr>
        <w:t>пд</w:t>
      </w:r>
      <w:r w:rsidR="004207F0" w:rsidRPr="004207F0">
        <w:rPr>
          <w:szCs w:val="28"/>
          <w:lang w:val="uk-UA"/>
        </w:rPr>
        <w:t>). Визначити довжини підсилювальних ділянок і величину їхнього загасання при заданих величинах коефіцієнта згасання ланцюга кабелю на ділянках лінії (</w:t>
      </w:r>
      <w:r w:rsidR="004207F0" w:rsidRPr="004207F0">
        <w:rPr>
          <w:position w:val="-6"/>
          <w:szCs w:val="28"/>
          <w:lang w:val="uk-UA"/>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1.25pt" o:ole="" fillcolor="window">
            <v:imagedata r:id="rId5" o:title=""/>
          </v:shape>
          <o:OLEObject Type="Embed" ProgID="Equation.3" ShapeID="_x0000_i1038" DrawAspect="Content" ObjectID="_1576952316" r:id="rId6"/>
        </w:object>
      </w:r>
      <w:r w:rsidR="004207F0" w:rsidRPr="004207F0">
        <w:rPr>
          <w:szCs w:val="28"/>
          <w:lang w:val="uk-UA"/>
        </w:rPr>
        <w:t xml:space="preserve"> ).</w:t>
      </w:r>
    </w:p>
    <w:p w:rsidR="00005F29" w:rsidRPr="004207F0" w:rsidRDefault="00005F29" w:rsidP="00005F29">
      <w:pPr>
        <w:rPr>
          <w:szCs w:val="28"/>
          <w:lang w:val="uk-UA"/>
        </w:rPr>
      </w:pPr>
    </w:p>
    <w:p w:rsidR="004207F0" w:rsidRPr="004207F0" w:rsidRDefault="00095EC1" w:rsidP="00005F29">
      <w:pPr>
        <w:rPr>
          <w:b/>
          <w:szCs w:val="28"/>
          <w:lang w:val="uk-UA"/>
        </w:rPr>
      </w:pPr>
      <w:r w:rsidRPr="004207F0">
        <w:rPr>
          <w:i/>
          <w:iCs/>
          <w:color w:val="000000"/>
          <w:szCs w:val="28"/>
          <w:lang w:val="uk-UA"/>
        </w:rPr>
        <w:t xml:space="preserve">ЛАБОРАТОРНА РОБОТА </w:t>
      </w:r>
      <w:r w:rsidR="00005F29" w:rsidRPr="001B07B3">
        <w:rPr>
          <w:i/>
          <w:szCs w:val="28"/>
          <w:lang w:val="uk-UA"/>
        </w:rPr>
        <w:t>№2</w:t>
      </w:r>
      <w:r w:rsidR="00005F29" w:rsidRPr="001B07B3">
        <w:rPr>
          <w:szCs w:val="28"/>
          <w:lang w:val="uk-UA"/>
        </w:rPr>
        <w:t>.</w:t>
      </w:r>
      <w:r w:rsidR="004207F0" w:rsidRPr="004207F0">
        <w:rPr>
          <w:sz w:val="24"/>
          <w:szCs w:val="24"/>
          <w:lang w:val="uk-UA"/>
        </w:rPr>
        <w:t xml:space="preserve"> </w:t>
      </w:r>
      <w:r w:rsidR="004207F0" w:rsidRPr="004207F0">
        <w:rPr>
          <w:b/>
          <w:szCs w:val="28"/>
          <w:lang w:val="uk-UA"/>
        </w:rPr>
        <w:t xml:space="preserve">Побудова </w:t>
      </w:r>
      <w:r w:rsidR="00DE4E67">
        <w:rPr>
          <w:b/>
          <w:szCs w:val="28"/>
          <w:lang w:val="uk-UA"/>
        </w:rPr>
        <w:t xml:space="preserve"> комп</w:t>
      </w:r>
      <w:r w:rsidR="00DE4E67" w:rsidRPr="00DE4E67">
        <w:rPr>
          <w:b/>
          <w:szCs w:val="28"/>
        </w:rPr>
        <w:t>’</w:t>
      </w:r>
      <w:r w:rsidR="00DE4E67">
        <w:rPr>
          <w:b/>
          <w:szCs w:val="28"/>
          <w:lang w:val="uk-UA"/>
        </w:rPr>
        <w:t xml:space="preserve">ютерної </w:t>
      </w:r>
      <w:r w:rsidR="004207F0" w:rsidRPr="004207F0">
        <w:rPr>
          <w:b/>
          <w:szCs w:val="28"/>
          <w:lang w:val="uk-UA"/>
        </w:rPr>
        <w:t xml:space="preserve"> моделі кінцевої станції  </w:t>
      </w:r>
      <w:r w:rsidR="004207F0" w:rsidRPr="004207F0">
        <w:rPr>
          <w:b/>
          <w:szCs w:val="28"/>
          <w:lang w:val="en-US"/>
        </w:rPr>
        <w:t>N</w:t>
      </w:r>
      <w:r w:rsidR="004207F0" w:rsidRPr="004207F0">
        <w:rPr>
          <w:b/>
          <w:szCs w:val="28"/>
          <w:lang w:val="uk-UA"/>
        </w:rPr>
        <w:t>-канальної системи передачі з частотним розподілом каналів</w:t>
      </w:r>
    </w:p>
    <w:p w:rsidR="00005F29" w:rsidRPr="002C7A62" w:rsidRDefault="00005F29" w:rsidP="00005F29">
      <w:pPr>
        <w:rPr>
          <w:b/>
          <w:szCs w:val="28"/>
          <w:lang w:val="uk-UA"/>
        </w:rPr>
      </w:pPr>
      <w:r w:rsidRPr="001B07B3">
        <w:rPr>
          <w:szCs w:val="28"/>
          <w:lang w:val="uk-UA"/>
        </w:rPr>
        <w:t xml:space="preserve"> </w:t>
      </w:r>
    </w:p>
    <w:p w:rsidR="00DA73C4" w:rsidRPr="004207F0" w:rsidRDefault="00DA73C4" w:rsidP="00DA73C4">
      <w:pPr>
        <w:pStyle w:val="a7"/>
        <w:widowControl w:val="0"/>
        <w:autoSpaceDE w:val="0"/>
        <w:autoSpaceDN w:val="0"/>
        <w:adjustRightInd w:val="0"/>
        <w:ind w:left="360"/>
        <w:rPr>
          <w:color w:val="000000"/>
          <w:szCs w:val="28"/>
          <w:lang w:val="uk-UA"/>
        </w:rPr>
      </w:pPr>
      <w:r w:rsidRPr="00DA73C4">
        <w:rPr>
          <w:i/>
          <w:iCs/>
          <w:color w:val="000000"/>
          <w:szCs w:val="28"/>
          <w:lang w:val="uk-UA"/>
        </w:rPr>
        <w:t>Мета роботи:</w:t>
      </w:r>
      <w:r w:rsidRPr="00DA73C4">
        <w:rPr>
          <w:color w:val="000000"/>
          <w:szCs w:val="28"/>
          <w:lang w:val="uk-UA"/>
        </w:rPr>
        <w:t xml:space="preserve"> ознайомитись з методикою побудови</w:t>
      </w:r>
      <w:r>
        <w:rPr>
          <w:color w:val="000000"/>
          <w:szCs w:val="28"/>
          <w:lang w:val="uk-UA"/>
        </w:rPr>
        <w:t xml:space="preserve"> кінцевої станції</w:t>
      </w:r>
      <w:r w:rsidRPr="00DA73C4">
        <w:rPr>
          <w:color w:val="000000"/>
          <w:szCs w:val="28"/>
          <w:lang w:val="uk-UA"/>
        </w:rPr>
        <w:t xml:space="preserve"> багатоканальної системи передачі з час</w:t>
      </w:r>
      <w:r>
        <w:rPr>
          <w:color w:val="000000"/>
          <w:szCs w:val="28"/>
          <w:lang w:val="uk-UA"/>
        </w:rPr>
        <w:t>т</w:t>
      </w:r>
      <w:r w:rsidRPr="00DA73C4">
        <w:rPr>
          <w:color w:val="000000"/>
          <w:szCs w:val="28"/>
          <w:lang w:val="uk-UA"/>
        </w:rPr>
        <w:t>о</w:t>
      </w:r>
      <w:r>
        <w:rPr>
          <w:color w:val="000000"/>
          <w:szCs w:val="28"/>
          <w:lang w:val="uk-UA"/>
        </w:rPr>
        <w:t>тн</w:t>
      </w:r>
      <w:r w:rsidRPr="00DA73C4">
        <w:rPr>
          <w:color w:val="000000"/>
          <w:szCs w:val="28"/>
          <w:lang w:val="uk-UA"/>
        </w:rPr>
        <w:t>им розподілом каналів</w:t>
      </w:r>
      <w:r>
        <w:rPr>
          <w:color w:val="000000"/>
          <w:szCs w:val="28"/>
          <w:lang w:val="uk-UA"/>
        </w:rPr>
        <w:t xml:space="preserve"> та ознайомитися з призначенням пристроїв, що входить до складу кінцевої станції</w:t>
      </w:r>
      <w:r w:rsidRPr="00DA73C4">
        <w:rPr>
          <w:szCs w:val="28"/>
          <w:lang w:val="uk-UA"/>
        </w:rPr>
        <w:t>.</w:t>
      </w:r>
      <w:r w:rsidR="004207F0" w:rsidRPr="004207F0">
        <w:rPr>
          <w:b/>
          <w:szCs w:val="28"/>
          <w:lang w:val="uk-UA"/>
        </w:rPr>
        <w:t xml:space="preserve"> </w:t>
      </w:r>
      <w:r w:rsidR="004207F0" w:rsidRPr="004207F0">
        <w:rPr>
          <w:szCs w:val="28"/>
          <w:lang w:val="uk-UA"/>
        </w:rPr>
        <w:t>Розробити укрупнену структурну схему кінцевої станції N-канальної СП із ЧРК. Описати призначення апаратури, що входить до складу кінцевої станції.</w:t>
      </w:r>
    </w:p>
    <w:p w:rsidR="00005F29" w:rsidRPr="00DA73C4" w:rsidRDefault="00005F29" w:rsidP="00005F29">
      <w:pPr>
        <w:rPr>
          <w:szCs w:val="28"/>
          <w:lang w:val="uk-UA"/>
        </w:rPr>
      </w:pPr>
    </w:p>
    <w:p w:rsidR="00DE4E67" w:rsidRPr="00EF6141" w:rsidRDefault="00095EC1" w:rsidP="00EF6141">
      <w:pPr>
        <w:widowControl w:val="0"/>
        <w:autoSpaceDE w:val="0"/>
        <w:autoSpaceDN w:val="0"/>
        <w:adjustRightInd w:val="0"/>
        <w:spacing w:line="275" w:lineRule="exact"/>
        <w:rPr>
          <w:b/>
          <w:szCs w:val="28"/>
        </w:rPr>
      </w:pPr>
      <w:r w:rsidRPr="00EF6141">
        <w:rPr>
          <w:i/>
          <w:iCs/>
          <w:color w:val="000000"/>
          <w:szCs w:val="28"/>
        </w:rPr>
        <w:t xml:space="preserve">ЛАБОРАТОРНА РОБОТА </w:t>
      </w:r>
      <w:r w:rsidR="00005F29" w:rsidRPr="00EF6141">
        <w:rPr>
          <w:i/>
          <w:szCs w:val="28"/>
          <w:lang w:val="uk-UA"/>
        </w:rPr>
        <w:t>№3</w:t>
      </w:r>
      <w:r w:rsidR="00005F29" w:rsidRPr="00EF6141">
        <w:rPr>
          <w:szCs w:val="28"/>
          <w:lang w:val="uk-UA"/>
        </w:rPr>
        <w:t xml:space="preserve">. </w:t>
      </w:r>
      <w:r w:rsidR="00DE4E67" w:rsidRPr="00EF6141">
        <w:rPr>
          <w:b/>
          <w:szCs w:val="28"/>
        </w:rPr>
        <w:t>Розрахунок та побудова схеми частотних перетворень у каналостворюючій апаратурі системи передачі з частотним розподілом каналі</w:t>
      </w:r>
      <w:proofErr w:type="gramStart"/>
      <w:r w:rsidR="00DE4E67" w:rsidRPr="00EF6141">
        <w:rPr>
          <w:b/>
          <w:szCs w:val="28"/>
        </w:rPr>
        <w:t>в</w:t>
      </w:r>
      <w:proofErr w:type="gramEnd"/>
    </w:p>
    <w:p w:rsidR="00DE4E67" w:rsidRDefault="00DE4E67" w:rsidP="00DE4E67">
      <w:pPr>
        <w:rPr>
          <w:i/>
          <w:iCs/>
          <w:color w:val="000000"/>
          <w:szCs w:val="28"/>
          <w:lang w:val="uk-UA"/>
        </w:rPr>
      </w:pPr>
    </w:p>
    <w:p w:rsidR="00DE4E67" w:rsidRPr="002C7A62" w:rsidRDefault="00DA73C4" w:rsidP="00EF6141">
      <w:pPr>
        <w:rPr>
          <w:b/>
          <w:szCs w:val="28"/>
          <w:lang w:val="uk-UA"/>
        </w:rPr>
      </w:pPr>
      <w:r w:rsidRPr="00DA73C4">
        <w:rPr>
          <w:i/>
          <w:iCs/>
          <w:color w:val="000000"/>
          <w:szCs w:val="28"/>
          <w:lang w:val="uk-UA"/>
        </w:rPr>
        <w:t>Мета роботи:</w:t>
      </w:r>
      <w:r w:rsidRPr="00DA73C4">
        <w:rPr>
          <w:color w:val="000000"/>
          <w:szCs w:val="28"/>
          <w:lang w:val="uk-UA"/>
        </w:rPr>
        <w:t xml:space="preserve"> ознайомитись з методикою </w:t>
      </w:r>
      <w:r>
        <w:rPr>
          <w:color w:val="000000"/>
          <w:szCs w:val="28"/>
          <w:lang w:val="uk-UA"/>
        </w:rPr>
        <w:t xml:space="preserve">розрахунку та </w:t>
      </w:r>
      <w:r w:rsidRPr="00DA73C4">
        <w:rPr>
          <w:color w:val="000000"/>
          <w:szCs w:val="28"/>
          <w:lang w:val="uk-UA"/>
        </w:rPr>
        <w:t xml:space="preserve">побудови </w:t>
      </w:r>
      <w:r w:rsidRPr="00DA73C4">
        <w:rPr>
          <w:szCs w:val="28"/>
          <w:lang w:val="uk-UA"/>
        </w:rPr>
        <w:t xml:space="preserve">схеми частотних перетворень у каналоутворюючій апаратурі </w:t>
      </w:r>
      <w:r>
        <w:rPr>
          <w:b/>
          <w:szCs w:val="28"/>
          <w:lang w:val="uk-UA"/>
        </w:rPr>
        <w:t xml:space="preserve"> </w:t>
      </w:r>
      <w:r w:rsidRPr="00DA73C4">
        <w:rPr>
          <w:color w:val="000000"/>
          <w:szCs w:val="28"/>
          <w:lang w:val="uk-UA"/>
        </w:rPr>
        <w:t>багатоканальної системи передачі з час</w:t>
      </w:r>
      <w:r>
        <w:rPr>
          <w:color w:val="000000"/>
          <w:szCs w:val="28"/>
          <w:lang w:val="uk-UA"/>
        </w:rPr>
        <w:t>т</w:t>
      </w:r>
      <w:r w:rsidRPr="00DA73C4">
        <w:rPr>
          <w:color w:val="000000"/>
          <w:szCs w:val="28"/>
          <w:lang w:val="uk-UA"/>
        </w:rPr>
        <w:t>о</w:t>
      </w:r>
      <w:r>
        <w:rPr>
          <w:color w:val="000000"/>
          <w:szCs w:val="28"/>
          <w:lang w:val="uk-UA"/>
        </w:rPr>
        <w:t>тн</w:t>
      </w:r>
      <w:r w:rsidRPr="00DA73C4">
        <w:rPr>
          <w:color w:val="000000"/>
          <w:szCs w:val="28"/>
          <w:lang w:val="uk-UA"/>
        </w:rPr>
        <w:t>им розподілом каналів</w:t>
      </w:r>
      <w:r w:rsidRPr="00DA73C4">
        <w:rPr>
          <w:szCs w:val="28"/>
          <w:lang w:val="uk-UA"/>
        </w:rPr>
        <w:t>.</w:t>
      </w:r>
      <w:r w:rsidR="00DE4E67">
        <w:rPr>
          <w:szCs w:val="28"/>
          <w:lang w:val="uk-UA"/>
        </w:rPr>
        <w:t xml:space="preserve"> </w:t>
      </w:r>
      <w:r w:rsidR="00DE4E67" w:rsidRPr="00DE4E67">
        <w:rPr>
          <w:szCs w:val="28"/>
          <w:lang w:val="uk-UA"/>
        </w:rPr>
        <w:t>Розрахувати і побудувати схему частотних перетворень у каналоутворюючій апаратурі  СП з ЧРК.</w:t>
      </w:r>
    </w:p>
    <w:p w:rsidR="00DA73C4" w:rsidRPr="00DA73C4" w:rsidRDefault="00DA73C4" w:rsidP="00DA73C4">
      <w:pPr>
        <w:pStyle w:val="a7"/>
        <w:widowControl w:val="0"/>
        <w:autoSpaceDE w:val="0"/>
        <w:autoSpaceDN w:val="0"/>
        <w:adjustRightInd w:val="0"/>
        <w:ind w:left="360"/>
        <w:rPr>
          <w:color w:val="000000"/>
          <w:szCs w:val="28"/>
          <w:lang w:val="uk-UA"/>
        </w:rPr>
      </w:pPr>
    </w:p>
    <w:p w:rsidR="00005F29" w:rsidRPr="00DA73C4" w:rsidRDefault="00005F29" w:rsidP="00005F29">
      <w:pPr>
        <w:rPr>
          <w:szCs w:val="28"/>
          <w:lang w:val="uk-UA"/>
        </w:rPr>
      </w:pPr>
    </w:p>
    <w:p w:rsidR="00DE4E67" w:rsidRPr="00EF6141" w:rsidRDefault="00095EC1" w:rsidP="00EF6141">
      <w:pPr>
        <w:widowControl w:val="0"/>
        <w:autoSpaceDE w:val="0"/>
        <w:autoSpaceDN w:val="0"/>
        <w:adjustRightInd w:val="0"/>
        <w:spacing w:line="272" w:lineRule="exact"/>
        <w:rPr>
          <w:b/>
          <w:szCs w:val="28"/>
        </w:rPr>
      </w:pPr>
      <w:r w:rsidRPr="00EF6141">
        <w:rPr>
          <w:i/>
          <w:iCs/>
          <w:color w:val="000000"/>
          <w:szCs w:val="28"/>
          <w:lang w:val="uk-UA"/>
        </w:rPr>
        <w:t xml:space="preserve">ЛАБОРАТОРНА РОБОТА </w:t>
      </w:r>
      <w:r w:rsidR="00005F29" w:rsidRPr="00EF6141">
        <w:rPr>
          <w:i/>
          <w:szCs w:val="28"/>
          <w:lang w:val="uk-UA"/>
        </w:rPr>
        <w:t>№4.</w:t>
      </w:r>
      <w:r w:rsidR="00005F29" w:rsidRPr="00EF6141">
        <w:rPr>
          <w:szCs w:val="28"/>
          <w:lang w:val="uk-UA"/>
        </w:rPr>
        <w:t xml:space="preserve"> </w:t>
      </w:r>
      <w:r w:rsidR="00DE4E67" w:rsidRPr="00EF6141">
        <w:rPr>
          <w:b/>
          <w:szCs w:val="28"/>
        </w:rPr>
        <w:t xml:space="preserve">Розрахунок і побудова діаграми </w:t>
      </w:r>
      <w:proofErr w:type="gramStart"/>
      <w:r w:rsidR="00DE4E67" w:rsidRPr="00EF6141">
        <w:rPr>
          <w:b/>
          <w:szCs w:val="28"/>
        </w:rPr>
        <w:t>р</w:t>
      </w:r>
      <w:proofErr w:type="gramEnd"/>
      <w:r w:rsidR="00DE4E67" w:rsidRPr="00EF6141">
        <w:rPr>
          <w:b/>
          <w:szCs w:val="28"/>
        </w:rPr>
        <w:t xml:space="preserve">івнів лінійного тракту </w:t>
      </w:r>
      <w:r w:rsidR="00DE4E67" w:rsidRPr="00EF6141">
        <w:rPr>
          <w:b/>
          <w:szCs w:val="28"/>
          <w:lang w:val="en-US"/>
        </w:rPr>
        <w:t>N</w:t>
      </w:r>
      <w:r w:rsidR="00DE4E67" w:rsidRPr="00EF6141">
        <w:rPr>
          <w:b/>
          <w:szCs w:val="28"/>
        </w:rPr>
        <w:t>-канальної системи передачі з частотним розподілом каналів.</w:t>
      </w:r>
    </w:p>
    <w:p w:rsidR="00DE4E67" w:rsidRDefault="00DE4E67" w:rsidP="00DE4E67">
      <w:pPr>
        <w:jc w:val="both"/>
        <w:rPr>
          <w:i/>
          <w:iCs/>
          <w:color w:val="000000"/>
          <w:szCs w:val="28"/>
          <w:lang w:val="uk-UA"/>
        </w:rPr>
      </w:pPr>
    </w:p>
    <w:p w:rsidR="00DE4E67" w:rsidRPr="00DE4E67" w:rsidRDefault="00DA73C4" w:rsidP="00DE4E67">
      <w:pPr>
        <w:jc w:val="both"/>
        <w:rPr>
          <w:szCs w:val="28"/>
          <w:lang w:val="uk-UA"/>
        </w:rPr>
      </w:pPr>
      <w:r w:rsidRPr="00DA73C4">
        <w:rPr>
          <w:i/>
          <w:iCs/>
          <w:color w:val="000000"/>
          <w:szCs w:val="28"/>
          <w:lang w:val="uk-UA"/>
        </w:rPr>
        <w:t>Мета роботи:</w:t>
      </w:r>
      <w:r w:rsidRPr="00DA73C4">
        <w:rPr>
          <w:color w:val="000000"/>
          <w:szCs w:val="28"/>
          <w:lang w:val="uk-UA"/>
        </w:rPr>
        <w:t xml:space="preserve"> ознайомитись з методикою </w:t>
      </w:r>
      <w:r>
        <w:rPr>
          <w:color w:val="000000"/>
          <w:szCs w:val="28"/>
          <w:lang w:val="uk-UA"/>
        </w:rPr>
        <w:t xml:space="preserve">розрахунку та </w:t>
      </w:r>
      <w:r w:rsidRPr="00DA73C4">
        <w:rPr>
          <w:color w:val="000000"/>
          <w:szCs w:val="28"/>
          <w:lang w:val="uk-UA"/>
        </w:rPr>
        <w:t xml:space="preserve">побудови </w:t>
      </w:r>
      <w:r>
        <w:rPr>
          <w:color w:val="000000"/>
          <w:szCs w:val="28"/>
          <w:lang w:val="uk-UA"/>
        </w:rPr>
        <w:t>діаграми рівнів лінійного тракту</w:t>
      </w:r>
      <w:r w:rsidRPr="00DA73C4">
        <w:rPr>
          <w:szCs w:val="28"/>
          <w:lang w:val="uk-UA"/>
        </w:rPr>
        <w:t xml:space="preserve"> </w:t>
      </w:r>
      <w:r>
        <w:rPr>
          <w:b/>
          <w:szCs w:val="28"/>
          <w:lang w:val="uk-UA"/>
        </w:rPr>
        <w:t xml:space="preserve"> </w:t>
      </w:r>
      <w:r w:rsidRPr="00DA73C4">
        <w:rPr>
          <w:color w:val="000000"/>
          <w:szCs w:val="28"/>
          <w:lang w:val="uk-UA"/>
        </w:rPr>
        <w:t>багатоканальної системи передачі з час</w:t>
      </w:r>
      <w:r>
        <w:rPr>
          <w:color w:val="000000"/>
          <w:szCs w:val="28"/>
          <w:lang w:val="uk-UA"/>
        </w:rPr>
        <w:t>т</w:t>
      </w:r>
      <w:r w:rsidRPr="00DA73C4">
        <w:rPr>
          <w:color w:val="000000"/>
          <w:szCs w:val="28"/>
          <w:lang w:val="uk-UA"/>
        </w:rPr>
        <w:t>о</w:t>
      </w:r>
      <w:r>
        <w:rPr>
          <w:color w:val="000000"/>
          <w:szCs w:val="28"/>
          <w:lang w:val="uk-UA"/>
        </w:rPr>
        <w:t>тн</w:t>
      </w:r>
      <w:r w:rsidRPr="00DA73C4">
        <w:rPr>
          <w:color w:val="000000"/>
          <w:szCs w:val="28"/>
          <w:lang w:val="uk-UA"/>
        </w:rPr>
        <w:t>им розподілом каналів</w:t>
      </w:r>
      <w:r w:rsidRPr="00DA73C4">
        <w:rPr>
          <w:szCs w:val="28"/>
          <w:lang w:val="uk-UA"/>
        </w:rPr>
        <w:t>.</w:t>
      </w:r>
      <w:r w:rsidR="00DE4E67" w:rsidRPr="00DE4E67">
        <w:rPr>
          <w:b/>
          <w:szCs w:val="28"/>
          <w:lang w:val="uk-UA"/>
        </w:rPr>
        <w:t xml:space="preserve"> </w:t>
      </w:r>
      <w:r w:rsidR="00DE4E67" w:rsidRPr="00DE4E67">
        <w:rPr>
          <w:szCs w:val="28"/>
          <w:lang w:val="uk-UA"/>
        </w:rPr>
        <w:t xml:space="preserve">Розрахувати і побудувати діаграму рівнів лінійного тракту N-канальної СП із ЧРК. Визначити потужність, напругу й абсолютний рівень напруги </w:t>
      </w:r>
      <w:r w:rsidR="00DE4E67" w:rsidRPr="00DE4E67">
        <w:rPr>
          <w:szCs w:val="28"/>
          <w:lang w:val="uk-UA"/>
        </w:rPr>
        <w:lastRenderedPageBreak/>
        <w:t>вимірювального сигналу на вході апаратури першого підсилювального пункту при заданій величині вхідного опору апаратури (R</w:t>
      </w:r>
      <w:r w:rsidR="00DE4E67" w:rsidRPr="00DE4E67">
        <w:rPr>
          <w:szCs w:val="28"/>
          <w:vertAlign w:val="subscript"/>
          <w:lang w:val="uk-UA"/>
        </w:rPr>
        <w:t>вх</w:t>
      </w:r>
      <w:r w:rsidR="00DE4E67" w:rsidRPr="00DE4E67">
        <w:rPr>
          <w:szCs w:val="28"/>
          <w:lang w:val="uk-UA"/>
        </w:rPr>
        <w:t>.</w:t>
      </w:r>
      <w:r w:rsidR="00DE4E67" w:rsidRPr="00DE4E67">
        <w:rPr>
          <w:szCs w:val="28"/>
          <w:vertAlign w:val="subscript"/>
          <w:lang w:val="uk-UA"/>
        </w:rPr>
        <w:t>пп</w:t>
      </w:r>
      <w:r w:rsidR="00DE4E67" w:rsidRPr="00DE4E67">
        <w:rPr>
          <w:szCs w:val="28"/>
          <w:lang w:val="uk-UA"/>
        </w:rPr>
        <w:t>).</w:t>
      </w:r>
    </w:p>
    <w:p w:rsidR="00DA73C4" w:rsidRPr="00DA73C4" w:rsidRDefault="00DA73C4" w:rsidP="00DA73C4">
      <w:pPr>
        <w:pStyle w:val="a7"/>
        <w:widowControl w:val="0"/>
        <w:autoSpaceDE w:val="0"/>
        <w:autoSpaceDN w:val="0"/>
        <w:adjustRightInd w:val="0"/>
        <w:ind w:left="360"/>
        <w:rPr>
          <w:color w:val="000000"/>
          <w:szCs w:val="28"/>
          <w:lang w:val="uk-UA"/>
        </w:rPr>
      </w:pP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Вихідні дані для виконання всіх пунктів лабораторно-практичних занять наведені в таблиці 1.</w:t>
      </w:r>
    </w:p>
    <w:p w:rsidR="00005F29" w:rsidRDefault="00005F29" w:rsidP="00005F29">
      <w:pPr>
        <w:jc w:val="center"/>
        <w:rPr>
          <w:u w:val="single"/>
          <w:lang w:val="uk-UA"/>
        </w:rPr>
      </w:pPr>
    </w:p>
    <w:p w:rsidR="00005F29" w:rsidRDefault="00005F29" w:rsidP="00005F29">
      <w:pPr>
        <w:jc w:val="center"/>
        <w:rPr>
          <w:u w:val="single"/>
          <w:lang w:val="uk-UA"/>
        </w:rPr>
      </w:pPr>
      <w:r>
        <w:rPr>
          <w:u w:val="single"/>
          <w:lang w:val="uk-UA"/>
        </w:rPr>
        <w:t>ПРИМІТКА.</w:t>
      </w:r>
    </w:p>
    <w:p w:rsidR="00005F29" w:rsidRDefault="00005F29" w:rsidP="00005F29">
      <w:pPr>
        <w:jc w:val="center"/>
        <w:rPr>
          <w:lang w:val="uk-UA"/>
        </w:rPr>
      </w:pPr>
      <w:r>
        <w:rPr>
          <w:lang w:val="uk-UA"/>
        </w:rPr>
        <w:t>до таблиці 1</w:t>
      </w:r>
    </w:p>
    <w:p w:rsidR="00005F29" w:rsidRDefault="00005F29" w:rsidP="00005F29">
      <w:pPr>
        <w:rPr>
          <w:lang w:val="uk-UA"/>
        </w:rPr>
      </w:pPr>
    </w:p>
    <w:p w:rsidR="00005F29" w:rsidRPr="001B07B3" w:rsidRDefault="00005F29" w:rsidP="00005F29">
      <w:pPr>
        <w:rPr>
          <w:szCs w:val="28"/>
        </w:rPr>
      </w:pPr>
      <w:r w:rsidRPr="001B07B3">
        <w:rPr>
          <w:i/>
          <w:szCs w:val="28"/>
          <w:lang w:val="uk-UA"/>
        </w:rPr>
        <w:t xml:space="preserve">Nк </w:t>
      </w:r>
      <w:r w:rsidRPr="001B07B3">
        <w:rPr>
          <w:szCs w:val="28"/>
          <w:lang w:val="uk-UA"/>
        </w:rPr>
        <w:t>- кількість каналів СП із ЧРК</w:t>
      </w:r>
    </w:p>
    <w:p w:rsidR="00005F29" w:rsidRPr="001B07B3" w:rsidRDefault="00005F29" w:rsidP="00005F29">
      <w:pPr>
        <w:rPr>
          <w:szCs w:val="28"/>
        </w:rPr>
      </w:pPr>
      <w:proofErr w:type="gramStart"/>
      <w:r w:rsidRPr="001B07B3">
        <w:rPr>
          <w:i/>
          <w:szCs w:val="28"/>
          <w:lang w:val="en-US"/>
        </w:rPr>
        <w:t>L</w:t>
      </w:r>
      <w:r w:rsidRPr="001B07B3">
        <w:rPr>
          <w:szCs w:val="28"/>
          <w:lang w:val="uk-UA"/>
        </w:rPr>
        <w:t xml:space="preserve">  -</w:t>
      </w:r>
      <w:proofErr w:type="gramEnd"/>
      <w:r w:rsidRPr="001B07B3">
        <w:rPr>
          <w:szCs w:val="28"/>
          <w:lang w:val="uk-UA"/>
        </w:rPr>
        <w:t xml:space="preserve"> дальність зв'язку СП із ЧРК (довжина лінійного трпкта СП із ЧРК)</w:t>
      </w:r>
    </w:p>
    <w:p w:rsidR="00005F29" w:rsidRPr="001B07B3" w:rsidRDefault="00005F29" w:rsidP="00005F29">
      <w:pPr>
        <w:rPr>
          <w:szCs w:val="28"/>
        </w:rPr>
      </w:pPr>
      <w:r w:rsidRPr="001B07B3">
        <w:rPr>
          <w:i/>
          <w:szCs w:val="28"/>
          <w:lang w:val="en-US"/>
        </w:rPr>
        <w:t>S</w:t>
      </w:r>
      <w:r w:rsidRPr="001B07B3">
        <w:rPr>
          <w:i/>
          <w:szCs w:val="28"/>
          <w:lang w:val="uk-UA"/>
        </w:rPr>
        <w:t>1</w:t>
      </w:r>
      <w:proofErr w:type="gramStart"/>
      <w:r w:rsidRPr="001B07B3">
        <w:rPr>
          <w:i/>
          <w:szCs w:val="28"/>
          <w:lang w:val="uk-UA"/>
        </w:rPr>
        <w:t>,</w:t>
      </w:r>
      <w:r w:rsidRPr="001B07B3">
        <w:rPr>
          <w:i/>
          <w:szCs w:val="28"/>
          <w:lang w:val="en-US"/>
        </w:rPr>
        <w:t>S</w:t>
      </w:r>
      <w:r w:rsidRPr="001B07B3">
        <w:rPr>
          <w:i/>
          <w:szCs w:val="28"/>
          <w:lang w:val="uk-UA"/>
        </w:rPr>
        <w:t>2,</w:t>
      </w:r>
      <w:r w:rsidRPr="001B07B3">
        <w:rPr>
          <w:i/>
          <w:szCs w:val="28"/>
          <w:lang w:val="en-US"/>
        </w:rPr>
        <w:t>S</w:t>
      </w:r>
      <w:r w:rsidRPr="001B07B3">
        <w:rPr>
          <w:i/>
          <w:szCs w:val="28"/>
          <w:lang w:val="uk-UA"/>
        </w:rPr>
        <w:t>3</w:t>
      </w:r>
      <w:proofErr w:type="gramEnd"/>
      <w:r w:rsidRPr="001B07B3">
        <w:rPr>
          <w:szCs w:val="28"/>
          <w:lang w:val="uk-UA"/>
        </w:rPr>
        <w:t xml:space="preserve"> - величини підсилення відповідно 1-й, 2-й і 3-й підсилювальних ділянок у лінійному </w:t>
      </w:r>
      <w:r w:rsidRPr="001B07B3">
        <w:rPr>
          <w:szCs w:val="28"/>
        </w:rPr>
        <w:t xml:space="preserve"> </w:t>
      </w:r>
      <w:r w:rsidRPr="001B07B3">
        <w:rPr>
          <w:szCs w:val="28"/>
          <w:lang w:val="uk-UA"/>
        </w:rPr>
        <w:t>тракті СП із ЧРК</w:t>
      </w:r>
    </w:p>
    <w:p w:rsidR="00005F29" w:rsidRPr="001B07B3" w:rsidRDefault="00005F29" w:rsidP="00005F29">
      <w:pPr>
        <w:rPr>
          <w:szCs w:val="28"/>
        </w:rPr>
      </w:pPr>
      <w:r w:rsidRPr="001B07B3">
        <w:rPr>
          <w:i/>
          <w:szCs w:val="28"/>
          <w:lang w:val="en-US"/>
        </w:rPr>
        <w:t>P</w:t>
      </w:r>
      <w:r w:rsidRPr="001B07B3">
        <w:rPr>
          <w:i/>
          <w:szCs w:val="28"/>
          <w:lang w:val="uk-UA"/>
        </w:rPr>
        <w:t>вих.оалт</w:t>
      </w:r>
      <w:r w:rsidRPr="001B07B3">
        <w:rPr>
          <w:szCs w:val="28"/>
          <w:lang w:val="uk-UA"/>
        </w:rPr>
        <w:t xml:space="preserve"> - рівень вимірювального сигналу на виході кінцевої апаратури лінійного тракту кінцевої станції.</w:t>
      </w:r>
    </w:p>
    <w:p w:rsidR="00005F29" w:rsidRPr="001B07B3" w:rsidRDefault="00005F29" w:rsidP="00005F29">
      <w:pPr>
        <w:rPr>
          <w:szCs w:val="28"/>
          <w:lang w:val="uk-UA"/>
        </w:rPr>
      </w:pPr>
      <w:r w:rsidRPr="001B07B3">
        <w:rPr>
          <w:i/>
          <w:position w:val="-6"/>
          <w:szCs w:val="28"/>
          <w:lang w:val="uk-UA"/>
        </w:rPr>
        <w:object w:dxaOrig="240" w:dyaOrig="220">
          <v:shape id="_x0000_i1027" type="#_x0000_t75" style="width:12pt;height:11.25pt" o:ole="" fillcolor="window">
            <v:imagedata r:id="rId7" o:title=""/>
          </v:shape>
          <o:OLEObject Type="Embed" ProgID="Equation.3" ShapeID="_x0000_i1027" DrawAspect="Content" ObjectID="_1576952317" r:id="rId8"/>
        </w:object>
      </w:r>
      <w:r w:rsidRPr="001B07B3">
        <w:rPr>
          <w:i/>
          <w:szCs w:val="28"/>
          <w:lang w:val="uk-UA"/>
        </w:rPr>
        <w:t xml:space="preserve">1, </w:t>
      </w:r>
      <w:r w:rsidRPr="001B07B3">
        <w:rPr>
          <w:i/>
          <w:position w:val="-6"/>
          <w:szCs w:val="28"/>
          <w:lang w:val="uk-UA"/>
        </w:rPr>
        <w:object w:dxaOrig="240" w:dyaOrig="220">
          <v:shape id="_x0000_i1028" type="#_x0000_t75" style="width:12pt;height:11.25pt" o:ole="" fillcolor="window">
            <v:imagedata r:id="rId9" o:title=""/>
          </v:shape>
          <o:OLEObject Type="Embed" ProgID="Equation.3" ShapeID="_x0000_i1028" DrawAspect="Content" ObjectID="_1576952318" r:id="rId10"/>
        </w:object>
      </w:r>
      <w:r w:rsidRPr="001B07B3">
        <w:rPr>
          <w:i/>
          <w:szCs w:val="28"/>
          <w:lang w:val="uk-UA"/>
        </w:rPr>
        <w:t xml:space="preserve">2, </w:t>
      </w:r>
      <w:r w:rsidRPr="001B07B3">
        <w:rPr>
          <w:i/>
          <w:position w:val="-6"/>
          <w:szCs w:val="28"/>
          <w:lang w:val="uk-UA"/>
        </w:rPr>
        <w:object w:dxaOrig="240" w:dyaOrig="220">
          <v:shape id="_x0000_i1029" type="#_x0000_t75" style="width:12pt;height:11.25pt" o:ole="" fillcolor="window">
            <v:imagedata r:id="rId9" o:title=""/>
          </v:shape>
          <o:OLEObject Type="Embed" ProgID="Equation.3" ShapeID="_x0000_i1029" DrawAspect="Content" ObjectID="_1576952319" r:id="rId11"/>
        </w:object>
      </w:r>
      <w:r w:rsidRPr="001B07B3">
        <w:rPr>
          <w:i/>
          <w:szCs w:val="28"/>
          <w:lang w:val="uk-UA"/>
        </w:rPr>
        <w:t xml:space="preserve">3, </w:t>
      </w:r>
      <w:r w:rsidRPr="001B07B3">
        <w:rPr>
          <w:i/>
          <w:position w:val="-6"/>
          <w:szCs w:val="28"/>
          <w:lang w:val="uk-UA"/>
        </w:rPr>
        <w:object w:dxaOrig="240" w:dyaOrig="220">
          <v:shape id="_x0000_i1030" type="#_x0000_t75" style="width:12pt;height:11.25pt" o:ole="" fillcolor="window">
            <v:imagedata r:id="rId9" o:title=""/>
          </v:shape>
          <o:OLEObject Type="Embed" ProgID="Equation.3" ShapeID="_x0000_i1030" DrawAspect="Content" ObjectID="_1576952320" r:id="rId12"/>
        </w:object>
      </w:r>
      <w:r w:rsidRPr="001B07B3">
        <w:rPr>
          <w:i/>
          <w:szCs w:val="28"/>
          <w:lang w:val="uk-UA"/>
        </w:rPr>
        <w:t>4</w:t>
      </w:r>
      <w:r w:rsidRPr="001B07B3">
        <w:rPr>
          <w:szCs w:val="28"/>
          <w:lang w:val="uk-UA"/>
        </w:rPr>
        <w:t xml:space="preserve"> - коефіцієнти згасання ланцюгів кабелю відповідно на 1-й, 2-й, 3-й і 4-й підсилювальних ділянках.</w:t>
      </w:r>
    </w:p>
    <w:p w:rsidR="00005F29" w:rsidRDefault="00005F29" w:rsidP="00005F29">
      <w:pPr>
        <w:rPr>
          <w:lang w:val="uk-UA"/>
        </w:rPr>
      </w:pPr>
      <w:r>
        <w:rPr>
          <w:noProof/>
          <w:lang w:val="uk-UA"/>
        </w:rPr>
        <w:drawing>
          <wp:inline distT="0" distB="0" distL="0" distR="0">
            <wp:extent cx="4914900" cy="45720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914900" cy="4572000"/>
                    </a:xfrm>
                    <a:prstGeom prst="rect">
                      <a:avLst/>
                    </a:prstGeom>
                    <a:noFill/>
                    <a:ln w="9525">
                      <a:noFill/>
                      <a:miter lim="800000"/>
                      <a:headEnd/>
                      <a:tailEnd/>
                    </a:ln>
                  </pic:spPr>
                </pic:pic>
              </a:graphicData>
            </a:graphic>
          </wp:inline>
        </w:drawing>
      </w:r>
    </w:p>
    <w:p w:rsidR="00005F29" w:rsidRDefault="00005F29" w:rsidP="00005F29">
      <w:pPr>
        <w:rPr>
          <w:lang w:val="uk-UA"/>
        </w:rPr>
      </w:pPr>
    </w:p>
    <w:p w:rsidR="00005F29" w:rsidRPr="0012641A" w:rsidRDefault="00005F29" w:rsidP="00005F29">
      <w:pPr>
        <w:jc w:val="center"/>
        <w:rPr>
          <w:b/>
          <w:szCs w:val="28"/>
          <w:lang w:val="uk-UA"/>
        </w:rPr>
      </w:pPr>
      <w:r w:rsidRPr="0012641A">
        <w:rPr>
          <w:b/>
          <w:szCs w:val="28"/>
          <w:lang w:val="uk-UA"/>
        </w:rPr>
        <w:t>Методичні вказівки до виконання лабораторно-практичних занять</w:t>
      </w:r>
    </w:p>
    <w:p w:rsidR="00005F29" w:rsidRPr="001B07B3" w:rsidRDefault="00005F29" w:rsidP="00005F29">
      <w:pPr>
        <w:rPr>
          <w:szCs w:val="28"/>
          <w:lang w:val="uk-UA"/>
        </w:rPr>
      </w:pPr>
    </w:p>
    <w:p w:rsidR="00005F29" w:rsidRPr="001B07B3" w:rsidRDefault="00005F29" w:rsidP="00005F29">
      <w:pPr>
        <w:ind w:firstLine="540"/>
        <w:jc w:val="both"/>
        <w:rPr>
          <w:szCs w:val="28"/>
          <w:lang w:val="uk-UA"/>
        </w:rPr>
      </w:pPr>
      <w:r w:rsidRPr="0012641A">
        <w:rPr>
          <w:b/>
          <w:szCs w:val="28"/>
          <w:u w:val="single"/>
          <w:lang w:val="uk-UA"/>
        </w:rPr>
        <w:t>При виконанні, 1-ї лабораторно-практичної роботи</w:t>
      </w:r>
      <w:r w:rsidRPr="001B07B3">
        <w:rPr>
          <w:szCs w:val="28"/>
          <w:lang w:val="uk-UA"/>
        </w:rPr>
        <w:t xml:space="preserve"> врахувати, що в лінійному тракті використовуються  тільки підсилювальні пункти (</w:t>
      </w:r>
      <w:r w:rsidRPr="001B07B3">
        <w:rPr>
          <w:i/>
          <w:szCs w:val="28"/>
          <w:lang w:val="uk-UA"/>
        </w:rPr>
        <w:t>НПП</w:t>
      </w:r>
      <w:r w:rsidRPr="001B07B3">
        <w:rPr>
          <w:szCs w:val="28"/>
          <w:lang w:val="uk-UA"/>
        </w:rPr>
        <w:t>)</w:t>
      </w:r>
      <w:r w:rsidR="00F401FC">
        <w:rPr>
          <w:szCs w:val="28"/>
          <w:lang w:val="uk-UA"/>
        </w:rPr>
        <w:t>, що не обслуговуються</w:t>
      </w:r>
      <w:r w:rsidRPr="001B07B3">
        <w:rPr>
          <w:szCs w:val="28"/>
          <w:lang w:val="uk-UA"/>
        </w:rPr>
        <w:t xml:space="preserve">. Вихідними даними для виконання  1-го пункту є дальність </w:t>
      </w:r>
      <w:r w:rsidRPr="001B07B3">
        <w:rPr>
          <w:szCs w:val="28"/>
          <w:lang w:val="uk-UA"/>
        </w:rPr>
        <w:lastRenderedPageBreak/>
        <w:t>зв'язку СП із ЧРК (</w:t>
      </w:r>
      <w:r w:rsidRPr="001B07B3">
        <w:rPr>
          <w:i/>
          <w:szCs w:val="28"/>
          <w:lang w:val="uk-UA"/>
        </w:rPr>
        <w:t>L</w:t>
      </w:r>
      <w:r w:rsidRPr="001B07B3">
        <w:rPr>
          <w:szCs w:val="28"/>
          <w:lang w:val="uk-UA"/>
        </w:rPr>
        <w:t>, км) число підсилювальних ділянок (</w:t>
      </w:r>
      <w:r w:rsidRPr="001B07B3">
        <w:rPr>
          <w:i/>
          <w:szCs w:val="28"/>
          <w:lang w:val="uk-UA"/>
        </w:rPr>
        <w:t>N</w:t>
      </w:r>
      <w:r w:rsidRPr="001B07B3">
        <w:rPr>
          <w:i/>
          <w:szCs w:val="28"/>
          <w:vertAlign w:val="subscript"/>
          <w:lang w:val="uk-UA"/>
        </w:rPr>
        <w:t>пд</w:t>
      </w:r>
      <w:r w:rsidRPr="001B07B3">
        <w:rPr>
          <w:szCs w:val="28"/>
          <w:lang w:val="uk-UA"/>
        </w:rPr>
        <w:t>), ко</w:t>
      </w:r>
      <w:r w:rsidR="00244A67">
        <w:rPr>
          <w:szCs w:val="28"/>
          <w:lang w:val="uk-UA"/>
        </w:rPr>
        <w:t>е</w:t>
      </w:r>
      <w:r w:rsidRPr="001B07B3">
        <w:rPr>
          <w:szCs w:val="28"/>
          <w:lang w:val="uk-UA"/>
        </w:rPr>
        <w:t>ф</w:t>
      </w:r>
      <w:r w:rsidR="00244A67">
        <w:rPr>
          <w:szCs w:val="28"/>
          <w:lang w:val="uk-UA"/>
        </w:rPr>
        <w:t>і</w:t>
      </w:r>
      <w:r w:rsidRPr="001B07B3">
        <w:rPr>
          <w:szCs w:val="28"/>
          <w:lang w:val="uk-UA"/>
        </w:rPr>
        <w:t>ц</w:t>
      </w:r>
      <w:r w:rsidR="00244A67">
        <w:rPr>
          <w:szCs w:val="28"/>
          <w:lang w:val="uk-UA"/>
        </w:rPr>
        <w:t>іє</w:t>
      </w:r>
      <w:r w:rsidRPr="001B07B3">
        <w:rPr>
          <w:szCs w:val="28"/>
          <w:lang w:val="uk-UA"/>
        </w:rPr>
        <w:t>нт згасання ланцюгів кабелю на підсилювальних ділянках ( l,  2, 3,  4). Спочатку визначаються:</w:t>
      </w:r>
    </w:p>
    <w:p w:rsidR="00005F29" w:rsidRPr="001B07B3" w:rsidRDefault="00005F29" w:rsidP="00005F29">
      <w:pPr>
        <w:jc w:val="both"/>
        <w:rPr>
          <w:i/>
          <w:szCs w:val="28"/>
          <w:lang w:val="uk-UA"/>
        </w:rPr>
      </w:pPr>
      <w:r w:rsidRPr="001B07B3">
        <w:rPr>
          <w:i/>
          <w:szCs w:val="28"/>
          <w:lang w:val="uk-UA"/>
        </w:rPr>
        <w:t>(N</w:t>
      </w:r>
      <w:r w:rsidRPr="001B07B3">
        <w:rPr>
          <w:i/>
          <w:szCs w:val="28"/>
          <w:vertAlign w:val="subscript"/>
          <w:lang w:val="uk-UA"/>
        </w:rPr>
        <w:t>пп</w:t>
      </w:r>
      <w:r w:rsidRPr="001B07B3">
        <w:rPr>
          <w:i/>
          <w:szCs w:val="28"/>
          <w:lang w:val="uk-UA"/>
        </w:rPr>
        <w:t xml:space="preserve"> = N</w:t>
      </w:r>
      <w:r w:rsidRPr="001B07B3">
        <w:rPr>
          <w:i/>
          <w:szCs w:val="28"/>
          <w:vertAlign w:val="subscript"/>
          <w:lang w:val="uk-UA"/>
        </w:rPr>
        <w:t>нпп</w:t>
      </w:r>
      <w:r w:rsidRPr="001B07B3">
        <w:rPr>
          <w:i/>
          <w:szCs w:val="28"/>
          <w:lang w:val="uk-UA"/>
        </w:rPr>
        <w:t xml:space="preserve"> = Н</w:t>
      </w:r>
      <w:r w:rsidRPr="001B07B3">
        <w:rPr>
          <w:i/>
          <w:szCs w:val="28"/>
          <w:vertAlign w:val="subscript"/>
          <w:lang w:val="uk-UA"/>
        </w:rPr>
        <w:t>пд</w:t>
      </w:r>
      <w:r w:rsidRPr="001B07B3">
        <w:rPr>
          <w:i/>
          <w:szCs w:val="28"/>
          <w:lang w:val="uk-UA"/>
        </w:rPr>
        <w:t xml:space="preserve"> - 1),</w:t>
      </w:r>
    </w:p>
    <w:p w:rsidR="00005F29" w:rsidRPr="001B07B3" w:rsidRDefault="00005F29" w:rsidP="00005F29">
      <w:pPr>
        <w:jc w:val="both"/>
        <w:rPr>
          <w:szCs w:val="28"/>
          <w:lang w:val="uk-UA"/>
        </w:rPr>
      </w:pPr>
      <w:r w:rsidRPr="001B07B3">
        <w:rPr>
          <w:szCs w:val="28"/>
          <w:lang w:val="uk-UA"/>
        </w:rPr>
        <w:t xml:space="preserve"> довжини підсилювальних ділянок (</w:t>
      </w:r>
      <w:r w:rsidRPr="001B07B3">
        <w:rPr>
          <w:i/>
          <w:szCs w:val="28"/>
          <w:lang w:val="uk-UA"/>
        </w:rPr>
        <w:t>l</w:t>
      </w:r>
      <w:r w:rsidRPr="001B07B3">
        <w:rPr>
          <w:i/>
          <w:szCs w:val="28"/>
          <w:vertAlign w:val="subscript"/>
          <w:lang w:val="uk-UA"/>
        </w:rPr>
        <w:t>пд</w:t>
      </w:r>
      <w:r w:rsidRPr="001B07B3">
        <w:rPr>
          <w:i/>
          <w:szCs w:val="28"/>
          <w:lang w:val="uk-UA"/>
        </w:rPr>
        <w:t xml:space="preserve"> = L/</w:t>
      </w:r>
      <w:r w:rsidRPr="001B07B3">
        <w:rPr>
          <w:i/>
          <w:szCs w:val="28"/>
          <w:vertAlign w:val="subscript"/>
          <w:lang w:val="uk-UA"/>
        </w:rPr>
        <w:t>Nпд,</w:t>
      </w:r>
      <w:r w:rsidRPr="001B07B3">
        <w:rPr>
          <w:szCs w:val="28"/>
          <w:lang w:val="uk-UA"/>
        </w:rPr>
        <w:t xml:space="preserve"> км)</w:t>
      </w:r>
    </w:p>
    <w:p w:rsidR="00005F29" w:rsidRPr="001B07B3" w:rsidRDefault="00005F29" w:rsidP="00005F29">
      <w:pPr>
        <w:jc w:val="both"/>
        <w:rPr>
          <w:szCs w:val="28"/>
          <w:lang w:val="uk-UA"/>
        </w:rPr>
      </w:pPr>
      <w:r w:rsidRPr="001B07B3">
        <w:rPr>
          <w:szCs w:val="28"/>
          <w:lang w:val="uk-UA"/>
        </w:rPr>
        <w:t>загасання ділянок лінії</w:t>
      </w:r>
    </w:p>
    <w:p w:rsidR="00005F29" w:rsidRPr="001B07B3" w:rsidRDefault="00005F29" w:rsidP="00005F29">
      <w:pPr>
        <w:jc w:val="both"/>
        <w:rPr>
          <w:i/>
          <w:szCs w:val="28"/>
          <w:lang w:val="uk-UA"/>
        </w:rPr>
      </w:pPr>
      <w:r w:rsidRPr="001B07B3">
        <w:rPr>
          <w:i/>
          <w:szCs w:val="28"/>
          <w:lang w:val="uk-UA"/>
        </w:rPr>
        <w:t>А</w:t>
      </w:r>
      <w:r w:rsidRPr="001B07B3">
        <w:rPr>
          <w:i/>
          <w:szCs w:val="28"/>
          <w:vertAlign w:val="subscript"/>
          <w:lang w:val="uk-UA"/>
        </w:rPr>
        <w:t>діл</w:t>
      </w:r>
      <w:r w:rsidRPr="001B07B3">
        <w:rPr>
          <w:i/>
          <w:szCs w:val="28"/>
          <w:lang w:val="uk-UA"/>
        </w:rPr>
        <w:t xml:space="preserve"> </w:t>
      </w:r>
      <w:r w:rsidRPr="001B07B3">
        <w:rPr>
          <w:i/>
          <w:szCs w:val="28"/>
          <w:vertAlign w:val="subscript"/>
          <w:lang w:val="uk-UA"/>
        </w:rPr>
        <w:t>і</w:t>
      </w:r>
      <w:r w:rsidRPr="001B07B3">
        <w:rPr>
          <w:i/>
          <w:szCs w:val="28"/>
          <w:lang w:val="uk-UA"/>
        </w:rPr>
        <w:t xml:space="preserve"> = a</w:t>
      </w:r>
      <w:r w:rsidRPr="001B07B3">
        <w:rPr>
          <w:i/>
          <w:szCs w:val="28"/>
          <w:vertAlign w:val="subscript"/>
          <w:lang w:val="uk-UA"/>
        </w:rPr>
        <w:t>і</w:t>
      </w:r>
      <w:r w:rsidRPr="001B07B3">
        <w:rPr>
          <w:i/>
          <w:szCs w:val="28"/>
          <w:lang w:val="uk-UA"/>
        </w:rPr>
        <w:t xml:space="preserve"> * l</w:t>
      </w:r>
      <w:r w:rsidRPr="001B07B3">
        <w:rPr>
          <w:i/>
          <w:szCs w:val="28"/>
          <w:vertAlign w:val="subscript"/>
          <w:lang w:val="uk-UA"/>
        </w:rPr>
        <w:t>пді</w:t>
      </w:r>
      <w:r w:rsidRPr="001B07B3">
        <w:rPr>
          <w:i/>
          <w:szCs w:val="28"/>
          <w:lang w:val="uk-UA"/>
        </w:rPr>
        <w:t xml:space="preserve"> = a</w:t>
      </w:r>
      <w:r w:rsidRPr="001B07B3">
        <w:rPr>
          <w:i/>
          <w:szCs w:val="28"/>
          <w:vertAlign w:val="subscript"/>
          <w:lang w:val="uk-UA"/>
        </w:rPr>
        <w:t>t</w:t>
      </w:r>
      <w:r w:rsidRPr="001B07B3">
        <w:rPr>
          <w:i/>
          <w:szCs w:val="28"/>
          <w:lang w:val="uk-UA"/>
        </w:rPr>
        <w:t xml:space="preserve"> * l</w:t>
      </w:r>
      <w:r w:rsidRPr="001B07B3">
        <w:rPr>
          <w:i/>
          <w:szCs w:val="28"/>
          <w:vertAlign w:val="subscript"/>
          <w:lang w:val="uk-UA"/>
        </w:rPr>
        <w:t>пд</w:t>
      </w:r>
      <w:r w:rsidRPr="001B07B3">
        <w:rPr>
          <w:i/>
          <w:szCs w:val="28"/>
          <w:lang w:val="uk-UA"/>
        </w:rPr>
        <w:t>, дБ,  де і = 1, 2, 3, 4</w:t>
      </w:r>
    </w:p>
    <w:p w:rsidR="00005F29" w:rsidRPr="001B07B3" w:rsidRDefault="00005F29" w:rsidP="00005F29">
      <w:pPr>
        <w:jc w:val="both"/>
        <w:rPr>
          <w:szCs w:val="28"/>
          <w:lang w:val="uk-UA"/>
        </w:rPr>
      </w:pPr>
      <w:r w:rsidRPr="001B07B3">
        <w:rPr>
          <w:szCs w:val="28"/>
          <w:lang w:val="uk-UA"/>
        </w:rPr>
        <w:t>після чого будується структурна схема СП із ЧРК із указівкою всіх</w:t>
      </w:r>
    </w:p>
    <w:p w:rsidR="00005F29" w:rsidRPr="001B07B3" w:rsidRDefault="00005F29" w:rsidP="00005F29">
      <w:pPr>
        <w:jc w:val="both"/>
        <w:rPr>
          <w:szCs w:val="28"/>
          <w:lang w:val="uk-UA"/>
        </w:rPr>
      </w:pPr>
      <w:r w:rsidRPr="001B07B3">
        <w:rPr>
          <w:szCs w:val="28"/>
          <w:lang w:val="uk-UA"/>
        </w:rPr>
        <w:t>пунктів (оконечных і підсилювальних), довжин підсилювальних ділянок і довгі лінійного тракту в цілому. Описати призначення елементів (частин) СП із ЧРК.</w:t>
      </w:r>
    </w:p>
    <w:p w:rsidR="00005F29" w:rsidRPr="001B07B3" w:rsidRDefault="00005F29" w:rsidP="00005F29">
      <w:pPr>
        <w:rPr>
          <w:szCs w:val="28"/>
          <w:lang w:val="uk-UA"/>
        </w:rPr>
      </w:pPr>
    </w:p>
    <w:p w:rsidR="00005F29" w:rsidRPr="001B07B3" w:rsidRDefault="00005F29" w:rsidP="00005F29">
      <w:pPr>
        <w:ind w:firstLine="540"/>
        <w:jc w:val="both"/>
        <w:rPr>
          <w:szCs w:val="28"/>
          <w:lang w:val="uk-UA"/>
        </w:rPr>
      </w:pPr>
      <w:r w:rsidRPr="0012641A">
        <w:rPr>
          <w:b/>
          <w:szCs w:val="28"/>
          <w:u w:val="single"/>
          <w:lang w:val="uk-UA"/>
        </w:rPr>
        <w:t>При виконанні 2-ї л</w:t>
      </w:r>
      <w:r w:rsidRPr="0012641A">
        <w:rPr>
          <w:b/>
          <w:szCs w:val="28"/>
          <w:u w:val="single"/>
        </w:rPr>
        <w:t>абораторно-практичн</w:t>
      </w:r>
      <w:r w:rsidRPr="0012641A">
        <w:rPr>
          <w:b/>
          <w:szCs w:val="28"/>
          <w:u w:val="single"/>
          <w:lang w:val="uk-UA"/>
        </w:rPr>
        <w:t>ої роботи</w:t>
      </w:r>
      <w:r w:rsidRPr="001B07B3">
        <w:rPr>
          <w:szCs w:val="28"/>
          <w:lang w:val="uk-UA"/>
        </w:rPr>
        <w:t xml:space="preserve"> вихідними даними є:</w:t>
      </w:r>
    </w:p>
    <w:p w:rsidR="00005F29" w:rsidRPr="001B07B3" w:rsidRDefault="00005F29" w:rsidP="00005F29">
      <w:pPr>
        <w:jc w:val="both"/>
        <w:rPr>
          <w:szCs w:val="28"/>
          <w:lang w:val="uk-UA"/>
        </w:rPr>
      </w:pPr>
      <w:r w:rsidRPr="001B07B3">
        <w:rPr>
          <w:szCs w:val="28"/>
          <w:lang w:val="uk-UA"/>
        </w:rPr>
        <w:t>число каналів (</w:t>
      </w:r>
      <w:r w:rsidRPr="001B07B3">
        <w:rPr>
          <w:i/>
          <w:szCs w:val="28"/>
          <w:lang w:val="uk-UA"/>
        </w:rPr>
        <w:t>Nк</w:t>
      </w:r>
      <w:r w:rsidRPr="001B07B3">
        <w:rPr>
          <w:szCs w:val="28"/>
          <w:lang w:val="uk-UA"/>
        </w:rPr>
        <w:t>). Попередньо проводиться розрахунок необхідної кількості комплектів апаратури індивідуального, і первинного перетворення.</w:t>
      </w:r>
    </w:p>
    <w:p w:rsidR="00005F29" w:rsidRPr="001B07B3" w:rsidRDefault="00005F29" w:rsidP="00005F29">
      <w:pPr>
        <w:jc w:val="both"/>
        <w:rPr>
          <w:szCs w:val="28"/>
        </w:rPr>
      </w:pPr>
    </w:p>
    <w:p w:rsidR="00005F29" w:rsidRPr="001B07B3" w:rsidRDefault="00005F29" w:rsidP="00005F29">
      <w:pPr>
        <w:jc w:val="both"/>
        <w:rPr>
          <w:szCs w:val="28"/>
          <w:lang w:val="uk-UA"/>
        </w:rPr>
      </w:pPr>
      <w:r w:rsidRPr="001B07B3">
        <w:rPr>
          <w:szCs w:val="28"/>
          <w:lang w:val="uk-UA"/>
        </w:rPr>
        <w:t xml:space="preserve">При </w:t>
      </w:r>
      <w:r w:rsidRPr="001B07B3">
        <w:rPr>
          <w:i/>
          <w:szCs w:val="28"/>
          <w:lang w:val="uk-UA"/>
        </w:rPr>
        <w:t>Nк &lt; 12</w:t>
      </w:r>
      <w:r w:rsidRPr="001B07B3">
        <w:rPr>
          <w:szCs w:val="28"/>
          <w:lang w:val="uk-UA"/>
        </w:rPr>
        <w:t>:</w:t>
      </w:r>
    </w:p>
    <w:p w:rsidR="00005F29" w:rsidRPr="001B07B3" w:rsidRDefault="00005F29" w:rsidP="00005F29">
      <w:pPr>
        <w:jc w:val="both"/>
        <w:rPr>
          <w:szCs w:val="28"/>
          <w:lang w:val="uk-UA"/>
        </w:rPr>
      </w:pPr>
      <w:r w:rsidRPr="001B07B3">
        <w:rPr>
          <w:szCs w:val="28"/>
          <w:lang w:val="uk-UA"/>
        </w:rPr>
        <w:t>апаратура називається преосвітньої.</w:t>
      </w:r>
    </w:p>
    <w:p w:rsidR="00005F29" w:rsidRPr="001B07B3" w:rsidRDefault="00005F29" w:rsidP="00005F29">
      <w:pPr>
        <w:jc w:val="both"/>
        <w:rPr>
          <w:i/>
          <w:szCs w:val="28"/>
          <w:lang w:val="uk-UA"/>
        </w:rPr>
      </w:pPr>
      <w:r w:rsidRPr="001B07B3">
        <w:rPr>
          <w:i/>
          <w:szCs w:val="28"/>
          <w:lang w:val="uk-UA"/>
        </w:rPr>
        <w:t>n</w:t>
      </w:r>
      <w:r w:rsidRPr="001B07B3">
        <w:rPr>
          <w:i/>
          <w:szCs w:val="28"/>
          <w:vertAlign w:val="subscript"/>
          <w:lang w:val="uk-UA"/>
        </w:rPr>
        <w:t>аіп</w:t>
      </w:r>
      <w:r w:rsidRPr="001B07B3">
        <w:rPr>
          <w:i/>
          <w:szCs w:val="28"/>
          <w:lang w:val="uk-UA"/>
        </w:rPr>
        <w:t xml:space="preserve"> = n</w:t>
      </w:r>
      <w:r w:rsidRPr="001B07B3">
        <w:rPr>
          <w:i/>
          <w:szCs w:val="28"/>
          <w:vertAlign w:val="subscript"/>
          <w:lang w:val="uk-UA"/>
        </w:rPr>
        <w:t>прг</w:t>
      </w:r>
      <w:r w:rsidRPr="001B07B3">
        <w:rPr>
          <w:i/>
          <w:szCs w:val="28"/>
          <w:lang w:val="uk-UA"/>
        </w:rPr>
        <w:t xml:space="preserve"> = Nк/3</w:t>
      </w:r>
    </w:p>
    <w:p w:rsidR="00005F29" w:rsidRPr="001B07B3" w:rsidRDefault="00005F29" w:rsidP="00005F29">
      <w:pPr>
        <w:jc w:val="both"/>
        <w:rPr>
          <w:szCs w:val="28"/>
          <w:lang w:val="uk-UA"/>
        </w:rPr>
      </w:pPr>
      <w:r w:rsidRPr="001B07B3">
        <w:rPr>
          <w:szCs w:val="28"/>
          <w:lang w:val="uk-UA"/>
        </w:rPr>
        <w:t xml:space="preserve">При  </w:t>
      </w:r>
      <w:r w:rsidRPr="001B07B3">
        <w:rPr>
          <w:i/>
          <w:szCs w:val="28"/>
          <w:lang w:val="uk-UA"/>
        </w:rPr>
        <w:t>Nк &gt; 12</w:t>
      </w:r>
    </w:p>
    <w:p w:rsidR="00005F29" w:rsidRPr="001B07B3" w:rsidRDefault="00005F29" w:rsidP="00005F29">
      <w:pPr>
        <w:rPr>
          <w:i/>
          <w:szCs w:val="28"/>
          <w:lang w:val="uk-UA"/>
        </w:rPr>
      </w:pPr>
      <w:r w:rsidRPr="001B07B3">
        <w:rPr>
          <w:i/>
          <w:szCs w:val="28"/>
          <w:lang w:val="uk-UA"/>
        </w:rPr>
        <w:t>N</w:t>
      </w:r>
      <w:r w:rsidRPr="001B07B3">
        <w:rPr>
          <w:i/>
          <w:szCs w:val="28"/>
          <w:vertAlign w:val="subscript"/>
          <w:lang w:val="uk-UA"/>
        </w:rPr>
        <w:t>АІП</w:t>
      </w:r>
      <w:r w:rsidRPr="001B07B3">
        <w:rPr>
          <w:i/>
          <w:szCs w:val="28"/>
          <w:lang w:val="uk-UA"/>
        </w:rPr>
        <w:t xml:space="preserve"> = n</w:t>
      </w:r>
      <w:r w:rsidRPr="001B07B3">
        <w:rPr>
          <w:i/>
          <w:szCs w:val="28"/>
          <w:vertAlign w:val="subscript"/>
          <w:lang w:val="uk-UA"/>
        </w:rPr>
        <w:t>пг</w:t>
      </w:r>
      <w:r w:rsidRPr="001B07B3">
        <w:rPr>
          <w:i/>
          <w:szCs w:val="28"/>
          <w:lang w:val="uk-UA"/>
        </w:rPr>
        <w:t xml:space="preserve"> = NK/12, M</w:t>
      </w:r>
      <w:r w:rsidRPr="001B07B3">
        <w:rPr>
          <w:i/>
          <w:szCs w:val="28"/>
          <w:vertAlign w:val="subscript"/>
          <w:lang w:val="uk-UA"/>
        </w:rPr>
        <w:t>АПП</w:t>
      </w:r>
      <w:r w:rsidRPr="001B07B3">
        <w:rPr>
          <w:i/>
          <w:szCs w:val="28"/>
          <w:lang w:val="uk-UA"/>
        </w:rPr>
        <w:t xml:space="preserve"> = mвг = Цбл.м [N</w:t>
      </w:r>
      <w:r w:rsidRPr="001B07B3">
        <w:rPr>
          <w:i/>
          <w:szCs w:val="28"/>
          <w:vertAlign w:val="subscript"/>
          <w:lang w:val="uk-UA"/>
        </w:rPr>
        <w:t>K</w:t>
      </w:r>
      <w:r w:rsidRPr="001B07B3">
        <w:rPr>
          <w:i/>
          <w:szCs w:val="28"/>
          <w:lang w:val="uk-UA"/>
        </w:rPr>
        <w:t>/60] = Цбл.м [n</w:t>
      </w:r>
      <w:r w:rsidRPr="001B07B3">
        <w:rPr>
          <w:i/>
          <w:szCs w:val="28"/>
          <w:vertAlign w:val="subscript"/>
          <w:lang w:val="uk-UA"/>
        </w:rPr>
        <w:t>пг</w:t>
      </w:r>
      <w:r w:rsidRPr="001B07B3">
        <w:rPr>
          <w:i/>
          <w:szCs w:val="28"/>
          <w:lang w:val="uk-UA"/>
        </w:rPr>
        <w:t>/5]</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де:</w:t>
      </w:r>
    </w:p>
    <w:p w:rsidR="00005F29" w:rsidRPr="001B07B3" w:rsidRDefault="00005F29" w:rsidP="00005F29">
      <w:pPr>
        <w:jc w:val="both"/>
        <w:rPr>
          <w:szCs w:val="28"/>
          <w:lang w:val="uk-UA"/>
        </w:rPr>
      </w:pPr>
      <w:r w:rsidRPr="001B07B3">
        <w:rPr>
          <w:i/>
          <w:szCs w:val="28"/>
          <w:lang w:val="uk-UA"/>
        </w:rPr>
        <w:t>n</w:t>
      </w:r>
      <w:r w:rsidRPr="001B07B3">
        <w:rPr>
          <w:i/>
          <w:szCs w:val="28"/>
          <w:vertAlign w:val="subscript"/>
          <w:lang w:val="uk-UA"/>
        </w:rPr>
        <w:t>аіп</w:t>
      </w:r>
      <w:r w:rsidRPr="001B07B3">
        <w:rPr>
          <w:szCs w:val="28"/>
          <w:lang w:val="uk-UA"/>
        </w:rPr>
        <w:t xml:space="preserve"> - необхідне число комплектів    апаратури  індивідуального перетворення, рівне необхідному числу предгрупп </w:t>
      </w:r>
      <w:r w:rsidRPr="001B07B3">
        <w:rPr>
          <w:i/>
          <w:szCs w:val="28"/>
          <w:lang w:val="uk-UA"/>
        </w:rPr>
        <w:t>n</w:t>
      </w:r>
      <w:r w:rsidRPr="001B07B3">
        <w:rPr>
          <w:i/>
          <w:szCs w:val="28"/>
          <w:vertAlign w:val="subscript"/>
          <w:lang w:val="uk-UA"/>
        </w:rPr>
        <w:t>прг</w:t>
      </w:r>
      <w:r w:rsidRPr="001B07B3">
        <w:rPr>
          <w:szCs w:val="28"/>
          <w:vertAlign w:val="subscript"/>
          <w:lang w:val="uk-UA"/>
        </w:rPr>
        <w:t xml:space="preserve"> </w:t>
      </w:r>
      <w:r w:rsidRPr="001B07B3">
        <w:rPr>
          <w:szCs w:val="28"/>
          <w:lang w:val="uk-UA"/>
        </w:rPr>
        <w:t xml:space="preserve">(при </w:t>
      </w:r>
      <w:r w:rsidRPr="001B07B3">
        <w:rPr>
          <w:i/>
          <w:szCs w:val="28"/>
          <w:lang w:val="uk-UA"/>
        </w:rPr>
        <w:t>Nк&lt;12</w:t>
      </w:r>
      <w:r w:rsidRPr="001B07B3">
        <w:rPr>
          <w:szCs w:val="28"/>
          <w:lang w:val="uk-UA"/>
        </w:rPr>
        <w:t xml:space="preserve">)  або необхідному числу первинних груп </w:t>
      </w:r>
      <w:r w:rsidRPr="001B07B3">
        <w:rPr>
          <w:i/>
          <w:szCs w:val="28"/>
          <w:lang w:val="uk-UA"/>
        </w:rPr>
        <w:t>n</w:t>
      </w:r>
      <w:r w:rsidRPr="001B07B3">
        <w:rPr>
          <w:i/>
          <w:szCs w:val="28"/>
          <w:vertAlign w:val="subscript"/>
          <w:lang w:val="uk-UA"/>
        </w:rPr>
        <w:t>пг</w:t>
      </w:r>
      <w:r w:rsidRPr="001B07B3">
        <w:rPr>
          <w:szCs w:val="28"/>
          <w:vertAlign w:val="subscript"/>
          <w:lang w:val="uk-UA"/>
        </w:rPr>
        <w:t xml:space="preserve"> </w:t>
      </w:r>
      <w:r w:rsidRPr="001B07B3">
        <w:rPr>
          <w:szCs w:val="28"/>
          <w:lang w:val="uk-UA"/>
        </w:rPr>
        <w:t xml:space="preserve">(при </w:t>
      </w:r>
      <w:r w:rsidRPr="001B07B3">
        <w:rPr>
          <w:i/>
          <w:szCs w:val="28"/>
          <w:lang w:val="uk-UA"/>
        </w:rPr>
        <w:t>Nк&gt;12</w:t>
      </w:r>
      <w:r w:rsidRPr="001B07B3">
        <w:rPr>
          <w:szCs w:val="28"/>
          <w:lang w:val="uk-UA"/>
        </w:rPr>
        <w:t>);</w:t>
      </w:r>
    </w:p>
    <w:p w:rsidR="00005F29" w:rsidRPr="001B07B3" w:rsidRDefault="00005F29" w:rsidP="00005F29">
      <w:pPr>
        <w:rPr>
          <w:szCs w:val="28"/>
          <w:lang w:val="uk-UA"/>
        </w:rPr>
      </w:pPr>
    </w:p>
    <w:p w:rsidR="00005F29" w:rsidRPr="001B07B3" w:rsidRDefault="00005F29" w:rsidP="00005F29">
      <w:pPr>
        <w:rPr>
          <w:szCs w:val="28"/>
          <w:lang w:val="uk-UA"/>
        </w:rPr>
      </w:pPr>
      <w:r w:rsidRPr="001B07B3">
        <w:rPr>
          <w:i/>
          <w:szCs w:val="28"/>
          <w:lang w:val="uk-UA"/>
        </w:rPr>
        <w:t>M</w:t>
      </w:r>
      <w:r w:rsidRPr="001B07B3">
        <w:rPr>
          <w:i/>
          <w:szCs w:val="28"/>
          <w:vertAlign w:val="subscript"/>
          <w:lang w:val="uk-UA"/>
        </w:rPr>
        <w:t>АПП</w:t>
      </w:r>
      <w:r w:rsidRPr="001B07B3">
        <w:rPr>
          <w:szCs w:val="28"/>
          <w:lang w:val="uk-UA"/>
        </w:rPr>
        <w:t xml:space="preserve"> - необхідне число комплектів апаратури первинного перетворення, рівне необхідному числу вторинних груп </w:t>
      </w:r>
      <w:r w:rsidRPr="001B07B3">
        <w:rPr>
          <w:szCs w:val="28"/>
          <w:lang w:val="en-US"/>
        </w:rPr>
        <w:t>n</w:t>
      </w:r>
      <w:r w:rsidRPr="001B07B3">
        <w:rPr>
          <w:szCs w:val="28"/>
          <w:vertAlign w:val="subscript"/>
          <w:lang w:val="uk-UA"/>
        </w:rPr>
        <w:t>пг</w:t>
      </w:r>
      <w:r w:rsidRPr="001B07B3">
        <w:rPr>
          <w:szCs w:val="28"/>
          <w:lang w:val="uk-UA"/>
        </w:rPr>
        <w:t xml:space="preserve"> (при </w:t>
      </w:r>
      <w:r w:rsidRPr="001B07B3">
        <w:rPr>
          <w:i/>
          <w:szCs w:val="28"/>
          <w:lang w:val="uk-UA"/>
        </w:rPr>
        <w:t>Nк&gt;60</w:t>
      </w:r>
      <w:r w:rsidRPr="001B07B3">
        <w:rPr>
          <w:szCs w:val="28"/>
          <w:lang w:val="uk-UA"/>
        </w:rPr>
        <w:t>);</w:t>
      </w:r>
    </w:p>
    <w:p w:rsidR="00005F29" w:rsidRPr="001B07B3" w:rsidRDefault="00005F29" w:rsidP="00005F29">
      <w:pPr>
        <w:rPr>
          <w:szCs w:val="28"/>
          <w:lang w:val="uk-UA"/>
        </w:rPr>
      </w:pPr>
      <w:r w:rsidRPr="001B07B3">
        <w:rPr>
          <w:szCs w:val="28"/>
          <w:lang w:val="uk-UA"/>
        </w:rPr>
        <w:t xml:space="preserve">Індекс </w:t>
      </w:r>
      <w:r w:rsidRPr="001B07B3">
        <w:rPr>
          <w:i/>
          <w:szCs w:val="28"/>
          <w:lang w:val="uk-UA"/>
        </w:rPr>
        <w:t>Ц</w:t>
      </w:r>
      <w:r w:rsidRPr="00F401FC">
        <w:rPr>
          <w:i/>
          <w:szCs w:val="28"/>
          <w:vertAlign w:val="subscript"/>
          <w:lang w:val="uk-UA"/>
        </w:rPr>
        <w:t>бл</w:t>
      </w:r>
      <w:r w:rsidRPr="001B07B3">
        <w:rPr>
          <w:i/>
          <w:szCs w:val="28"/>
          <w:lang w:val="uk-UA"/>
        </w:rPr>
        <w:t>.</w:t>
      </w:r>
      <w:r w:rsidRPr="00F401FC">
        <w:rPr>
          <w:i/>
          <w:szCs w:val="28"/>
          <w:vertAlign w:val="subscript"/>
          <w:lang w:val="uk-UA"/>
        </w:rPr>
        <w:t>м</w:t>
      </w:r>
      <w:r w:rsidRPr="001B07B3">
        <w:rPr>
          <w:szCs w:val="28"/>
          <w:lang w:val="uk-UA"/>
        </w:rPr>
        <w:t xml:space="preserve"> - найближче менше ціле число.</w:t>
      </w:r>
    </w:p>
    <w:p w:rsidR="00005F29" w:rsidRPr="001B07B3" w:rsidRDefault="00005F29" w:rsidP="00005F29">
      <w:pPr>
        <w:rPr>
          <w:szCs w:val="28"/>
          <w:lang w:val="uk-UA"/>
        </w:rPr>
      </w:pPr>
      <w:r w:rsidRPr="001B07B3">
        <w:rPr>
          <w:szCs w:val="28"/>
          <w:lang w:val="uk-UA"/>
        </w:rPr>
        <w:t>Після цього будується структурна схема, оконечной станції з указівкою розрахованих (по числу) комплектів апаратури індивідуального і первинного перетворення, апаратури сполучення (АС) до кінцевої апаратури лінійного тракту (КАЛТ). Описується призначення апаратури  (АІП, АПП, АС, КАЛТ).</w:t>
      </w:r>
    </w:p>
    <w:p w:rsidR="00005F29" w:rsidRPr="001B07B3" w:rsidRDefault="00005F29" w:rsidP="00005F29">
      <w:pPr>
        <w:rPr>
          <w:szCs w:val="28"/>
          <w:lang w:val="uk-UA"/>
        </w:rPr>
      </w:pPr>
    </w:p>
    <w:p w:rsidR="00005F29" w:rsidRPr="001B07B3" w:rsidRDefault="00005F29" w:rsidP="00005F29">
      <w:pPr>
        <w:ind w:firstLine="540"/>
        <w:rPr>
          <w:szCs w:val="28"/>
          <w:lang w:val="uk-UA"/>
        </w:rPr>
      </w:pPr>
      <w:r w:rsidRPr="0012641A">
        <w:rPr>
          <w:b/>
          <w:szCs w:val="28"/>
          <w:u w:val="single"/>
          <w:lang w:val="uk-UA"/>
        </w:rPr>
        <w:t>При виконанні 3-ї л</w:t>
      </w:r>
      <w:r w:rsidRPr="0012641A">
        <w:rPr>
          <w:b/>
          <w:szCs w:val="28"/>
          <w:u w:val="single"/>
        </w:rPr>
        <w:t>абораторно-практичн</w:t>
      </w:r>
      <w:r w:rsidRPr="0012641A">
        <w:rPr>
          <w:b/>
          <w:szCs w:val="28"/>
          <w:u w:val="single"/>
          <w:lang w:val="uk-UA"/>
        </w:rPr>
        <w:t>ої роботи</w:t>
      </w:r>
      <w:r w:rsidRPr="001B07B3">
        <w:rPr>
          <w:szCs w:val="28"/>
          <w:lang w:val="uk-UA"/>
        </w:rPr>
        <w:t xml:space="preserve"> в якості вихідних даних використовується розроблена структурна схема кінцевої станції для необхідного числа каналів (</w:t>
      </w:r>
      <w:r w:rsidRPr="001B07B3">
        <w:rPr>
          <w:i/>
          <w:szCs w:val="28"/>
          <w:lang w:val="uk-UA"/>
        </w:rPr>
        <w:t>Nк</w:t>
      </w:r>
      <w:r w:rsidRPr="001B07B3">
        <w:rPr>
          <w:szCs w:val="28"/>
          <w:lang w:val="uk-UA"/>
        </w:rPr>
        <w:t>).</w:t>
      </w:r>
    </w:p>
    <w:p w:rsidR="00005F29" w:rsidRPr="001B07B3" w:rsidRDefault="00005F29" w:rsidP="00005F29">
      <w:pPr>
        <w:rPr>
          <w:szCs w:val="28"/>
          <w:lang w:val="uk-UA"/>
        </w:rPr>
      </w:pPr>
    </w:p>
    <w:p w:rsidR="00005F29" w:rsidRPr="001B07B3" w:rsidRDefault="00005F29" w:rsidP="00005F29">
      <w:pPr>
        <w:ind w:firstLine="540"/>
        <w:rPr>
          <w:szCs w:val="28"/>
          <w:lang w:val="uk-UA"/>
        </w:rPr>
      </w:pPr>
      <w:r w:rsidRPr="001B07B3">
        <w:rPr>
          <w:szCs w:val="28"/>
          <w:lang w:val="uk-UA"/>
        </w:rPr>
        <w:t xml:space="preserve">При </w:t>
      </w:r>
      <w:r w:rsidRPr="001B07B3">
        <w:rPr>
          <w:i/>
          <w:szCs w:val="28"/>
          <w:lang w:val="uk-UA"/>
        </w:rPr>
        <w:t>Nк &lt; 12</w:t>
      </w:r>
      <w:r w:rsidRPr="001B07B3">
        <w:rPr>
          <w:szCs w:val="28"/>
          <w:lang w:val="uk-UA"/>
        </w:rPr>
        <w:t xml:space="preserve"> до складу каналостворюючої апаратури  (</w:t>
      </w:r>
      <w:r w:rsidRPr="001B07B3">
        <w:rPr>
          <w:i/>
          <w:szCs w:val="28"/>
          <w:lang w:val="uk-UA"/>
        </w:rPr>
        <w:t>КСА</w:t>
      </w:r>
      <w:r w:rsidRPr="001B07B3">
        <w:rPr>
          <w:szCs w:val="28"/>
          <w:lang w:val="uk-UA"/>
        </w:rPr>
        <w:t xml:space="preserve">) входить визначене число комплектів </w:t>
      </w:r>
      <w:r w:rsidRPr="001B07B3">
        <w:rPr>
          <w:i/>
          <w:szCs w:val="28"/>
          <w:lang w:val="uk-UA"/>
        </w:rPr>
        <w:t>АІП</w:t>
      </w:r>
      <w:r w:rsidRPr="001B07B3">
        <w:rPr>
          <w:szCs w:val="28"/>
          <w:lang w:val="uk-UA"/>
        </w:rPr>
        <w:t xml:space="preserve"> (від 1-го до 4-х), на виході кожного з яких формується  3-канальна </w:t>
      </w:r>
      <w:r w:rsidRPr="001B07B3">
        <w:rPr>
          <w:i/>
          <w:szCs w:val="28"/>
          <w:lang w:val="uk-UA"/>
        </w:rPr>
        <w:t>Прг</w:t>
      </w:r>
      <w:r w:rsidRPr="001B07B3">
        <w:rPr>
          <w:szCs w:val="28"/>
          <w:lang w:val="uk-UA"/>
        </w:rPr>
        <w:t xml:space="preserve"> (із трьох канальних сигналів, що мають однакову смугу частот (</w:t>
      </w:r>
      <w:r w:rsidRPr="001B07B3">
        <w:rPr>
          <w:i/>
          <w:szCs w:val="28"/>
          <w:lang w:val="uk-UA"/>
        </w:rPr>
        <w:t>f</w:t>
      </w:r>
      <w:r w:rsidRPr="00F401FC">
        <w:rPr>
          <w:i/>
          <w:szCs w:val="28"/>
          <w:vertAlign w:val="subscript"/>
          <w:lang w:val="uk-UA"/>
        </w:rPr>
        <w:t>нк</w:t>
      </w:r>
      <w:r w:rsidRPr="001B07B3">
        <w:rPr>
          <w:i/>
          <w:szCs w:val="28"/>
          <w:lang w:val="uk-UA"/>
        </w:rPr>
        <w:t xml:space="preserve">  ...  f</w:t>
      </w:r>
      <w:r w:rsidRPr="00F401FC">
        <w:rPr>
          <w:i/>
          <w:szCs w:val="28"/>
          <w:vertAlign w:val="subscript"/>
          <w:lang w:val="uk-UA"/>
        </w:rPr>
        <w:t>вк</w:t>
      </w:r>
      <w:r w:rsidRPr="001B07B3">
        <w:rPr>
          <w:szCs w:val="28"/>
          <w:lang w:val="uk-UA"/>
        </w:rPr>
        <w:t xml:space="preserve"> ), у смузі частот</w:t>
      </w:r>
    </w:p>
    <w:p w:rsidR="00005F29" w:rsidRPr="001B07B3" w:rsidRDefault="00005F29" w:rsidP="00005F29">
      <w:pPr>
        <w:rPr>
          <w:szCs w:val="28"/>
          <w:lang w:val="uk-UA"/>
        </w:rPr>
      </w:pPr>
      <w:r w:rsidRPr="001B07B3">
        <w:rPr>
          <w:szCs w:val="28"/>
          <w:lang w:val="uk-UA"/>
        </w:rPr>
        <w:t xml:space="preserve"> 12...24   кГц із прямим розташуванням смуг частот каналів.</w:t>
      </w:r>
    </w:p>
    <w:p w:rsidR="00005F29" w:rsidRPr="001B07B3" w:rsidRDefault="00005F29" w:rsidP="00005F29">
      <w:pPr>
        <w:rPr>
          <w:rFonts w:ascii="Arial" w:hAnsi="Arial"/>
          <w:color w:val="000000"/>
          <w:szCs w:val="28"/>
          <w:lang w:val="uk-UA"/>
        </w:rPr>
      </w:pPr>
      <w:r>
        <w:rPr>
          <w:rFonts w:ascii="Arial" w:hAnsi="Arial"/>
          <w:noProof/>
          <w:color w:val="000000"/>
          <w:szCs w:val="28"/>
          <w:lang w:val="uk-UA"/>
        </w:rPr>
        <w:lastRenderedPageBreak/>
        <w:drawing>
          <wp:inline distT="0" distB="0" distL="0" distR="0">
            <wp:extent cx="2286000" cy="11715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2286000" cy="1171575"/>
                    </a:xfrm>
                    <a:prstGeom prst="rect">
                      <a:avLst/>
                    </a:prstGeom>
                    <a:noFill/>
                    <a:ln w="9525">
                      <a:noFill/>
                      <a:miter lim="800000"/>
                      <a:headEnd/>
                      <a:tailEnd/>
                    </a:ln>
                  </pic:spPr>
                </pic:pic>
              </a:graphicData>
            </a:graphic>
          </wp:inline>
        </w:drawing>
      </w:r>
    </w:p>
    <w:p w:rsidR="00005F29" w:rsidRPr="001B07B3" w:rsidRDefault="00005F29" w:rsidP="00005F29">
      <w:pPr>
        <w:rPr>
          <w:szCs w:val="28"/>
          <w:lang w:val="uk-UA"/>
        </w:rPr>
      </w:pPr>
      <w:r w:rsidRPr="001B07B3">
        <w:rPr>
          <w:szCs w:val="28"/>
          <w:lang w:val="uk-UA"/>
        </w:rPr>
        <w:t xml:space="preserve">Формування </w:t>
      </w:r>
      <w:r w:rsidRPr="001B07B3">
        <w:rPr>
          <w:i/>
          <w:szCs w:val="28"/>
          <w:lang w:val="uk-UA"/>
        </w:rPr>
        <w:t>Прг</w:t>
      </w:r>
      <w:r w:rsidRPr="001B07B3">
        <w:rPr>
          <w:szCs w:val="28"/>
          <w:lang w:val="uk-UA"/>
        </w:rPr>
        <w:t xml:space="preserve"> здійснюється за допомогою 3-х індивідуальних несущих частот, що визначаються відповідно до  вираження:</w:t>
      </w:r>
    </w:p>
    <w:p w:rsidR="00005F29" w:rsidRPr="001B07B3" w:rsidRDefault="00005F29" w:rsidP="00005F29">
      <w:pPr>
        <w:rPr>
          <w:szCs w:val="28"/>
          <w:lang w:val="uk-UA"/>
        </w:rPr>
      </w:pPr>
    </w:p>
    <w:p w:rsidR="00005F29" w:rsidRPr="001B07B3" w:rsidRDefault="00005F29" w:rsidP="00005F29">
      <w:pPr>
        <w:rPr>
          <w:szCs w:val="28"/>
          <w:lang w:val="uk-UA"/>
        </w:rPr>
      </w:pPr>
      <w:r w:rsidRPr="001B07B3">
        <w:rPr>
          <w:i/>
          <w:szCs w:val="28"/>
          <w:lang w:val="uk-UA"/>
        </w:rPr>
        <w:t>f</w:t>
      </w:r>
      <w:r w:rsidR="00F401FC" w:rsidRPr="00F401FC">
        <w:rPr>
          <w:i/>
          <w:szCs w:val="28"/>
          <w:vertAlign w:val="subscript"/>
          <w:lang w:val="uk-UA"/>
        </w:rPr>
        <w:t>і</w:t>
      </w:r>
      <w:r w:rsidRPr="00F401FC">
        <w:rPr>
          <w:i/>
          <w:szCs w:val="28"/>
          <w:vertAlign w:val="subscript"/>
          <w:lang w:val="uk-UA"/>
        </w:rPr>
        <w:t>нд</w:t>
      </w:r>
      <w:r w:rsidRPr="001B07B3">
        <w:rPr>
          <w:i/>
          <w:szCs w:val="28"/>
          <w:lang w:val="uk-UA"/>
        </w:rPr>
        <w:t>.</w:t>
      </w:r>
      <w:r w:rsidRPr="00F401FC">
        <w:rPr>
          <w:i/>
          <w:szCs w:val="28"/>
          <w:vertAlign w:val="subscript"/>
          <w:lang w:val="uk-UA"/>
        </w:rPr>
        <w:t>н</w:t>
      </w:r>
      <w:r w:rsidR="00F401FC" w:rsidRPr="00F401FC">
        <w:rPr>
          <w:i/>
          <w:szCs w:val="28"/>
          <w:vertAlign w:val="subscript"/>
          <w:lang w:val="uk-UA"/>
        </w:rPr>
        <w:t>е</w:t>
      </w:r>
      <w:r w:rsidRPr="00F401FC">
        <w:rPr>
          <w:i/>
          <w:szCs w:val="28"/>
          <w:vertAlign w:val="subscript"/>
          <w:lang w:val="uk-UA"/>
        </w:rPr>
        <w:t>с</w:t>
      </w:r>
      <w:r w:rsidRPr="001B07B3">
        <w:rPr>
          <w:i/>
          <w:szCs w:val="28"/>
          <w:lang w:val="uk-UA"/>
        </w:rPr>
        <w:t xml:space="preserve"> </w:t>
      </w:r>
      <w:r w:rsidR="00F401FC" w:rsidRPr="00F401FC">
        <w:rPr>
          <w:i/>
          <w:szCs w:val="28"/>
          <w:vertAlign w:val="subscript"/>
          <w:lang w:val="uk-UA"/>
        </w:rPr>
        <w:t>і</w:t>
      </w:r>
      <w:r w:rsidRPr="001B07B3">
        <w:rPr>
          <w:i/>
          <w:szCs w:val="28"/>
          <w:lang w:val="uk-UA"/>
        </w:rPr>
        <w:t xml:space="preserve">= 12 + 4 * (t - </w:t>
      </w:r>
      <w:r w:rsidR="00F401FC">
        <w:rPr>
          <w:i/>
          <w:szCs w:val="28"/>
          <w:lang w:val="uk-UA"/>
        </w:rPr>
        <w:t>1</w:t>
      </w:r>
      <w:r w:rsidRPr="001B07B3">
        <w:rPr>
          <w:i/>
          <w:szCs w:val="28"/>
          <w:lang w:val="uk-UA"/>
        </w:rPr>
        <w:t>), kHz,  де і=1, 2, 3</w:t>
      </w:r>
      <w:r w:rsidRPr="001B07B3">
        <w:rPr>
          <w:szCs w:val="28"/>
          <w:lang w:val="uk-UA"/>
        </w:rPr>
        <w:t xml:space="preserve">                      (1)</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При цьому смуга частот і-го каналу   (у смузі частоти </w:t>
      </w:r>
      <w:r w:rsidRPr="001B07B3">
        <w:rPr>
          <w:i/>
          <w:szCs w:val="28"/>
          <w:lang w:val="uk-UA"/>
        </w:rPr>
        <w:t>Прг</w:t>
      </w:r>
      <w:r w:rsidRPr="001B07B3">
        <w:rPr>
          <w:szCs w:val="28"/>
          <w:lang w:val="uk-UA"/>
        </w:rPr>
        <w:t>) визначається відповідно до  вираження</w:t>
      </w:r>
    </w:p>
    <w:p w:rsidR="00005F29" w:rsidRPr="001B07B3" w:rsidRDefault="00005F29" w:rsidP="00005F29">
      <w:pPr>
        <w:rPr>
          <w:szCs w:val="28"/>
          <w:lang w:val="uk-UA"/>
        </w:rPr>
      </w:pPr>
    </w:p>
    <w:p w:rsidR="00005F29" w:rsidRPr="001B07B3" w:rsidRDefault="00005F29" w:rsidP="00005F29">
      <w:pPr>
        <w:rPr>
          <w:i/>
          <w:szCs w:val="28"/>
          <w:lang w:val="uk-UA"/>
        </w:rPr>
      </w:pPr>
      <w:r w:rsidRPr="001B07B3">
        <w:rPr>
          <w:szCs w:val="28"/>
          <w:lang w:val="uk-UA"/>
        </w:rPr>
        <w:t xml:space="preserve"> </w:t>
      </w:r>
      <w:proofErr w:type="gramStart"/>
      <w:r w:rsidRPr="001B07B3">
        <w:rPr>
          <w:i/>
          <w:szCs w:val="28"/>
          <w:lang w:val="en-US"/>
        </w:rPr>
        <w:t>f</w:t>
      </w:r>
      <w:r w:rsidRPr="00F401FC">
        <w:rPr>
          <w:i/>
          <w:szCs w:val="28"/>
          <w:vertAlign w:val="subscript"/>
          <w:lang w:val="uk-UA"/>
        </w:rPr>
        <w:t>к</w:t>
      </w:r>
      <w:r w:rsidR="00F401FC" w:rsidRPr="00F401FC">
        <w:rPr>
          <w:i/>
          <w:szCs w:val="28"/>
          <w:vertAlign w:val="subscript"/>
          <w:lang w:val="uk-UA"/>
        </w:rPr>
        <w:t>і</w:t>
      </w:r>
      <w:r w:rsidRPr="001B07B3">
        <w:rPr>
          <w:i/>
          <w:szCs w:val="28"/>
          <w:lang w:val="uk-UA"/>
        </w:rPr>
        <w:t xml:space="preserve">  =</w:t>
      </w:r>
      <w:proofErr w:type="gramEnd"/>
      <w:r w:rsidRPr="001B07B3">
        <w:rPr>
          <w:i/>
          <w:szCs w:val="28"/>
          <w:lang w:val="uk-UA"/>
        </w:rPr>
        <w:t xml:space="preserve"> f</w:t>
      </w:r>
      <w:r w:rsidR="00F401FC" w:rsidRPr="00F401FC">
        <w:rPr>
          <w:i/>
          <w:szCs w:val="28"/>
          <w:vertAlign w:val="subscript"/>
          <w:lang w:val="uk-UA"/>
        </w:rPr>
        <w:t>і</w:t>
      </w:r>
      <w:r w:rsidRPr="00F401FC">
        <w:rPr>
          <w:i/>
          <w:szCs w:val="28"/>
          <w:vertAlign w:val="subscript"/>
          <w:lang w:val="uk-UA"/>
        </w:rPr>
        <w:t>нд.н</w:t>
      </w:r>
      <w:r w:rsidR="00F401FC" w:rsidRPr="00F401FC">
        <w:rPr>
          <w:i/>
          <w:szCs w:val="28"/>
          <w:vertAlign w:val="subscript"/>
          <w:lang w:val="uk-UA"/>
        </w:rPr>
        <w:t>е</w:t>
      </w:r>
      <w:r w:rsidRPr="00F401FC">
        <w:rPr>
          <w:i/>
          <w:szCs w:val="28"/>
          <w:vertAlign w:val="subscript"/>
          <w:lang w:val="uk-UA"/>
        </w:rPr>
        <w:t xml:space="preserve">с і </w:t>
      </w:r>
      <w:r w:rsidRPr="001B07B3">
        <w:rPr>
          <w:i/>
          <w:szCs w:val="28"/>
          <w:lang w:val="uk-UA"/>
        </w:rPr>
        <w:t>+ (f</w:t>
      </w:r>
      <w:r w:rsidRPr="00F401FC">
        <w:rPr>
          <w:i/>
          <w:szCs w:val="28"/>
          <w:vertAlign w:val="subscript"/>
          <w:lang w:val="uk-UA"/>
        </w:rPr>
        <w:t>нк</w:t>
      </w:r>
      <w:r w:rsidRPr="001B07B3">
        <w:rPr>
          <w:i/>
          <w:szCs w:val="28"/>
          <w:lang w:val="uk-UA"/>
        </w:rPr>
        <w:t xml:space="preserve"> ... f</w:t>
      </w:r>
      <w:r w:rsidRPr="00F401FC">
        <w:rPr>
          <w:i/>
          <w:szCs w:val="28"/>
          <w:vertAlign w:val="subscript"/>
          <w:lang w:val="uk-UA"/>
        </w:rPr>
        <w:t>вк</w:t>
      </w:r>
      <w:r w:rsidRPr="001B07B3">
        <w:rPr>
          <w:i/>
          <w:szCs w:val="28"/>
          <w:lang w:val="uk-UA"/>
        </w:rPr>
        <w:t>)       (2)</w:t>
      </w:r>
    </w:p>
    <w:p w:rsidR="00005F29" w:rsidRPr="001B07B3" w:rsidRDefault="00005F29" w:rsidP="00005F29">
      <w:pPr>
        <w:rPr>
          <w:szCs w:val="28"/>
          <w:lang w:val="uk-UA"/>
        </w:rPr>
      </w:pPr>
      <w:r w:rsidRPr="001B07B3">
        <w:rPr>
          <w:szCs w:val="28"/>
          <w:lang w:val="uk-UA"/>
        </w:rPr>
        <w:t>де:</w:t>
      </w:r>
    </w:p>
    <w:p w:rsidR="00005F29" w:rsidRPr="001B07B3" w:rsidRDefault="00005F29" w:rsidP="00005F29">
      <w:pPr>
        <w:rPr>
          <w:szCs w:val="28"/>
          <w:lang w:val="uk-UA"/>
        </w:rPr>
      </w:pPr>
      <w:r w:rsidRPr="001B07B3">
        <w:rPr>
          <w:i/>
          <w:szCs w:val="28"/>
          <w:lang w:val="uk-UA"/>
        </w:rPr>
        <w:t>f</w:t>
      </w:r>
      <w:r w:rsidRPr="00F401FC">
        <w:rPr>
          <w:i/>
          <w:szCs w:val="28"/>
          <w:vertAlign w:val="subscript"/>
          <w:lang w:val="uk-UA"/>
        </w:rPr>
        <w:t>нк</w:t>
      </w:r>
      <w:r w:rsidRPr="001B07B3">
        <w:rPr>
          <w:i/>
          <w:szCs w:val="28"/>
          <w:lang w:val="uk-UA"/>
        </w:rPr>
        <w:t xml:space="preserve"> = 0.3 кгц, f</w:t>
      </w:r>
      <w:r w:rsidRPr="00F401FC">
        <w:rPr>
          <w:i/>
          <w:szCs w:val="28"/>
          <w:vertAlign w:val="subscript"/>
          <w:lang w:val="uk-UA"/>
        </w:rPr>
        <w:t>вк</w:t>
      </w:r>
      <w:r w:rsidRPr="001B07B3">
        <w:rPr>
          <w:i/>
          <w:szCs w:val="28"/>
          <w:lang w:val="uk-UA"/>
        </w:rPr>
        <w:t xml:space="preserve"> = 3.4 кгц</w:t>
      </w:r>
      <w:r w:rsidRPr="001B07B3">
        <w:rPr>
          <w:szCs w:val="28"/>
          <w:lang w:val="uk-UA"/>
        </w:rPr>
        <w:t xml:space="preserve"> - відповідно нижні і верхня граничні частоти канального сигналу.</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При </w:t>
      </w:r>
      <w:r w:rsidRPr="001B07B3">
        <w:rPr>
          <w:i/>
          <w:szCs w:val="28"/>
          <w:lang w:val="uk-UA"/>
        </w:rPr>
        <w:t>Nк&gt;12</w:t>
      </w:r>
      <w:r w:rsidRPr="001B07B3">
        <w:rPr>
          <w:szCs w:val="28"/>
          <w:lang w:val="uk-UA"/>
        </w:rPr>
        <w:t xml:space="preserve"> до складу </w:t>
      </w:r>
      <w:r w:rsidRPr="001B07B3">
        <w:rPr>
          <w:i/>
          <w:szCs w:val="28"/>
          <w:lang w:val="uk-UA"/>
        </w:rPr>
        <w:t>КСА</w:t>
      </w:r>
      <w:r w:rsidRPr="001B07B3">
        <w:rPr>
          <w:szCs w:val="28"/>
          <w:lang w:val="uk-UA"/>
        </w:rPr>
        <w:t xml:space="preserve"> входить визначена кількість комплектів </w:t>
      </w:r>
      <w:r w:rsidRPr="001B07B3">
        <w:rPr>
          <w:i/>
          <w:szCs w:val="28"/>
          <w:lang w:val="uk-UA"/>
        </w:rPr>
        <w:t>АІП</w:t>
      </w:r>
      <w:r w:rsidRPr="001B07B3">
        <w:rPr>
          <w:szCs w:val="28"/>
          <w:lang w:val="uk-UA"/>
        </w:rPr>
        <w:t xml:space="preserve"> і </w:t>
      </w:r>
      <w:r w:rsidRPr="001B07B3">
        <w:rPr>
          <w:i/>
          <w:szCs w:val="28"/>
          <w:lang w:val="uk-UA"/>
        </w:rPr>
        <w:t>АПП</w:t>
      </w:r>
      <w:r w:rsidRPr="001B07B3">
        <w:rPr>
          <w:szCs w:val="28"/>
          <w:lang w:val="uk-UA"/>
        </w:rPr>
        <w:t xml:space="preserve">. На виході одного комплекту </w:t>
      </w:r>
      <w:r w:rsidRPr="001B07B3">
        <w:rPr>
          <w:i/>
          <w:szCs w:val="28"/>
          <w:lang w:val="uk-UA"/>
        </w:rPr>
        <w:t>АІП</w:t>
      </w:r>
      <w:r w:rsidRPr="001B07B3">
        <w:rPr>
          <w:szCs w:val="28"/>
          <w:lang w:val="uk-UA"/>
        </w:rPr>
        <w:t xml:space="preserve"> формується 12-ти канальна </w:t>
      </w:r>
      <w:r w:rsidRPr="001B07B3">
        <w:rPr>
          <w:i/>
          <w:szCs w:val="28"/>
          <w:lang w:val="uk-UA"/>
        </w:rPr>
        <w:t>ПГ</w:t>
      </w:r>
      <w:r w:rsidRPr="001B07B3">
        <w:rPr>
          <w:szCs w:val="28"/>
          <w:lang w:val="uk-UA"/>
        </w:rPr>
        <w:t xml:space="preserve"> (з 12 канальних сигналів) у смузі частот 60...108 кгц зі зворотним розташуванням смуг частот каналів:</w:t>
      </w:r>
    </w:p>
    <w:p w:rsidR="00005F29" w:rsidRPr="001B07B3" w:rsidRDefault="00005F29" w:rsidP="00005F29">
      <w:pPr>
        <w:rPr>
          <w:szCs w:val="28"/>
          <w:lang w:val="uk-UA"/>
        </w:rPr>
      </w:pPr>
    </w:p>
    <w:p w:rsidR="00005F29" w:rsidRPr="001B07B3" w:rsidRDefault="00005F29" w:rsidP="00005F29">
      <w:pPr>
        <w:rPr>
          <w:szCs w:val="28"/>
          <w:lang w:val="uk-UA"/>
        </w:rPr>
      </w:pPr>
      <w:r>
        <w:rPr>
          <w:noProof/>
          <w:color w:val="000000"/>
          <w:szCs w:val="28"/>
          <w:lang w:val="uk-UA"/>
        </w:rPr>
        <w:drawing>
          <wp:inline distT="0" distB="0" distL="0" distR="0">
            <wp:extent cx="1943100" cy="12858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943100" cy="1285875"/>
                    </a:xfrm>
                    <a:prstGeom prst="rect">
                      <a:avLst/>
                    </a:prstGeom>
                    <a:noFill/>
                    <a:ln w="9525">
                      <a:noFill/>
                      <a:miter lim="800000"/>
                      <a:headEnd/>
                      <a:tailEnd/>
                    </a:ln>
                  </pic:spPr>
                </pic:pic>
              </a:graphicData>
            </a:graphic>
          </wp:inline>
        </w:drawing>
      </w:r>
    </w:p>
    <w:p w:rsidR="00005F29" w:rsidRPr="001B07B3" w:rsidRDefault="00005F29" w:rsidP="00005F29">
      <w:pPr>
        <w:rPr>
          <w:szCs w:val="28"/>
          <w:lang w:val="uk-UA"/>
        </w:rPr>
      </w:pPr>
    </w:p>
    <w:p w:rsidR="00005F29" w:rsidRPr="001B07B3" w:rsidRDefault="00005F29" w:rsidP="00005F29">
      <w:pPr>
        <w:ind w:firstLine="540"/>
        <w:rPr>
          <w:szCs w:val="28"/>
          <w:lang w:val="uk-UA"/>
        </w:rPr>
      </w:pPr>
      <w:r w:rsidRPr="001B07B3">
        <w:rPr>
          <w:szCs w:val="28"/>
          <w:lang w:val="uk-UA"/>
        </w:rPr>
        <w:t xml:space="preserve">Формування </w:t>
      </w:r>
      <w:r w:rsidRPr="001B07B3">
        <w:rPr>
          <w:i/>
          <w:szCs w:val="28"/>
          <w:lang w:val="uk-UA"/>
        </w:rPr>
        <w:t>ПГ</w:t>
      </w:r>
      <w:r w:rsidRPr="001B07B3">
        <w:rPr>
          <w:szCs w:val="28"/>
          <w:lang w:val="uk-UA"/>
        </w:rPr>
        <w:t xml:space="preserve"> здійснюється за допомогою 12-ти індивідуальних несущих частот, що визначаються відповідно до  виразу:</w:t>
      </w:r>
    </w:p>
    <w:p w:rsidR="00005F29" w:rsidRPr="001B07B3" w:rsidRDefault="00005F29" w:rsidP="00005F29">
      <w:pPr>
        <w:rPr>
          <w:szCs w:val="28"/>
          <w:lang w:val="uk-UA"/>
        </w:rPr>
      </w:pPr>
      <w:r w:rsidRPr="001B07B3">
        <w:rPr>
          <w:i/>
          <w:szCs w:val="28"/>
          <w:lang w:val="uk-UA"/>
        </w:rPr>
        <w:t>f</w:t>
      </w:r>
      <w:r w:rsidR="00F401FC" w:rsidRPr="00F401FC">
        <w:rPr>
          <w:i/>
          <w:szCs w:val="28"/>
          <w:vertAlign w:val="subscript"/>
          <w:lang w:val="uk-UA"/>
        </w:rPr>
        <w:t>і</w:t>
      </w:r>
      <w:r w:rsidRPr="00F401FC">
        <w:rPr>
          <w:i/>
          <w:szCs w:val="28"/>
          <w:vertAlign w:val="subscript"/>
          <w:lang w:val="uk-UA"/>
        </w:rPr>
        <w:t>нд.нес і</w:t>
      </w:r>
      <w:r w:rsidRPr="001B07B3">
        <w:rPr>
          <w:i/>
          <w:szCs w:val="28"/>
          <w:lang w:val="uk-UA"/>
        </w:rPr>
        <w:t xml:space="preserve"> = 108 - 4 * (і - 1), кГц, де і = 1...12</w:t>
      </w:r>
      <w:r w:rsidRPr="001B07B3">
        <w:rPr>
          <w:szCs w:val="28"/>
          <w:lang w:val="uk-UA"/>
        </w:rPr>
        <w:t xml:space="preserve">                                 (3)</w:t>
      </w:r>
    </w:p>
    <w:p w:rsidR="00005F29" w:rsidRPr="001B07B3" w:rsidRDefault="00005F29" w:rsidP="00005F29">
      <w:pPr>
        <w:rPr>
          <w:szCs w:val="28"/>
          <w:lang w:val="uk-UA"/>
        </w:rPr>
      </w:pPr>
      <w:r w:rsidRPr="001B07B3">
        <w:rPr>
          <w:szCs w:val="28"/>
          <w:lang w:val="uk-UA"/>
        </w:rPr>
        <w:t xml:space="preserve">При цьому смуга частот і-го каналу ( у смузі частот </w:t>
      </w:r>
      <w:r w:rsidRPr="001B07B3">
        <w:rPr>
          <w:i/>
          <w:szCs w:val="28"/>
          <w:lang w:val="uk-UA"/>
        </w:rPr>
        <w:t>ПГ</w:t>
      </w:r>
      <w:r w:rsidRPr="001B07B3">
        <w:rPr>
          <w:szCs w:val="28"/>
          <w:lang w:val="uk-UA"/>
        </w:rPr>
        <w:t xml:space="preserve">) визначається відповідно до  вираження:    </w:t>
      </w:r>
    </w:p>
    <w:p w:rsidR="00005F29" w:rsidRPr="001B07B3" w:rsidRDefault="00005F29" w:rsidP="00005F29">
      <w:pPr>
        <w:rPr>
          <w:szCs w:val="28"/>
          <w:lang w:val="uk-UA"/>
        </w:rPr>
      </w:pPr>
    </w:p>
    <w:p w:rsidR="00005F29" w:rsidRPr="001B07B3" w:rsidRDefault="00005F29" w:rsidP="00005F29">
      <w:pPr>
        <w:rPr>
          <w:i/>
          <w:szCs w:val="28"/>
          <w:lang w:val="uk-UA"/>
        </w:rPr>
      </w:pPr>
      <w:r w:rsidRPr="001B07B3">
        <w:rPr>
          <w:szCs w:val="28"/>
          <w:lang w:val="uk-UA"/>
        </w:rPr>
        <w:t xml:space="preserve"> </w:t>
      </w:r>
      <w:r w:rsidRPr="001B07B3">
        <w:rPr>
          <w:i/>
          <w:szCs w:val="28"/>
          <w:lang w:val="uk-UA"/>
        </w:rPr>
        <w:t>fк</w:t>
      </w:r>
      <w:r w:rsidRPr="00F401FC">
        <w:rPr>
          <w:i/>
          <w:szCs w:val="28"/>
          <w:vertAlign w:val="subscript"/>
          <w:lang w:val="uk-UA"/>
        </w:rPr>
        <w:t>і</w:t>
      </w:r>
      <w:r w:rsidRPr="001B07B3">
        <w:rPr>
          <w:i/>
          <w:szCs w:val="28"/>
          <w:lang w:val="uk-UA"/>
        </w:rPr>
        <w:t xml:space="preserve"> = f</w:t>
      </w:r>
      <w:r w:rsidR="00F401FC" w:rsidRPr="00F401FC">
        <w:rPr>
          <w:i/>
          <w:szCs w:val="28"/>
          <w:vertAlign w:val="subscript"/>
          <w:lang w:val="uk-UA"/>
        </w:rPr>
        <w:t>і</w:t>
      </w:r>
      <w:r w:rsidRPr="00F401FC">
        <w:rPr>
          <w:i/>
          <w:szCs w:val="28"/>
          <w:vertAlign w:val="subscript"/>
          <w:lang w:val="uk-UA"/>
        </w:rPr>
        <w:t>нд.н</w:t>
      </w:r>
      <w:r w:rsidR="00F401FC" w:rsidRPr="00F401FC">
        <w:rPr>
          <w:i/>
          <w:szCs w:val="28"/>
          <w:vertAlign w:val="subscript"/>
          <w:lang w:val="uk-UA"/>
        </w:rPr>
        <w:t>е</w:t>
      </w:r>
      <w:r w:rsidRPr="00F401FC">
        <w:rPr>
          <w:i/>
          <w:szCs w:val="28"/>
          <w:vertAlign w:val="subscript"/>
          <w:lang w:val="uk-UA"/>
        </w:rPr>
        <w:t>с</w:t>
      </w:r>
      <w:r w:rsidRPr="001B07B3">
        <w:rPr>
          <w:i/>
          <w:szCs w:val="28"/>
          <w:lang w:val="uk-UA"/>
        </w:rPr>
        <w:t xml:space="preserve"> </w:t>
      </w:r>
      <w:r w:rsidRPr="00F401FC">
        <w:rPr>
          <w:i/>
          <w:szCs w:val="28"/>
          <w:vertAlign w:val="subscript"/>
          <w:lang w:val="uk-UA"/>
        </w:rPr>
        <w:t xml:space="preserve">і </w:t>
      </w:r>
      <w:r w:rsidRPr="001B07B3">
        <w:rPr>
          <w:i/>
          <w:szCs w:val="28"/>
          <w:lang w:val="uk-UA"/>
        </w:rPr>
        <w:t>- (f</w:t>
      </w:r>
      <w:r w:rsidRPr="00F401FC">
        <w:rPr>
          <w:i/>
          <w:szCs w:val="28"/>
          <w:vertAlign w:val="subscript"/>
          <w:lang w:val="uk-UA"/>
        </w:rPr>
        <w:t>нк</w:t>
      </w:r>
      <w:r w:rsidRPr="001B07B3">
        <w:rPr>
          <w:i/>
          <w:szCs w:val="28"/>
          <w:lang w:val="uk-UA"/>
        </w:rPr>
        <w:t xml:space="preserve"> ... f</w:t>
      </w:r>
      <w:r w:rsidRPr="00F401FC">
        <w:rPr>
          <w:i/>
          <w:szCs w:val="28"/>
          <w:vertAlign w:val="subscript"/>
          <w:lang w:val="uk-UA"/>
        </w:rPr>
        <w:t>вк</w:t>
      </w:r>
      <w:r w:rsidRPr="001B07B3">
        <w:rPr>
          <w:i/>
          <w:szCs w:val="28"/>
          <w:lang w:val="uk-UA"/>
        </w:rPr>
        <w:t>)</w:t>
      </w:r>
    </w:p>
    <w:p w:rsidR="00005F29" w:rsidRPr="001B07B3" w:rsidRDefault="00005F29" w:rsidP="00005F29">
      <w:pPr>
        <w:rPr>
          <w:szCs w:val="28"/>
          <w:lang w:val="uk-UA"/>
        </w:rPr>
      </w:pPr>
      <w:r w:rsidRPr="001B07B3">
        <w:rPr>
          <w:szCs w:val="28"/>
          <w:lang w:val="uk-UA"/>
        </w:rPr>
        <w:t xml:space="preserve">                                                        (4)</w:t>
      </w:r>
    </w:p>
    <w:p w:rsidR="00005F29" w:rsidRPr="001B07B3" w:rsidRDefault="00005F29" w:rsidP="00005F29">
      <w:pPr>
        <w:rPr>
          <w:szCs w:val="28"/>
          <w:lang w:val="uk-UA"/>
        </w:rPr>
      </w:pPr>
      <w:r w:rsidRPr="001B07B3">
        <w:rPr>
          <w:szCs w:val="28"/>
          <w:lang w:val="uk-UA"/>
        </w:rPr>
        <w:t xml:space="preserve">На виході одного </w:t>
      </w:r>
      <w:r w:rsidRPr="001B07B3">
        <w:rPr>
          <w:i/>
          <w:szCs w:val="28"/>
          <w:lang w:val="uk-UA"/>
        </w:rPr>
        <w:t>АПП</w:t>
      </w:r>
      <w:r w:rsidRPr="001B07B3">
        <w:rPr>
          <w:szCs w:val="28"/>
          <w:lang w:val="uk-UA"/>
        </w:rPr>
        <w:t xml:space="preserve"> формується 60-ти канальна ВГ (з 5-ти </w:t>
      </w:r>
      <w:r w:rsidRPr="001B07B3">
        <w:rPr>
          <w:i/>
          <w:szCs w:val="28"/>
          <w:lang w:val="uk-UA"/>
        </w:rPr>
        <w:t>ПГ</w:t>
      </w:r>
      <w:r w:rsidRPr="001B07B3">
        <w:rPr>
          <w:szCs w:val="28"/>
          <w:lang w:val="uk-UA"/>
        </w:rPr>
        <w:t xml:space="preserve">) у смузі частот   312 ... 552 </w:t>
      </w:r>
      <w:r w:rsidR="00F401FC">
        <w:rPr>
          <w:szCs w:val="28"/>
          <w:lang w:val="uk-UA"/>
        </w:rPr>
        <w:t>кГ</w:t>
      </w:r>
      <w:r w:rsidRPr="001B07B3">
        <w:rPr>
          <w:szCs w:val="28"/>
          <w:lang w:val="uk-UA"/>
        </w:rPr>
        <w:t>ц із прямим розташуванням смуг частот каналів.</w:t>
      </w:r>
    </w:p>
    <w:p w:rsidR="00005F29" w:rsidRPr="001B07B3" w:rsidRDefault="00005F29" w:rsidP="00005F29">
      <w:pPr>
        <w:rPr>
          <w:szCs w:val="28"/>
          <w:lang w:val="uk-UA"/>
        </w:rPr>
      </w:pPr>
    </w:p>
    <w:p w:rsidR="00005F29" w:rsidRPr="001B07B3" w:rsidRDefault="00005F29" w:rsidP="00005F29">
      <w:pPr>
        <w:rPr>
          <w:szCs w:val="28"/>
          <w:lang w:val="uk-UA"/>
        </w:rPr>
      </w:pPr>
      <w:r>
        <w:rPr>
          <w:noProof/>
          <w:szCs w:val="28"/>
          <w:lang w:val="uk-UA"/>
        </w:rPr>
        <w:drawing>
          <wp:inline distT="0" distB="0" distL="0" distR="0">
            <wp:extent cx="2257425" cy="95250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2257425" cy="952500"/>
                    </a:xfrm>
                    <a:prstGeom prst="rect">
                      <a:avLst/>
                    </a:prstGeom>
                    <a:noFill/>
                    <a:ln w="9525">
                      <a:noFill/>
                      <a:miter lim="800000"/>
                      <a:headEnd/>
                      <a:tailEnd/>
                    </a:ln>
                  </pic:spPr>
                </pic:pic>
              </a:graphicData>
            </a:graphic>
          </wp:inline>
        </w:drawing>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Формування </w:t>
      </w:r>
      <w:r w:rsidRPr="001B07B3">
        <w:rPr>
          <w:i/>
          <w:szCs w:val="28"/>
          <w:lang w:val="uk-UA"/>
        </w:rPr>
        <w:t>ВГ</w:t>
      </w:r>
      <w:r w:rsidRPr="001B07B3">
        <w:rPr>
          <w:szCs w:val="28"/>
          <w:lang w:val="uk-UA"/>
        </w:rPr>
        <w:t xml:space="preserve"> здійснюється за допомогою 5-ти групових несущих частот, що визначаються відповідно до  виразу:</w:t>
      </w:r>
    </w:p>
    <w:p w:rsidR="00005F29" w:rsidRPr="001B07B3" w:rsidRDefault="00005F29" w:rsidP="00005F29">
      <w:pPr>
        <w:rPr>
          <w:szCs w:val="28"/>
          <w:lang w:val="uk-UA"/>
        </w:rPr>
      </w:pPr>
    </w:p>
    <w:p w:rsidR="00005F29" w:rsidRPr="001B07B3" w:rsidRDefault="00005F29" w:rsidP="00005F29">
      <w:pPr>
        <w:rPr>
          <w:szCs w:val="28"/>
          <w:lang w:val="uk-UA"/>
        </w:rPr>
      </w:pPr>
      <w:r w:rsidRPr="001B07B3">
        <w:rPr>
          <w:i/>
          <w:szCs w:val="28"/>
          <w:lang w:val="uk-UA"/>
        </w:rPr>
        <w:t>f</w:t>
      </w:r>
      <w:r w:rsidRPr="00F401FC">
        <w:rPr>
          <w:i/>
          <w:szCs w:val="28"/>
          <w:vertAlign w:val="subscript"/>
          <w:lang w:val="uk-UA"/>
        </w:rPr>
        <w:t>гр.н</w:t>
      </w:r>
      <w:r w:rsidR="00F401FC" w:rsidRPr="00F401FC">
        <w:rPr>
          <w:i/>
          <w:szCs w:val="28"/>
          <w:vertAlign w:val="subscript"/>
          <w:lang w:val="uk-UA"/>
        </w:rPr>
        <w:t>е</w:t>
      </w:r>
      <w:r w:rsidRPr="00F401FC">
        <w:rPr>
          <w:i/>
          <w:szCs w:val="28"/>
          <w:vertAlign w:val="subscript"/>
          <w:lang w:val="uk-UA"/>
        </w:rPr>
        <w:t>с і</w:t>
      </w:r>
      <w:r w:rsidRPr="001B07B3">
        <w:rPr>
          <w:i/>
          <w:szCs w:val="28"/>
          <w:lang w:val="uk-UA"/>
        </w:rPr>
        <w:t xml:space="preserve"> = 420 + 48 *(і - 1), к</w:t>
      </w:r>
      <w:r w:rsidR="00F401FC">
        <w:rPr>
          <w:i/>
          <w:szCs w:val="28"/>
          <w:lang w:val="uk-UA"/>
        </w:rPr>
        <w:t>Г</w:t>
      </w:r>
      <w:r w:rsidRPr="001B07B3">
        <w:rPr>
          <w:i/>
          <w:szCs w:val="28"/>
          <w:lang w:val="uk-UA"/>
        </w:rPr>
        <w:t>ц де і = 1...5</w:t>
      </w:r>
      <w:r w:rsidRPr="001B07B3">
        <w:rPr>
          <w:szCs w:val="28"/>
          <w:lang w:val="uk-UA"/>
        </w:rPr>
        <w:t xml:space="preserve">                                   (5)</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При цьому смуга частот і-й </w:t>
      </w:r>
      <w:r w:rsidRPr="001B07B3">
        <w:rPr>
          <w:i/>
          <w:szCs w:val="28"/>
          <w:lang w:val="uk-UA"/>
        </w:rPr>
        <w:t>ПГ</w:t>
      </w:r>
      <w:r w:rsidRPr="001B07B3">
        <w:rPr>
          <w:szCs w:val="28"/>
          <w:lang w:val="uk-UA"/>
        </w:rPr>
        <w:t xml:space="preserve"> ( у смузі частот </w:t>
      </w:r>
      <w:r w:rsidRPr="001B07B3">
        <w:rPr>
          <w:i/>
          <w:szCs w:val="28"/>
          <w:lang w:val="uk-UA"/>
        </w:rPr>
        <w:t>ВГ</w:t>
      </w:r>
      <w:r w:rsidRPr="001B07B3">
        <w:rPr>
          <w:szCs w:val="28"/>
          <w:lang w:val="uk-UA"/>
        </w:rPr>
        <w:t>) визначається відповідно до  виразу:</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 </w:t>
      </w:r>
      <w:r w:rsidRPr="001B07B3">
        <w:rPr>
          <w:i/>
          <w:szCs w:val="28"/>
          <w:lang w:val="uk-UA"/>
        </w:rPr>
        <w:t>f</w:t>
      </w:r>
      <w:r w:rsidRPr="00F401FC">
        <w:rPr>
          <w:i/>
          <w:szCs w:val="28"/>
          <w:vertAlign w:val="subscript"/>
          <w:lang w:val="uk-UA"/>
        </w:rPr>
        <w:t>пг і</w:t>
      </w:r>
      <w:r w:rsidRPr="001B07B3">
        <w:rPr>
          <w:i/>
          <w:szCs w:val="28"/>
          <w:lang w:val="uk-UA"/>
        </w:rPr>
        <w:t xml:space="preserve"> = f</w:t>
      </w:r>
      <w:r w:rsidRPr="00F401FC">
        <w:rPr>
          <w:i/>
          <w:szCs w:val="28"/>
          <w:vertAlign w:val="subscript"/>
          <w:lang w:val="uk-UA"/>
        </w:rPr>
        <w:t>гр.н</w:t>
      </w:r>
      <w:r w:rsidR="00F401FC" w:rsidRPr="00F401FC">
        <w:rPr>
          <w:i/>
          <w:szCs w:val="28"/>
          <w:vertAlign w:val="subscript"/>
          <w:lang w:val="uk-UA"/>
        </w:rPr>
        <w:t>е</w:t>
      </w:r>
      <w:r w:rsidRPr="00F401FC">
        <w:rPr>
          <w:i/>
          <w:szCs w:val="28"/>
          <w:vertAlign w:val="subscript"/>
          <w:lang w:val="uk-UA"/>
        </w:rPr>
        <w:t>с</w:t>
      </w:r>
      <w:r w:rsidRPr="001B07B3">
        <w:rPr>
          <w:i/>
          <w:szCs w:val="28"/>
          <w:lang w:val="uk-UA"/>
        </w:rPr>
        <w:t xml:space="preserve"> - (f</w:t>
      </w:r>
      <w:r w:rsidRPr="00F401FC">
        <w:rPr>
          <w:i/>
          <w:szCs w:val="28"/>
          <w:vertAlign w:val="subscript"/>
          <w:lang w:val="uk-UA"/>
        </w:rPr>
        <w:t>н пг</w:t>
      </w:r>
      <w:r w:rsidRPr="001B07B3">
        <w:rPr>
          <w:i/>
          <w:szCs w:val="28"/>
          <w:lang w:val="uk-UA"/>
        </w:rPr>
        <w:t>...  f</w:t>
      </w:r>
      <w:r w:rsidRPr="00F401FC">
        <w:rPr>
          <w:i/>
          <w:szCs w:val="28"/>
          <w:vertAlign w:val="subscript"/>
          <w:lang w:val="uk-UA"/>
        </w:rPr>
        <w:t>в пг</w:t>
      </w:r>
      <w:r w:rsidRPr="001B07B3">
        <w:rPr>
          <w:i/>
          <w:szCs w:val="28"/>
          <w:lang w:val="uk-UA"/>
        </w:rPr>
        <w:t>)</w:t>
      </w:r>
      <w:r w:rsidRPr="001B07B3">
        <w:rPr>
          <w:szCs w:val="28"/>
          <w:lang w:val="uk-UA"/>
        </w:rPr>
        <w:t xml:space="preserve">                          .                        (6)</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Приклади побудови структурних схем </w:t>
      </w:r>
      <w:r w:rsidRPr="001B07B3">
        <w:rPr>
          <w:i/>
          <w:szCs w:val="28"/>
          <w:lang w:val="uk-UA"/>
        </w:rPr>
        <w:t>КСА</w:t>
      </w:r>
      <w:r w:rsidRPr="001B07B3">
        <w:rPr>
          <w:szCs w:val="28"/>
          <w:lang w:val="uk-UA"/>
        </w:rPr>
        <w:t xml:space="preserve"> і схем частотних перетворень для      </w:t>
      </w:r>
      <w:r w:rsidRPr="001B07B3">
        <w:rPr>
          <w:i/>
          <w:szCs w:val="28"/>
          <w:lang w:val="uk-UA"/>
        </w:rPr>
        <w:t>Nк = 6</w:t>
      </w:r>
      <w:r w:rsidRPr="001B07B3">
        <w:rPr>
          <w:szCs w:val="28"/>
          <w:lang w:val="uk-UA"/>
        </w:rPr>
        <w:t xml:space="preserve">  приведені відповідно на рис. 1, рис. 2,  для </w:t>
      </w:r>
      <w:r w:rsidRPr="001B07B3">
        <w:rPr>
          <w:i/>
          <w:szCs w:val="28"/>
          <w:lang w:val="uk-UA"/>
        </w:rPr>
        <w:t>N</w:t>
      </w:r>
      <w:r w:rsidRPr="00F401FC">
        <w:rPr>
          <w:i/>
          <w:szCs w:val="28"/>
          <w:vertAlign w:val="subscript"/>
          <w:lang w:val="uk-UA"/>
        </w:rPr>
        <w:t>к</w:t>
      </w:r>
      <w:r w:rsidRPr="001B07B3">
        <w:rPr>
          <w:i/>
          <w:szCs w:val="28"/>
          <w:lang w:val="uk-UA"/>
        </w:rPr>
        <w:t xml:space="preserve"> = 72</w:t>
      </w:r>
      <w:r w:rsidRPr="001B07B3">
        <w:rPr>
          <w:szCs w:val="28"/>
          <w:lang w:val="uk-UA"/>
        </w:rPr>
        <w:t xml:space="preserve"> - на рис. 3, рис. 4.</w:t>
      </w:r>
    </w:p>
    <w:p w:rsidR="00005F29" w:rsidRDefault="00005F29" w:rsidP="00005F29">
      <w:pPr>
        <w:rPr>
          <w:lang w:val="uk-UA"/>
        </w:rPr>
      </w:pPr>
    </w:p>
    <w:p w:rsidR="00005F29" w:rsidRDefault="00005F29" w:rsidP="00005F29">
      <w:pPr>
        <w:rPr>
          <w:lang w:val="uk-UA"/>
        </w:rPr>
      </w:pPr>
    </w:p>
    <w:p w:rsidR="00005F29" w:rsidRDefault="00005F29" w:rsidP="00005F29">
      <w:pPr>
        <w:rPr>
          <w:lang w:val="uk-UA"/>
        </w:rPr>
      </w:pPr>
      <w:r>
        <w:rPr>
          <w:noProof/>
          <w:lang w:val="uk-UA"/>
        </w:rPr>
        <w:drawing>
          <wp:inline distT="0" distB="0" distL="0" distR="0">
            <wp:extent cx="1828800" cy="176212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828800" cy="1762125"/>
                    </a:xfrm>
                    <a:prstGeom prst="rect">
                      <a:avLst/>
                    </a:prstGeom>
                    <a:noFill/>
                    <a:ln w="9525">
                      <a:noFill/>
                      <a:miter lim="800000"/>
                      <a:headEnd/>
                      <a:tailEnd/>
                    </a:ln>
                  </pic:spPr>
                </pic:pic>
              </a:graphicData>
            </a:graphic>
          </wp:inline>
        </w:drawing>
      </w:r>
      <w:r>
        <w:rPr>
          <w:lang w:val="uk-UA"/>
        </w:rPr>
        <w:t xml:space="preserve"> </w:t>
      </w:r>
      <w:r>
        <w:rPr>
          <w:noProof/>
          <w:lang w:val="uk-UA"/>
        </w:rPr>
        <w:drawing>
          <wp:inline distT="0" distB="0" distL="0" distR="0">
            <wp:extent cx="2085975" cy="1876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085975" cy="1876425"/>
                    </a:xfrm>
                    <a:prstGeom prst="rect">
                      <a:avLst/>
                    </a:prstGeom>
                    <a:noFill/>
                    <a:ln w="9525">
                      <a:noFill/>
                      <a:miter lim="800000"/>
                      <a:headEnd/>
                      <a:tailEnd/>
                    </a:ln>
                  </pic:spPr>
                </pic:pic>
              </a:graphicData>
            </a:graphic>
          </wp:inline>
        </w:drawing>
      </w:r>
    </w:p>
    <w:p w:rsidR="00005F29" w:rsidRDefault="00005F29" w:rsidP="00005F29">
      <w:pPr>
        <w:rPr>
          <w:lang w:val="uk-UA"/>
        </w:rPr>
      </w:pPr>
    </w:p>
    <w:p w:rsidR="00005F29" w:rsidRDefault="00005F29" w:rsidP="00005F29">
      <w:pPr>
        <w:rPr>
          <w:lang w:val="uk-UA"/>
        </w:rPr>
      </w:pPr>
      <w:r>
        <w:rPr>
          <w:noProof/>
          <w:lang w:val="uk-UA"/>
        </w:rPr>
        <w:drawing>
          <wp:inline distT="0" distB="0" distL="0" distR="0">
            <wp:extent cx="1885950" cy="211455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1885950" cy="2114550"/>
                    </a:xfrm>
                    <a:prstGeom prst="rect">
                      <a:avLst/>
                    </a:prstGeom>
                    <a:noFill/>
                    <a:ln w="9525">
                      <a:noFill/>
                      <a:miter lim="800000"/>
                      <a:headEnd/>
                      <a:tailEnd/>
                    </a:ln>
                  </pic:spPr>
                </pic:pic>
              </a:graphicData>
            </a:graphic>
          </wp:inline>
        </w:drawing>
      </w:r>
      <w:r>
        <w:rPr>
          <w:noProof/>
          <w:lang w:val="uk-UA"/>
        </w:rPr>
        <w:drawing>
          <wp:inline distT="0" distB="0" distL="0" distR="0">
            <wp:extent cx="2914650" cy="205740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914650" cy="2057400"/>
                    </a:xfrm>
                    <a:prstGeom prst="rect">
                      <a:avLst/>
                    </a:prstGeom>
                    <a:noFill/>
                    <a:ln w="9525">
                      <a:noFill/>
                      <a:miter lim="800000"/>
                      <a:headEnd/>
                      <a:tailEnd/>
                    </a:ln>
                  </pic:spPr>
                </pic:pic>
              </a:graphicData>
            </a:graphic>
          </wp:inline>
        </w:drawing>
      </w:r>
    </w:p>
    <w:p w:rsidR="00005F29" w:rsidRPr="001B07B3" w:rsidRDefault="00005F29" w:rsidP="00005F29">
      <w:pPr>
        <w:ind w:firstLine="540"/>
        <w:rPr>
          <w:szCs w:val="28"/>
          <w:lang w:val="uk-UA"/>
        </w:rPr>
      </w:pPr>
      <w:r w:rsidRPr="001B07B3">
        <w:rPr>
          <w:szCs w:val="28"/>
          <w:lang w:val="uk-UA"/>
        </w:rPr>
        <w:t>У л</w:t>
      </w:r>
      <w:r w:rsidRPr="001B07B3">
        <w:rPr>
          <w:szCs w:val="28"/>
        </w:rPr>
        <w:t>абораторно-практичні</w:t>
      </w:r>
      <w:r w:rsidRPr="001B07B3">
        <w:rPr>
          <w:szCs w:val="28"/>
          <w:lang w:val="uk-UA"/>
        </w:rPr>
        <w:t xml:space="preserve">й роботі необхідно зробити розрахунок усіх необхідних несущих частот, займаних канальними сигналами в смузі частот Прг (при </w:t>
      </w:r>
      <w:r w:rsidRPr="001B07B3">
        <w:rPr>
          <w:i/>
          <w:szCs w:val="28"/>
          <w:lang w:val="uk-UA"/>
        </w:rPr>
        <w:t>N</w:t>
      </w:r>
      <w:r w:rsidRPr="00F401FC">
        <w:rPr>
          <w:i/>
          <w:szCs w:val="28"/>
          <w:vertAlign w:val="subscript"/>
          <w:lang w:val="uk-UA"/>
        </w:rPr>
        <w:t>к</w:t>
      </w:r>
      <w:r w:rsidRPr="001B07B3">
        <w:rPr>
          <w:i/>
          <w:szCs w:val="28"/>
          <w:lang w:val="uk-UA"/>
        </w:rPr>
        <w:t>&lt;12</w:t>
      </w:r>
      <w:r w:rsidRPr="001B07B3">
        <w:rPr>
          <w:szCs w:val="28"/>
          <w:lang w:val="uk-UA"/>
        </w:rPr>
        <w:t xml:space="preserve">) і Пг (при </w:t>
      </w:r>
      <w:r w:rsidRPr="001B07B3">
        <w:rPr>
          <w:i/>
          <w:szCs w:val="28"/>
          <w:lang w:val="uk-UA"/>
        </w:rPr>
        <w:t>N&gt;12</w:t>
      </w:r>
      <w:r w:rsidRPr="001B07B3">
        <w:rPr>
          <w:szCs w:val="28"/>
          <w:lang w:val="uk-UA"/>
        </w:rPr>
        <w:t xml:space="preserve">), а також смуг частот, займаних ПГ у смузі частот ВГ (при </w:t>
      </w:r>
      <w:r w:rsidRPr="001B07B3">
        <w:rPr>
          <w:i/>
          <w:szCs w:val="28"/>
          <w:lang w:val="uk-UA"/>
        </w:rPr>
        <w:t>N&gt;12</w:t>
      </w:r>
      <w:r w:rsidRPr="001B07B3">
        <w:rPr>
          <w:szCs w:val="28"/>
          <w:lang w:val="uk-UA"/>
        </w:rPr>
        <w:t>). При цьому на схемах частотних перетворень повинні бути показані значення всіх несучих частот у цифрах кГц (а не в умовних позначках, як це показано на рис.2, рис.4.), а також показані всі смуги частот канальних сигналів смугах частот ПГ і смуг частот ПГ у смугах частот ВГ (а не пунктиром, як це показано на рис.4) і в смузі частот ПГ і кожної ПГ у смузі частот ВГ (на рис.4 показані тільки граничні частоти ПГ і ВГ).</w:t>
      </w:r>
    </w:p>
    <w:p w:rsidR="00005F29" w:rsidRPr="001B07B3" w:rsidRDefault="00005F29" w:rsidP="00005F29">
      <w:pPr>
        <w:rPr>
          <w:szCs w:val="28"/>
          <w:lang w:val="uk-UA"/>
        </w:rPr>
      </w:pPr>
    </w:p>
    <w:p w:rsidR="00005F29" w:rsidRPr="001B07B3" w:rsidRDefault="00005F29" w:rsidP="00005F29">
      <w:pPr>
        <w:ind w:firstLine="540"/>
        <w:rPr>
          <w:szCs w:val="28"/>
          <w:lang w:val="uk-UA"/>
        </w:rPr>
      </w:pPr>
      <w:r w:rsidRPr="0012641A">
        <w:rPr>
          <w:b/>
          <w:szCs w:val="28"/>
          <w:u w:val="single"/>
          <w:lang w:val="uk-UA"/>
        </w:rPr>
        <w:lastRenderedPageBreak/>
        <w:t>При виконанні 4-ї л</w:t>
      </w:r>
      <w:r w:rsidRPr="0012641A">
        <w:rPr>
          <w:b/>
          <w:szCs w:val="28"/>
          <w:u w:val="single"/>
        </w:rPr>
        <w:t>абораторно-практичн</w:t>
      </w:r>
      <w:r w:rsidRPr="0012641A">
        <w:rPr>
          <w:b/>
          <w:szCs w:val="28"/>
          <w:u w:val="single"/>
          <w:lang w:val="uk-UA"/>
        </w:rPr>
        <w:t>ої  роботи</w:t>
      </w:r>
      <w:r w:rsidRPr="001B07B3">
        <w:rPr>
          <w:szCs w:val="28"/>
          <w:lang w:val="uk-UA"/>
        </w:rPr>
        <w:t xml:space="preserve"> для побудови діаграми рівнів лінійного тракту вихідними даними є:</w:t>
      </w:r>
    </w:p>
    <w:p w:rsidR="00005F29" w:rsidRPr="001B07B3" w:rsidRDefault="00005F29" w:rsidP="00005F29">
      <w:pPr>
        <w:rPr>
          <w:szCs w:val="28"/>
          <w:lang w:val="uk-UA"/>
        </w:rPr>
      </w:pPr>
      <w:r w:rsidRPr="001B07B3">
        <w:rPr>
          <w:i/>
          <w:szCs w:val="28"/>
          <w:lang w:val="uk-UA"/>
        </w:rPr>
        <w:t>Р</w:t>
      </w:r>
      <w:r w:rsidRPr="00F401FC">
        <w:rPr>
          <w:i/>
          <w:szCs w:val="28"/>
          <w:vertAlign w:val="subscript"/>
          <w:lang w:val="uk-UA"/>
        </w:rPr>
        <w:t>вих.калт</w:t>
      </w:r>
      <w:r w:rsidRPr="001B07B3">
        <w:rPr>
          <w:szCs w:val="28"/>
          <w:lang w:val="uk-UA"/>
        </w:rPr>
        <w:t>,</w:t>
      </w:r>
      <w:r w:rsidR="00F401FC">
        <w:rPr>
          <w:szCs w:val="28"/>
          <w:lang w:val="uk-UA"/>
        </w:rPr>
        <w:t xml:space="preserve"> </w:t>
      </w:r>
      <w:r w:rsidRPr="001B07B3">
        <w:rPr>
          <w:i/>
          <w:szCs w:val="28"/>
          <w:lang w:val="uk-UA"/>
        </w:rPr>
        <w:t>S1, S2, S3,</w:t>
      </w:r>
      <w:r w:rsidRPr="001B07B3">
        <w:rPr>
          <w:szCs w:val="28"/>
          <w:lang w:val="uk-UA"/>
        </w:rPr>
        <w:t xml:space="preserve"> а також </w:t>
      </w:r>
      <w:r w:rsidRPr="001B07B3">
        <w:rPr>
          <w:i/>
          <w:szCs w:val="28"/>
          <w:lang w:val="uk-UA"/>
        </w:rPr>
        <w:t>А</w:t>
      </w:r>
      <w:r w:rsidRPr="001B07B3">
        <w:rPr>
          <w:i/>
          <w:szCs w:val="28"/>
          <w:vertAlign w:val="subscript"/>
          <w:lang w:val="uk-UA"/>
        </w:rPr>
        <w:t>діл</w:t>
      </w:r>
      <w:r w:rsidRPr="001B07B3">
        <w:rPr>
          <w:szCs w:val="28"/>
          <w:lang w:val="uk-UA"/>
        </w:rPr>
        <w:t xml:space="preserve"> і, розраховані в п.1. При цьому попередньо розраховуються значення рівнів прийому (</w:t>
      </w:r>
      <w:r w:rsidRPr="001B07B3">
        <w:rPr>
          <w:i/>
          <w:szCs w:val="28"/>
          <w:lang w:val="uk-UA"/>
        </w:rPr>
        <w:t>Р</w:t>
      </w:r>
      <w:r w:rsidRPr="00F401FC">
        <w:rPr>
          <w:i/>
          <w:szCs w:val="28"/>
          <w:vertAlign w:val="subscript"/>
          <w:lang w:val="uk-UA"/>
        </w:rPr>
        <w:t>пр і</w:t>
      </w:r>
      <w:r w:rsidRPr="001B07B3">
        <w:rPr>
          <w:szCs w:val="28"/>
          <w:lang w:val="uk-UA"/>
        </w:rPr>
        <w:t>) і передачі (</w:t>
      </w:r>
      <w:r w:rsidRPr="001B07B3">
        <w:rPr>
          <w:i/>
          <w:szCs w:val="28"/>
          <w:lang w:val="uk-UA"/>
        </w:rPr>
        <w:t>Р</w:t>
      </w:r>
      <w:r w:rsidRPr="00F401FC">
        <w:rPr>
          <w:i/>
          <w:szCs w:val="28"/>
          <w:vertAlign w:val="subscript"/>
          <w:lang w:val="uk-UA"/>
        </w:rPr>
        <w:t>пер і</w:t>
      </w:r>
      <w:r w:rsidRPr="001B07B3">
        <w:rPr>
          <w:szCs w:val="28"/>
          <w:lang w:val="uk-UA"/>
        </w:rPr>
        <w:t>) відповідно до  виразу:</w:t>
      </w:r>
    </w:p>
    <w:p w:rsidR="00005F29" w:rsidRPr="001B07B3" w:rsidRDefault="00005F29" w:rsidP="00005F29">
      <w:pPr>
        <w:rPr>
          <w:szCs w:val="28"/>
          <w:lang w:val="uk-UA"/>
        </w:rPr>
      </w:pPr>
    </w:p>
    <w:p w:rsidR="00005F29" w:rsidRPr="001B07B3" w:rsidRDefault="00005F29" w:rsidP="00005F29">
      <w:pPr>
        <w:rPr>
          <w:szCs w:val="28"/>
          <w:lang w:val="uk-UA"/>
        </w:rPr>
      </w:pPr>
      <w:r w:rsidRPr="001B07B3">
        <w:rPr>
          <w:i/>
          <w:szCs w:val="28"/>
          <w:lang w:val="uk-UA"/>
        </w:rPr>
        <w:t>Р</w:t>
      </w:r>
      <w:r w:rsidRPr="00F401FC">
        <w:rPr>
          <w:i/>
          <w:szCs w:val="28"/>
          <w:vertAlign w:val="subscript"/>
          <w:lang w:val="uk-UA"/>
        </w:rPr>
        <w:t>пр і</w:t>
      </w:r>
      <w:r w:rsidRPr="001B07B3">
        <w:rPr>
          <w:i/>
          <w:szCs w:val="28"/>
          <w:lang w:val="uk-UA"/>
        </w:rPr>
        <w:t xml:space="preserve"> = Р</w:t>
      </w:r>
      <w:r w:rsidRPr="00F401FC">
        <w:rPr>
          <w:i/>
          <w:szCs w:val="28"/>
          <w:vertAlign w:val="subscript"/>
          <w:lang w:val="uk-UA"/>
        </w:rPr>
        <w:t>пер і</w:t>
      </w:r>
      <w:r w:rsidRPr="001B07B3">
        <w:rPr>
          <w:i/>
          <w:szCs w:val="28"/>
          <w:lang w:val="uk-UA"/>
        </w:rPr>
        <w:t xml:space="preserve"> - 1 - А</w:t>
      </w:r>
      <w:r w:rsidRPr="00F401FC">
        <w:rPr>
          <w:i/>
          <w:szCs w:val="28"/>
          <w:vertAlign w:val="subscript"/>
          <w:lang w:val="uk-UA"/>
        </w:rPr>
        <w:t>і</w:t>
      </w:r>
      <w:r w:rsidRPr="001B07B3">
        <w:rPr>
          <w:i/>
          <w:szCs w:val="28"/>
          <w:lang w:val="uk-UA"/>
        </w:rPr>
        <w:t>,</w:t>
      </w:r>
      <w:r w:rsidRPr="001B07B3">
        <w:rPr>
          <w:szCs w:val="28"/>
          <w:lang w:val="uk-UA"/>
        </w:rPr>
        <w:t xml:space="preserve"> дбм</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 </w:t>
      </w:r>
      <w:r w:rsidRPr="001B07B3">
        <w:rPr>
          <w:i/>
          <w:szCs w:val="28"/>
          <w:lang w:val="uk-UA"/>
        </w:rPr>
        <w:t>Р</w:t>
      </w:r>
      <w:r w:rsidRPr="00F401FC">
        <w:rPr>
          <w:i/>
          <w:szCs w:val="28"/>
          <w:vertAlign w:val="subscript"/>
          <w:lang w:val="uk-UA"/>
        </w:rPr>
        <w:t>пер і</w:t>
      </w:r>
      <w:r w:rsidRPr="001B07B3">
        <w:rPr>
          <w:i/>
          <w:szCs w:val="28"/>
          <w:lang w:val="uk-UA"/>
        </w:rPr>
        <w:t xml:space="preserve"> = Р</w:t>
      </w:r>
      <w:r w:rsidRPr="00F401FC">
        <w:rPr>
          <w:i/>
          <w:szCs w:val="28"/>
          <w:vertAlign w:val="subscript"/>
          <w:lang w:val="uk-UA"/>
        </w:rPr>
        <w:t>пр і</w:t>
      </w:r>
      <w:r w:rsidRPr="001B07B3">
        <w:rPr>
          <w:i/>
          <w:szCs w:val="28"/>
          <w:lang w:val="uk-UA"/>
        </w:rPr>
        <w:t xml:space="preserve"> +S</w:t>
      </w:r>
      <w:r w:rsidRPr="00F401FC">
        <w:rPr>
          <w:i/>
          <w:szCs w:val="28"/>
          <w:vertAlign w:val="subscript"/>
          <w:lang w:val="uk-UA"/>
        </w:rPr>
        <w:t>і</w:t>
      </w:r>
      <w:r w:rsidRPr="001B07B3">
        <w:rPr>
          <w:szCs w:val="28"/>
          <w:lang w:val="uk-UA"/>
        </w:rPr>
        <w:t>, дбм</w:t>
      </w:r>
    </w:p>
    <w:p w:rsidR="00005F29" w:rsidRPr="001B07B3" w:rsidRDefault="00005F29" w:rsidP="00005F29">
      <w:pPr>
        <w:rPr>
          <w:szCs w:val="28"/>
          <w:lang w:val="uk-UA"/>
        </w:rPr>
      </w:pPr>
    </w:p>
    <w:p w:rsidR="00005F29" w:rsidRPr="001B07B3" w:rsidRDefault="00005F29" w:rsidP="00005F29">
      <w:pPr>
        <w:rPr>
          <w:szCs w:val="28"/>
          <w:lang w:val="uk-UA"/>
        </w:rPr>
      </w:pPr>
      <w:r w:rsidRPr="001B07B3">
        <w:rPr>
          <w:szCs w:val="28"/>
          <w:lang w:val="uk-UA"/>
        </w:rPr>
        <w:t xml:space="preserve">де </w:t>
      </w:r>
      <w:r w:rsidRPr="002C7A62">
        <w:rPr>
          <w:i/>
          <w:szCs w:val="28"/>
          <w:lang w:val="uk-UA"/>
        </w:rPr>
        <w:t>і</w:t>
      </w:r>
      <w:r w:rsidRPr="001B07B3">
        <w:rPr>
          <w:szCs w:val="28"/>
          <w:lang w:val="uk-UA"/>
        </w:rPr>
        <w:t xml:space="preserve"> - номер підсилювальної ділянки. Для першої підсилювальної ділянки (</w:t>
      </w:r>
      <w:r w:rsidRPr="002C7A62">
        <w:rPr>
          <w:i/>
          <w:szCs w:val="28"/>
          <w:lang w:val="uk-UA"/>
        </w:rPr>
        <w:t>і = 1</w:t>
      </w:r>
      <w:r w:rsidRPr="001B07B3">
        <w:rPr>
          <w:szCs w:val="28"/>
          <w:lang w:val="uk-UA"/>
        </w:rPr>
        <w:t>):</w:t>
      </w:r>
    </w:p>
    <w:p w:rsidR="00005F29" w:rsidRPr="001B07B3" w:rsidRDefault="00005F29" w:rsidP="00005F29">
      <w:pPr>
        <w:rPr>
          <w:szCs w:val="28"/>
          <w:lang w:val="uk-UA"/>
        </w:rPr>
      </w:pPr>
      <w:r w:rsidRPr="001B07B3">
        <w:rPr>
          <w:i/>
          <w:szCs w:val="28"/>
          <w:lang w:val="uk-UA"/>
        </w:rPr>
        <w:t>Р</w:t>
      </w:r>
      <w:r w:rsidRPr="00F401FC">
        <w:rPr>
          <w:i/>
          <w:szCs w:val="28"/>
          <w:vertAlign w:val="subscript"/>
          <w:lang w:val="uk-UA"/>
        </w:rPr>
        <w:t xml:space="preserve">пер і-1 </w:t>
      </w:r>
      <w:r w:rsidRPr="001B07B3">
        <w:rPr>
          <w:i/>
          <w:szCs w:val="28"/>
          <w:lang w:val="uk-UA"/>
        </w:rPr>
        <w:t>= Р</w:t>
      </w:r>
      <w:r w:rsidRPr="00F401FC">
        <w:rPr>
          <w:i/>
          <w:szCs w:val="28"/>
          <w:vertAlign w:val="subscript"/>
          <w:lang w:val="uk-UA"/>
        </w:rPr>
        <w:t>вих.калт</w:t>
      </w:r>
      <w:r w:rsidRPr="001B07B3">
        <w:rPr>
          <w:szCs w:val="28"/>
          <w:lang w:val="uk-UA"/>
        </w:rPr>
        <w:t>. У контрольній роботі діаграма рівнів розраховується і будується для одного напрямку передачі (А-Б), як показано на рис.5.</w:t>
      </w:r>
    </w:p>
    <w:p w:rsidR="00005F29" w:rsidRDefault="00005F29" w:rsidP="00005F29">
      <w:pPr>
        <w:rPr>
          <w:lang w:val="uk-UA"/>
        </w:rPr>
      </w:pPr>
    </w:p>
    <w:p w:rsidR="00005F29" w:rsidRDefault="00005F29" w:rsidP="00005F29">
      <w:pPr>
        <w:rPr>
          <w:lang w:val="uk-UA"/>
        </w:rPr>
      </w:pPr>
      <w:r>
        <w:object w:dxaOrig="12362" w:dyaOrig="7168">
          <v:shape id="_x0000_i1031" type="#_x0000_t75" style="width:368.25pt;height:230.25pt" o:ole="" fillcolor="window">
            <v:imagedata r:id="rId21" o:title=""/>
          </v:shape>
          <o:OLEObject Type="Embed" ProgID="Visio.Drawing.11" ShapeID="_x0000_i1031" DrawAspect="Content" ObjectID="_1576952321" r:id="rId22"/>
        </w:object>
      </w:r>
    </w:p>
    <w:p w:rsidR="00005F29" w:rsidRDefault="00005F29" w:rsidP="00005F29">
      <w:pPr>
        <w:rPr>
          <w:lang w:val="uk-UA"/>
        </w:rPr>
      </w:pPr>
    </w:p>
    <w:p w:rsidR="00005F29" w:rsidRPr="001B07B3" w:rsidRDefault="00005F29" w:rsidP="00244A67">
      <w:pPr>
        <w:ind w:firstLine="540"/>
        <w:jc w:val="both"/>
        <w:rPr>
          <w:szCs w:val="28"/>
          <w:lang w:val="uk-UA"/>
        </w:rPr>
      </w:pPr>
      <w:r w:rsidRPr="001B07B3">
        <w:rPr>
          <w:szCs w:val="28"/>
          <w:lang w:val="uk-UA"/>
        </w:rPr>
        <w:t xml:space="preserve">У лабораторній: </w:t>
      </w:r>
      <w:r w:rsidRPr="001B07B3">
        <w:rPr>
          <w:i/>
          <w:szCs w:val="28"/>
          <w:lang w:val="uk-UA"/>
        </w:rPr>
        <w:t>n = N</w:t>
      </w:r>
      <w:r w:rsidRPr="00F401FC">
        <w:rPr>
          <w:i/>
          <w:szCs w:val="28"/>
          <w:vertAlign w:val="subscript"/>
          <w:lang w:val="uk-UA"/>
        </w:rPr>
        <w:t>yy</w:t>
      </w:r>
      <w:r w:rsidRPr="001B07B3">
        <w:rPr>
          <w:i/>
          <w:szCs w:val="28"/>
          <w:lang w:val="uk-UA"/>
        </w:rPr>
        <w:t xml:space="preserve"> = 4</w:t>
      </w:r>
      <w:r w:rsidRPr="001B07B3">
        <w:rPr>
          <w:szCs w:val="28"/>
          <w:lang w:val="uk-UA"/>
        </w:rPr>
        <w:t>. При цьому на діаграмі рівнів треба показати розраховані значення рівнів передачі і прийому в дБм (а не їхні умовні позначки, як це показано на рис. 5).</w:t>
      </w:r>
    </w:p>
    <w:p w:rsidR="00005F29" w:rsidRPr="001B07B3" w:rsidRDefault="00005F29" w:rsidP="00244A67">
      <w:pPr>
        <w:ind w:firstLine="540"/>
        <w:jc w:val="both"/>
        <w:rPr>
          <w:szCs w:val="28"/>
          <w:lang w:val="uk-UA"/>
        </w:rPr>
      </w:pPr>
      <w:r w:rsidRPr="001B07B3">
        <w:rPr>
          <w:szCs w:val="28"/>
          <w:lang w:val="uk-UA"/>
        </w:rPr>
        <w:t>Потужність (</w:t>
      </w:r>
      <w:r w:rsidRPr="002C7A62">
        <w:rPr>
          <w:rFonts w:ascii="Blackadder ITC" w:hAnsi="Blackadder ITC"/>
          <w:i/>
          <w:color w:val="000000"/>
          <w:szCs w:val="28"/>
          <w:lang w:val="en-GB"/>
        </w:rPr>
        <w:t>P</w:t>
      </w:r>
      <w:r w:rsidRPr="002C7A62">
        <w:rPr>
          <w:i/>
          <w:color w:val="000000"/>
          <w:szCs w:val="28"/>
          <w:lang w:val="uk-UA"/>
        </w:rPr>
        <w:t xml:space="preserve"> </w:t>
      </w:r>
      <w:r w:rsidRPr="002C7A62">
        <w:rPr>
          <w:i/>
          <w:color w:val="000000"/>
          <w:szCs w:val="28"/>
          <w:lang w:val="en-US"/>
        </w:rPr>
        <w:t>i</w:t>
      </w:r>
      <w:r w:rsidRPr="001B07B3">
        <w:rPr>
          <w:szCs w:val="28"/>
          <w:lang w:val="uk-UA"/>
        </w:rPr>
        <w:t>).напруга (</w:t>
      </w:r>
      <w:r w:rsidRPr="002C7A62">
        <w:rPr>
          <w:i/>
          <w:szCs w:val="28"/>
          <w:lang w:val="uk-UA"/>
        </w:rPr>
        <w:t>Uі</w:t>
      </w:r>
      <w:r w:rsidRPr="001B07B3">
        <w:rPr>
          <w:szCs w:val="28"/>
          <w:lang w:val="uk-UA"/>
        </w:rPr>
        <w:t>) і абсолютний рівень напруги (</w:t>
      </w:r>
      <w:r w:rsidRPr="002C7A62">
        <w:rPr>
          <w:i/>
          <w:szCs w:val="28"/>
          <w:lang w:val="uk-UA"/>
        </w:rPr>
        <w:t>Рн і</w:t>
      </w:r>
      <w:r w:rsidRPr="001B07B3">
        <w:rPr>
          <w:szCs w:val="28"/>
          <w:lang w:val="uk-UA"/>
        </w:rPr>
        <w:t xml:space="preserve">) вимірювального сигналу на виході </w:t>
      </w:r>
      <w:r w:rsidRPr="001B07B3">
        <w:rPr>
          <w:i/>
          <w:szCs w:val="28"/>
          <w:lang w:val="uk-UA"/>
        </w:rPr>
        <w:t>НППі</w:t>
      </w:r>
      <w:r w:rsidRPr="001B07B3">
        <w:rPr>
          <w:szCs w:val="28"/>
          <w:lang w:val="uk-UA"/>
        </w:rPr>
        <w:t xml:space="preserve"> визначаються відповідно до  виражень:</w:t>
      </w:r>
    </w:p>
    <w:p w:rsidR="00005F29" w:rsidRPr="001B07B3" w:rsidRDefault="00005F29" w:rsidP="00005F29">
      <w:pPr>
        <w:rPr>
          <w:szCs w:val="28"/>
          <w:lang w:val="uk-UA"/>
        </w:rPr>
      </w:pPr>
    </w:p>
    <w:p w:rsidR="00005F29" w:rsidRPr="001B07B3" w:rsidRDefault="00005F29" w:rsidP="00005F29">
      <w:pPr>
        <w:rPr>
          <w:i/>
          <w:color w:val="000000"/>
          <w:szCs w:val="28"/>
          <w:vertAlign w:val="superscript"/>
          <w:lang w:val="uk-UA"/>
        </w:rPr>
      </w:pPr>
      <w:r w:rsidRPr="001B07B3">
        <w:rPr>
          <w:rFonts w:ascii="Blackadder ITC" w:hAnsi="Blackadder ITC"/>
          <w:i/>
          <w:color w:val="000000"/>
          <w:szCs w:val="28"/>
          <w:lang w:val="en-GB"/>
        </w:rPr>
        <w:t>P</w:t>
      </w:r>
      <w:r w:rsidRPr="001B07B3">
        <w:rPr>
          <w:i/>
          <w:color w:val="000000"/>
          <w:szCs w:val="28"/>
          <w:lang w:val="uk-UA"/>
        </w:rPr>
        <w:t xml:space="preserve"> </w:t>
      </w:r>
      <w:r w:rsidRPr="001B07B3">
        <w:rPr>
          <w:i/>
          <w:color w:val="000000"/>
          <w:szCs w:val="28"/>
          <w:lang w:val="en-US"/>
        </w:rPr>
        <w:t>i</w:t>
      </w:r>
      <w:r w:rsidRPr="001B07B3">
        <w:rPr>
          <w:i/>
          <w:color w:val="000000"/>
          <w:szCs w:val="28"/>
          <w:lang w:val="uk-UA"/>
        </w:rPr>
        <w:t xml:space="preserve"> = 10 </w:t>
      </w:r>
      <w:r w:rsidRPr="001B07B3">
        <w:rPr>
          <w:i/>
          <w:color w:val="000000"/>
          <w:szCs w:val="28"/>
          <w:vertAlign w:val="superscript"/>
          <w:lang w:val="uk-UA"/>
        </w:rPr>
        <w:t>0.1 * Рпрі</w:t>
      </w:r>
    </w:p>
    <w:p w:rsidR="00005F29" w:rsidRPr="001B07B3" w:rsidRDefault="00005F29" w:rsidP="00005F29">
      <w:pPr>
        <w:rPr>
          <w:color w:val="000000"/>
          <w:szCs w:val="28"/>
          <w:lang w:val="uk-UA"/>
        </w:rPr>
      </w:pPr>
      <w:r w:rsidRPr="001B07B3">
        <w:rPr>
          <w:color w:val="000000"/>
          <w:szCs w:val="28"/>
          <w:lang w:val="uk-UA"/>
        </w:rPr>
        <w:t xml:space="preserve"> </w:t>
      </w:r>
      <w:r w:rsidRPr="001B07B3">
        <w:rPr>
          <w:i/>
          <w:color w:val="000000"/>
          <w:szCs w:val="28"/>
          <w:lang w:val="en-US"/>
        </w:rPr>
        <w:t>P</w:t>
      </w:r>
      <w:r w:rsidRPr="001B07B3">
        <w:rPr>
          <w:i/>
          <w:color w:val="000000"/>
          <w:szCs w:val="28"/>
          <w:lang w:val="uk-UA"/>
        </w:rPr>
        <w:t>н</w:t>
      </w:r>
      <w:r w:rsidRPr="001B07B3">
        <w:rPr>
          <w:i/>
          <w:color w:val="000000"/>
          <w:szCs w:val="28"/>
          <w:lang w:val="en-US"/>
        </w:rPr>
        <w:t>i</w:t>
      </w:r>
      <w:r w:rsidRPr="001B07B3">
        <w:rPr>
          <w:i/>
          <w:color w:val="000000"/>
          <w:szCs w:val="28"/>
          <w:lang w:val="uk-UA"/>
        </w:rPr>
        <w:t xml:space="preserve"> = Рмі – 10</w:t>
      </w:r>
      <w:r w:rsidRPr="001B07B3">
        <w:rPr>
          <w:i/>
          <w:color w:val="000000"/>
          <w:szCs w:val="28"/>
          <w:lang w:val="en-US"/>
        </w:rPr>
        <w:t>lg</w:t>
      </w:r>
      <w:r w:rsidRPr="001B07B3">
        <w:rPr>
          <w:i/>
          <w:color w:val="000000"/>
          <w:position w:val="-24"/>
          <w:szCs w:val="28"/>
          <w:lang w:val="en-US"/>
        </w:rPr>
        <w:object w:dxaOrig="960" w:dyaOrig="620">
          <v:shape id="_x0000_i1032" type="#_x0000_t75" style="width:48pt;height:30.75pt" o:ole="">
            <v:imagedata r:id="rId23" o:title=""/>
          </v:shape>
          <o:OLEObject Type="Embed" ProgID="Equation.3" ShapeID="_x0000_i1032" DrawAspect="Content" ObjectID="_1576952322" r:id="rId24"/>
        </w:object>
      </w:r>
      <w:r w:rsidRPr="001B07B3">
        <w:rPr>
          <w:color w:val="000000"/>
          <w:szCs w:val="28"/>
          <w:lang w:val="uk-UA"/>
        </w:rPr>
        <w:t>, дБм</w:t>
      </w:r>
    </w:p>
    <w:p w:rsidR="00005F29" w:rsidRPr="001B07B3" w:rsidRDefault="00005F29" w:rsidP="00005F29">
      <w:pPr>
        <w:rPr>
          <w:color w:val="000000"/>
          <w:szCs w:val="28"/>
          <w:lang w:val="uk-UA"/>
        </w:rPr>
      </w:pPr>
    </w:p>
    <w:p w:rsidR="00005F29" w:rsidRPr="001B07B3" w:rsidRDefault="00005F29" w:rsidP="00005F29">
      <w:pPr>
        <w:rPr>
          <w:szCs w:val="28"/>
          <w:lang w:val="uk-UA"/>
        </w:rPr>
      </w:pPr>
      <w:r w:rsidRPr="001B07B3">
        <w:rPr>
          <w:i/>
          <w:color w:val="000000"/>
          <w:szCs w:val="28"/>
          <w:lang w:val="en-US"/>
        </w:rPr>
        <w:t>Ui</w:t>
      </w:r>
      <w:r w:rsidRPr="001B07B3">
        <w:rPr>
          <w:i/>
          <w:color w:val="000000"/>
          <w:szCs w:val="28"/>
          <w:lang w:val="uk-UA"/>
        </w:rPr>
        <w:t xml:space="preserve"> = 775 * 10 </w:t>
      </w:r>
      <w:r w:rsidRPr="001B07B3">
        <w:rPr>
          <w:i/>
          <w:color w:val="000000"/>
          <w:szCs w:val="28"/>
          <w:vertAlign w:val="superscript"/>
          <w:lang w:val="uk-UA"/>
        </w:rPr>
        <w:t>0.05 * Рні</w:t>
      </w:r>
      <w:r w:rsidRPr="001B07B3">
        <w:rPr>
          <w:color w:val="000000"/>
          <w:szCs w:val="28"/>
          <w:lang w:val="uk-UA"/>
        </w:rPr>
        <w:t>, мВ</w:t>
      </w:r>
    </w:p>
    <w:p w:rsidR="00005F29" w:rsidRPr="001B07B3" w:rsidRDefault="00005F29" w:rsidP="00005F29">
      <w:pPr>
        <w:rPr>
          <w:i/>
          <w:szCs w:val="28"/>
          <w:lang w:val="uk-UA"/>
        </w:rPr>
      </w:pPr>
      <w:r w:rsidRPr="001B07B3">
        <w:rPr>
          <w:szCs w:val="28"/>
          <w:lang w:val="uk-UA"/>
        </w:rPr>
        <w:t xml:space="preserve"> У </w:t>
      </w:r>
      <w:r>
        <w:rPr>
          <w:szCs w:val="28"/>
          <w:lang w:val="uk-UA"/>
        </w:rPr>
        <w:t>лабораторній</w:t>
      </w:r>
      <w:r w:rsidRPr="001B07B3">
        <w:rPr>
          <w:szCs w:val="28"/>
          <w:lang w:val="uk-UA"/>
        </w:rPr>
        <w:t xml:space="preserve"> роботі</w:t>
      </w:r>
      <w:r w:rsidRPr="001B07B3">
        <w:rPr>
          <w:i/>
          <w:szCs w:val="28"/>
          <w:lang w:val="uk-UA"/>
        </w:rPr>
        <w:t>: і = 1, Рмі = Pпp1, Rвх.нпп і = Rвх.пп</w:t>
      </w:r>
    </w:p>
    <w:p w:rsidR="00005F29" w:rsidRPr="001B07B3" w:rsidRDefault="00005F29" w:rsidP="00005F29">
      <w:pPr>
        <w:rPr>
          <w:szCs w:val="28"/>
          <w:lang w:val="uk-UA"/>
        </w:rPr>
      </w:pPr>
      <w:r w:rsidRPr="001B07B3">
        <w:rPr>
          <w:szCs w:val="28"/>
          <w:lang w:val="uk-UA"/>
        </w:rPr>
        <w:t xml:space="preserve"> Необхідно знати, як отримані вирази для:</w:t>
      </w:r>
    </w:p>
    <w:p w:rsidR="00005F29" w:rsidRPr="001B07B3" w:rsidRDefault="00005F29" w:rsidP="00005F29">
      <w:pPr>
        <w:rPr>
          <w:i/>
          <w:szCs w:val="28"/>
          <w:lang w:val="uk-UA"/>
        </w:rPr>
      </w:pPr>
      <w:r w:rsidRPr="001B07B3">
        <w:rPr>
          <w:color w:val="000000"/>
          <w:szCs w:val="28"/>
        </w:rPr>
        <w:t xml:space="preserve">       </w:t>
      </w:r>
      <w:r w:rsidRPr="001B07B3">
        <w:rPr>
          <w:rFonts w:ascii="Blackadder ITC" w:hAnsi="Blackadder ITC"/>
          <w:i/>
          <w:color w:val="000000"/>
          <w:szCs w:val="28"/>
          <w:lang w:val="en-GB"/>
        </w:rPr>
        <w:t>P</w:t>
      </w:r>
      <w:r w:rsidRPr="004207F0">
        <w:rPr>
          <w:i/>
          <w:color w:val="000000"/>
          <w:szCs w:val="28"/>
        </w:rPr>
        <w:t xml:space="preserve"> </w:t>
      </w:r>
      <w:r w:rsidRPr="001B07B3">
        <w:rPr>
          <w:i/>
          <w:color w:val="000000"/>
          <w:szCs w:val="28"/>
          <w:lang w:val="en-US"/>
        </w:rPr>
        <w:t>i</w:t>
      </w:r>
      <w:r w:rsidRPr="004207F0">
        <w:rPr>
          <w:i/>
          <w:color w:val="000000"/>
          <w:szCs w:val="28"/>
        </w:rPr>
        <w:t xml:space="preserve">     </w:t>
      </w:r>
      <w:r w:rsidRPr="001B07B3">
        <w:rPr>
          <w:i/>
          <w:color w:val="000000"/>
          <w:szCs w:val="28"/>
          <w:lang w:val="en-US"/>
        </w:rPr>
        <w:t>P</w:t>
      </w:r>
      <w:r w:rsidRPr="001B07B3">
        <w:rPr>
          <w:i/>
          <w:color w:val="000000"/>
          <w:szCs w:val="28"/>
        </w:rPr>
        <w:t>н</w:t>
      </w:r>
      <w:r w:rsidRPr="001B07B3">
        <w:rPr>
          <w:i/>
          <w:color w:val="000000"/>
          <w:szCs w:val="28"/>
          <w:lang w:val="en-US"/>
        </w:rPr>
        <w:t>i</w:t>
      </w:r>
      <w:r w:rsidRPr="004207F0">
        <w:rPr>
          <w:i/>
          <w:color w:val="000000"/>
          <w:szCs w:val="28"/>
        </w:rPr>
        <w:t xml:space="preserve">,   </w:t>
      </w:r>
      <w:r w:rsidRPr="001B07B3">
        <w:rPr>
          <w:i/>
          <w:color w:val="000000"/>
          <w:szCs w:val="28"/>
          <w:lang w:val="en-US"/>
        </w:rPr>
        <w:t>Ui</w:t>
      </w:r>
    </w:p>
    <w:p w:rsidR="00005F29" w:rsidRDefault="00005F29" w:rsidP="00C12B4B">
      <w:pPr>
        <w:ind w:firstLine="720"/>
        <w:jc w:val="center"/>
        <w:rPr>
          <w:b/>
          <w:lang w:val="uk-UA"/>
        </w:rPr>
      </w:pPr>
    </w:p>
    <w:p w:rsidR="007B6E4B" w:rsidRDefault="007B6E4B" w:rsidP="00C12B4B">
      <w:pPr>
        <w:ind w:firstLine="720"/>
        <w:jc w:val="center"/>
        <w:rPr>
          <w:b/>
          <w:lang w:val="uk-UA"/>
        </w:rPr>
      </w:pPr>
    </w:p>
    <w:p w:rsidR="007B6E4B" w:rsidRDefault="007B6E4B" w:rsidP="00C12B4B">
      <w:pPr>
        <w:ind w:firstLine="720"/>
        <w:jc w:val="center"/>
        <w:rPr>
          <w:b/>
          <w:lang w:val="uk-UA"/>
        </w:rPr>
      </w:pPr>
    </w:p>
    <w:p w:rsidR="007B6E4B" w:rsidRPr="001B07B3" w:rsidRDefault="007B6E4B" w:rsidP="007B6E4B">
      <w:pPr>
        <w:rPr>
          <w:szCs w:val="28"/>
          <w:u w:val="single"/>
          <w:lang w:val="uk-UA"/>
        </w:rPr>
      </w:pPr>
      <w:r w:rsidRPr="001B07B3">
        <w:rPr>
          <w:szCs w:val="28"/>
          <w:u w:val="single"/>
          <w:lang w:val="uk-UA"/>
        </w:rPr>
        <w:lastRenderedPageBreak/>
        <w:t>Тема лаборат</w:t>
      </w:r>
      <w:r>
        <w:rPr>
          <w:szCs w:val="28"/>
          <w:u w:val="single"/>
          <w:lang w:val="uk-UA"/>
        </w:rPr>
        <w:t>орно-практичних робіт (частина 2</w:t>
      </w:r>
      <w:r w:rsidRPr="001B07B3">
        <w:rPr>
          <w:szCs w:val="28"/>
          <w:u w:val="single"/>
          <w:lang w:val="uk-UA"/>
        </w:rPr>
        <w:t xml:space="preserve">): </w:t>
      </w:r>
    </w:p>
    <w:p w:rsidR="007B6E4B" w:rsidRPr="001B07B3" w:rsidRDefault="007B6E4B" w:rsidP="007B6E4B">
      <w:pPr>
        <w:rPr>
          <w:szCs w:val="28"/>
          <w:u w:val="single"/>
          <w:lang w:val="uk-UA"/>
        </w:rPr>
      </w:pPr>
    </w:p>
    <w:p w:rsidR="007B6E4B" w:rsidRPr="0087587B" w:rsidRDefault="007B6E4B" w:rsidP="007B6E4B">
      <w:pPr>
        <w:jc w:val="center"/>
        <w:rPr>
          <w:b/>
          <w:lang w:val="uk-UA"/>
        </w:rPr>
      </w:pPr>
      <w:r w:rsidRPr="0087587B">
        <w:rPr>
          <w:b/>
          <w:lang w:val="uk-UA"/>
        </w:rPr>
        <w:t xml:space="preserve">" Розробка </w:t>
      </w:r>
      <w:r w:rsidRPr="0087587B">
        <w:rPr>
          <w:b/>
          <w:lang w:val="en-US"/>
        </w:rPr>
        <w:t>N</w:t>
      </w:r>
      <w:r w:rsidRPr="0087587B">
        <w:rPr>
          <w:b/>
        </w:rPr>
        <w:t xml:space="preserve"> -</w:t>
      </w:r>
      <w:r w:rsidRPr="0087587B">
        <w:rPr>
          <w:b/>
          <w:lang w:val="uk-UA"/>
        </w:rPr>
        <w:t xml:space="preserve"> канальної системи передачі з часовим розподілом каналів."</w:t>
      </w:r>
    </w:p>
    <w:p w:rsidR="007B6E4B" w:rsidRPr="0087587B" w:rsidRDefault="007B6E4B" w:rsidP="007B6E4B">
      <w:pPr>
        <w:rPr>
          <w:b/>
          <w:lang w:val="uk-UA"/>
        </w:rPr>
      </w:pPr>
    </w:p>
    <w:p w:rsidR="00DE4E67" w:rsidRPr="00EF6141" w:rsidRDefault="00095EC1" w:rsidP="00EF6141">
      <w:pPr>
        <w:widowControl w:val="0"/>
        <w:autoSpaceDE w:val="0"/>
        <w:autoSpaceDN w:val="0"/>
        <w:adjustRightInd w:val="0"/>
        <w:spacing w:line="275" w:lineRule="exact"/>
        <w:rPr>
          <w:b/>
          <w:szCs w:val="28"/>
        </w:rPr>
      </w:pPr>
      <w:r w:rsidRPr="00EF6141">
        <w:rPr>
          <w:i/>
          <w:iCs/>
          <w:color w:val="000000"/>
          <w:szCs w:val="28"/>
        </w:rPr>
        <w:t xml:space="preserve">ЛАБОРАТОРНА РОБОТА </w:t>
      </w:r>
      <w:r w:rsidR="007B6E4B" w:rsidRPr="00EF6141">
        <w:rPr>
          <w:i/>
          <w:szCs w:val="28"/>
          <w:lang w:val="uk-UA"/>
        </w:rPr>
        <w:t>№ 5</w:t>
      </w:r>
      <w:r w:rsidR="007B6E4B" w:rsidRPr="00EF6141">
        <w:rPr>
          <w:b/>
          <w:szCs w:val="28"/>
          <w:lang w:val="uk-UA"/>
        </w:rPr>
        <w:t xml:space="preserve">. </w:t>
      </w:r>
      <w:r w:rsidR="00DE4E67" w:rsidRPr="00EF6141">
        <w:rPr>
          <w:b/>
          <w:szCs w:val="28"/>
        </w:rPr>
        <w:t xml:space="preserve">Побудова комп’ютерної моделї </w:t>
      </w:r>
      <w:r w:rsidR="00DE4E67" w:rsidRPr="00EF6141">
        <w:rPr>
          <w:b/>
          <w:szCs w:val="28"/>
          <w:lang w:val="en-US"/>
        </w:rPr>
        <w:t>N</w:t>
      </w:r>
      <w:r w:rsidR="00DE4E67" w:rsidRPr="00EF6141">
        <w:rPr>
          <w:b/>
          <w:szCs w:val="28"/>
        </w:rPr>
        <w:t>-канальної системи передачі з часовим розподілом каналі</w:t>
      </w:r>
      <w:proofErr w:type="gramStart"/>
      <w:r w:rsidR="00DE4E67" w:rsidRPr="00EF6141">
        <w:rPr>
          <w:b/>
          <w:szCs w:val="28"/>
        </w:rPr>
        <w:t>в</w:t>
      </w:r>
      <w:proofErr w:type="gramEnd"/>
      <w:r w:rsidR="00DE4E67" w:rsidRPr="00EF6141">
        <w:rPr>
          <w:b/>
          <w:szCs w:val="28"/>
        </w:rPr>
        <w:t xml:space="preserve"> для заданої дальності зв’язку. </w:t>
      </w:r>
    </w:p>
    <w:p w:rsidR="00DE4E67" w:rsidRPr="00DE4E67" w:rsidRDefault="00DE4E67" w:rsidP="00DE4E67">
      <w:pPr>
        <w:ind w:left="360"/>
        <w:rPr>
          <w:b/>
          <w:i/>
          <w:iCs/>
          <w:color w:val="000000"/>
          <w:szCs w:val="28"/>
          <w:lang w:val="uk-UA"/>
        </w:rPr>
      </w:pPr>
    </w:p>
    <w:p w:rsidR="00DE4E67" w:rsidRDefault="00DA73C4" w:rsidP="00EF6141">
      <w:pPr>
        <w:ind w:left="360"/>
        <w:jc w:val="both"/>
        <w:rPr>
          <w:b/>
          <w:szCs w:val="28"/>
          <w:lang w:val="uk-UA"/>
        </w:rPr>
      </w:pPr>
      <w:r w:rsidRPr="00DA73C4">
        <w:rPr>
          <w:i/>
          <w:iCs/>
          <w:color w:val="000000"/>
          <w:szCs w:val="28"/>
        </w:rPr>
        <w:t>Мета роботи:</w:t>
      </w:r>
      <w:r w:rsidRPr="00DA73C4">
        <w:rPr>
          <w:color w:val="000000"/>
          <w:szCs w:val="28"/>
        </w:rPr>
        <w:t xml:space="preserve"> ознайомитись з методикою </w:t>
      </w:r>
      <w:r w:rsidRPr="00DA73C4">
        <w:rPr>
          <w:color w:val="000000"/>
          <w:szCs w:val="28"/>
          <w:lang w:val="uk-UA"/>
        </w:rPr>
        <w:t>побудови багатоканальної системи передачі з часовим розподілом каналі</w:t>
      </w:r>
      <w:proofErr w:type="gramStart"/>
      <w:r w:rsidRPr="00DA73C4">
        <w:rPr>
          <w:color w:val="000000"/>
          <w:szCs w:val="28"/>
          <w:lang w:val="uk-UA"/>
        </w:rPr>
        <w:t>в</w:t>
      </w:r>
      <w:proofErr w:type="gramEnd"/>
      <w:r w:rsidRPr="00DA73C4">
        <w:rPr>
          <w:color w:val="000000"/>
          <w:szCs w:val="28"/>
          <w:lang w:val="uk-UA"/>
        </w:rPr>
        <w:t xml:space="preserve"> для заданої дальності </w:t>
      </w:r>
      <w:r w:rsidRPr="00DA73C4">
        <w:rPr>
          <w:szCs w:val="28"/>
          <w:lang w:val="uk-UA"/>
        </w:rPr>
        <w:t>зв</w:t>
      </w:r>
      <w:r w:rsidRPr="00DA73C4">
        <w:rPr>
          <w:szCs w:val="28"/>
        </w:rPr>
        <w:t>’</w:t>
      </w:r>
      <w:r w:rsidRPr="00DA73C4">
        <w:rPr>
          <w:szCs w:val="28"/>
          <w:lang w:val="uk-UA"/>
        </w:rPr>
        <w:t>язку.</w:t>
      </w:r>
      <w:r w:rsidR="00DE4E67">
        <w:rPr>
          <w:szCs w:val="28"/>
          <w:lang w:val="uk-UA"/>
        </w:rPr>
        <w:t xml:space="preserve"> </w:t>
      </w:r>
      <w:r w:rsidR="00DE4E67" w:rsidRPr="00DE4E67">
        <w:rPr>
          <w:szCs w:val="28"/>
        </w:rPr>
        <w:t>Розробити структурну схему</w:t>
      </w:r>
      <w:r w:rsidR="00DE4E67" w:rsidRPr="00DE4E67">
        <w:rPr>
          <w:szCs w:val="28"/>
          <w:lang w:val="uk-UA"/>
        </w:rPr>
        <w:t xml:space="preserve"> БСП з ЧасРк (ЦСП) </w:t>
      </w:r>
      <w:proofErr w:type="gramStart"/>
      <w:r w:rsidR="00DE4E67" w:rsidRPr="00DE4E67">
        <w:rPr>
          <w:szCs w:val="28"/>
          <w:lang w:val="uk-UA"/>
        </w:rPr>
        <w:t>для</w:t>
      </w:r>
      <w:proofErr w:type="gramEnd"/>
      <w:r w:rsidR="00DE4E67" w:rsidRPr="00DE4E67">
        <w:rPr>
          <w:szCs w:val="28"/>
          <w:lang w:val="uk-UA"/>
        </w:rPr>
        <w:t xml:space="preserve"> заданої дальності зв</w:t>
      </w:r>
      <w:r w:rsidR="00DE4E67" w:rsidRPr="00DE4E67">
        <w:rPr>
          <w:szCs w:val="28"/>
        </w:rPr>
        <w:t>’</w:t>
      </w:r>
      <w:r w:rsidR="00DE4E67" w:rsidRPr="00DE4E67">
        <w:rPr>
          <w:szCs w:val="28"/>
          <w:lang w:val="uk-UA"/>
        </w:rPr>
        <w:t>язку.</w:t>
      </w:r>
    </w:p>
    <w:p w:rsidR="00DA73C4" w:rsidRPr="00DA73C4" w:rsidRDefault="00DA73C4" w:rsidP="00DA73C4">
      <w:pPr>
        <w:ind w:left="360"/>
        <w:rPr>
          <w:b/>
          <w:szCs w:val="28"/>
        </w:rPr>
      </w:pPr>
    </w:p>
    <w:p w:rsidR="00DE4E67" w:rsidRPr="00EF6141" w:rsidRDefault="00095EC1" w:rsidP="00EF6141">
      <w:pPr>
        <w:widowControl w:val="0"/>
        <w:autoSpaceDE w:val="0"/>
        <w:autoSpaceDN w:val="0"/>
        <w:adjustRightInd w:val="0"/>
        <w:spacing w:line="275" w:lineRule="exact"/>
        <w:rPr>
          <w:b/>
          <w:sz w:val="24"/>
          <w:szCs w:val="24"/>
          <w:lang w:val="uk-UA"/>
        </w:rPr>
      </w:pPr>
      <w:r w:rsidRPr="00EF6141">
        <w:rPr>
          <w:i/>
          <w:iCs/>
          <w:color w:val="000000"/>
          <w:szCs w:val="28"/>
          <w:lang w:val="uk-UA"/>
        </w:rPr>
        <w:t xml:space="preserve">ЛАБОРАТОРНА РОБОТА </w:t>
      </w:r>
      <w:r w:rsidR="007B6E4B" w:rsidRPr="00EF6141">
        <w:rPr>
          <w:i/>
          <w:szCs w:val="28"/>
          <w:lang w:val="uk-UA"/>
        </w:rPr>
        <w:t xml:space="preserve">№ 6 </w:t>
      </w:r>
      <w:r w:rsidR="00DE4E67" w:rsidRPr="00EF6141">
        <w:rPr>
          <w:b/>
          <w:szCs w:val="28"/>
          <w:lang w:val="uk-UA"/>
        </w:rPr>
        <w:t xml:space="preserve">Побудова комп’ютерної моделі кінцевої станції </w:t>
      </w:r>
      <w:r w:rsidR="00DE4E67" w:rsidRPr="00EF6141">
        <w:rPr>
          <w:b/>
          <w:szCs w:val="28"/>
          <w:lang w:val="en-US"/>
        </w:rPr>
        <w:t>N</w:t>
      </w:r>
      <w:r w:rsidR="00DE4E67" w:rsidRPr="00EF6141">
        <w:rPr>
          <w:b/>
          <w:szCs w:val="28"/>
          <w:lang w:val="uk-UA"/>
        </w:rPr>
        <w:t>-канальної системи передачі з часовим розподілом каналів для заданої дальності зв’язку.</w:t>
      </w:r>
      <w:r w:rsidR="00DE4E67" w:rsidRPr="00EF6141">
        <w:rPr>
          <w:sz w:val="24"/>
          <w:szCs w:val="24"/>
          <w:lang w:val="uk-UA"/>
        </w:rPr>
        <w:t xml:space="preserve"> </w:t>
      </w:r>
    </w:p>
    <w:p w:rsidR="00DE4E67" w:rsidRDefault="00DE4E67" w:rsidP="00DE4E67">
      <w:pPr>
        <w:pStyle w:val="a7"/>
        <w:rPr>
          <w:i/>
          <w:iCs/>
          <w:color w:val="000000"/>
          <w:szCs w:val="28"/>
          <w:lang w:val="uk-UA"/>
        </w:rPr>
      </w:pPr>
    </w:p>
    <w:p w:rsidR="00DE4E67" w:rsidRPr="00DE4E67" w:rsidRDefault="00DA73C4" w:rsidP="00EF6141">
      <w:pPr>
        <w:pStyle w:val="a7"/>
        <w:jc w:val="both"/>
        <w:rPr>
          <w:szCs w:val="28"/>
          <w:lang w:val="uk-UA"/>
        </w:rPr>
      </w:pPr>
      <w:r w:rsidRPr="00DA73C4">
        <w:rPr>
          <w:i/>
          <w:iCs/>
          <w:color w:val="000000"/>
          <w:szCs w:val="28"/>
          <w:lang w:val="uk-UA"/>
        </w:rPr>
        <w:t>Мета роботи:</w:t>
      </w:r>
      <w:r w:rsidRPr="00DA73C4">
        <w:rPr>
          <w:color w:val="000000"/>
          <w:szCs w:val="28"/>
          <w:lang w:val="uk-UA"/>
        </w:rPr>
        <w:t xml:space="preserve"> ознайомитись з методикою </w:t>
      </w:r>
      <w:r>
        <w:rPr>
          <w:color w:val="000000"/>
          <w:szCs w:val="28"/>
          <w:lang w:val="uk-UA"/>
        </w:rPr>
        <w:t xml:space="preserve">розрахунку кількості типових груп цифрових каналів та побудовою структурної схеми </w:t>
      </w:r>
      <w:r w:rsidRPr="00DA73C4">
        <w:rPr>
          <w:color w:val="000000"/>
          <w:szCs w:val="28"/>
          <w:lang w:val="uk-UA"/>
        </w:rPr>
        <w:t xml:space="preserve"> </w:t>
      </w:r>
      <w:r>
        <w:rPr>
          <w:color w:val="000000"/>
          <w:szCs w:val="28"/>
          <w:lang w:val="uk-UA"/>
        </w:rPr>
        <w:t xml:space="preserve">кінцевої станції </w:t>
      </w:r>
      <w:r w:rsidRPr="00DA73C4">
        <w:rPr>
          <w:color w:val="000000"/>
          <w:szCs w:val="28"/>
          <w:lang w:val="uk-UA"/>
        </w:rPr>
        <w:t>багатоканальної системи передачі з часовим розподілом каналів</w:t>
      </w:r>
      <w:r w:rsidRPr="00DA73C4">
        <w:rPr>
          <w:szCs w:val="28"/>
          <w:lang w:val="uk-UA"/>
        </w:rPr>
        <w:t>.</w:t>
      </w:r>
      <w:r w:rsidR="00DE4E67" w:rsidRPr="00DE4E67">
        <w:rPr>
          <w:b/>
          <w:szCs w:val="28"/>
          <w:lang w:val="uk-UA"/>
        </w:rPr>
        <w:t xml:space="preserve"> </w:t>
      </w:r>
      <w:r w:rsidR="00DE4E67" w:rsidRPr="00DE4E67">
        <w:rPr>
          <w:szCs w:val="28"/>
          <w:lang w:val="uk-UA"/>
        </w:rPr>
        <w:t>Розрахувати кількість типових груп цифрових сигналів та розробити структурну схему кінцевої станції  БСП з ЧасРк (ЦСП).</w:t>
      </w:r>
    </w:p>
    <w:p w:rsidR="00DA73C4" w:rsidRPr="00DA73C4" w:rsidRDefault="00DA73C4" w:rsidP="00DA73C4">
      <w:pPr>
        <w:pStyle w:val="a7"/>
        <w:widowControl w:val="0"/>
        <w:autoSpaceDE w:val="0"/>
        <w:autoSpaceDN w:val="0"/>
        <w:adjustRightInd w:val="0"/>
        <w:ind w:left="360"/>
        <w:rPr>
          <w:color w:val="000000"/>
          <w:szCs w:val="28"/>
          <w:lang w:val="uk-UA"/>
        </w:rPr>
      </w:pPr>
    </w:p>
    <w:p w:rsidR="007B6E4B" w:rsidRPr="00DA73C4" w:rsidRDefault="007B6E4B" w:rsidP="007B6E4B">
      <w:pPr>
        <w:rPr>
          <w:szCs w:val="28"/>
          <w:lang w:val="uk-UA"/>
        </w:rPr>
      </w:pPr>
    </w:p>
    <w:p w:rsidR="007B6E4B" w:rsidRPr="0001686C" w:rsidRDefault="007B6E4B" w:rsidP="00DA73C4">
      <w:pPr>
        <w:rPr>
          <w:szCs w:val="28"/>
          <w:lang w:val="uk-UA"/>
        </w:rPr>
      </w:pPr>
      <w:r w:rsidRPr="0001686C">
        <w:rPr>
          <w:szCs w:val="28"/>
          <w:lang w:val="uk-UA"/>
        </w:rPr>
        <w:t xml:space="preserve">Вихідні дані для виконання всіх пунктів лабораторної роботи наведені в таблиці </w:t>
      </w:r>
      <w:r>
        <w:rPr>
          <w:szCs w:val="28"/>
          <w:lang w:val="uk-UA"/>
        </w:rPr>
        <w:t>2</w:t>
      </w:r>
      <w:r w:rsidRPr="0001686C">
        <w:rPr>
          <w:szCs w:val="28"/>
          <w:lang w:val="uk-UA"/>
        </w:rPr>
        <w:t>.</w:t>
      </w:r>
    </w:p>
    <w:p w:rsidR="007B6E4B" w:rsidRPr="0001686C" w:rsidRDefault="007B6E4B" w:rsidP="007B6E4B">
      <w:pPr>
        <w:rPr>
          <w:szCs w:val="28"/>
          <w:lang w:val="uk-UA"/>
        </w:rPr>
      </w:pPr>
    </w:p>
    <w:p w:rsidR="007B6E4B" w:rsidRPr="0001686C" w:rsidRDefault="007B6E4B" w:rsidP="007B6E4B">
      <w:pPr>
        <w:jc w:val="center"/>
        <w:rPr>
          <w:szCs w:val="28"/>
          <w:u w:val="single"/>
          <w:lang w:val="uk-UA"/>
        </w:rPr>
      </w:pPr>
      <w:r w:rsidRPr="0001686C">
        <w:rPr>
          <w:szCs w:val="28"/>
          <w:u w:val="single"/>
          <w:lang w:val="uk-UA"/>
        </w:rPr>
        <w:t>ПРИМІТКА.</w:t>
      </w:r>
    </w:p>
    <w:p w:rsidR="007B6E4B" w:rsidRPr="0001686C" w:rsidRDefault="007B6E4B" w:rsidP="007B6E4B">
      <w:pPr>
        <w:jc w:val="center"/>
        <w:rPr>
          <w:szCs w:val="28"/>
          <w:lang w:val="uk-UA"/>
        </w:rPr>
      </w:pPr>
      <w:r w:rsidRPr="0001686C">
        <w:rPr>
          <w:szCs w:val="28"/>
          <w:lang w:val="uk-UA"/>
        </w:rPr>
        <w:t>до таблиц</w:t>
      </w:r>
      <w:r w:rsidR="00244A67">
        <w:rPr>
          <w:szCs w:val="28"/>
          <w:lang w:val="uk-UA"/>
        </w:rPr>
        <w:t>і 2</w:t>
      </w:r>
    </w:p>
    <w:p w:rsidR="007B6E4B" w:rsidRPr="0001686C" w:rsidRDefault="007B6E4B" w:rsidP="007B6E4B">
      <w:pPr>
        <w:rPr>
          <w:szCs w:val="28"/>
          <w:lang w:val="uk-UA"/>
        </w:rPr>
      </w:pPr>
    </w:p>
    <w:p w:rsidR="007B6E4B" w:rsidRPr="0001686C" w:rsidRDefault="007B6E4B" w:rsidP="007B6E4B">
      <w:pPr>
        <w:rPr>
          <w:szCs w:val="28"/>
          <w:lang w:val="uk-UA"/>
        </w:rPr>
      </w:pPr>
      <w:proofErr w:type="gramStart"/>
      <w:r w:rsidRPr="00244A67">
        <w:rPr>
          <w:i/>
          <w:szCs w:val="28"/>
          <w:lang w:val="en-US"/>
        </w:rPr>
        <w:t>L</w:t>
      </w:r>
      <w:r w:rsidRPr="0001686C">
        <w:rPr>
          <w:szCs w:val="28"/>
          <w:lang w:val="uk-UA"/>
        </w:rPr>
        <w:t xml:space="preserve">  -</w:t>
      </w:r>
      <w:proofErr w:type="gramEnd"/>
      <w:r w:rsidRPr="0001686C">
        <w:rPr>
          <w:szCs w:val="28"/>
          <w:lang w:val="uk-UA"/>
        </w:rPr>
        <w:t xml:space="preserve"> дальність зв'язку СП із ЧасРК (довжина лінійного трпкта СП із ЧасРК).</w:t>
      </w:r>
    </w:p>
    <w:p w:rsidR="007B6E4B" w:rsidRPr="0001686C" w:rsidRDefault="007B6E4B" w:rsidP="007B6E4B">
      <w:pPr>
        <w:rPr>
          <w:szCs w:val="28"/>
          <w:lang w:val="uk-UA"/>
        </w:rPr>
      </w:pPr>
      <w:proofErr w:type="gramStart"/>
      <w:r w:rsidRPr="00244A67">
        <w:rPr>
          <w:i/>
          <w:szCs w:val="28"/>
          <w:lang w:val="en-US"/>
        </w:rPr>
        <w:t>N</w:t>
      </w:r>
      <w:r w:rsidRPr="00244A67">
        <w:rPr>
          <w:i/>
          <w:szCs w:val="28"/>
          <w:vertAlign w:val="subscript"/>
          <w:lang w:val="uk-UA"/>
        </w:rPr>
        <w:t>пд</w:t>
      </w:r>
      <w:r w:rsidRPr="00244A67">
        <w:rPr>
          <w:szCs w:val="28"/>
          <w:vertAlign w:val="subscript"/>
          <w:lang w:val="uk-UA"/>
        </w:rPr>
        <w:t xml:space="preserve"> </w:t>
      </w:r>
      <w:r w:rsidRPr="0001686C">
        <w:rPr>
          <w:szCs w:val="28"/>
          <w:lang w:val="uk-UA"/>
        </w:rPr>
        <w:t>– кількість ділянок підсилення.</w:t>
      </w:r>
      <w:proofErr w:type="gramEnd"/>
    </w:p>
    <w:p w:rsidR="007B6E4B" w:rsidRPr="0001686C" w:rsidRDefault="007B6E4B" w:rsidP="007B6E4B">
      <w:pPr>
        <w:rPr>
          <w:szCs w:val="28"/>
          <w:lang w:val="uk-UA"/>
        </w:rPr>
      </w:pPr>
      <w:r w:rsidRPr="00244A67">
        <w:rPr>
          <w:i/>
          <w:szCs w:val="28"/>
          <w:lang w:val="en-US"/>
        </w:rPr>
        <w:sym w:font="Symbol" w:char="F061"/>
      </w:r>
      <w:r w:rsidRPr="00244A67">
        <w:rPr>
          <w:i/>
          <w:szCs w:val="28"/>
          <w:lang w:val="uk-UA"/>
        </w:rPr>
        <w:t xml:space="preserve"> </w:t>
      </w:r>
      <w:r w:rsidRPr="00244A67">
        <w:rPr>
          <w:i/>
          <w:szCs w:val="28"/>
          <w:vertAlign w:val="subscript"/>
          <w:lang w:val="uk-UA"/>
        </w:rPr>
        <w:t>орп</w:t>
      </w:r>
      <w:r w:rsidRPr="0001686C">
        <w:rPr>
          <w:szCs w:val="28"/>
          <w:lang w:val="uk-UA"/>
        </w:rPr>
        <w:t xml:space="preserve"> – кількість ОРП від загальної кількості РП.</w:t>
      </w:r>
    </w:p>
    <w:p w:rsidR="007B6E4B" w:rsidRPr="0001686C" w:rsidRDefault="007B6E4B" w:rsidP="007B6E4B">
      <w:pPr>
        <w:rPr>
          <w:szCs w:val="28"/>
          <w:lang w:val="uk-UA"/>
        </w:rPr>
      </w:pPr>
      <w:r w:rsidRPr="00244A67">
        <w:rPr>
          <w:i/>
          <w:szCs w:val="28"/>
          <w:lang w:val="en-US"/>
        </w:rPr>
        <w:t>N</w:t>
      </w:r>
      <w:r w:rsidRPr="00244A67">
        <w:rPr>
          <w:i/>
          <w:szCs w:val="28"/>
          <w:vertAlign w:val="subscript"/>
          <w:lang w:val="uk-UA"/>
        </w:rPr>
        <w:t xml:space="preserve">к </w:t>
      </w:r>
      <w:r w:rsidRPr="0001686C">
        <w:rPr>
          <w:szCs w:val="28"/>
          <w:lang w:val="uk-UA"/>
        </w:rPr>
        <w:t>– кількість каналів СП із ЧасРК</w:t>
      </w:r>
    </w:p>
    <w:p w:rsidR="007B6E4B" w:rsidRPr="0001686C" w:rsidRDefault="007B6E4B" w:rsidP="007B6E4B">
      <w:pPr>
        <w:rPr>
          <w:szCs w:val="28"/>
          <w:lang w:val="uk-UA"/>
        </w:rPr>
      </w:pPr>
    </w:p>
    <w:p w:rsidR="007B6E4B" w:rsidRPr="007B6E4B" w:rsidRDefault="007B6E4B" w:rsidP="007B6E4B">
      <w:pPr>
        <w:pStyle w:val="5"/>
        <w:jc w:val="center"/>
        <w:rPr>
          <w:rFonts w:ascii="Times New Roman" w:hAnsi="Times New Roman" w:cs="Times New Roman"/>
          <w:sz w:val="28"/>
          <w:szCs w:val="28"/>
          <w:lang w:val="uk-UA"/>
        </w:rPr>
      </w:pPr>
      <w:r w:rsidRPr="0001686C">
        <w:rPr>
          <w:rFonts w:ascii="Times New Roman" w:hAnsi="Times New Roman" w:cs="Times New Roman"/>
          <w:sz w:val="28"/>
          <w:szCs w:val="28"/>
        </w:rPr>
        <w:t xml:space="preserve">Таблиця </w:t>
      </w:r>
      <w:r>
        <w:rPr>
          <w:rFonts w:ascii="Times New Roman" w:hAnsi="Times New Roman" w:cs="Times New Roman"/>
          <w:sz w:val="28"/>
          <w:szCs w:val="28"/>
          <w:lang w:val="uk-U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718"/>
        <w:gridCol w:w="851"/>
        <w:gridCol w:w="850"/>
        <w:gridCol w:w="567"/>
        <w:gridCol w:w="567"/>
        <w:gridCol w:w="567"/>
        <w:gridCol w:w="542"/>
        <w:gridCol w:w="666"/>
        <w:gridCol w:w="666"/>
        <w:gridCol w:w="666"/>
        <w:gridCol w:w="666"/>
        <w:gridCol w:w="666"/>
        <w:gridCol w:w="806"/>
      </w:tblGrid>
      <w:tr w:rsidR="007B6E4B" w:rsidRPr="0001686C" w:rsidTr="0009202A">
        <w:trPr>
          <w:cantSplit/>
        </w:trPr>
        <w:tc>
          <w:tcPr>
            <w:tcW w:w="666" w:type="dxa"/>
          </w:tcPr>
          <w:p w:rsidR="007B6E4B" w:rsidRPr="0001686C" w:rsidRDefault="007B6E4B" w:rsidP="0009202A">
            <w:pPr>
              <w:jc w:val="center"/>
              <w:rPr>
                <w:szCs w:val="28"/>
                <w:lang w:val="uk-UA"/>
              </w:rPr>
            </w:pPr>
            <w:r w:rsidRPr="0001686C">
              <w:rPr>
                <w:szCs w:val="28"/>
                <w:lang w:val="en-US"/>
              </w:rPr>
              <w:t>L, км</w:t>
            </w:r>
          </w:p>
        </w:tc>
        <w:tc>
          <w:tcPr>
            <w:tcW w:w="718" w:type="dxa"/>
            <w:vAlign w:val="center"/>
          </w:tcPr>
          <w:p w:rsidR="007B6E4B" w:rsidRPr="0001686C" w:rsidRDefault="007B6E4B" w:rsidP="0009202A">
            <w:pPr>
              <w:jc w:val="center"/>
              <w:rPr>
                <w:szCs w:val="28"/>
                <w:lang w:val="uk-UA"/>
              </w:rPr>
            </w:pPr>
            <w:r w:rsidRPr="0001686C">
              <w:rPr>
                <w:szCs w:val="28"/>
                <w:lang w:val="en-US"/>
              </w:rPr>
              <w:t>N</w:t>
            </w:r>
            <w:r w:rsidRPr="0001686C">
              <w:rPr>
                <w:szCs w:val="28"/>
                <w:vertAlign w:val="subscript"/>
                <w:lang w:val="uk-UA"/>
              </w:rPr>
              <w:t>пд</w:t>
            </w:r>
          </w:p>
        </w:tc>
        <w:tc>
          <w:tcPr>
            <w:tcW w:w="851" w:type="dxa"/>
          </w:tcPr>
          <w:p w:rsidR="007B6E4B" w:rsidRPr="0001686C" w:rsidRDefault="007B6E4B" w:rsidP="0009202A">
            <w:pPr>
              <w:jc w:val="center"/>
              <w:rPr>
                <w:szCs w:val="28"/>
                <w:lang w:val="uk-UA"/>
              </w:rPr>
            </w:pPr>
            <w:r w:rsidRPr="0001686C">
              <w:rPr>
                <w:szCs w:val="28"/>
                <w:lang w:val="en-US"/>
              </w:rPr>
              <w:sym w:font="Symbol" w:char="F061"/>
            </w:r>
            <w:r w:rsidRPr="0001686C">
              <w:rPr>
                <w:szCs w:val="28"/>
                <w:lang w:val="en-US"/>
              </w:rPr>
              <w:t xml:space="preserve"> </w:t>
            </w:r>
            <w:r w:rsidRPr="00244A67">
              <w:rPr>
                <w:szCs w:val="28"/>
                <w:vertAlign w:val="subscript"/>
                <w:lang w:val="en-US"/>
              </w:rPr>
              <w:t>орп</w:t>
            </w:r>
            <w:r w:rsidRPr="0001686C">
              <w:rPr>
                <w:szCs w:val="28"/>
                <w:lang w:val="uk-UA"/>
              </w:rPr>
              <w:t>,</w:t>
            </w:r>
          </w:p>
          <w:p w:rsidR="007B6E4B" w:rsidRPr="0001686C" w:rsidRDefault="007B6E4B" w:rsidP="0009202A">
            <w:pPr>
              <w:jc w:val="center"/>
              <w:rPr>
                <w:szCs w:val="28"/>
                <w:lang w:val="uk-UA"/>
              </w:rPr>
            </w:pPr>
            <w:r w:rsidRPr="0001686C">
              <w:rPr>
                <w:szCs w:val="28"/>
                <w:lang w:val="en-US"/>
              </w:rPr>
              <w:t>%</w:t>
            </w:r>
          </w:p>
        </w:tc>
        <w:tc>
          <w:tcPr>
            <w:tcW w:w="850" w:type="dxa"/>
            <w:vAlign w:val="center"/>
          </w:tcPr>
          <w:p w:rsidR="007B6E4B" w:rsidRPr="0001686C" w:rsidRDefault="007B6E4B" w:rsidP="0009202A">
            <w:pPr>
              <w:jc w:val="center"/>
              <w:rPr>
                <w:szCs w:val="28"/>
                <w:lang w:val="uk-UA"/>
              </w:rPr>
            </w:pPr>
            <w:r w:rsidRPr="0001686C">
              <w:rPr>
                <w:szCs w:val="28"/>
                <w:lang w:val="en-US"/>
              </w:rPr>
              <w:t>N</w:t>
            </w:r>
            <w:r w:rsidRPr="0001686C">
              <w:rPr>
                <w:szCs w:val="28"/>
                <w:vertAlign w:val="subscript"/>
                <w:lang w:val="uk-UA"/>
              </w:rPr>
              <w:t>к</w:t>
            </w:r>
          </w:p>
        </w:tc>
        <w:tc>
          <w:tcPr>
            <w:tcW w:w="6379" w:type="dxa"/>
            <w:gridSpan w:val="10"/>
            <w:vAlign w:val="center"/>
          </w:tcPr>
          <w:p w:rsidR="007B6E4B" w:rsidRPr="00244A67" w:rsidRDefault="007B6E4B" w:rsidP="0009202A">
            <w:pPr>
              <w:pStyle w:val="3"/>
              <w:jc w:val="center"/>
              <w:rPr>
                <w:rFonts w:ascii="Times New Roman" w:hAnsi="Times New Roman" w:cs="Times New Roman"/>
                <w:b w:val="0"/>
                <w:color w:val="auto"/>
                <w:sz w:val="28"/>
                <w:szCs w:val="28"/>
              </w:rPr>
            </w:pPr>
            <w:r w:rsidRPr="00244A67">
              <w:rPr>
                <w:rFonts w:ascii="Times New Roman" w:hAnsi="Times New Roman" w:cs="Times New Roman"/>
                <w:b w:val="0"/>
                <w:color w:val="auto"/>
                <w:sz w:val="28"/>
                <w:szCs w:val="28"/>
              </w:rPr>
              <w:t>Номера варіанті</w:t>
            </w:r>
            <w:proofErr w:type="gramStart"/>
            <w:r w:rsidRPr="00244A67">
              <w:rPr>
                <w:rFonts w:ascii="Times New Roman" w:hAnsi="Times New Roman" w:cs="Times New Roman"/>
                <w:b w:val="0"/>
                <w:color w:val="auto"/>
                <w:sz w:val="28"/>
                <w:szCs w:val="28"/>
              </w:rPr>
              <w:t>в</w:t>
            </w:r>
            <w:proofErr w:type="gramEnd"/>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62</w:t>
            </w:r>
          </w:p>
        </w:tc>
        <w:tc>
          <w:tcPr>
            <w:tcW w:w="718" w:type="dxa"/>
          </w:tcPr>
          <w:p w:rsidR="007B6E4B" w:rsidRPr="0001686C" w:rsidRDefault="007B6E4B" w:rsidP="0009202A">
            <w:pPr>
              <w:rPr>
                <w:szCs w:val="28"/>
                <w:lang w:val="uk-UA"/>
              </w:rPr>
            </w:pPr>
            <w:r w:rsidRPr="0001686C">
              <w:rPr>
                <w:szCs w:val="28"/>
                <w:lang w:val="uk-UA"/>
              </w:rPr>
              <w:t>31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30</w:t>
            </w:r>
          </w:p>
        </w:tc>
        <w:tc>
          <w:tcPr>
            <w:tcW w:w="567" w:type="dxa"/>
          </w:tcPr>
          <w:p w:rsidR="007B6E4B" w:rsidRPr="0001686C" w:rsidRDefault="007B6E4B" w:rsidP="0009202A">
            <w:pPr>
              <w:rPr>
                <w:szCs w:val="28"/>
                <w:lang w:val="uk-UA"/>
              </w:rPr>
            </w:pPr>
            <w:r w:rsidRPr="0001686C">
              <w:rPr>
                <w:szCs w:val="28"/>
                <w:lang w:val="uk-UA"/>
              </w:rPr>
              <w:t>00</w:t>
            </w:r>
          </w:p>
        </w:tc>
        <w:tc>
          <w:tcPr>
            <w:tcW w:w="567" w:type="dxa"/>
          </w:tcPr>
          <w:p w:rsidR="007B6E4B" w:rsidRPr="0001686C" w:rsidRDefault="007B6E4B" w:rsidP="0009202A">
            <w:pPr>
              <w:rPr>
                <w:szCs w:val="28"/>
                <w:lang w:val="uk-UA"/>
              </w:rPr>
            </w:pPr>
            <w:r w:rsidRPr="0001686C">
              <w:rPr>
                <w:szCs w:val="28"/>
                <w:lang w:val="uk-UA"/>
              </w:rPr>
              <w:t>01</w:t>
            </w:r>
          </w:p>
        </w:tc>
        <w:tc>
          <w:tcPr>
            <w:tcW w:w="567" w:type="dxa"/>
          </w:tcPr>
          <w:p w:rsidR="007B6E4B" w:rsidRPr="0001686C" w:rsidRDefault="007B6E4B" w:rsidP="0009202A">
            <w:pPr>
              <w:rPr>
                <w:szCs w:val="28"/>
                <w:lang w:val="uk-UA"/>
              </w:rPr>
            </w:pPr>
            <w:r w:rsidRPr="0001686C">
              <w:rPr>
                <w:szCs w:val="28"/>
                <w:lang w:val="uk-UA"/>
              </w:rPr>
              <w:t>02</w:t>
            </w:r>
          </w:p>
        </w:tc>
        <w:tc>
          <w:tcPr>
            <w:tcW w:w="542" w:type="dxa"/>
          </w:tcPr>
          <w:p w:rsidR="007B6E4B" w:rsidRPr="0001686C" w:rsidRDefault="007B6E4B" w:rsidP="0009202A">
            <w:pPr>
              <w:rPr>
                <w:szCs w:val="28"/>
                <w:lang w:val="uk-UA"/>
              </w:rPr>
            </w:pPr>
            <w:r w:rsidRPr="0001686C">
              <w:rPr>
                <w:szCs w:val="28"/>
                <w:lang w:val="uk-UA"/>
              </w:rPr>
              <w:t>03</w:t>
            </w:r>
          </w:p>
        </w:tc>
        <w:tc>
          <w:tcPr>
            <w:tcW w:w="666" w:type="dxa"/>
          </w:tcPr>
          <w:p w:rsidR="007B6E4B" w:rsidRPr="0001686C" w:rsidRDefault="007B6E4B" w:rsidP="0009202A">
            <w:pPr>
              <w:rPr>
                <w:szCs w:val="28"/>
                <w:lang w:val="uk-UA"/>
              </w:rPr>
            </w:pPr>
            <w:r w:rsidRPr="0001686C">
              <w:rPr>
                <w:szCs w:val="28"/>
                <w:lang w:val="uk-UA"/>
              </w:rPr>
              <w:t>04</w:t>
            </w:r>
          </w:p>
        </w:tc>
        <w:tc>
          <w:tcPr>
            <w:tcW w:w="666" w:type="dxa"/>
          </w:tcPr>
          <w:p w:rsidR="007B6E4B" w:rsidRPr="0001686C" w:rsidRDefault="007B6E4B" w:rsidP="0009202A">
            <w:pPr>
              <w:rPr>
                <w:szCs w:val="28"/>
                <w:lang w:val="uk-UA"/>
              </w:rPr>
            </w:pPr>
            <w:r w:rsidRPr="0001686C">
              <w:rPr>
                <w:szCs w:val="28"/>
                <w:lang w:val="uk-UA"/>
              </w:rPr>
              <w:t>05</w:t>
            </w:r>
          </w:p>
        </w:tc>
        <w:tc>
          <w:tcPr>
            <w:tcW w:w="666" w:type="dxa"/>
          </w:tcPr>
          <w:p w:rsidR="007B6E4B" w:rsidRPr="0001686C" w:rsidRDefault="007B6E4B" w:rsidP="0009202A">
            <w:pPr>
              <w:rPr>
                <w:szCs w:val="28"/>
                <w:lang w:val="uk-UA"/>
              </w:rPr>
            </w:pPr>
            <w:r w:rsidRPr="0001686C">
              <w:rPr>
                <w:szCs w:val="28"/>
                <w:lang w:val="uk-UA"/>
              </w:rPr>
              <w:t>06</w:t>
            </w:r>
          </w:p>
        </w:tc>
        <w:tc>
          <w:tcPr>
            <w:tcW w:w="666" w:type="dxa"/>
          </w:tcPr>
          <w:p w:rsidR="007B6E4B" w:rsidRPr="0001686C" w:rsidRDefault="007B6E4B" w:rsidP="0009202A">
            <w:pPr>
              <w:rPr>
                <w:szCs w:val="28"/>
                <w:lang w:val="uk-UA"/>
              </w:rPr>
            </w:pPr>
            <w:r w:rsidRPr="0001686C">
              <w:rPr>
                <w:szCs w:val="28"/>
                <w:lang w:val="uk-UA"/>
              </w:rPr>
              <w:t>07</w:t>
            </w:r>
          </w:p>
        </w:tc>
        <w:tc>
          <w:tcPr>
            <w:tcW w:w="666" w:type="dxa"/>
          </w:tcPr>
          <w:p w:rsidR="007B6E4B" w:rsidRPr="0001686C" w:rsidRDefault="007B6E4B" w:rsidP="0009202A">
            <w:pPr>
              <w:rPr>
                <w:szCs w:val="28"/>
                <w:lang w:val="uk-UA"/>
              </w:rPr>
            </w:pPr>
            <w:r w:rsidRPr="0001686C">
              <w:rPr>
                <w:szCs w:val="28"/>
                <w:lang w:val="uk-UA"/>
              </w:rPr>
              <w:t>08</w:t>
            </w:r>
          </w:p>
        </w:tc>
        <w:tc>
          <w:tcPr>
            <w:tcW w:w="806" w:type="dxa"/>
          </w:tcPr>
          <w:p w:rsidR="007B6E4B" w:rsidRPr="0001686C" w:rsidRDefault="007B6E4B" w:rsidP="0009202A">
            <w:pPr>
              <w:rPr>
                <w:szCs w:val="28"/>
                <w:lang w:val="uk-UA"/>
              </w:rPr>
            </w:pPr>
            <w:r w:rsidRPr="0001686C">
              <w:rPr>
                <w:szCs w:val="28"/>
                <w:lang w:val="uk-UA"/>
              </w:rPr>
              <w:t>09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123</w:t>
            </w:r>
          </w:p>
        </w:tc>
        <w:tc>
          <w:tcPr>
            <w:tcW w:w="718" w:type="dxa"/>
          </w:tcPr>
          <w:p w:rsidR="007B6E4B" w:rsidRPr="0001686C" w:rsidRDefault="007B6E4B" w:rsidP="0009202A">
            <w:pPr>
              <w:rPr>
                <w:szCs w:val="28"/>
                <w:lang w:val="uk-UA"/>
              </w:rPr>
            </w:pPr>
            <w:r w:rsidRPr="0001686C">
              <w:rPr>
                <w:szCs w:val="28"/>
                <w:lang w:val="uk-UA"/>
              </w:rPr>
              <w:t>41</w:t>
            </w:r>
          </w:p>
        </w:tc>
        <w:tc>
          <w:tcPr>
            <w:tcW w:w="851" w:type="dxa"/>
          </w:tcPr>
          <w:p w:rsidR="007B6E4B" w:rsidRPr="0001686C" w:rsidRDefault="007B6E4B" w:rsidP="0009202A">
            <w:pPr>
              <w:rPr>
                <w:szCs w:val="28"/>
                <w:lang w:val="uk-UA"/>
              </w:rPr>
            </w:pPr>
            <w:r w:rsidRPr="0001686C">
              <w:rPr>
                <w:szCs w:val="28"/>
                <w:lang w:val="uk-UA"/>
              </w:rPr>
              <w:t>0.05</w:t>
            </w:r>
          </w:p>
        </w:tc>
        <w:tc>
          <w:tcPr>
            <w:tcW w:w="850" w:type="dxa"/>
          </w:tcPr>
          <w:p w:rsidR="007B6E4B" w:rsidRPr="0001686C" w:rsidRDefault="007B6E4B" w:rsidP="0009202A">
            <w:pPr>
              <w:rPr>
                <w:szCs w:val="28"/>
                <w:lang w:val="uk-UA"/>
              </w:rPr>
            </w:pPr>
            <w:r w:rsidRPr="0001686C">
              <w:rPr>
                <w:szCs w:val="28"/>
                <w:lang w:val="uk-UA"/>
              </w:rPr>
              <w:t>120</w:t>
            </w:r>
          </w:p>
        </w:tc>
        <w:tc>
          <w:tcPr>
            <w:tcW w:w="567" w:type="dxa"/>
          </w:tcPr>
          <w:p w:rsidR="007B6E4B" w:rsidRPr="0001686C" w:rsidRDefault="007B6E4B" w:rsidP="0009202A">
            <w:pPr>
              <w:rPr>
                <w:szCs w:val="28"/>
                <w:lang w:val="uk-UA"/>
              </w:rPr>
            </w:pPr>
            <w:r w:rsidRPr="0001686C">
              <w:rPr>
                <w:szCs w:val="28"/>
                <w:lang w:val="uk-UA"/>
              </w:rPr>
              <w:t>10</w:t>
            </w:r>
          </w:p>
        </w:tc>
        <w:tc>
          <w:tcPr>
            <w:tcW w:w="567" w:type="dxa"/>
          </w:tcPr>
          <w:p w:rsidR="007B6E4B" w:rsidRPr="0001686C" w:rsidRDefault="007B6E4B" w:rsidP="0009202A">
            <w:pPr>
              <w:rPr>
                <w:szCs w:val="28"/>
                <w:lang w:val="uk-UA"/>
              </w:rPr>
            </w:pPr>
            <w:r w:rsidRPr="0001686C">
              <w:rPr>
                <w:szCs w:val="28"/>
                <w:lang w:val="uk-UA"/>
              </w:rPr>
              <w:t>11</w:t>
            </w:r>
          </w:p>
        </w:tc>
        <w:tc>
          <w:tcPr>
            <w:tcW w:w="567" w:type="dxa"/>
          </w:tcPr>
          <w:p w:rsidR="007B6E4B" w:rsidRPr="0001686C" w:rsidRDefault="007B6E4B" w:rsidP="0009202A">
            <w:pPr>
              <w:rPr>
                <w:szCs w:val="28"/>
                <w:lang w:val="uk-UA"/>
              </w:rPr>
            </w:pPr>
            <w:r w:rsidRPr="0001686C">
              <w:rPr>
                <w:szCs w:val="28"/>
                <w:lang w:val="uk-UA"/>
              </w:rPr>
              <w:t>12</w:t>
            </w:r>
          </w:p>
        </w:tc>
        <w:tc>
          <w:tcPr>
            <w:tcW w:w="542" w:type="dxa"/>
          </w:tcPr>
          <w:p w:rsidR="007B6E4B" w:rsidRPr="0001686C" w:rsidRDefault="007B6E4B" w:rsidP="0009202A">
            <w:pPr>
              <w:rPr>
                <w:szCs w:val="28"/>
                <w:lang w:val="uk-UA"/>
              </w:rPr>
            </w:pPr>
            <w:r w:rsidRPr="0001686C">
              <w:rPr>
                <w:szCs w:val="28"/>
                <w:lang w:val="uk-UA"/>
              </w:rPr>
              <w:t>13</w:t>
            </w:r>
          </w:p>
        </w:tc>
        <w:tc>
          <w:tcPr>
            <w:tcW w:w="666" w:type="dxa"/>
          </w:tcPr>
          <w:p w:rsidR="007B6E4B" w:rsidRPr="0001686C" w:rsidRDefault="007B6E4B" w:rsidP="0009202A">
            <w:pPr>
              <w:rPr>
                <w:szCs w:val="28"/>
                <w:lang w:val="uk-UA"/>
              </w:rPr>
            </w:pPr>
            <w:r w:rsidRPr="0001686C">
              <w:rPr>
                <w:szCs w:val="28"/>
                <w:lang w:val="uk-UA"/>
              </w:rPr>
              <w:t>14</w:t>
            </w:r>
          </w:p>
        </w:tc>
        <w:tc>
          <w:tcPr>
            <w:tcW w:w="666" w:type="dxa"/>
          </w:tcPr>
          <w:p w:rsidR="007B6E4B" w:rsidRPr="0001686C" w:rsidRDefault="007B6E4B" w:rsidP="0009202A">
            <w:pPr>
              <w:rPr>
                <w:szCs w:val="28"/>
                <w:lang w:val="uk-UA"/>
              </w:rPr>
            </w:pPr>
            <w:r w:rsidRPr="0001686C">
              <w:rPr>
                <w:szCs w:val="28"/>
                <w:lang w:val="uk-UA"/>
              </w:rPr>
              <w:t>15</w:t>
            </w:r>
          </w:p>
        </w:tc>
        <w:tc>
          <w:tcPr>
            <w:tcW w:w="666" w:type="dxa"/>
          </w:tcPr>
          <w:p w:rsidR="007B6E4B" w:rsidRPr="0001686C" w:rsidRDefault="007B6E4B" w:rsidP="0009202A">
            <w:pPr>
              <w:rPr>
                <w:szCs w:val="28"/>
                <w:lang w:val="uk-UA"/>
              </w:rPr>
            </w:pPr>
            <w:r w:rsidRPr="0001686C">
              <w:rPr>
                <w:szCs w:val="28"/>
                <w:lang w:val="uk-UA"/>
              </w:rPr>
              <w:t>16</w:t>
            </w:r>
          </w:p>
        </w:tc>
        <w:tc>
          <w:tcPr>
            <w:tcW w:w="666" w:type="dxa"/>
          </w:tcPr>
          <w:p w:rsidR="007B6E4B" w:rsidRPr="0001686C" w:rsidRDefault="007B6E4B" w:rsidP="0009202A">
            <w:pPr>
              <w:rPr>
                <w:szCs w:val="28"/>
                <w:lang w:val="uk-UA"/>
              </w:rPr>
            </w:pPr>
            <w:r w:rsidRPr="0001686C">
              <w:rPr>
                <w:szCs w:val="28"/>
                <w:lang w:val="uk-UA"/>
              </w:rPr>
              <w:t>17</w:t>
            </w:r>
          </w:p>
        </w:tc>
        <w:tc>
          <w:tcPr>
            <w:tcW w:w="666" w:type="dxa"/>
          </w:tcPr>
          <w:p w:rsidR="007B6E4B" w:rsidRPr="0001686C" w:rsidRDefault="007B6E4B" w:rsidP="0009202A">
            <w:pPr>
              <w:rPr>
                <w:szCs w:val="28"/>
                <w:lang w:val="uk-UA"/>
              </w:rPr>
            </w:pPr>
            <w:r w:rsidRPr="0001686C">
              <w:rPr>
                <w:szCs w:val="28"/>
                <w:lang w:val="uk-UA"/>
              </w:rPr>
              <w:t>1</w:t>
            </w:r>
          </w:p>
        </w:tc>
        <w:tc>
          <w:tcPr>
            <w:tcW w:w="806" w:type="dxa"/>
          </w:tcPr>
          <w:p w:rsidR="007B6E4B" w:rsidRPr="0001686C" w:rsidRDefault="007B6E4B" w:rsidP="0009202A">
            <w:pPr>
              <w:rPr>
                <w:szCs w:val="28"/>
                <w:lang w:val="uk-UA"/>
              </w:rPr>
            </w:pPr>
            <w:r w:rsidRPr="0001686C">
              <w:rPr>
                <w:szCs w:val="28"/>
                <w:lang w:val="uk-UA"/>
              </w:rPr>
              <w:t>19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63</w:t>
            </w:r>
          </w:p>
        </w:tc>
        <w:tc>
          <w:tcPr>
            <w:tcW w:w="718" w:type="dxa"/>
          </w:tcPr>
          <w:p w:rsidR="007B6E4B" w:rsidRPr="0001686C" w:rsidRDefault="007B6E4B" w:rsidP="0009202A">
            <w:pPr>
              <w:rPr>
                <w:szCs w:val="28"/>
                <w:lang w:val="uk-UA"/>
              </w:rPr>
            </w:pPr>
            <w:r w:rsidRPr="0001686C">
              <w:rPr>
                <w:szCs w:val="28"/>
                <w:lang w:val="uk-UA"/>
              </w:rPr>
              <w:t>21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480</w:t>
            </w:r>
          </w:p>
        </w:tc>
        <w:tc>
          <w:tcPr>
            <w:tcW w:w="567" w:type="dxa"/>
          </w:tcPr>
          <w:p w:rsidR="007B6E4B" w:rsidRPr="0001686C" w:rsidRDefault="007B6E4B" w:rsidP="0009202A">
            <w:pPr>
              <w:rPr>
                <w:szCs w:val="28"/>
                <w:lang w:val="uk-UA"/>
              </w:rPr>
            </w:pPr>
            <w:r w:rsidRPr="0001686C">
              <w:rPr>
                <w:szCs w:val="28"/>
                <w:lang w:val="uk-UA"/>
              </w:rPr>
              <w:t>20</w:t>
            </w:r>
          </w:p>
        </w:tc>
        <w:tc>
          <w:tcPr>
            <w:tcW w:w="567" w:type="dxa"/>
          </w:tcPr>
          <w:p w:rsidR="007B6E4B" w:rsidRPr="0001686C" w:rsidRDefault="007B6E4B" w:rsidP="0009202A">
            <w:pPr>
              <w:rPr>
                <w:szCs w:val="28"/>
              </w:rPr>
            </w:pPr>
            <w:r w:rsidRPr="0001686C">
              <w:rPr>
                <w:szCs w:val="28"/>
                <w:lang w:val="uk-UA"/>
              </w:rPr>
              <w:t>21</w:t>
            </w:r>
          </w:p>
        </w:tc>
        <w:tc>
          <w:tcPr>
            <w:tcW w:w="567" w:type="dxa"/>
          </w:tcPr>
          <w:p w:rsidR="007B6E4B" w:rsidRPr="0001686C" w:rsidRDefault="007B6E4B" w:rsidP="0009202A">
            <w:pPr>
              <w:rPr>
                <w:szCs w:val="28"/>
              </w:rPr>
            </w:pPr>
            <w:r w:rsidRPr="0001686C">
              <w:rPr>
                <w:szCs w:val="28"/>
                <w:lang w:val="uk-UA"/>
              </w:rPr>
              <w:t>22</w:t>
            </w:r>
          </w:p>
        </w:tc>
        <w:tc>
          <w:tcPr>
            <w:tcW w:w="542" w:type="dxa"/>
          </w:tcPr>
          <w:p w:rsidR="007B6E4B" w:rsidRPr="0001686C" w:rsidRDefault="007B6E4B" w:rsidP="0009202A">
            <w:pPr>
              <w:rPr>
                <w:szCs w:val="28"/>
              </w:rPr>
            </w:pPr>
            <w:r w:rsidRPr="0001686C">
              <w:rPr>
                <w:szCs w:val="28"/>
                <w:lang w:val="uk-UA"/>
              </w:rPr>
              <w:t>23</w:t>
            </w:r>
          </w:p>
        </w:tc>
        <w:tc>
          <w:tcPr>
            <w:tcW w:w="666" w:type="dxa"/>
          </w:tcPr>
          <w:p w:rsidR="007B6E4B" w:rsidRPr="0001686C" w:rsidRDefault="007B6E4B" w:rsidP="0009202A">
            <w:pPr>
              <w:rPr>
                <w:szCs w:val="28"/>
              </w:rPr>
            </w:pPr>
            <w:r w:rsidRPr="0001686C">
              <w:rPr>
                <w:szCs w:val="28"/>
                <w:lang w:val="uk-UA"/>
              </w:rPr>
              <w:t>24</w:t>
            </w:r>
          </w:p>
        </w:tc>
        <w:tc>
          <w:tcPr>
            <w:tcW w:w="666" w:type="dxa"/>
          </w:tcPr>
          <w:p w:rsidR="007B6E4B" w:rsidRPr="0001686C" w:rsidRDefault="007B6E4B" w:rsidP="0009202A">
            <w:pPr>
              <w:rPr>
                <w:szCs w:val="28"/>
              </w:rPr>
            </w:pPr>
            <w:r w:rsidRPr="0001686C">
              <w:rPr>
                <w:szCs w:val="28"/>
                <w:lang w:val="uk-UA"/>
              </w:rPr>
              <w:t>25</w:t>
            </w:r>
          </w:p>
        </w:tc>
        <w:tc>
          <w:tcPr>
            <w:tcW w:w="666" w:type="dxa"/>
          </w:tcPr>
          <w:p w:rsidR="007B6E4B" w:rsidRPr="0001686C" w:rsidRDefault="007B6E4B" w:rsidP="0009202A">
            <w:pPr>
              <w:rPr>
                <w:szCs w:val="28"/>
              </w:rPr>
            </w:pPr>
            <w:r w:rsidRPr="0001686C">
              <w:rPr>
                <w:szCs w:val="28"/>
                <w:lang w:val="uk-UA"/>
              </w:rPr>
              <w:t>26</w:t>
            </w:r>
          </w:p>
        </w:tc>
        <w:tc>
          <w:tcPr>
            <w:tcW w:w="666" w:type="dxa"/>
          </w:tcPr>
          <w:p w:rsidR="007B6E4B" w:rsidRPr="0001686C" w:rsidRDefault="007B6E4B" w:rsidP="0009202A">
            <w:pPr>
              <w:rPr>
                <w:szCs w:val="28"/>
              </w:rPr>
            </w:pPr>
            <w:r w:rsidRPr="0001686C">
              <w:rPr>
                <w:szCs w:val="28"/>
                <w:lang w:val="uk-UA"/>
              </w:rPr>
              <w:t>27</w:t>
            </w:r>
          </w:p>
        </w:tc>
        <w:tc>
          <w:tcPr>
            <w:tcW w:w="666" w:type="dxa"/>
          </w:tcPr>
          <w:p w:rsidR="007B6E4B" w:rsidRPr="0001686C" w:rsidRDefault="007B6E4B" w:rsidP="0009202A">
            <w:pPr>
              <w:rPr>
                <w:szCs w:val="28"/>
              </w:rPr>
            </w:pPr>
            <w:r w:rsidRPr="0001686C">
              <w:rPr>
                <w:szCs w:val="28"/>
                <w:lang w:val="uk-UA"/>
              </w:rPr>
              <w:t>28</w:t>
            </w:r>
          </w:p>
        </w:tc>
        <w:tc>
          <w:tcPr>
            <w:tcW w:w="806" w:type="dxa"/>
          </w:tcPr>
          <w:p w:rsidR="007B6E4B" w:rsidRPr="0001686C" w:rsidRDefault="007B6E4B" w:rsidP="0009202A">
            <w:pPr>
              <w:rPr>
                <w:szCs w:val="28"/>
              </w:rPr>
            </w:pPr>
            <w:r w:rsidRPr="0001686C">
              <w:rPr>
                <w:szCs w:val="28"/>
                <w:lang w:val="uk-UA"/>
              </w:rPr>
              <w:t>29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164</w:t>
            </w:r>
          </w:p>
        </w:tc>
        <w:tc>
          <w:tcPr>
            <w:tcW w:w="718" w:type="dxa"/>
          </w:tcPr>
          <w:p w:rsidR="007B6E4B" w:rsidRPr="0001686C" w:rsidRDefault="007B6E4B" w:rsidP="0009202A">
            <w:pPr>
              <w:rPr>
                <w:szCs w:val="28"/>
                <w:lang w:val="uk-UA"/>
              </w:rPr>
            </w:pPr>
            <w:r w:rsidRPr="0001686C">
              <w:rPr>
                <w:szCs w:val="28"/>
                <w:lang w:val="uk-UA"/>
              </w:rPr>
              <w:t>41</w:t>
            </w:r>
          </w:p>
        </w:tc>
        <w:tc>
          <w:tcPr>
            <w:tcW w:w="851" w:type="dxa"/>
          </w:tcPr>
          <w:p w:rsidR="007B6E4B" w:rsidRPr="0001686C" w:rsidRDefault="007B6E4B" w:rsidP="0009202A">
            <w:pPr>
              <w:rPr>
                <w:szCs w:val="28"/>
                <w:lang w:val="uk-UA"/>
              </w:rPr>
            </w:pPr>
            <w:r w:rsidRPr="0001686C">
              <w:rPr>
                <w:szCs w:val="28"/>
                <w:lang w:val="uk-UA"/>
              </w:rPr>
              <w:t>0.05</w:t>
            </w:r>
          </w:p>
        </w:tc>
        <w:tc>
          <w:tcPr>
            <w:tcW w:w="850" w:type="dxa"/>
          </w:tcPr>
          <w:p w:rsidR="007B6E4B" w:rsidRPr="0001686C" w:rsidRDefault="007B6E4B" w:rsidP="0009202A">
            <w:pPr>
              <w:rPr>
                <w:szCs w:val="28"/>
                <w:lang w:val="uk-UA"/>
              </w:rPr>
            </w:pPr>
            <w:r w:rsidRPr="0001686C">
              <w:rPr>
                <w:szCs w:val="28"/>
                <w:lang w:val="uk-UA"/>
              </w:rPr>
              <w:t>1920</w:t>
            </w:r>
          </w:p>
        </w:tc>
        <w:tc>
          <w:tcPr>
            <w:tcW w:w="567" w:type="dxa"/>
          </w:tcPr>
          <w:p w:rsidR="007B6E4B" w:rsidRPr="0001686C" w:rsidRDefault="007B6E4B" w:rsidP="0009202A">
            <w:pPr>
              <w:rPr>
                <w:szCs w:val="28"/>
                <w:lang w:val="uk-UA"/>
              </w:rPr>
            </w:pPr>
            <w:r w:rsidRPr="0001686C">
              <w:rPr>
                <w:szCs w:val="28"/>
                <w:lang w:val="uk-UA"/>
              </w:rPr>
              <w:t>30</w:t>
            </w:r>
          </w:p>
        </w:tc>
        <w:tc>
          <w:tcPr>
            <w:tcW w:w="567" w:type="dxa"/>
          </w:tcPr>
          <w:p w:rsidR="007B6E4B" w:rsidRPr="0001686C" w:rsidRDefault="007B6E4B" w:rsidP="0009202A">
            <w:pPr>
              <w:rPr>
                <w:szCs w:val="28"/>
                <w:lang w:val="uk-UA"/>
              </w:rPr>
            </w:pPr>
            <w:r w:rsidRPr="0001686C">
              <w:rPr>
                <w:szCs w:val="28"/>
                <w:lang w:val="uk-UA"/>
              </w:rPr>
              <w:t>31</w:t>
            </w:r>
          </w:p>
        </w:tc>
        <w:tc>
          <w:tcPr>
            <w:tcW w:w="567" w:type="dxa"/>
          </w:tcPr>
          <w:p w:rsidR="007B6E4B" w:rsidRPr="0001686C" w:rsidRDefault="007B6E4B" w:rsidP="0009202A">
            <w:pPr>
              <w:rPr>
                <w:szCs w:val="28"/>
                <w:lang w:val="uk-UA"/>
              </w:rPr>
            </w:pPr>
            <w:r w:rsidRPr="0001686C">
              <w:rPr>
                <w:szCs w:val="28"/>
                <w:lang w:val="uk-UA"/>
              </w:rPr>
              <w:t>32</w:t>
            </w:r>
          </w:p>
        </w:tc>
        <w:tc>
          <w:tcPr>
            <w:tcW w:w="542" w:type="dxa"/>
          </w:tcPr>
          <w:p w:rsidR="007B6E4B" w:rsidRPr="0001686C" w:rsidRDefault="007B6E4B" w:rsidP="0009202A">
            <w:pPr>
              <w:rPr>
                <w:szCs w:val="28"/>
                <w:lang w:val="uk-UA"/>
              </w:rPr>
            </w:pPr>
            <w:r w:rsidRPr="0001686C">
              <w:rPr>
                <w:szCs w:val="28"/>
                <w:lang w:val="uk-UA"/>
              </w:rPr>
              <w:t>33</w:t>
            </w:r>
          </w:p>
        </w:tc>
        <w:tc>
          <w:tcPr>
            <w:tcW w:w="666" w:type="dxa"/>
          </w:tcPr>
          <w:p w:rsidR="007B6E4B" w:rsidRPr="0001686C" w:rsidRDefault="007B6E4B" w:rsidP="0009202A">
            <w:pPr>
              <w:rPr>
                <w:szCs w:val="28"/>
                <w:lang w:val="uk-UA"/>
              </w:rPr>
            </w:pPr>
            <w:r w:rsidRPr="0001686C">
              <w:rPr>
                <w:szCs w:val="28"/>
                <w:lang w:val="uk-UA"/>
              </w:rPr>
              <w:t>34</w:t>
            </w:r>
          </w:p>
        </w:tc>
        <w:tc>
          <w:tcPr>
            <w:tcW w:w="666" w:type="dxa"/>
          </w:tcPr>
          <w:p w:rsidR="007B6E4B" w:rsidRPr="0001686C" w:rsidRDefault="007B6E4B" w:rsidP="0009202A">
            <w:pPr>
              <w:rPr>
                <w:szCs w:val="28"/>
                <w:lang w:val="uk-UA"/>
              </w:rPr>
            </w:pPr>
            <w:r w:rsidRPr="0001686C">
              <w:rPr>
                <w:szCs w:val="28"/>
                <w:lang w:val="uk-UA"/>
              </w:rPr>
              <w:t>35</w:t>
            </w:r>
          </w:p>
        </w:tc>
        <w:tc>
          <w:tcPr>
            <w:tcW w:w="666" w:type="dxa"/>
          </w:tcPr>
          <w:p w:rsidR="007B6E4B" w:rsidRPr="0001686C" w:rsidRDefault="007B6E4B" w:rsidP="0009202A">
            <w:pPr>
              <w:rPr>
                <w:szCs w:val="28"/>
                <w:lang w:val="uk-UA"/>
              </w:rPr>
            </w:pPr>
            <w:r w:rsidRPr="0001686C">
              <w:rPr>
                <w:szCs w:val="28"/>
                <w:lang w:val="uk-UA"/>
              </w:rPr>
              <w:t>36</w:t>
            </w:r>
          </w:p>
        </w:tc>
        <w:tc>
          <w:tcPr>
            <w:tcW w:w="666" w:type="dxa"/>
          </w:tcPr>
          <w:p w:rsidR="007B6E4B" w:rsidRPr="0001686C" w:rsidRDefault="007B6E4B" w:rsidP="0009202A">
            <w:pPr>
              <w:rPr>
                <w:szCs w:val="28"/>
                <w:lang w:val="uk-UA"/>
              </w:rPr>
            </w:pPr>
            <w:r w:rsidRPr="0001686C">
              <w:rPr>
                <w:szCs w:val="28"/>
                <w:lang w:val="uk-UA"/>
              </w:rPr>
              <w:t>37</w:t>
            </w:r>
          </w:p>
        </w:tc>
        <w:tc>
          <w:tcPr>
            <w:tcW w:w="666" w:type="dxa"/>
          </w:tcPr>
          <w:p w:rsidR="007B6E4B" w:rsidRPr="0001686C" w:rsidRDefault="007B6E4B" w:rsidP="0009202A">
            <w:pPr>
              <w:rPr>
                <w:szCs w:val="28"/>
                <w:lang w:val="uk-UA"/>
              </w:rPr>
            </w:pPr>
            <w:r w:rsidRPr="0001686C">
              <w:rPr>
                <w:szCs w:val="28"/>
                <w:lang w:val="uk-UA"/>
              </w:rPr>
              <w:t>38</w:t>
            </w:r>
          </w:p>
        </w:tc>
        <w:tc>
          <w:tcPr>
            <w:tcW w:w="806" w:type="dxa"/>
          </w:tcPr>
          <w:p w:rsidR="007B6E4B" w:rsidRPr="0001686C" w:rsidRDefault="007B6E4B" w:rsidP="0009202A">
            <w:pPr>
              <w:rPr>
                <w:szCs w:val="28"/>
                <w:lang w:val="uk-UA"/>
              </w:rPr>
            </w:pPr>
            <w:r w:rsidRPr="0001686C">
              <w:rPr>
                <w:szCs w:val="28"/>
                <w:lang w:val="uk-UA"/>
              </w:rPr>
              <w:t>39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126</w:t>
            </w:r>
          </w:p>
        </w:tc>
        <w:tc>
          <w:tcPr>
            <w:tcW w:w="718" w:type="dxa"/>
          </w:tcPr>
          <w:p w:rsidR="007B6E4B" w:rsidRPr="0001686C" w:rsidRDefault="007B6E4B" w:rsidP="0009202A">
            <w:pPr>
              <w:rPr>
                <w:szCs w:val="28"/>
                <w:lang w:val="uk-UA"/>
              </w:rPr>
            </w:pPr>
            <w:r w:rsidRPr="0001686C">
              <w:rPr>
                <w:szCs w:val="28"/>
                <w:lang w:val="uk-UA"/>
              </w:rPr>
              <w:t>21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30</w:t>
            </w:r>
          </w:p>
        </w:tc>
        <w:tc>
          <w:tcPr>
            <w:tcW w:w="567" w:type="dxa"/>
          </w:tcPr>
          <w:p w:rsidR="007B6E4B" w:rsidRPr="0001686C" w:rsidRDefault="007B6E4B" w:rsidP="0009202A">
            <w:pPr>
              <w:rPr>
                <w:szCs w:val="28"/>
                <w:lang w:val="uk-UA"/>
              </w:rPr>
            </w:pPr>
            <w:r w:rsidRPr="0001686C">
              <w:rPr>
                <w:szCs w:val="28"/>
                <w:lang w:val="uk-UA"/>
              </w:rPr>
              <w:t>40</w:t>
            </w:r>
          </w:p>
        </w:tc>
        <w:tc>
          <w:tcPr>
            <w:tcW w:w="567" w:type="dxa"/>
          </w:tcPr>
          <w:p w:rsidR="007B6E4B" w:rsidRPr="0001686C" w:rsidRDefault="007B6E4B" w:rsidP="0009202A">
            <w:pPr>
              <w:rPr>
                <w:szCs w:val="28"/>
                <w:lang w:val="uk-UA"/>
              </w:rPr>
            </w:pPr>
            <w:r w:rsidRPr="0001686C">
              <w:rPr>
                <w:szCs w:val="28"/>
                <w:lang w:val="uk-UA"/>
              </w:rPr>
              <w:t>41</w:t>
            </w:r>
          </w:p>
        </w:tc>
        <w:tc>
          <w:tcPr>
            <w:tcW w:w="567" w:type="dxa"/>
          </w:tcPr>
          <w:p w:rsidR="007B6E4B" w:rsidRPr="0001686C" w:rsidRDefault="007B6E4B" w:rsidP="0009202A">
            <w:pPr>
              <w:rPr>
                <w:szCs w:val="28"/>
                <w:lang w:val="uk-UA"/>
              </w:rPr>
            </w:pPr>
            <w:r w:rsidRPr="0001686C">
              <w:rPr>
                <w:szCs w:val="28"/>
                <w:lang w:val="uk-UA"/>
              </w:rPr>
              <w:t>42</w:t>
            </w:r>
          </w:p>
        </w:tc>
        <w:tc>
          <w:tcPr>
            <w:tcW w:w="542" w:type="dxa"/>
          </w:tcPr>
          <w:p w:rsidR="007B6E4B" w:rsidRPr="0001686C" w:rsidRDefault="007B6E4B" w:rsidP="0009202A">
            <w:pPr>
              <w:rPr>
                <w:szCs w:val="28"/>
                <w:lang w:val="uk-UA"/>
              </w:rPr>
            </w:pPr>
            <w:r w:rsidRPr="0001686C">
              <w:rPr>
                <w:szCs w:val="28"/>
                <w:lang w:val="uk-UA"/>
              </w:rPr>
              <w:t>43</w:t>
            </w:r>
          </w:p>
        </w:tc>
        <w:tc>
          <w:tcPr>
            <w:tcW w:w="666" w:type="dxa"/>
          </w:tcPr>
          <w:p w:rsidR="007B6E4B" w:rsidRPr="0001686C" w:rsidRDefault="007B6E4B" w:rsidP="0009202A">
            <w:pPr>
              <w:rPr>
                <w:szCs w:val="28"/>
                <w:lang w:val="uk-UA"/>
              </w:rPr>
            </w:pPr>
            <w:r w:rsidRPr="0001686C">
              <w:rPr>
                <w:szCs w:val="28"/>
                <w:lang w:val="uk-UA"/>
              </w:rPr>
              <w:t>44</w:t>
            </w:r>
          </w:p>
        </w:tc>
        <w:tc>
          <w:tcPr>
            <w:tcW w:w="666" w:type="dxa"/>
          </w:tcPr>
          <w:p w:rsidR="007B6E4B" w:rsidRPr="0001686C" w:rsidRDefault="007B6E4B" w:rsidP="0009202A">
            <w:pPr>
              <w:rPr>
                <w:szCs w:val="28"/>
                <w:lang w:val="uk-UA"/>
              </w:rPr>
            </w:pPr>
            <w:r w:rsidRPr="0001686C">
              <w:rPr>
                <w:szCs w:val="28"/>
                <w:lang w:val="uk-UA"/>
              </w:rPr>
              <w:t>45</w:t>
            </w:r>
          </w:p>
        </w:tc>
        <w:tc>
          <w:tcPr>
            <w:tcW w:w="666" w:type="dxa"/>
          </w:tcPr>
          <w:p w:rsidR="007B6E4B" w:rsidRPr="0001686C" w:rsidRDefault="007B6E4B" w:rsidP="0009202A">
            <w:pPr>
              <w:rPr>
                <w:szCs w:val="28"/>
                <w:lang w:val="uk-UA"/>
              </w:rPr>
            </w:pPr>
            <w:r w:rsidRPr="0001686C">
              <w:rPr>
                <w:szCs w:val="28"/>
                <w:lang w:val="uk-UA"/>
              </w:rPr>
              <w:t>46</w:t>
            </w:r>
          </w:p>
        </w:tc>
        <w:tc>
          <w:tcPr>
            <w:tcW w:w="666" w:type="dxa"/>
          </w:tcPr>
          <w:p w:rsidR="007B6E4B" w:rsidRPr="0001686C" w:rsidRDefault="007B6E4B" w:rsidP="0009202A">
            <w:pPr>
              <w:rPr>
                <w:szCs w:val="28"/>
                <w:lang w:val="uk-UA"/>
              </w:rPr>
            </w:pPr>
            <w:r w:rsidRPr="0001686C">
              <w:rPr>
                <w:szCs w:val="28"/>
                <w:lang w:val="uk-UA"/>
              </w:rPr>
              <w:t>47</w:t>
            </w:r>
          </w:p>
        </w:tc>
        <w:tc>
          <w:tcPr>
            <w:tcW w:w="666" w:type="dxa"/>
          </w:tcPr>
          <w:p w:rsidR="007B6E4B" w:rsidRPr="0001686C" w:rsidRDefault="007B6E4B" w:rsidP="0009202A">
            <w:pPr>
              <w:rPr>
                <w:szCs w:val="28"/>
                <w:lang w:val="uk-UA"/>
              </w:rPr>
            </w:pPr>
            <w:r w:rsidRPr="0001686C">
              <w:rPr>
                <w:szCs w:val="28"/>
                <w:lang w:val="uk-UA"/>
              </w:rPr>
              <w:t>48</w:t>
            </w:r>
          </w:p>
        </w:tc>
        <w:tc>
          <w:tcPr>
            <w:tcW w:w="806" w:type="dxa"/>
          </w:tcPr>
          <w:p w:rsidR="007B6E4B" w:rsidRPr="0001686C" w:rsidRDefault="007B6E4B" w:rsidP="0009202A">
            <w:pPr>
              <w:rPr>
                <w:szCs w:val="28"/>
                <w:lang w:val="uk-UA"/>
              </w:rPr>
            </w:pPr>
            <w:r w:rsidRPr="0001686C">
              <w:rPr>
                <w:szCs w:val="28"/>
                <w:lang w:val="uk-UA"/>
              </w:rPr>
              <w:t>49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153</w:t>
            </w:r>
          </w:p>
        </w:tc>
        <w:tc>
          <w:tcPr>
            <w:tcW w:w="718" w:type="dxa"/>
          </w:tcPr>
          <w:p w:rsidR="007B6E4B" w:rsidRPr="0001686C" w:rsidRDefault="007B6E4B" w:rsidP="0009202A">
            <w:pPr>
              <w:rPr>
                <w:szCs w:val="28"/>
                <w:lang w:val="uk-UA"/>
              </w:rPr>
            </w:pPr>
            <w:r w:rsidRPr="0001686C">
              <w:rPr>
                <w:szCs w:val="28"/>
                <w:lang w:val="uk-UA"/>
              </w:rPr>
              <w:t>51</w:t>
            </w:r>
          </w:p>
        </w:tc>
        <w:tc>
          <w:tcPr>
            <w:tcW w:w="851" w:type="dxa"/>
          </w:tcPr>
          <w:p w:rsidR="007B6E4B" w:rsidRPr="0001686C" w:rsidRDefault="007B6E4B" w:rsidP="0009202A">
            <w:pPr>
              <w:rPr>
                <w:szCs w:val="28"/>
                <w:lang w:val="uk-UA"/>
              </w:rPr>
            </w:pPr>
            <w:r w:rsidRPr="0001686C">
              <w:rPr>
                <w:szCs w:val="28"/>
                <w:lang w:val="uk-UA"/>
              </w:rPr>
              <w:t>0.05</w:t>
            </w:r>
          </w:p>
        </w:tc>
        <w:tc>
          <w:tcPr>
            <w:tcW w:w="850" w:type="dxa"/>
          </w:tcPr>
          <w:p w:rsidR="007B6E4B" w:rsidRPr="0001686C" w:rsidRDefault="007B6E4B" w:rsidP="0009202A">
            <w:pPr>
              <w:rPr>
                <w:szCs w:val="28"/>
                <w:lang w:val="uk-UA"/>
              </w:rPr>
            </w:pPr>
            <w:r w:rsidRPr="0001686C">
              <w:rPr>
                <w:szCs w:val="28"/>
                <w:lang w:val="uk-UA"/>
              </w:rPr>
              <w:t>120</w:t>
            </w:r>
          </w:p>
        </w:tc>
        <w:tc>
          <w:tcPr>
            <w:tcW w:w="567" w:type="dxa"/>
          </w:tcPr>
          <w:p w:rsidR="007B6E4B" w:rsidRPr="0001686C" w:rsidRDefault="007B6E4B" w:rsidP="0009202A">
            <w:pPr>
              <w:rPr>
                <w:szCs w:val="28"/>
                <w:lang w:val="uk-UA"/>
              </w:rPr>
            </w:pPr>
            <w:r w:rsidRPr="0001686C">
              <w:rPr>
                <w:szCs w:val="28"/>
                <w:lang w:val="uk-UA"/>
              </w:rPr>
              <w:t>50</w:t>
            </w:r>
          </w:p>
        </w:tc>
        <w:tc>
          <w:tcPr>
            <w:tcW w:w="567" w:type="dxa"/>
          </w:tcPr>
          <w:p w:rsidR="007B6E4B" w:rsidRPr="0001686C" w:rsidRDefault="007B6E4B" w:rsidP="0009202A">
            <w:pPr>
              <w:rPr>
                <w:szCs w:val="28"/>
                <w:lang w:val="uk-UA"/>
              </w:rPr>
            </w:pPr>
            <w:r w:rsidRPr="0001686C">
              <w:rPr>
                <w:szCs w:val="28"/>
                <w:lang w:val="uk-UA"/>
              </w:rPr>
              <w:t>51</w:t>
            </w:r>
          </w:p>
        </w:tc>
        <w:tc>
          <w:tcPr>
            <w:tcW w:w="567" w:type="dxa"/>
          </w:tcPr>
          <w:p w:rsidR="007B6E4B" w:rsidRPr="0001686C" w:rsidRDefault="007B6E4B" w:rsidP="0009202A">
            <w:pPr>
              <w:rPr>
                <w:szCs w:val="28"/>
                <w:lang w:val="uk-UA"/>
              </w:rPr>
            </w:pPr>
            <w:r w:rsidRPr="0001686C">
              <w:rPr>
                <w:szCs w:val="28"/>
                <w:lang w:val="uk-UA"/>
              </w:rPr>
              <w:t>52</w:t>
            </w:r>
          </w:p>
        </w:tc>
        <w:tc>
          <w:tcPr>
            <w:tcW w:w="542" w:type="dxa"/>
          </w:tcPr>
          <w:p w:rsidR="007B6E4B" w:rsidRPr="0001686C" w:rsidRDefault="007B6E4B" w:rsidP="0009202A">
            <w:pPr>
              <w:rPr>
                <w:szCs w:val="28"/>
                <w:lang w:val="uk-UA"/>
              </w:rPr>
            </w:pPr>
            <w:r w:rsidRPr="0001686C">
              <w:rPr>
                <w:szCs w:val="28"/>
                <w:lang w:val="uk-UA"/>
              </w:rPr>
              <w:t>53</w:t>
            </w:r>
          </w:p>
        </w:tc>
        <w:tc>
          <w:tcPr>
            <w:tcW w:w="666" w:type="dxa"/>
          </w:tcPr>
          <w:p w:rsidR="007B6E4B" w:rsidRPr="0001686C" w:rsidRDefault="007B6E4B" w:rsidP="0009202A">
            <w:pPr>
              <w:rPr>
                <w:szCs w:val="28"/>
                <w:lang w:val="uk-UA"/>
              </w:rPr>
            </w:pPr>
            <w:r w:rsidRPr="0001686C">
              <w:rPr>
                <w:szCs w:val="28"/>
                <w:lang w:val="uk-UA"/>
              </w:rPr>
              <w:t>54</w:t>
            </w:r>
          </w:p>
        </w:tc>
        <w:tc>
          <w:tcPr>
            <w:tcW w:w="666" w:type="dxa"/>
          </w:tcPr>
          <w:p w:rsidR="007B6E4B" w:rsidRPr="0001686C" w:rsidRDefault="007B6E4B" w:rsidP="0009202A">
            <w:pPr>
              <w:rPr>
                <w:szCs w:val="28"/>
                <w:lang w:val="uk-UA"/>
              </w:rPr>
            </w:pPr>
            <w:r w:rsidRPr="0001686C">
              <w:rPr>
                <w:szCs w:val="28"/>
                <w:lang w:val="uk-UA"/>
              </w:rPr>
              <w:t>55</w:t>
            </w:r>
          </w:p>
        </w:tc>
        <w:tc>
          <w:tcPr>
            <w:tcW w:w="666" w:type="dxa"/>
          </w:tcPr>
          <w:p w:rsidR="007B6E4B" w:rsidRPr="0001686C" w:rsidRDefault="007B6E4B" w:rsidP="0009202A">
            <w:pPr>
              <w:rPr>
                <w:szCs w:val="28"/>
                <w:lang w:val="uk-UA"/>
              </w:rPr>
            </w:pPr>
            <w:r w:rsidRPr="0001686C">
              <w:rPr>
                <w:szCs w:val="28"/>
                <w:lang w:val="uk-UA"/>
              </w:rPr>
              <w:t>56</w:t>
            </w:r>
          </w:p>
        </w:tc>
        <w:tc>
          <w:tcPr>
            <w:tcW w:w="666" w:type="dxa"/>
          </w:tcPr>
          <w:p w:rsidR="007B6E4B" w:rsidRPr="0001686C" w:rsidRDefault="007B6E4B" w:rsidP="0009202A">
            <w:pPr>
              <w:rPr>
                <w:szCs w:val="28"/>
                <w:lang w:val="uk-UA"/>
              </w:rPr>
            </w:pPr>
            <w:r w:rsidRPr="0001686C">
              <w:rPr>
                <w:szCs w:val="28"/>
                <w:lang w:val="uk-UA"/>
              </w:rPr>
              <w:t>57</w:t>
            </w:r>
          </w:p>
        </w:tc>
        <w:tc>
          <w:tcPr>
            <w:tcW w:w="666" w:type="dxa"/>
          </w:tcPr>
          <w:p w:rsidR="007B6E4B" w:rsidRPr="0001686C" w:rsidRDefault="007B6E4B" w:rsidP="0009202A">
            <w:pPr>
              <w:rPr>
                <w:szCs w:val="28"/>
                <w:lang w:val="uk-UA"/>
              </w:rPr>
            </w:pPr>
            <w:r w:rsidRPr="0001686C">
              <w:rPr>
                <w:szCs w:val="28"/>
                <w:lang w:val="uk-UA"/>
              </w:rPr>
              <w:t>58</w:t>
            </w:r>
          </w:p>
        </w:tc>
        <w:tc>
          <w:tcPr>
            <w:tcW w:w="806" w:type="dxa"/>
          </w:tcPr>
          <w:p w:rsidR="007B6E4B" w:rsidRPr="0001686C" w:rsidRDefault="007B6E4B" w:rsidP="0009202A">
            <w:pPr>
              <w:rPr>
                <w:szCs w:val="28"/>
                <w:lang w:val="uk-UA"/>
              </w:rPr>
            </w:pPr>
            <w:r w:rsidRPr="0001686C">
              <w:rPr>
                <w:szCs w:val="28"/>
                <w:lang w:val="uk-UA"/>
              </w:rPr>
              <w:t>59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62</w:t>
            </w:r>
          </w:p>
        </w:tc>
        <w:tc>
          <w:tcPr>
            <w:tcW w:w="718" w:type="dxa"/>
          </w:tcPr>
          <w:p w:rsidR="007B6E4B" w:rsidRPr="0001686C" w:rsidRDefault="007B6E4B" w:rsidP="0009202A">
            <w:pPr>
              <w:rPr>
                <w:szCs w:val="28"/>
                <w:lang w:val="uk-UA"/>
              </w:rPr>
            </w:pPr>
            <w:r w:rsidRPr="0001686C">
              <w:rPr>
                <w:szCs w:val="28"/>
                <w:lang w:val="uk-UA"/>
              </w:rPr>
              <w:t>31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480</w:t>
            </w:r>
          </w:p>
        </w:tc>
        <w:tc>
          <w:tcPr>
            <w:tcW w:w="567" w:type="dxa"/>
          </w:tcPr>
          <w:p w:rsidR="007B6E4B" w:rsidRPr="0001686C" w:rsidRDefault="007B6E4B" w:rsidP="0009202A">
            <w:pPr>
              <w:rPr>
                <w:szCs w:val="28"/>
                <w:lang w:val="uk-UA"/>
              </w:rPr>
            </w:pPr>
            <w:r w:rsidRPr="0001686C">
              <w:rPr>
                <w:szCs w:val="28"/>
                <w:lang w:val="uk-UA"/>
              </w:rPr>
              <w:t>60</w:t>
            </w:r>
          </w:p>
        </w:tc>
        <w:tc>
          <w:tcPr>
            <w:tcW w:w="567" w:type="dxa"/>
          </w:tcPr>
          <w:p w:rsidR="007B6E4B" w:rsidRPr="0001686C" w:rsidRDefault="007B6E4B" w:rsidP="0009202A">
            <w:pPr>
              <w:rPr>
                <w:szCs w:val="28"/>
                <w:lang w:val="uk-UA"/>
              </w:rPr>
            </w:pPr>
            <w:r w:rsidRPr="0001686C">
              <w:rPr>
                <w:szCs w:val="28"/>
                <w:lang w:val="uk-UA"/>
              </w:rPr>
              <w:t>61</w:t>
            </w:r>
          </w:p>
        </w:tc>
        <w:tc>
          <w:tcPr>
            <w:tcW w:w="567" w:type="dxa"/>
          </w:tcPr>
          <w:p w:rsidR="007B6E4B" w:rsidRPr="0001686C" w:rsidRDefault="007B6E4B" w:rsidP="0009202A">
            <w:pPr>
              <w:rPr>
                <w:szCs w:val="28"/>
                <w:lang w:val="uk-UA"/>
              </w:rPr>
            </w:pPr>
            <w:r w:rsidRPr="0001686C">
              <w:rPr>
                <w:szCs w:val="28"/>
                <w:lang w:val="uk-UA"/>
              </w:rPr>
              <w:t>62</w:t>
            </w:r>
          </w:p>
        </w:tc>
        <w:tc>
          <w:tcPr>
            <w:tcW w:w="542" w:type="dxa"/>
          </w:tcPr>
          <w:p w:rsidR="007B6E4B" w:rsidRPr="0001686C" w:rsidRDefault="007B6E4B" w:rsidP="0009202A">
            <w:pPr>
              <w:rPr>
                <w:szCs w:val="28"/>
                <w:lang w:val="uk-UA"/>
              </w:rPr>
            </w:pPr>
            <w:r w:rsidRPr="0001686C">
              <w:rPr>
                <w:szCs w:val="28"/>
                <w:lang w:val="uk-UA"/>
              </w:rPr>
              <w:t>63</w:t>
            </w:r>
          </w:p>
        </w:tc>
        <w:tc>
          <w:tcPr>
            <w:tcW w:w="666" w:type="dxa"/>
          </w:tcPr>
          <w:p w:rsidR="007B6E4B" w:rsidRPr="0001686C" w:rsidRDefault="007B6E4B" w:rsidP="0009202A">
            <w:pPr>
              <w:rPr>
                <w:szCs w:val="28"/>
                <w:lang w:val="uk-UA"/>
              </w:rPr>
            </w:pPr>
            <w:r w:rsidRPr="0001686C">
              <w:rPr>
                <w:szCs w:val="28"/>
                <w:lang w:val="uk-UA"/>
              </w:rPr>
              <w:t>64</w:t>
            </w:r>
          </w:p>
        </w:tc>
        <w:tc>
          <w:tcPr>
            <w:tcW w:w="666" w:type="dxa"/>
          </w:tcPr>
          <w:p w:rsidR="007B6E4B" w:rsidRPr="0001686C" w:rsidRDefault="007B6E4B" w:rsidP="0009202A">
            <w:pPr>
              <w:rPr>
                <w:szCs w:val="28"/>
                <w:lang w:val="uk-UA"/>
              </w:rPr>
            </w:pPr>
            <w:r w:rsidRPr="0001686C">
              <w:rPr>
                <w:szCs w:val="28"/>
                <w:lang w:val="uk-UA"/>
              </w:rPr>
              <w:t>65</w:t>
            </w:r>
          </w:p>
        </w:tc>
        <w:tc>
          <w:tcPr>
            <w:tcW w:w="666" w:type="dxa"/>
          </w:tcPr>
          <w:p w:rsidR="007B6E4B" w:rsidRPr="0001686C" w:rsidRDefault="007B6E4B" w:rsidP="0009202A">
            <w:pPr>
              <w:rPr>
                <w:szCs w:val="28"/>
                <w:lang w:val="uk-UA"/>
              </w:rPr>
            </w:pPr>
            <w:r w:rsidRPr="0001686C">
              <w:rPr>
                <w:szCs w:val="28"/>
                <w:lang w:val="uk-UA"/>
              </w:rPr>
              <w:t>66</w:t>
            </w:r>
          </w:p>
        </w:tc>
        <w:tc>
          <w:tcPr>
            <w:tcW w:w="666" w:type="dxa"/>
          </w:tcPr>
          <w:p w:rsidR="007B6E4B" w:rsidRPr="0001686C" w:rsidRDefault="007B6E4B" w:rsidP="0009202A">
            <w:pPr>
              <w:rPr>
                <w:szCs w:val="28"/>
                <w:lang w:val="uk-UA"/>
              </w:rPr>
            </w:pPr>
            <w:r w:rsidRPr="0001686C">
              <w:rPr>
                <w:szCs w:val="28"/>
                <w:lang w:val="uk-UA"/>
              </w:rPr>
              <w:t>67</w:t>
            </w:r>
          </w:p>
        </w:tc>
        <w:tc>
          <w:tcPr>
            <w:tcW w:w="666" w:type="dxa"/>
          </w:tcPr>
          <w:p w:rsidR="007B6E4B" w:rsidRPr="0001686C" w:rsidRDefault="007B6E4B" w:rsidP="0009202A">
            <w:pPr>
              <w:rPr>
                <w:szCs w:val="28"/>
                <w:lang w:val="uk-UA"/>
              </w:rPr>
            </w:pPr>
            <w:r w:rsidRPr="0001686C">
              <w:rPr>
                <w:szCs w:val="28"/>
                <w:lang w:val="uk-UA"/>
              </w:rPr>
              <w:t>68</w:t>
            </w:r>
          </w:p>
        </w:tc>
        <w:tc>
          <w:tcPr>
            <w:tcW w:w="806" w:type="dxa"/>
          </w:tcPr>
          <w:p w:rsidR="007B6E4B" w:rsidRPr="0001686C" w:rsidRDefault="007B6E4B" w:rsidP="0009202A">
            <w:pPr>
              <w:rPr>
                <w:szCs w:val="28"/>
                <w:lang w:val="uk-UA"/>
              </w:rPr>
            </w:pPr>
            <w:r w:rsidRPr="0001686C">
              <w:rPr>
                <w:szCs w:val="28"/>
                <w:lang w:val="uk-UA"/>
              </w:rPr>
              <w:t>69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123</w:t>
            </w:r>
          </w:p>
        </w:tc>
        <w:tc>
          <w:tcPr>
            <w:tcW w:w="718" w:type="dxa"/>
          </w:tcPr>
          <w:p w:rsidR="007B6E4B" w:rsidRPr="0001686C" w:rsidRDefault="007B6E4B" w:rsidP="0009202A">
            <w:pPr>
              <w:rPr>
                <w:szCs w:val="28"/>
                <w:lang w:val="uk-UA"/>
              </w:rPr>
            </w:pPr>
            <w:r w:rsidRPr="0001686C">
              <w:rPr>
                <w:szCs w:val="28"/>
                <w:lang w:val="uk-UA"/>
              </w:rPr>
              <w:t>41</w:t>
            </w:r>
          </w:p>
        </w:tc>
        <w:tc>
          <w:tcPr>
            <w:tcW w:w="851" w:type="dxa"/>
          </w:tcPr>
          <w:p w:rsidR="007B6E4B" w:rsidRPr="0001686C" w:rsidRDefault="007B6E4B" w:rsidP="0009202A">
            <w:pPr>
              <w:rPr>
                <w:szCs w:val="28"/>
                <w:lang w:val="uk-UA"/>
              </w:rPr>
            </w:pPr>
            <w:r w:rsidRPr="0001686C">
              <w:rPr>
                <w:szCs w:val="28"/>
                <w:lang w:val="uk-UA"/>
              </w:rPr>
              <w:t>0.05</w:t>
            </w:r>
          </w:p>
        </w:tc>
        <w:tc>
          <w:tcPr>
            <w:tcW w:w="850" w:type="dxa"/>
          </w:tcPr>
          <w:p w:rsidR="007B6E4B" w:rsidRPr="0001686C" w:rsidRDefault="007B6E4B" w:rsidP="0009202A">
            <w:pPr>
              <w:rPr>
                <w:szCs w:val="28"/>
                <w:lang w:val="uk-UA"/>
              </w:rPr>
            </w:pPr>
            <w:r w:rsidRPr="0001686C">
              <w:rPr>
                <w:szCs w:val="28"/>
                <w:lang w:val="uk-UA"/>
              </w:rPr>
              <w:t>1920</w:t>
            </w:r>
          </w:p>
        </w:tc>
        <w:tc>
          <w:tcPr>
            <w:tcW w:w="567" w:type="dxa"/>
          </w:tcPr>
          <w:p w:rsidR="007B6E4B" w:rsidRPr="0001686C" w:rsidRDefault="007B6E4B" w:rsidP="0009202A">
            <w:pPr>
              <w:rPr>
                <w:szCs w:val="28"/>
                <w:lang w:val="uk-UA"/>
              </w:rPr>
            </w:pPr>
            <w:r w:rsidRPr="0001686C">
              <w:rPr>
                <w:szCs w:val="28"/>
                <w:lang w:val="uk-UA"/>
              </w:rPr>
              <w:t>70</w:t>
            </w:r>
          </w:p>
        </w:tc>
        <w:tc>
          <w:tcPr>
            <w:tcW w:w="567" w:type="dxa"/>
          </w:tcPr>
          <w:p w:rsidR="007B6E4B" w:rsidRPr="0001686C" w:rsidRDefault="007B6E4B" w:rsidP="0009202A">
            <w:pPr>
              <w:rPr>
                <w:szCs w:val="28"/>
                <w:lang w:val="uk-UA"/>
              </w:rPr>
            </w:pPr>
            <w:r w:rsidRPr="0001686C">
              <w:rPr>
                <w:szCs w:val="28"/>
                <w:lang w:val="uk-UA"/>
              </w:rPr>
              <w:t>71</w:t>
            </w:r>
          </w:p>
        </w:tc>
        <w:tc>
          <w:tcPr>
            <w:tcW w:w="567" w:type="dxa"/>
          </w:tcPr>
          <w:p w:rsidR="007B6E4B" w:rsidRPr="0001686C" w:rsidRDefault="007B6E4B" w:rsidP="0009202A">
            <w:pPr>
              <w:rPr>
                <w:szCs w:val="28"/>
                <w:lang w:val="uk-UA"/>
              </w:rPr>
            </w:pPr>
            <w:r w:rsidRPr="0001686C">
              <w:rPr>
                <w:szCs w:val="28"/>
                <w:lang w:val="uk-UA"/>
              </w:rPr>
              <w:t>72</w:t>
            </w:r>
          </w:p>
        </w:tc>
        <w:tc>
          <w:tcPr>
            <w:tcW w:w="542" w:type="dxa"/>
          </w:tcPr>
          <w:p w:rsidR="007B6E4B" w:rsidRPr="0001686C" w:rsidRDefault="007B6E4B" w:rsidP="0009202A">
            <w:pPr>
              <w:rPr>
                <w:szCs w:val="28"/>
                <w:lang w:val="uk-UA"/>
              </w:rPr>
            </w:pPr>
            <w:r w:rsidRPr="0001686C">
              <w:rPr>
                <w:szCs w:val="28"/>
                <w:lang w:val="uk-UA"/>
              </w:rPr>
              <w:t>73</w:t>
            </w:r>
          </w:p>
        </w:tc>
        <w:tc>
          <w:tcPr>
            <w:tcW w:w="666" w:type="dxa"/>
          </w:tcPr>
          <w:p w:rsidR="007B6E4B" w:rsidRPr="0001686C" w:rsidRDefault="007B6E4B" w:rsidP="0009202A">
            <w:pPr>
              <w:rPr>
                <w:szCs w:val="28"/>
                <w:lang w:val="uk-UA"/>
              </w:rPr>
            </w:pPr>
            <w:r w:rsidRPr="0001686C">
              <w:rPr>
                <w:szCs w:val="28"/>
                <w:lang w:val="uk-UA"/>
              </w:rPr>
              <w:t>74</w:t>
            </w:r>
          </w:p>
        </w:tc>
        <w:tc>
          <w:tcPr>
            <w:tcW w:w="666" w:type="dxa"/>
          </w:tcPr>
          <w:p w:rsidR="007B6E4B" w:rsidRPr="0001686C" w:rsidRDefault="007B6E4B" w:rsidP="0009202A">
            <w:pPr>
              <w:rPr>
                <w:szCs w:val="28"/>
                <w:lang w:val="uk-UA"/>
              </w:rPr>
            </w:pPr>
            <w:r w:rsidRPr="0001686C">
              <w:rPr>
                <w:szCs w:val="28"/>
                <w:lang w:val="uk-UA"/>
              </w:rPr>
              <w:t>75</w:t>
            </w:r>
          </w:p>
        </w:tc>
        <w:tc>
          <w:tcPr>
            <w:tcW w:w="666" w:type="dxa"/>
          </w:tcPr>
          <w:p w:rsidR="007B6E4B" w:rsidRPr="0001686C" w:rsidRDefault="007B6E4B" w:rsidP="0009202A">
            <w:pPr>
              <w:rPr>
                <w:szCs w:val="28"/>
                <w:lang w:val="uk-UA"/>
              </w:rPr>
            </w:pPr>
            <w:r w:rsidRPr="0001686C">
              <w:rPr>
                <w:szCs w:val="28"/>
                <w:lang w:val="uk-UA"/>
              </w:rPr>
              <w:t>76</w:t>
            </w:r>
          </w:p>
        </w:tc>
        <w:tc>
          <w:tcPr>
            <w:tcW w:w="666" w:type="dxa"/>
          </w:tcPr>
          <w:p w:rsidR="007B6E4B" w:rsidRPr="0001686C" w:rsidRDefault="007B6E4B" w:rsidP="0009202A">
            <w:pPr>
              <w:rPr>
                <w:szCs w:val="28"/>
                <w:lang w:val="uk-UA"/>
              </w:rPr>
            </w:pPr>
            <w:r w:rsidRPr="0001686C">
              <w:rPr>
                <w:szCs w:val="28"/>
                <w:lang w:val="uk-UA"/>
              </w:rPr>
              <w:t>77</w:t>
            </w:r>
          </w:p>
        </w:tc>
        <w:tc>
          <w:tcPr>
            <w:tcW w:w="666" w:type="dxa"/>
          </w:tcPr>
          <w:p w:rsidR="007B6E4B" w:rsidRPr="0001686C" w:rsidRDefault="007B6E4B" w:rsidP="0009202A">
            <w:pPr>
              <w:rPr>
                <w:szCs w:val="28"/>
                <w:lang w:val="uk-UA"/>
              </w:rPr>
            </w:pPr>
            <w:r w:rsidRPr="0001686C">
              <w:rPr>
                <w:szCs w:val="28"/>
                <w:lang w:val="uk-UA"/>
              </w:rPr>
              <w:t>78</w:t>
            </w:r>
          </w:p>
        </w:tc>
        <w:tc>
          <w:tcPr>
            <w:tcW w:w="806" w:type="dxa"/>
          </w:tcPr>
          <w:p w:rsidR="007B6E4B" w:rsidRPr="0001686C" w:rsidRDefault="007B6E4B" w:rsidP="0009202A">
            <w:pPr>
              <w:rPr>
                <w:szCs w:val="28"/>
                <w:lang w:val="uk-UA"/>
              </w:rPr>
            </w:pPr>
            <w:r w:rsidRPr="0001686C">
              <w:rPr>
                <w:szCs w:val="28"/>
                <w:lang w:val="uk-UA"/>
              </w:rPr>
              <w:t>79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255</w:t>
            </w:r>
          </w:p>
        </w:tc>
        <w:tc>
          <w:tcPr>
            <w:tcW w:w="718" w:type="dxa"/>
          </w:tcPr>
          <w:p w:rsidR="007B6E4B" w:rsidRPr="0001686C" w:rsidRDefault="007B6E4B" w:rsidP="0009202A">
            <w:pPr>
              <w:rPr>
                <w:szCs w:val="28"/>
                <w:lang w:val="uk-UA"/>
              </w:rPr>
            </w:pPr>
            <w:r w:rsidRPr="0001686C">
              <w:rPr>
                <w:szCs w:val="28"/>
                <w:lang w:val="uk-UA"/>
              </w:rPr>
              <w:t>51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480</w:t>
            </w:r>
          </w:p>
        </w:tc>
        <w:tc>
          <w:tcPr>
            <w:tcW w:w="567" w:type="dxa"/>
          </w:tcPr>
          <w:p w:rsidR="007B6E4B" w:rsidRPr="0001686C" w:rsidRDefault="007B6E4B" w:rsidP="0009202A">
            <w:pPr>
              <w:rPr>
                <w:szCs w:val="28"/>
                <w:lang w:val="uk-UA"/>
              </w:rPr>
            </w:pPr>
            <w:r w:rsidRPr="0001686C">
              <w:rPr>
                <w:szCs w:val="28"/>
                <w:lang w:val="uk-UA"/>
              </w:rPr>
              <w:t>80</w:t>
            </w:r>
          </w:p>
        </w:tc>
        <w:tc>
          <w:tcPr>
            <w:tcW w:w="567" w:type="dxa"/>
          </w:tcPr>
          <w:p w:rsidR="007B6E4B" w:rsidRPr="0001686C" w:rsidRDefault="007B6E4B" w:rsidP="0009202A">
            <w:pPr>
              <w:rPr>
                <w:szCs w:val="28"/>
                <w:lang w:val="uk-UA"/>
              </w:rPr>
            </w:pPr>
            <w:r w:rsidRPr="0001686C">
              <w:rPr>
                <w:szCs w:val="28"/>
                <w:lang w:val="uk-UA"/>
              </w:rPr>
              <w:t>81</w:t>
            </w:r>
          </w:p>
        </w:tc>
        <w:tc>
          <w:tcPr>
            <w:tcW w:w="567" w:type="dxa"/>
          </w:tcPr>
          <w:p w:rsidR="007B6E4B" w:rsidRPr="0001686C" w:rsidRDefault="007B6E4B" w:rsidP="0009202A">
            <w:pPr>
              <w:rPr>
                <w:szCs w:val="28"/>
                <w:lang w:val="uk-UA"/>
              </w:rPr>
            </w:pPr>
            <w:r w:rsidRPr="0001686C">
              <w:rPr>
                <w:szCs w:val="28"/>
                <w:lang w:val="uk-UA"/>
              </w:rPr>
              <w:t>82</w:t>
            </w:r>
          </w:p>
        </w:tc>
        <w:tc>
          <w:tcPr>
            <w:tcW w:w="542" w:type="dxa"/>
          </w:tcPr>
          <w:p w:rsidR="007B6E4B" w:rsidRPr="0001686C" w:rsidRDefault="007B6E4B" w:rsidP="0009202A">
            <w:pPr>
              <w:rPr>
                <w:szCs w:val="28"/>
                <w:lang w:val="uk-UA"/>
              </w:rPr>
            </w:pPr>
            <w:r w:rsidRPr="0001686C">
              <w:rPr>
                <w:szCs w:val="28"/>
                <w:lang w:val="uk-UA"/>
              </w:rPr>
              <w:t>83</w:t>
            </w:r>
          </w:p>
        </w:tc>
        <w:tc>
          <w:tcPr>
            <w:tcW w:w="666" w:type="dxa"/>
          </w:tcPr>
          <w:p w:rsidR="007B6E4B" w:rsidRPr="0001686C" w:rsidRDefault="007B6E4B" w:rsidP="0009202A">
            <w:pPr>
              <w:rPr>
                <w:szCs w:val="28"/>
                <w:lang w:val="uk-UA"/>
              </w:rPr>
            </w:pPr>
            <w:r w:rsidRPr="0001686C">
              <w:rPr>
                <w:szCs w:val="28"/>
                <w:lang w:val="uk-UA"/>
              </w:rPr>
              <w:t>84</w:t>
            </w:r>
          </w:p>
        </w:tc>
        <w:tc>
          <w:tcPr>
            <w:tcW w:w="666" w:type="dxa"/>
          </w:tcPr>
          <w:p w:rsidR="007B6E4B" w:rsidRPr="0001686C" w:rsidRDefault="007B6E4B" w:rsidP="0009202A">
            <w:pPr>
              <w:rPr>
                <w:szCs w:val="28"/>
                <w:lang w:val="uk-UA"/>
              </w:rPr>
            </w:pPr>
            <w:r w:rsidRPr="0001686C">
              <w:rPr>
                <w:szCs w:val="28"/>
                <w:lang w:val="uk-UA"/>
              </w:rPr>
              <w:t>85</w:t>
            </w:r>
          </w:p>
        </w:tc>
        <w:tc>
          <w:tcPr>
            <w:tcW w:w="666" w:type="dxa"/>
          </w:tcPr>
          <w:p w:rsidR="007B6E4B" w:rsidRPr="0001686C" w:rsidRDefault="007B6E4B" w:rsidP="0009202A">
            <w:pPr>
              <w:rPr>
                <w:szCs w:val="28"/>
                <w:lang w:val="uk-UA"/>
              </w:rPr>
            </w:pPr>
            <w:r w:rsidRPr="0001686C">
              <w:rPr>
                <w:szCs w:val="28"/>
                <w:lang w:val="uk-UA"/>
              </w:rPr>
              <w:t>86</w:t>
            </w:r>
          </w:p>
        </w:tc>
        <w:tc>
          <w:tcPr>
            <w:tcW w:w="666" w:type="dxa"/>
          </w:tcPr>
          <w:p w:rsidR="007B6E4B" w:rsidRPr="0001686C" w:rsidRDefault="007B6E4B" w:rsidP="0009202A">
            <w:pPr>
              <w:rPr>
                <w:szCs w:val="28"/>
                <w:lang w:val="uk-UA"/>
              </w:rPr>
            </w:pPr>
            <w:r w:rsidRPr="0001686C">
              <w:rPr>
                <w:szCs w:val="28"/>
                <w:lang w:val="uk-UA"/>
              </w:rPr>
              <w:t>87</w:t>
            </w:r>
          </w:p>
        </w:tc>
        <w:tc>
          <w:tcPr>
            <w:tcW w:w="666" w:type="dxa"/>
          </w:tcPr>
          <w:p w:rsidR="007B6E4B" w:rsidRPr="0001686C" w:rsidRDefault="007B6E4B" w:rsidP="0009202A">
            <w:pPr>
              <w:rPr>
                <w:szCs w:val="28"/>
                <w:lang w:val="uk-UA"/>
              </w:rPr>
            </w:pPr>
            <w:r w:rsidRPr="0001686C">
              <w:rPr>
                <w:szCs w:val="28"/>
                <w:lang w:val="uk-UA"/>
              </w:rPr>
              <w:t>88</w:t>
            </w:r>
          </w:p>
        </w:tc>
        <w:tc>
          <w:tcPr>
            <w:tcW w:w="806" w:type="dxa"/>
          </w:tcPr>
          <w:p w:rsidR="007B6E4B" w:rsidRPr="0001686C" w:rsidRDefault="007B6E4B" w:rsidP="0009202A">
            <w:pPr>
              <w:rPr>
                <w:szCs w:val="28"/>
                <w:lang w:val="uk-UA"/>
              </w:rPr>
            </w:pPr>
            <w:r w:rsidRPr="0001686C">
              <w:rPr>
                <w:szCs w:val="28"/>
                <w:lang w:val="uk-UA"/>
              </w:rPr>
              <w:t>89</w:t>
            </w:r>
          </w:p>
        </w:tc>
      </w:tr>
      <w:tr w:rsidR="007B6E4B" w:rsidRPr="0001686C" w:rsidTr="0009202A">
        <w:tc>
          <w:tcPr>
            <w:tcW w:w="666" w:type="dxa"/>
          </w:tcPr>
          <w:p w:rsidR="007B6E4B" w:rsidRPr="0001686C" w:rsidRDefault="007B6E4B" w:rsidP="0009202A">
            <w:pPr>
              <w:rPr>
                <w:szCs w:val="28"/>
                <w:lang w:val="uk-UA"/>
              </w:rPr>
            </w:pPr>
            <w:r w:rsidRPr="0001686C">
              <w:rPr>
                <w:szCs w:val="28"/>
                <w:lang w:val="uk-UA"/>
              </w:rPr>
              <w:t>244</w:t>
            </w:r>
          </w:p>
        </w:tc>
        <w:tc>
          <w:tcPr>
            <w:tcW w:w="718" w:type="dxa"/>
          </w:tcPr>
          <w:p w:rsidR="007B6E4B" w:rsidRPr="0001686C" w:rsidRDefault="007B6E4B" w:rsidP="0009202A">
            <w:pPr>
              <w:rPr>
                <w:szCs w:val="28"/>
                <w:lang w:val="uk-UA"/>
              </w:rPr>
            </w:pPr>
            <w:r w:rsidRPr="0001686C">
              <w:rPr>
                <w:szCs w:val="28"/>
                <w:lang w:val="uk-UA"/>
              </w:rPr>
              <w:t>61</w:t>
            </w:r>
          </w:p>
        </w:tc>
        <w:tc>
          <w:tcPr>
            <w:tcW w:w="851" w:type="dxa"/>
          </w:tcPr>
          <w:p w:rsidR="007B6E4B" w:rsidRPr="0001686C" w:rsidRDefault="007B6E4B" w:rsidP="0009202A">
            <w:pPr>
              <w:rPr>
                <w:szCs w:val="28"/>
                <w:lang w:val="uk-UA"/>
              </w:rPr>
            </w:pPr>
            <w:r w:rsidRPr="0001686C">
              <w:rPr>
                <w:szCs w:val="28"/>
                <w:lang w:val="uk-UA"/>
              </w:rPr>
              <w:t>0.1</w:t>
            </w:r>
          </w:p>
        </w:tc>
        <w:tc>
          <w:tcPr>
            <w:tcW w:w="850" w:type="dxa"/>
          </w:tcPr>
          <w:p w:rsidR="007B6E4B" w:rsidRPr="0001686C" w:rsidRDefault="007B6E4B" w:rsidP="0009202A">
            <w:pPr>
              <w:rPr>
                <w:szCs w:val="28"/>
                <w:lang w:val="uk-UA"/>
              </w:rPr>
            </w:pPr>
            <w:r w:rsidRPr="0001686C">
              <w:rPr>
                <w:szCs w:val="28"/>
                <w:lang w:val="uk-UA"/>
              </w:rPr>
              <w:t>120</w:t>
            </w:r>
          </w:p>
        </w:tc>
        <w:tc>
          <w:tcPr>
            <w:tcW w:w="567" w:type="dxa"/>
          </w:tcPr>
          <w:p w:rsidR="007B6E4B" w:rsidRPr="0001686C" w:rsidRDefault="007B6E4B" w:rsidP="0009202A">
            <w:pPr>
              <w:rPr>
                <w:szCs w:val="28"/>
                <w:lang w:val="uk-UA"/>
              </w:rPr>
            </w:pPr>
            <w:r w:rsidRPr="0001686C">
              <w:rPr>
                <w:szCs w:val="28"/>
                <w:lang w:val="uk-UA"/>
              </w:rPr>
              <w:t>90</w:t>
            </w:r>
          </w:p>
        </w:tc>
        <w:tc>
          <w:tcPr>
            <w:tcW w:w="567" w:type="dxa"/>
          </w:tcPr>
          <w:p w:rsidR="007B6E4B" w:rsidRPr="0001686C" w:rsidRDefault="007B6E4B" w:rsidP="0009202A">
            <w:pPr>
              <w:rPr>
                <w:szCs w:val="28"/>
                <w:lang w:val="uk-UA"/>
              </w:rPr>
            </w:pPr>
            <w:r w:rsidRPr="0001686C">
              <w:rPr>
                <w:szCs w:val="28"/>
                <w:lang w:val="uk-UA"/>
              </w:rPr>
              <w:t>91</w:t>
            </w:r>
          </w:p>
        </w:tc>
        <w:tc>
          <w:tcPr>
            <w:tcW w:w="567" w:type="dxa"/>
          </w:tcPr>
          <w:p w:rsidR="007B6E4B" w:rsidRPr="0001686C" w:rsidRDefault="007B6E4B" w:rsidP="0009202A">
            <w:pPr>
              <w:rPr>
                <w:szCs w:val="28"/>
                <w:lang w:val="uk-UA"/>
              </w:rPr>
            </w:pPr>
            <w:r w:rsidRPr="0001686C">
              <w:rPr>
                <w:szCs w:val="28"/>
                <w:lang w:val="uk-UA"/>
              </w:rPr>
              <w:t>92</w:t>
            </w:r>
          </w:p>
        </w:tc>
        <w:tc>
          <w:tcPr>
            <w:tcW w:w="542" w:type="dxa"/>
          </w:tcPr>
          <w:p w:rsidR="007B6E4B" w:rsidRPr="0001686C" w:rsidRDefault="007B6E4B" w:rsidP="0009202A">
            <w:pPr>
              <w:rPr>
                <w:szCs w:val="28"/>
                <w:lang w:val="uk-UA"/>
              </w:rPr>
            </w:pPr>
            <w:r w:rsidRPr="0001686C">
              <w:rPr>
                <w:szCs w:val="28"/>
                <w:lang w:val="uk-UA"/>
              </w:rPr>
              <w:t>93</w:t>
            </w:r>
          </w:p>
        </w:tc>
        <w:tc>
          <w:tcPr>
            <w:tcW w:w="666" w:type="dxa"/>
          </w:tcPr>
          <w:p w:rsidR="007B6E4B" w:rsidRPr="0001686C" w:rsidRDefault="007B6E4B" w:rsidP="0009202A">
            <w:pPr>
              <w:rPr>
                <w:szCs w:val="28"/>
                <w:lang w:val="uk-UA"/>
              </w:rPr>
            </w:pPr>
            <w:r w:rsidRPr="0001686C">
              <w:rPr>
                <w:szCs w:val="28"/>
                <w:lang w:val="uk-UA"/>
              </w:rPr>
              <w:t>94</w:t>
            </w:r>
          </w:p>
        </w:tc>
        <w:tc>
          <w:tcPr>
            <w:tcW w:w="666" w:type="dxa"/>
          </w:tcPr>
          <w:p w:rsidR="007B6E4B" w:rsidRPr="0001686C" w:rsidRDefault="007B6E4B" w:rsidP="0009202A">
            <w:pPr>
              <w:rPr>
                <w:szCs w:val="28"/>
                <w:lang w:val="uk-UA"/>
              </w:rPr>
            </w:pPr>
            <w:r w:rsidRPr="0001686C">
              <w:rPr>
                <w:szCs w:val="28"/>
                <w:lang w:val="uk-UA"/>
              </w:rPr>
              <w:t>95</w:t>
            </w:r>
          </w:p>
        </w:tc>
        <w:tc>
          <w:tcPr>
            <w:tcW w:w="666" w:type="dxa"/>
          </w:tcPr>
          <w:p w:rsidR="007B6E4B" w:rsidRPr="0001686C" w:rsidRDefault="007B6E4B" w:rsidP="0009202A">
            <w:pPr>
              <w:rPr>
                <w:szCs w:val="28"/>
                <w:lang w:val="uk-UA"/>
              </w:rPr>
            </w:pPr>
            <w:r w:rsidRPr="0001686C">
              <w:rPr>
                <w:szCs w:val="28"/>
                <w:lang w:val="uk-UA"/>
              </w:rPr>
              <w:t>96</w:t>
            </w:r>
          </w:p>
        </w:tc>
        <w:tc>
          <w:tcPr>
            <w:tcW w:w="666" w:type="dxa"/>
          </w:tcPr>
          <w:p w:rsidR="007B6E4B" w:rsidRPr="0001686C" w:rsidRDefault="007B6E4B" w:rsidP="0009202A">
            <w:pPr>
              <w:rPr>
                <w:szCs w:val="28"/>
                <w:lang w:val="uk-UA"/>
              </w:rPr>
            </w:pPr>
            <w:r w:rsidRPr="0001686C">
              <w:rPr>
                <w:szCs w:val="28"/>
                <w:lang w:val="uk-UA"/>
              </w:rPr>
              <w:t>97</w:t>
            </w:r>
          </w:p>
        </w:tc>
        <w:tc>
          <w:tcPr>
            <w:tcW w:w="666" w:type="dxa"/>
          </w:tcPr>
          <w:p w:rsidR="007B6E4B" w:rsidRPr="0001686C" w:rsidRDefault="007B6E4B" w:rsidP="0009202A">
            <w:pPr>
              <w:rPr>
                <w:szCs w:val="28"/>
                <w:lang w:val="uk-UA"/>
              </w:rPr>
            </w:pPr>
            <w:r w:rsidRPr="0001686C">
              <w:rPr>
                <w:szCs w:val="28"/>
                <w:lang w:val="uk-UA"/>
              </w:rPr>
              <w:t>98</w:t>
            </w:r>
          </w:p>
        </w:tc>
        <w:tc>
          <w:tcPr>
            <w:tcW w:w="806" w:type="dxa"/>
          </w:tcPr>
          <w:p w:rsidR="007B6E4B" w:rsidRPr="0001686C" w:rsidRDefault="007B6E4B" w:rsidP="0009202A">
            <w:pPr>
              <w:rPr>
                <w:szCs w:val="28"/>
                <w:lang w:val="uk-UA"/>
              </w:rPr>
            </w:pPr>
            <w:r w:rsidRPr="0001686C">
              <w:rPr>
                <w:szCs w:val="28"/>
                <w:lang w:val="uk-UA"/>
              </w:rPr>
              <w:t>99</w:t>
            </w:r>
          </w:p>
        </w:tc>
      </w:tr>
    </w:tbl>
    <w:p w:rsidR="007B6E4B" w:rsidRPr="0001686C" w:rsidRDefault="007B6E4B" w:rsidP="007B6E4B">
      <w:pPr>
        <w:rPr>
          <w:szCs w:val="28"/>
          <w:lang w:val="uk-UA"/>
        </w:rPr>
      </w:pPr>
    </w:p>
    <w:p w:rsidR="007B6E4B" w:rsidRPr="0001686C" w:rsidRDefault="007B6E4B" w:rsidP="007B6E4B">
      <w:pPr>
        <w:rPr>
          <w:szCs w:val="28"/>
          <w:lang w:val="uk-UA"/>
        </w:rPr>
      </w:pPr>
    </w:p>
    <w:p w:rsidR="007B6E4B" w:rsidRPr="0001686C" w:rsidRDefault="007B6E4B" w:rsidP="007B6E4B">
      <w:pPr>
        <w:jc w:val="center"/>
        <w:rPr>
          <w:szCs w:val="28"/>
          <w:u w:val="single"/>
          <w:lang w:val="uk-UA"/>
        </w:rPr>
      </w:pPr>
      <w:r w:rsidRPr="0001686C">
        <w:rPr>
          <w:szCs w:val="28"/>
          <w:u w:val="single"/>
          <w:lang w:val="uk-UA"/>
        </w:rPr>
        <w:t xml:space="preserve">Методичні вказівки до виконання </w:t>
      </w:r>
      <w:r>
        <w:rPr>
          <w:szCs w:val="28"/>
          <w:u w:val="single"/>
          <w:lang w:val="uk-UA"/>
        </w:rPr>
        <w:t>лабораторно-практичних робіт</w:t>
      </w:r>
    </w:p>
    <w:p w:rsidR="007B6E4B" w:rsidRPr="0001686C" w:rsidRDefault="007B6E4B" w:rsidP="007B6E4B">
      <w:pPr>
        <w:rPr>
          <w:szCs w:val="28"/>
          <w:lang w:val="uk-UA"/>
        </w:rPr>
      </w:pPr>
    </w:p>
    <w:p w:rsidR="007B6E4B" w:rsidRPr="0001686C" w:rsidRDefault="007B6E4B" w:rsidP="007B6E4B">
      <w:pPr>
        <w:spacing w:line="360" w:lineRule="auto"/>
        <w:ind w:firstLine="540"/>
        <w:jc w:val="both"/>
        <w:rPr>
          <w:szCs w:val="28"/>
          <w:lang w:val="uk-UA"/>
        </w:rPr>
      </w:pPr>
      <w:r w:rsidRPr="00244A67">
        <w:rPr>
          <w:b/>
          <w:i/>
          <w:szCs w:val="28"/>
          <w:u w:val="single"/>
          <w:lang w:val="uk-UA"/>
        </w:rPr>
        <w:t xml:space="preserve">При виконанні </w:t>
      </w:r>
      <w:r w:rsidR="0009202A" w:rsidRPr="00244A67">
        <w:rPr>
          <w:b/>
          <w:i/>
          <w:szCs w:val="28"/>
          <w:u w:val="single"/>
          <w:lang w:val="uk-UA"/>
        </w:rPr>
        <w:t>5</w:t>
      </w:r>
      <w:r w:rsidRPr="00244A67">
        <w:rPr>
          <w:b/>
          <w:i/>
          <w:szCs w:val="28"/>
          <w:u w:val="single"/>
          <w:lang w:val="uk-UA"/>
        </w:rPr>
        <w:t>- ї лабораторно-практичної роботи необхідно визначити</w:t>
      </w:r>
      <w:r w:rsidRPr="00244A67">
        <w:rPr>
          <w:szCs w:val="28"/>
          <w:u w:val="single"/>
          <w:lang w:val="uk-UA"/>
        </w:rPr>
        <w:t>:</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Довжину  регенераційних ділянок </w:t>
      </w:r>
      <w:r w:rsidRPr="009C1BB8">
        <w:rPr>
          <w:i/>
          <w:szCs w:val="28"/>
          <w:lang w:val="en-US"/>
        </w:rPr>
        <w:t>L</w:t>
      </w:r>
      <w:r w:rsidRPr="009C1BB8">
        <w:rPr>
          <w:i/>
          <w:szCs w:val="28"/>
          <w:vertAlign w:val="subscript"/>
          <w:lang w:val="uk-UA"/>
        </w:rPr>
        <w:t>рд</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Кількість регенераційних пунктів </w:t>
      </w:r>
      <w:r w:rsidRPr="009C1BB8">
        <w:rPr>
          <w:i/>
          <w:szCs w:val="28"/>
          <w:lang w:val="en-US"/>
        </w:rPr>
        <w:t>N</w:t>
      </w:r>
      <w:r w:rsidRPr="009C1BB8">
        <w:rPr>
          <w:i/>
          <w:szCs w:val="28"/>
          <w:vertAlign w:val="subscript"/>
          <w:lang w:val="uk-UA"/>
        </w:rPr>
        <w:t>рп</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Кількість обслуговуємих регенераційних пунктів </w:t>
      </w:r>
      <w:r w:rsidRPr="009C1BB8">
        <w:rPr>
          <w:i/>
          <w:szCs w:val="28"/>
          <w:lang w:val="en-US"/>
        </w:rPr>
        <w:t>N</w:t>
      </w:r>
      <w:r w:rsidRPr="009C1BB8">
        <w:rPr>
          <w:i/>
          <w:szCs w:val="28"/>
          <w:vertAlign w:val="subscript"/>
          <w:lang w:val="en-US"/>
        </w:rPr>
        <w:t>о</w:t>
      </w:r>
      <w:r w:rsidRPr="009C1BB8">
        <w:rPr>
          <w:i/>
          <w:szCs w:val="28"/>
          <w:vertAlign w:val="subscript"/>
          <w:lang w:val="uk-UA"/>
        </w:rPr>
        <w:t>рп</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Кількість необслуговуємих регенераційних пунктів </w:t>
      </w:r>
      <w:r w:rsidRPr="009C1BB8">
        <w:rPr>
          <w:i/>
          <w:szCs w:val="28"/>
          <w:lang w:val="en-US"/>
        </w:rPr>
        <w:t>N</w:t>
      </w:r>
      <w:r w:rsidRPr="009C1BB8">
        <w:rPr>
          <w:i/>
          <w:szCs w:val="28"/>
          <w:vertAlign w:val="subscript"/>
          <w:lang w:val="en-US"/>
        </w:rPr>
        <w:t>н</w:t>
      </w:r>
      <w:r w:rsidRPr="009C1BB8">
        <w:rPr>
          <w:i/>
          <w:szCs w:val="28"/>
          <w:vertAlign w:val="subscript"/>
          <w:lang w:val="uk-UA"/>
        </w:rPr>
        <w:t>рп</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Кількість секцій дістанційного живлення </w:t>
      </w:r>
      <w:r w:rsidRPr="009C1BB8">
        <w:rPr>
          <w:i/>
          <w:szCs w:val="28"/>
          <w:lang w:val="en-US"/>
        </w:rPr>
        <w:t>N</w:t>
      </w:r>
      <w:r w:rsidRPr="009C1BB8">
        <w:rPr>
          <w:i/>
          <w:szCs w:val="28"/>
          <w:vertAlign w:val="subscript"/>
          <w:lang w:val="en-US"/>
        </w:rPr>
        <w:t>сдж</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Максимальну кількість НРП з однією СДЖ </w:t>
      </w:r>
      <w:r w:rsidRPr="009C1BB8">
        <w:rPr>
          <w:i/>
          <w:szCs w:val="28"/>
          <w:lang w:val="en-US"/>
        </w:rPr>
        <w:t>N</w:t>
      </w:r>
      <w:r w:rsidRPr="009C1BB8">
        <w:rPr>
          <w:i/>
          <w:szCs w:val="28"/>
        </w:rPr>
        <w:t>н</w:t>
      </w:r>
      <w:r w:rsidRPr="009C1BB8">
        <w:rPr>
          <w:i/>
          <w:szCs w:val="28"/>
          <w:lang w:val="uk-UA"/>
        </w:rPr>
        <w:t>рп</w:t>
      </w:r>
      <w:r w:rsidRPr="009C1BB8">
        <w:rPr>
          <w:i/>
          <w:szCs w:val="28"/>
          <w:vertAlign w:val="subscript"/>
          <w:lang w:val="uk-UA"/>
        </w:rPr>
        <w:t>сдж</w:t>
      </w:r>
    </w:p>
    <w:p w:rsidR="007B6E4B" w:rsidRPr="009C1BB8" w:rsidRDefault="007B6E4B" w:rsidP="007B6E4B">
      <w:pPr>
        <w:numPr>
          <w:ilvl w:val="0"/>
          <w:numId w:val="4"/>
        </w:numPr>
        <w:spacing w:line="360" w:lineRule="auto"/>
        <w:jc w:val="both"/>
        <w:rPr>
          <w:i/>
          <w:szCs w:val="28"/>
          <w:lang w:val="uk-UA"/>
        </w:rPr>
      </w:pPr>
      <w:r w:rsidRPr="009C1BB8">
        <w:rPr>
          <w:i/>
          <w:szCs w:val="28"/>
          <w:lang w:val="uk-UA"/>
        </w:rPr>
        <w:t xml:space="preserve">Довжину секції дистанційного живлення </w:t>
      </w:r>
      <w:r w:rsidRPr="009C1BB8">
        <w:rPr>
          <w:i/>
          <w:szCs w:val="28"/>
          <w:lang w:val="en-US"/>
        </w:rPr>
        <w:t>L</w:t>
      </w:r>
      <w:r w:rsidRPr="009C1BB8">
        <w:rPr>
          <w:i/>
          <w:szCs w:val="28"/>
          <w:vertAlign w:val="subscript"/>
          <w:lang w:val="uk-UA"/>
        </w:rPr>
        <w:t>сдж</w:t>
      </w:r>
    </w:p>
    <w:p w:rsidR="007B6E4B" w:rsidRPr="0001686C" w:rsidRDefault="007B6E4B" w:rsidP="007B6E4B">
      <w:pPr>
        <w:jc w:val="both"/>
        <w:rPr>
          <w:szCs w:val="28"/>
          <w:lang w:val="uk-UA"/>
        </w:rPr>
      </w:pPr>
    </w:p>
    <w:p w:rsidR="007B6E4B" w:rsidRPr="0001686C" w:rsidRDefault="007B6E4B" w:rsidP="007B6E4B">
      <w:pPr>
        <w:jc w:val="both"/>
        <w:rPr>
          <w:szCs w:val="28"/>
          <w:lang w:val="uk-UA"/>
        </w:rPr>
      </w:pPr>
      <w:r w:rsidRPr="0001686C">
        <w:rPr>
          <w:szCs w:val="28"/>
          <w:lang w:val="uk-UA"/>
        </w:rPr>
        <w:t>Визначаються:</w:t>
      </w:r>
    </w:p>
    <w:p w:rsidR="007B6E4B" w:rsidRPr="009C1BB8" w:rsidRDefault="007B6E4B" w:rsidP="007B6E4B">
      <w:pPr>
        <w:spacing w:line="360" w:lineRule="auto"/>
        <w:jc w:val="both"/>
        <w:rPr>
          <w:i/>
          <w:szCs w:val="28"/>
          <w:lang w:val="uk-UA"/>
        </w:rPr>
      </w:pPr>
      <w:r w:rsidRPr="0001686C">
        <w:rPr>
          <w:szCs w:val="28"/>
          <w:lang w:val="uk-UA"/>
        </w:rPr>
        <w:t xml:space="preserve">1. </w:t>
      </w:r>
      <w:r w:rsidRPr="009C1BB8">
        <w:rPr>
          <w:i/>
          <w:szCs w:val="28"/>
          <w:lang w:val="uk-UA"/>
        </w:rPr>
        <w:t>Довжини регенераційних ділянок (</w:t>
      </w:r>
      <w:r w:rsidRPr="009C1BB8">
        <w:rPr>
          <w:i/>
          <w:szCs w:val="28"/>
          <w:lang w:val="en-US"/>
        </w:rPr>
        <w:t>L</w:t>
      </w:r>
      <w:r w:rsidRPr="009C1BB8">
        <w:rPr>
          <w:i/>
          <w:szCs w:val="28"/>
          <w:vertAlign w:val="subscript"/>
          <w:lang w:val="uk-UA"/>
        </w:rPr>
        <w:t>рд</w:t>
      </w:r>
      <w:r w:rsidRPr="009C1BB8">
        <w:rPr>
          <w:i/>
          <w:szCs w:val="28"/>
          <w:lang w:val="uk-UA"/>
        </w:rPr>
        <w:t xml:space="preserve"> = L/</w:t>
      </w:r>
      <w:r w:rsidRPr="009C1BB8">
        <w:rPr>
          <w:i/>
          <w:szCs w:val="28"/>
          <w:vertAlign w:val="subscript"/>
          <w:lang w:val="uk-UA"/>
        </w:rPr>
        <w:t>Nпд,</w:t>
      </w:r>
      <w:r w:rsidRPr="009C1BB8">
        <w:rPr>
          <w:i/>
          <w:szCs w:val="28"/>
          <w:lang w:val="uk-UA"/>
        </w:rPr>
        <w:t xml:space="preserve"> км)</w:t>
      </w:r>
    </w:p>
    <w:p w:rsidR="007B6E4B" w:rsidRPr="009C1BB8" w:rsidRDefault="007B6E4B" w:rsidP="007B6E4B">
      <w:pPr>
        <w:spacing w:line="360" w:lineRule="auto"/>
        <w:jc w:val="both"/>
        <w:rPr>
          <w:i/>
          <w:szCs w:val="28"/>
          <w:lang w:val="uk-UA"/>
        </w:rPr>
      </w:pPr>
      <w:r w:rsidRPr="009C1BB8">
        <w:rPr>
          <w:i/>
          <w:szCs w:val="28"/>
          <w:lang w:val="uk-UA"/>
        </w:rPr>
        <w:t>2. Кількість регенераційних пунктів (N</w:t>
      </w:r>
      <w:r w:rsidRPr="009C1BB8">
        <w:rPr>
          <w:i/>
          <w:szCs w:val="28"/>
          <w:vertAlign w:val="subscript"/>
          <w:lang w:val="uk-UA"/>
        </w:rPr>
        <w:t>рп</w:t>
      </w:r>
      <w:r w:rsidRPr="009C1BB8">
        <w:rPr>
          <w:i/>
          <w:szCs w:val="28"/>
          <w:lang w:val="uk-UA"/>
        </w:rPr>
        <w:t xml:space="preserve"> = N</w:t>
      </w:r>
      <w:r w:rsidRPr="009C1BB8">
        <w:rPr>
          <w:i/>
          <w:szCs w:val="28"/>
          <w:vertAlign w:val="subscript"/>
          <w:lang w:val="uk-UA"/>
        </w:rPr>
        <w:t>пд</w:t>
      </w:r>
      <w:r w:rsidRPr="009C1BB8">
        <w:rPr>
          <w:i/>
          <w:szCs w:val="28"/>
          <w:lang w:val="uk-UA"/>
        </w:rPr>
        <w:t xml:space="preserve">  - 1),</w:t>
      </w:r>
    </w:p>
    <w:p w:rsidR="007B6E4B" w:rsidRPr="009C1BB8" w:rsidRDefault="007B6E4B" w:rsidP="007B6E4B">
      <w:pPr>
        <w:spacing w:line="360" w:lineRule="auto"/>
        <w:jc w:val="both"/>
        <w:rPr>
          <w:i/>
          <w:szCs w:val="28"/>
          <w:lang w:val="uk-UA"/>
        </w:rPr>
      </w:pPr>
      <w:r w:rsidRPr="009C1BB8">
        <w:rPr>
          <w:i/>
          <w:szCs w:val="28"/>
          <w:lang w:val="uk-UA"/>
        </w:rPr>
        <w:t>3. Кількість обслуговуємих регенераційних пунктів (N</w:t>
      </w:r>
      <w:r w:rsidRPr="009C1BB8">
        <w:rPr>
          <w:i/>
          <w:szCs w:val="28"/>
          <w:vertAlign w:val="subscript"/>
          <w:lang w:val="uk-UA"/>
        </w:rPr>
        <w:t xml:space="preserve">орп </w:t>
      </w:r>
      <w:r w:rsidRPr="009C1BB8">
        <w:rPr>
          <w:i/>
          <w:szCs w:val="28"/>
          <w:lang w:val="uk-UA"/>
        </w:rPr>
        <w:t>= N</w:t>
      </w:r>
      <w:r w:rsidRPr="009C1BB8">
        <w:rPr>
          <w:i/>
          <w:szCs w:val="28"/>
          <w:vertAlign w:val="subscript"/>
          <w:lang w:val="uk-UA"/>
        </w:rPr>
        <w:t>рп</w:t>
      </w:r>
      <w:r w:rsidRPr="009C1BB8">
        <w:rPr>
          <w:i/>
          <w:szCs w:val="28"/>
          <w:lang w:val="uk-UA"/>
        </w:rPr>
        <w:t xml:space="preserve"> * </w:t>
      </w:r>
      <w:r w:rsidRPr="009C1BB8">
        <w:rPr>
          <w:i/>
          <w:szCs w:val="28"/>
          <w:lang w:val="en-US"/>
        </w:rPr>
        <w:sym w:font="Symbol" w:char="F061"/>
      </w:r>
      <w:r w:rsidRPr="009C1BB8">
        <w:rPr>
          <w:i/>
          <w:szCs w:val="28"/>
          <w:lang w:val="uk-UA"/>
        </w:rPr>
        <w:t xml:space="preserve"> </w:t>
      </w:r>
      <w:r w:rsidRPr="009C1BB8">
        <w:rPr>
          <w:i/>
          <w:szCs w:val="28"/>
          <w:vertAlign w:val="subscript"/>
          <w:lang w:val="uk-UA"/>
        </w:rPr>
        <w:t>орп</w:t>
      </w:r>
      <w:r w:rsidRPr="009C1BB8">
        <w:rPr>
          <w:i/>
          <w:szCs w:val="28"/>
          <w:lang w:val="uk-UA"/>
        </w:rPr>
        <w:t>),</w:t>
      </w:r>
    </w:p>
    <w:p w:rsidR="007B6E4B" w:rsidRPr="007B6E4B" w:rsidRDefault="007B6E4B" w:rsidP="007B6E4B">
      <w:pPr>
        <w:pStyle w:val="21"/>
        <w:spacing w:line="360" w:lineRule="auto"/>
        <w:rPr>
          <w:i/>
          <w:szCs w:val="28"/>
          <w:lang w:val="uk-UA"/>
        </w:rPr>
      </w:pPr>
      <w:r w:rsidRPr="007B6E4B">
        <w:rPr>
          <w:i/>
          <w:szCs w:val="28"/>
          <w:lang w:val="uk-UA"/>
        </w:rPr>
        <w:t>4. Кількість необслуговуємих регенераційних пунктів (</w:t>
      </w:r>
      <w:r w:rsidRPr="009C1BB8">
        <w:rPr>
          <w:i/>
          <w:szCs w:val="28"/>
        </w:rPr>
        <w:t>N</w:t>
      </w:r>
      <w:r w:rsidRPr="007B6E4B">
        <w:rPr>
          <w:i/>
          <w:szCs w:val="28"/>
          <w:vertAlign w:val="subscript"/>
          <w:lang w:val="uk-UA"/>
        </w:rPr>
        <w:t>нрп</w:t>
      </w:r>
      <w:r w:rsidRPr="007B6E4B">
        <w:rPr>
          <w:i/>
          <w:szCs w:val="28"/>
          <w:lang w:val="uk-UA"/>
        </w:rPr>
        <w:t xml:space="preserve"> = </w:t>
      </w:r>
      <w:r w:rsidRPr="009C1BB8">
        <w:rPr>
          <w:i/>
          <w:szCs w:val="28"/>
        </w:rPr>
        <w:t>N</w:t>
      </w:r>
      <w:r w:rsidRPr="007B6E4B">
        <w:rPr>
          <w:i/>
          <w:szCs w:val="28"/>
          <w:vertAlign w:val="subscript"/>
          <w:lang w:val="uk-UA"/>
        </w:rPr>
        <w:t>рп</w:t>
      </w:r>
      <w:r w:rsidRPr="007B6E4B">
        <w:rPr>
          <w:i/>
          <w:szCs w:val="28"/>
          <w:lang w:val="uk-UA"/>
        </w:rPr>
        <w:t xml:space="preserve">  - </w:t>
      </w:r>
      <w:r w:rsidRPr="009C1BB8">
        <w:rPr>
          <w:i/>
          <w:szCs w:val="28"/>
        </w:rPr>
        <w:t>N</w:t>
      </w:r>
      <w:r w:rsidRPr="007B6E4B">
        <w:rPr>
          <w:i/>
          <w:szCs w:val="28"/>
          <w:vertAlign w:val="subscript"/>
          <w:lang w:val="uk-UA"/>
        </w:rPr>
        <w:t>орп</w:t>
      </w:r>
      <w:r w:rsidRPr="007B6E4B">
        <w:rPr>
          <w:i/>
          <w:szCs w:val="28"/>
          <w:lang w:val="uk-UA"/>
        </w:rPr>
        <w:t>),</w:t>
      </w:r>
    </w:p>
    <w:p w:rsidR="007B6E4B" w:rsidRPr="007B6E4B" w:rsidRDefault="007B6E4B" w:rsidP="007B6E4B">
      <w:pPr>
        <w:pStyle w:val="21"/>
        <w:spacing w:line="360" w:lineRule="auto"/>
        <w:rPr>
          <w:i/>
          <w:szCs w:val="28"/>
          <w:lang w:val="uk-UA"/>
        </w:rPr>
      </w:pPr>
      <w:r w:rsidRPr="007B6E4B">
        <w:rPr>
          <w:i/>
          <w:szCs w:val="28"/>
          <w:lang w:val="uk-UA"/>
        </w:rPr>
        <w:t>5.Кількість секцій дістанційного живлення (</w:t>
      </w:r>
      <w:r w:rsidRPr="009C1BB8">
        <w:rPr>
          <w:i/>
          <w:szCs w:val="28"/>
        </w:rPr>
        <w:t>N</w:t>
      </w:r>
      <w:r w:rsidRPr="007B6E4B">
        <w:rPr>
          <w:i/>
          <w:szCs w:val="28"/>
          <w:vertAlign w:val="subscript"/>
          <w:lang w:val="uk-UA"/>
        </w:rPr>
        <w:t>сдж</w:t>
      </w:r>
      <w:r w:rsidRPr="007B6E4B">
        <w:rPr>
          <w:i/>
          <w:szCs w:val="28"/>
          <w:lang w:val="uk-UA"/>
        </w:rPr>
        <w:t xml:space="preserve"> = </w:t>
      </w:r>
      <w:r w:rsidRPr="009C1BB8">
        <w:rPr>
          <w:i/>
          <w:szCs w:val="28"/>
        </w:rPr>
        <w:t>N</w:t>
      </w:r>
      <w:r w:rsidRPr="007B6E4B">
        <w:rPr>
          <w:i/>
          <w:szCs w:val="28"/>
          <w:vertAlign w:val="subscript"/>
          <w:lang w:val="uk-UA"/>
        </w:rPr>
        <w:t>орп</w:t>
      </w:r>
      <w:r w:rsidRPr="007B6E4B">
        <w:rPr>
          <w:i/>
          <w:szCs w:val="28"/>
          <w:lang w:val="uk-UA"/>
        </w:rPr>
        <w:t xml:space="preserve">  + 1),</w:t>
      </w:r>
    </w:p>
    <w:p w:rsidR="007B6E4B" w:rsidRPr="007B6E4B" w:rsidRDefault="007B6E4B" w:rsidP="007B6E4B">
      <w:pPr>
        <w:pStyle w:val="21"/>
        <w:spacing w:line="360" w:lineRule="auto"/>
        <w:rPr>
          <w:i/>
          <w:szCs w:val="28"/>
          <w:lang w:val="uk-UA"/>
        </w:rPr>
      </w:pPr>
      <w:r w:rsidRPr="007B6E4B">
        <w:rPr>
          <w:i/>
          <w:szCs w:val="28"/>
          <w:lang w:val="uk-UA"/>
        </w:rPr>
        <w:t xml:space="preserve">6. Максимальна кількість НРП з однією СДЖ – </w:t>
      </w:r>
      <w:r w:rsidRPr="009C1BB8">
        <w:rPr>
          <w:i/>
          <w:szCs w:val="28"/>
          <w:lang w:val="en-US"/>
        </w:rPr>
        <w:t>N</w:t>
      </w:r>
      <w:r w:rsidRPr="007B6E4B">
        <w:rPr>
          <w:i/>
          <w:szCs w:val="28"/>
          <w:lang w:val="uk-UA"/>
        </w:rPr>
        <w:t>нрп</w:t>
      </w:r>
      <w:r w:rsidRPr="007B6E4B">
        <w:rPr>
          <w:i/>
          <w:szCs w:val="28"/>
          <w:vertAlign w:val="subscript"/>
          <w:lang w:val="uk-UA"/>
        </w:rPr>
        <w:t>сдж</w:t>
      </w:r>
      <w:r w:rsidRPr="007B6E4B">
        <w:rPr>
          <w:i/>
          <w:szCs w:val="28"/>
          <w:lang w:val="uk-UA"/>
        </w:rPr>
        <w:t xml:space="preserve"> = {Ціле ближнє більше (</w:t>
      </w:r>
      <w:r w:rsidRPr="009C1BB8">
        <w:rPr>
          <w:i/>
          <w:szCs w:val="28"/>
        </w:rPr>
        <w:t>N</w:t>
      </w:r>
      <w:r w:rsidRPr="007B6E4B">
        <w:rPr>
          <w:i/>
          <w:szCs w:val="28"/>
          <w:vertAlign w:val="subscript"/>
          <w:lang w:val="uk-UA"/>
        </w:rPr>
        <w:t>нрп</w:t>
      </w:r>
      <w:r w:rsidRPr="007B6E4B">
        <w:rPr>
          <w:i/>
          <w:szCs w:val="28"/>
          <w:lang w:val="uk-UA"/>
        </w:rPr>
        <w:t xml:space="preserve"> / </w:t>
      </w:r>
      <w:r w:rsidRPr="009C1BB8">
        <w:rPr>
          <w:i/>
          <w:szCs w:val="28"/>
        </w:rPr>
        <w:t>N</w:t>
      </w:r>
      <w:r w:rsidRPr="007B6E4B">
        <w:rPr>
          <w:i/>
          <w:szCs w:val="28"/>
          <w:vertAlign w:val="subscript"/>
          <w:lang w:val="uk-UA"/>
        </w:rPr>
        <w:t>сдж</w:t>
      </w:r>
      <w:r w:rsidRPr="007B6E4B">
        <w:rPr>
          <w:i/>
          <w:szCs w:val="28"/>
          <w:lang w:val="uk-UA"/>
        </w:rPr>
        <w:t>)},</w:t>
      </w:r>
    </w:p>
    <w:p w:rsidR="007B6E4B" w:rsidRPr="009C1BB8" w:rsidRDefault="007B6E4B" w:rsidP="007B6E4B">
      <w:pPr>
        <w:spacing w:line="360" w:lineRule="auto"/>
        <w:jc w:val="both"/>
        <w:rPr>
          <w:i/>
          <w:szCs w:val="28"/>
        </w:rPr>
      </w:pPr>
      <w:r w:rsidRPr="009C1BB8">
        <w:rPr>
          <w:i/>
          <w:szCs w:val="28"/>
        </w:rPr>
        <w:t>7. Довжина секції дистанційного живлення (</w:t>
      </w:r>
      <w:proofErr w:type="gramStart"/>
      <w:r w:rsidRPr="009C1BB8">
        <w:rPr>
          <w:i/>
          <w:szCs w:val="28"/>
          <w:lang w:val="en-US"/>
        </w:rPr>
        <w:t>L</w:t>
      </w:r>
      <w:proofErr w:type="gramEnd"/>
      <w:r w:rsidRPr="009C1BB8">
        <w:rPr>
          <w:i/>
          <w:szCs w:val="28"/>
          <w:vertAlign w:val="subscript"/>
        </w:rPr>
        <w:t>сдж</w:t>
      </w:r>
      <w:r w:rsidRPr="009C1BB8">
        <w:rPr>
          <w:i/>
          <w:szCs w:val="28"/>
        </w:rPr>
        <w:t xml:space="preserve"> = </w:t>
      </w:r>
      <w:r w:rsidRPr="009C1BB8">
        <w:rPr>
          <w:i/>
          <w:szCs w:val="28"/>
          <w:lang w:val="en-US"/>
        </w:rPr>
        <w:t>N</w:t>
      </w:r>
      <w:r w:rsidRPr="009C1BB8">
        <w:rPr>
          <w:i/>
          <w:szCs w:val="28"/>
        </w:rPr>
        <w:t>нрп</w:t>
      </w:r>
      <w:r w:rsidRPr="009C1BB8">
        <w:rPr>
          <w:i/>
          <w:szCs w:val="28"/>
          <w:vertAlign w:val="subscript"/>
        </w:rPr>
        <w:t>сдж</w:t>
      </w:r>
      <w:r w:rsidRPr="009C1BB8">
        <w:rPr>
          <w:i/>
          <w:szCs w:val="28"/>
        </w:rPr>
        <w:t xml:space="preserve"> + 1),</w:t>
      </w:r>
    </w:p>
    <w:p w:rsidR="007B6E4B" w:rsidRPr="0001686C" w:rsidRDefault="00AE5E3E" w:rsidP="007B6E4B">
      <w:pPr>
        <w:ind w:firstLine="540"/>
        <w:jc w:val="both"/>
        <w:rPr>
          <w:szCs w:val="28"/>
          <w:u w:val="single"/>
          <w:lang w:val="uk-UA"/>
        </w:rPr>
      </w:pPr>
      <w:r>
        <w:rPr>
          <w:szCs w:val="28"/>
          <w:u w:val="single"/>
          <w:lang w:val="uk-UA"/>
        </w:rPr>
      </w:r>
      <w:r>
        <w:rPr>
          <w:szCs w:val="28"/>
          <w:u w:val="single"/>
          <w:lang w:val="uk-UA"/>
        </w:rPr>
        <w:pict>
          <v:group id="_x0000_s1052" editas="canvas" style="width:455.75pt;height:273.45pt;mso-position-horizontal-relative:char;mso-position-vertical-relative:line" coordorigin="2000,6780" coordsize="7199,4320">
            <o:lock v:ext="edit" aspectratio="t"/>
            <v:shape id="_x0000_s1053" type="#_x0000_t75" style="position:absolute;left:2000;top:6780;width:7199;height:4320" o:preferrelative="f" stroked="t" strokecolor="white">
              <v:fill o:detectmouseclick="t"/>
              <v:path o:extrusionok="t" o:connecttype="none"/>
              <o:lock v:ext="edit" text="t"/>
            </v:shape>
            <v:rect id="_x0000_s1054" style="position:absolute;left:2378;top:7704;width:710;height:1137"/>
            <v:rect id="_x0000_s1055" style="position:absolute;left:3904;top:7704;width:557;height:1102"/>
            <v:rect id="_x0000_s1056" style="position:absolute;left:5432;top:7704;width:581;height:1078"/>
            <v:rect id="_x0000_s1057" style="position:absolute;left:8181;top:7657;width:770;height:1149"/>
            <v:shapetype id="_x0000_t202" coordsize="21600,21600" o:spt="202" path="m,l,21600r21600,l21600,xe">
              <v:stroke joinstyle="miter"/>
              <v:path gradientshapeok="t" o:connecttype="rect"/>
            </v:shapetype>
            <v:shape id="_x0000_s1058" type="#_x0000_t202" style="position:absolute;left:2471;top:7906;width:497;height:628" strokecolor="white">
              <v:textbox>
                <w:txbxContent>
                  <w:p w:rsidR="006B488F" w:rsidRPr="00B2681B" w:rsidRDefault="006B488F" w:rsidP="007B6E4B">
                    <w:pPr>
                      <w:jc w:val="center"/>
                      <w:rPr>
                        <w:lang w:val="uk-UA"/>
                      </w:rPr>
                    </w:pPr>
                    <w:r w:rsidRPr="00B2681B">
                      <w:rPr>
                        <w:lang w:val="uk-UA"/>
                      </w:rPr>
                      <w:t>КС</w:t>
                    </w:r>
                  </w:p>
                </w:txbxContent>
              </v:textbox>
            </v:shape>
            <v:line id="_x0000_s1059" style="position:absolute" from="3903,8249" to="4460,8249"/>
            <v:line id="_x0000_s1060" style="position:absolute" from="5432,8190" to="6012,8190"/>
            <v:rect id="_x0000_s1061" style="position:absolute;left:6865;top:7704;width:604;height:1089"/>
            <v:line id="_x0000_s1062" style="position:absolute" from="6865,8261" to="7457,8262"/>
            <v:shape id="_x0000_s1063" type="#_x0000_t202" style="position:absolute;left:8252;top:7977;width:591;height:497" strokecolor="white">
              <v:textbox>
                <w:txbxContent>
                  <w:p w:rsidR="006B488F" w:rsidRPr="00B2681B" w:rsidRDefault="006B488F" w:rsidP="007B6E4B">
                    <w:pPr>
                      <w:rPr>
                        <w:lang w:val="uk-UA"/>
                      </w:rPr>
                    </w:pPr>
                    <w:r w:rsidRPr="00B2681B">
                      <w:rPr>
                        <w:lang w:val="uk-UA"/>
                      </w:rPr>
                      <w:t>КС</w:t>
                    </w:r>
                  </w:p>
                  <w:p w:rsidR="006B488F" w:rsidRDefault="006B488F" w:rsidP="007B6E4B"/>
                </w:txbxContent>
              </v:textbox>
            </v:shape>
            <v:shape id="_x0000_s1064" type="#_x0000_t202" style="position:absolute;left:4021;top:7858;width:355;height:308" strokecolor="white">
              <v:textbox>
                <w:txbxContent>
                  <w:p w:rsidR="006B488F" w:rsidRPr="00B2681B" w:rsidRDefault="006B488F" w:rsidP="007B6E4B">
                    <w:pPr>
                      <w:jc w:val="center"/>
                      <w:rPr>
                        <w:lang w:val="uk-UA"/>
                      </w:rPr>
                    </w:pPr>
                    <w:r>
                      <w:rPr>
                        <w:lang w:val="uk-UA"/>
                      </w:rPr>
                      <w:t>Р</w:t>
                    </w:r>
                  </w:p>
                </w:txbxContent>
              </v:textbox>
            </v:shape>
            <v:shape id="_x0000_s1065" type="#_x0000_t202" style="position:absolute;left:3974;top:8380;width:414;height:319" strokecolor="white">
              <v:textbox>
                <w:txbxContent>
                  <w:p w:rsidR="006B488F" w:rsidRPr="00B2681B" w:rsidRDefault="006B488F" w:rsidP="007B6E4B">
                    <w:pPr>
                      <w:jc w:val="center"/>
                      <w:rPr>
                        <w:lang w:val="uk-UA"/>
                      </w:rPr>
                    </w:pPr>
                    <w:r>
                      <w:rPr>
                        <w:lang w:val="uk-UA"/>
                      </w:rPr>
                      <w:t>Р</w:t>
                    </w:r>
                  </w:p>
                </w:txbxContent>
              </v:textbox>
            </v:shape>
            <v:shape id="_x0000_s1066" type="#_x0000_t202" style="position:absolute;left:5512;top:7799;width:415;height:308" strokecolor="white">
              <v:textbox>
                <w:txbxContent>
                  <w:p w:rsidR="006B488F" w:rsidRPr="00B2681B" w:rsidRDefault="006B488F" w:rsidP="007B6E4B">
                    <w:pPr>
                      <w:jc w:val="center"/>
                      <w:rPr>
                        <w:lang w:val="uk-UA"/>
                      </w:rPr>
                    </w:pPr>
                    <w:r>
                      <w:rPr>
                        <w:lang w:val="uk-UA"/>
                      </w:rPr>
                      <w:t>Р</w:t>
                    </w:r>
                  </w:p>
                </w:txbxContent>
              </v:textbox>
            </v:shape>
            <v:shape id="_x0000_s1067" type="#_x0000_t202" style="position:absolute;left:5524;top:8308;width:415;height:380" strokecolor="white">
              <v:textbox>
                <w:txbxContent>
                  <w:p w:rsidR="006B488F" w:rsidRPr="00B2681B" w:rsidRDefault="006B488F" w:rsidP="007B6E4B">
                    <w:pPr>
                      <w:jc w:val="center"/>
                      <w:rPr>
                        <w:lang w:val="uk-UA"/>
                      </w:rPr>
                    </w:pPr>
                    <w:r>
                      <w:rPr>
                        <w:lang w:val="uk-UA"/>
                      </w:rPr>
                      <w:t>Р</w:t>
                    </w:r>
                  </w:p>
                </w:txbxContent>
              </v:textbox>
            </v:shape>
            <v:shape id="_x0000_s1068" type="#_x0000_t202" style="position:absolute;left:6926;top:7811;width:462;height:367" strokecolor="white">
              <v:textbox>
                <w:txbxContent>
                  <w:p w:rsidR="006B488F" w:rsidRPr="00B2681B" w:rsidRDefault="006B488F" w:rsidP="007B6E4B">
                    <w:pPr>
                      <w:jc w:val="center"/>
                      <w:rPr>
                        <w:lang w:val="uk-UA"/>
                      </w:rPr>
                    </w:pPr>
                    <w:r>
                      <w:rPr>
                        <w:lang w:val="uk-UA"/>
                      </w:rPr>
                      <w:t>Р</w:t>
                    </w:r>
                  </w:p>
                </w:txbxContent>
              </v:textbox>
            </v:shape>
            <v:shape id="_x0000_s1069" type="#_x0000_t202" style="position:absolute;left:6926;top:8369;width:486;height:307" strokecolor="white">
              <v:textbox>
                <w:txbxContent>
                  <w:p w:rsidR="006B488F" w:rsidRPr="00B2681B" w:rsidRDefault="006B488F" w:rsidP="007B6E4B">
                    <w:pPr>
                      <w:jc w:val="center"/>
                      <w:rPr>
                        <w:lang w:val="uk-UA"/>
                      </w:rPr>
                    </w:pPr>
                    <w:r>
                      <w:rPr>
                        <w:lang w:val="uk-UA"/>
                      </w:rPr>
                      <w:t>Р</w:t>
                    </w:r>
                  </w:p>
                </w:txbxContent>
              </v:textbox>
            </v:shape>
            <v:line id="_x0000_s1070" style="position:absolute" from="3087,8024" to="3904,8024">
              <v:stroke endarrow="block"/>
            </v:line>
            <v:line id="_x0000_s1071" style="position:absolute" from="3087,8534" to="3904,8534">
              <v:stroke startarrow="block"/>
            </v:line>
            <v:line id="_x0000_s1072" style="position:absolute" from="4461,8000" to="5409,8000">
              <v:stroke dashstyle="dash" endarrow="block"/>
            </v:line>
            <v:line id="_x0000_s1073" style="position:absolute" from="4461,8498" to="5421,8498">
              <v:stroke dashstyle="dash" startarrow="block"/>
            </v:line>
            <v:line id="_x0000_s1074" style="position:absolute;flip:y" from="6013,7965" to="6854,7977">
              <v:stroke dashstyle="dash" endarrow="block"/>
            </v:line>
            <v:line id="_x0000_s1075" style="position:absolute" from="6013,8486" to="6866,8498">
              <v:stroke dashstyle="dash" startarrow="block"/>
            </v:line>
            <v:line id="_x0000_s1076" style="position:absolute;flip:y" from="7458,7989" to="8169,8000">
              <v:stroke dashstyle="dash" endarrow="block"/>
            </v:line>
            <v:line id="_x0000_s1077" style="position:absolute" from="7446,8474" to="8169,8487">
              <v:stroke dashstyle="dash" startarrow="block"/>
            </v:line>
            <v:shape id="_x0000_s1078" type="#_x0000_t202" style="position:absolute;left:3833;top:7124;width:723;height:402" strokecolor="white">
              <v:textbox>
                <w:txbxContent>
                  <w:p w:rsidR="006B488F" w:rsidRPr="00406825" w:rsidRDefault="006B488F" w:rsidP="007B6E4B">
                    <w:pPr>
                      <w:rPr>
                        <w:lang w:val="uk-UA"/>
                      </w:rPr>
                    </w:pPr>
                    <w:r>
                      <w:rPr>
                        <w:lang w:val="uk-UA"/>
                      </w:rPr>
                      <w:t>НРП1</w:t>
                    </w:r>
                  </w:p>
                </w:txbxContent>
              </v:textbox>
            </v:shape>
            <v:shape id="_x0000_s1079" type="#_x0000_t202" style="position:absolute;left:5242;top:7076;width:818;height:439" strokecolor="white">
              <v:textbox>
                <w:txbxContent>
                  <w:p w:rsidR="006B488F" w:rsidRPr="00406825" w:rsidRDefault="006B488F" w:rsidP="007B6E4B">
                    <w:pPr>
                      <w:rPr>
                        <w:lang w:val="uk-UA"/>
                      </w:rPr>
                    </w:pPr>
                    <w:r>
                      <w:rPr>
                        <w:lang w:val="uk-UA"/>
                      </w:rPr>
                      <w:t>ОРП1</w:t>
                    </w:r>
                  </w:p>
                </w:txbxContent>
              </v:textbox>
            </v:shape>
            <v:shape id="_x0000_s1080" type="#_x0000_t202" style="position:absolute;left:6521;top:7159;width:794;height:379" strokecolor="white">
              <v:textbox>
                <w:txbxContent>
                  <w:p w:rsidR="006B488F" w:rsidRPr="00406825" w:rsidRDefault="006B488F" w:rsidP="007B6E4B">
                    <w:pPr>
                      <w:rPr>
                        <w:lang w:val="uk-UA"/>
                      </w:rPr>
                    </w:pPr>
                    <w:r>
                      <w:rPr>
                        <w:lang w:val="uk-UA"/>
                      </w:rPr>
                      <w:t>ОРП2</w:t>
                    </w:r>
                  </w:p>
                </w:txbxContent>
              </v:textbox>
            </v:shape>
            <v:line id="_x0000_s1081" style="position:absolute" from="3084,8830" to="3084,10074">
              <v:stroke dashstyle="dash"/>
            </v:line>
            <v:line id="_x0000_s1082" style="position:absolute" from="8190,8842" to="8192,10145">
              <v:stroke dashstyle="dash"/>
            </v:line>
            <v:line id="_x0000_s1083" style="position:absolute" from="3901,8806" to="3901,9256">
              <v:stroke dashstyle="dash"/>
            </v:line>
            <v:line id="_x0000_s1084" style="position:absolute" from="5429,8806" to="5429,9600">
              <v:stroke dashstyle="dash"/>
            </v:line>
            <v:line id="_x0000_s1085" style="position:absolute" from="6010,8806" to="6010,9588">
              <v:stroke dashstyle="dash"/>
            </v:line>
            <v:line id="_x0000_s1086" style="position:absolute" from="6863,8771" to="6864,9576">
              <v:stroke dashstyle="dash"/>
            </v:line>
            <v:line id="_x0000_s1087" style="position:absolute" from="3084,9245" to="3901,9256">
              <v:stroke startarrow="block" endarrow="block"/>
            </v:line>
            <v:line id="_x0000_s1088" style="position:absolute" from="3084,9553" to="5429,9553">
              <v:stroke startarrow="block" endarrow="block"/>
            </v:line>
            <v:line id="_x0000_s1089" style="position:absolute" from="6010,9529" to="6851,9530">
              <v:stroke startarrow="block" endarrow="block"/>
            </v:line>
            <v:line id="_x0000_s1090" style="position:absolute" from="3084,10050" to="8177,10051">
              <v:stroke startarrow="block" endarrow="block"/>
            </v:line>
            <v:shape id="_x0000_s1091" type="#_x0000_t202" style="position:absolute;left:3234;top:8842;width:557;height:320" strokecolor="white">
              <v:textbox>
                <w:txbxContent>
                  <w:p w:rsidR="006B488F" w:rsidRDefault="006B488F" w:rsidP="007B6E4B">
                    <w:r>
                      <w:rPr>
                        <w:lang w:val="en-US"/>
                      </w:rPr>
                      <w:t>L</w:t>
                    </w:r>
                    <w:r>
                      <w:rPr>
                        <w:lang w:val="uk-UA"/>
                      </w:rPr>
                      <w:t>рд</w:t>
                    </w:r>
                  </w:p>
                </w:txbxContent>
              </v:textbox>
            </v:shape>
            <v:shape id="_x0000_s1092" type="#_x0000_t202" style="position:absolute;left:4016;top:9126;width:758;height:332" strokecolor="white">
              <v:textbox>
                <w:txbxContent>
                  <w:p w:rsidR="006B488F" w:rsidRDefault="006B488F" w:rsidP="007B6E4B">
                    <w:r>
                      <w:rPr>
                        <w:lang w:val="en-US"/>
                      </w:rPr>
                      <w:t>L</w:t>
                    </w:r>
                    <w:r>
                      <w:rPr>
                        <w:lang w:val="uk-UA"/>
                      </w:rPr>
                      <w:t>сдж</w:t>
                    </w:r>
                  </w:p>
                </w:txbxContent>
              </v:textbox>
            </v:shape>
            <v:shape id="_x0000_s1093" type="#_x0000_t202" style="position:absolute;left:4998;top:9707;width:865;height:284" strokecolor="white">
              <v:textbox>
                <w:txbxContent>
                  <w:p w:rsidR="006B488F" w:rsidRDefault="006B488F" w:rsidP="007B6E4B">
                    <w:pPr>
                      <w:jc w:val="center"/>
                    </w:pPr>
                    <w:r>
                      <w:rPr>
                        <w:lang w:val="en-US"/>
                      </w:rPr>
                      <w:t>L</w:t>
                    </w:r>
                  </w:p>
                </w:txbxContent>
              </v:textbox>
            </v:shape>
            <v:shape id="_x0000_s1094" type="#_x0000_t202" style="position:absolute;left:6087;top:9138;width:711;height:308" strokecolor="white">
              <v:textbox>
                <w:txbxContent>
                  <w:p w:rsidR="006B488F" w:rsidRDefault="006B488F" w:rsidP="007B6E4B">
                    <w:r>
                      <w:rPr>
                        <w:lang w:val="en-US"/>
                      </w:rPr>
                      <w:t>L</w:t>
                    </w:r>
                    <w:r>
                      <w:rPr>
                        <w:lang w:val="uk-UA"/>
                      </w:rPr>
                      <w:t>сдж</w:t>
                    </w:r>
                  </w:p>
                  <w:p w:rsidR="006B488F" w:rsidRDefault="006B488F" w:rsidP="007B6E4B"/>
                </w:txbxContent>
              </v:textbox>
            </v:shape>
            <v:shape id="_x0000_s1095" type="#_x0000_t202" style="position:absolute;left:2542;top:10429;width:5994;height:498" strokecolor="white">
              <v:textbox>
                <w:txbxContent>
                  <w:p w:rsidR="006B488F" w:rsidRPr="00C614E4" w:rsidRDefault="006B488F" w:rsidP="007B6E4B">
                    <w:pPr>
                      <w:rPr>
                        <w:lang w:val="uk-UA"/>
                      </w:rPr>
                    </w:pPr>
                    <w:r w:rsidRPr="00C614E4">
                      <w:rPr>
                        <w:lang w:val="uk-UA"/>
                      </w:rPr>
                      <w:t xml:space="preserve">Рис </w:t>
                    </w:r>
                    <w:r>
                      <w:rPr>
                        <w:lang w:val="uk-UA"/>
                      </w:rPr>
                      <w:t>6</w:t>
                    </w:r>
                    <w:r w:rsidRPr="00C614E4">
                      <w:rPr>
                        <w:lang w:val="uk-UA"/>
                      </w:rPr>
                      <w:t xml:space="preserve"> Структурна схема ЦСП для заданої дальності зв</w:t>
                    </w:r>
                    <w:r w:rsidRPr="00C614E4">
                      <w:t>’</w:t>
                    </w:r>
                    <w:r w:rsidRPr="00C614E4">
                      <w:rPr>
                        <w:lang w:val="uk-UA"/>
                      </w:rPr>
                      <w:t>язку</w:t>
                    </w:r>
                  </w:p>
                </w:txbxContent>
              </v:textbox>
            </v:shape>
            <v:line id="_x0000_s1096" style="position:absolute" from="2138,7970" to="2375,7970"/>
            <v:line id="_x0000_s1097" style="position:absolute" from="2162,8515" to="2387,8515"/>
            <v:line id="_x0000_s1098" style="position:absolute;flip:y" from="8950,7946" to="9128,7947"/>
            <v:line id="_x0000_s1099" style="position:absolute" from="8950,8420" to="9163,8420"/>
            <w10:wrap type="none"/>
            <w10:anchorlock/>
          </v:group>
        </w:pict>
      </w:r>
    </w:p>
    <w:p w:rsidR="007B6E4B" w:rsidRPr="0001686C" w:rsidRDefault="007B6E4B" w:rsidP="007B6E4B">
      <w:pPr>
        <w:ind w:firstLine="540"/>
        <w:jc w:val="both"/>
        <w:rPr>
          <w:szCs w:val="28"/>
          <w:u w:val="single"/>
          <w:lang w:val="uk-UA"/>
        </w:rPr>
      </w:pPr>
    </w:p>
    <w:p w:rsidR="007B6E4B" w:rsidRPr="0001686C" w:rsidRDefault="0009202A" w:rsidP="007B6E4B">
      <w:pPr>
        <w:ind w:firstLine="540"/>
        <w:jc w:val="both"/>
        <w:rPr>
          <w:szCs w:val="28"/>
          <w:lang w:val="uk-UA"/>
        </w:rPr>
      </w:pPr>
      <w:r w:rsidRPr="00244A67">
        <w:rPr>
          <w:b/>
          <w:szCs w:val="28"/>
          <w:u w:val="single"/>
          <w:lang w:val="uk-UA"/>
        </w:rPr>
        <w:t>При виконанні 6</w:t>
      </w:r>
      <w:r w:rsidR="007B6E4B" w:rsidRPr="00244A67">
        <w:rPr>
          <w:b/>
          <w:szCs w:val="28"/>
          <w:u w:val="single"/>
          <w:lang w:val="uk-UA"/>
        </w:rPr>
        <w:t>-ї лабораторно-практичної роботи</w:t>
      </w:r>
      <w:r w:rsidR="007B6E4B" w:rsidRPr="0001686C">
        <w:rPr>
          <w:szCs w:val="28"/>
          <w:lang w:val="uk-UA"/>
        </w:rPr>
        <w:t>:</w:t>
      </w:r>
    </w:p>
    <w:p w:rsidR="007B6E4B" w:rsidRPr="0001686C" w:rsidRDefault="007B6E4B" w:rsidP="007B6E4B">
      <w:pPr>
        <w:jc w:val="both"/>
        <w:rPr>
          <w:szCs w:val="28"/>
          <w:lang w:val="uk-UA"/>
        </w:rPr>
      </w:pPr>
      <w:r w:rsidRPr="0001686C">
        <w:rPr>
          <w:szCs w:val="28"/>
          <w:lang w:val="uk-UA"/>
        </w:rPr>
        <w:t xml:space="preserve">Попередньо </w:t>
      </w:r>
      <w:r w:rsidR="0009202A">
        <w:rPr>
          <w:szCs w:val="28"/>
          <w:lang w:val="uk-UA"/>
        </w:rPr>
        <w:t>проводиться</w:t>
      </w:r>
      <w:r w:rsidRPr="0001686C">
        <w:rPr>
          <w:szCs w:val="28"/>
          <w:lang w:val="uk-UA"/>
        </w:rPr>
        <w:t xml:space="preserve"> розрахунок необхідної кількості комплектів апаратури індивідуального і первинного перетворення.</w:t>
      </w:r>
    </w:p>
    <w:p w:rsidR="007B6E4B" w:rsidRPr="0001686C" w:rsidRDefault="007B6E4B" w:rsidP="007B6E4B">
      <w:pPr>
        <w:jc w:val="both"/>
        <w:rPr>
          <w:szCs w:val="28"/>
          <w:lang w:val="uk-UA"/>
        </w:rPr>
      </w:pPr>
    </w:p>
    <w:p w:rsidR="007B6E4B" w:rsidRPr="0001686C" w:rsidRDefault="007B6E4B" w:rsidP="007B6E4B">
      <w:pPr>
        <w:jc w:val="both"/>
        <w:rPr>
          <w:szCs w:val="28"/>
          <w:lang w:val="uk-UA"/>
        </w:rPr>
      </w:pPr>
      <w:r w:rsidRPr="0001686C">
        <w:rPr>
          <w:szCs w:val="28"/>
          <w:lang w:val="uk-UA"/>
        </w:rPr>
        <w:t xml:space="preserve">При </w:t>
      </w:r>
      <w:r w:rsidRPr="0001686C">
        <w:rPr>
          <w:i/>
          <w:szCs w:val="28"/>
          <w:lang w:val="uk-UA"/>
        </w:rPr>
        <w:t>N</w:t>
      </w:r>
      <w:r w:rsidRPr="0001686C">
        <w:rPr>
          <w:i/>
          <w:szCs w:val="28"/>
          <w:vertAlign w:val="subscript"/>
          <w:lang w:val="uk-UA"/>
        </w:rPr>
        <w:t>к</w:t>
      </w:r>
      <w:r w:rsidRPr="0001686C">
        <w:rPr>
          <w:i/>
          <w:szCs w:val="28"/>
          <w:lang w:val="uk-UA"/>
        </w:rPr>
        <w:t xml:space="preserve"> = 30</w:t>
      </w:r>
      <w:r w:rsidRPr="0001686C">
        <w:rPr>
          <w:szCs w:val="28"/>
          <w:lang w:val="uk-UA"/>
        </w:rPr>
        <w:t>:</w:t>
      </w:r>
    </w:p>
    <w:p w:rsidR="007B6E4B" w:rsidRPr="0001686C" w:rsidRDefault="007B6E4B" w:rsidP="007B6E4B">
      <w:pPr>
        <w:jc w:val="both"/>
        <w:rPr>
          <w:szCs w:val="28"/>
          <w:lang w:val="uk-UA"/>
        </w:rPr>
      </w:pPr>
      <w:r w:rsidRPr="0001686C">
        <w:rPr>
          <w:szCs w:val="28"/>
          <w:lang w:val="uk-UA"/>
        </w:rPr>
        <w:t>Кількість первинних груп розраховується:</w:t>
      </w:r>
    </w:p>
    <w:p w:rsidR="007B6E4B" w:rsidRPr="0001686C" w:rsidRDefault="007B6E4B" w:rsidP="007B6E4B">
      <w:pPr>
        <w:jc w:val="both"/>
        <w:rPr>
          <w:i/>
          <w:szCs w:val="28"/>
          <w:lang w:val="uk-UA"/>
        </w:rPr>
      </w:pPr>
      <w:r w:rsidRPr="0001686C">
        <w:rPr>
          <w:i/>
          <w:szCs w:val="28"/>
          <w:lang w:val="en-US"/>
        </w:rPr>
        <w:t>N</w:t>
      </w:r>
      <w:r w:rsidRPr="0001686C">
        <w:rPr>
          <w:i/>
          <w:szCs w:val="28"/>
          <w:vertAlign w:val="subscript"/>
          <w:lang w:val="uk-UA"/>
        </w:rPr>
        <w:t>ацо</w:t>
      </w:r>
      <w:r w:rsidRPr="0001686C">
        <w:rPr>
          <w:i/>
          <w:szCs w:val="28"/>
          <w:lang w:val="uk-UA"/>
        </w:rPr>
        <w:t xml:space="preserve">= </w:t>
      </w:r>
      <w:r w:rsidRPr="0001686C">
        <w:rPr>
          <w:i/>
          <w:szCs w:val="28"/>
          <w:lang w:val="en-US"/>
        </w:rPr>
        <w:t>N</w:t>
      </w:r>
      <w:r w:rsidRPr="0001686C">
        <w:rPr>
          <w:i/>
          <w:szCs w:val="28"/>
          <w:vertAlign w:val="subscript"/>
          <w:lang w:val="uk-UA"/>
        </w:rPr>
        <w:t>прг</w:t>
      </w:r>
      <w:r w:rsidRPr="0001686C">
        <w:rPr>
          <w:i/>
          <w:szCs w:val="28"/>
          <w:lang w:val="uk-UA"/>
        </w:rPr>
        <w:t xml:space="preserve"> = N</w:t>
      </w:r>
      <w:r w:rsidRPr="0001686C">
        <w:rPr>
          <w:i/>
          <w:szCs w:val="28"/>
          <w:vertAlign w:val="subscript"/>
          <w:lang w:val="uk-UA"/>
        </w:rPr>
        <w:t>к</w:t>
      </w:r>
      <w:r w:rsidRPr="0001686C">
        <w:rPr>
          <w:i/>
          <w:szCs w:val="28"/>
          <w:lang w:val="uk-UA"/>
        </w:rPr>
        <w:t>/30</w:t>
      </w:r>
    </w:p>
    <w:p w:rsidR="007B6E4B" w:rsidRPr="0001686C" w:rsidRDefault="007B6E4B" w:rsidP="007B6E4B">
      <w:pPr>
        <w:jc w:val="both"/>
        <w:rPr>
          <w:szCs w:val="28"/>
          <w:lang w:val="uk-UA"/>
        </w:rPr>
      </w:pPr>
      <w:r w:rsidRPr="0001686C">
        <w:rPr>
          <w:szCs w:val="28"/>
          <w:lang w:val="uk-UA"/>
        </w:rPr>
        <w:t>Кількість вторинних груп розраховується:</w:t>
      </w:r>
    </w:p>
    <w:p w:rsidR="007B6E4B" w:rsidRPr="0001686C" w:rsidRDefault="007B6E4B" w:rsidP="007B6E4B">
      <w:pPr>
        <w:rPr>
          <w:i/>
          <w:szCs w:val="28"/>
          <w:lang w:val="uk-UA"/>
        </w:rPr>
      </w:pPr>
      <w:r w:rsidRPr="0001686C">
        <w:rPr>
          <w:i/>
          <w:szCs w:val="28"/>
          <w:lang w:val="en-US"/>
        </w:rPr>
        <w:t>N</w:t>
      </w:r>
      <w:r w:rsidRPr="0001686C">
        <w:rPr>
          <w:i/>
          <w:szCs w:val="28"/>
          <w:vertAlign w:val="subscript"/>
          <w:lang w:val="uk-UA"/>
        </w:rPr>
        <w:t>авчг</w:t>
      </w:r>
      <w:r w:rsidRPr="0001686C">
        <w:rPr>
          <w:i/>
          <w:szCs w:val="28"/>
          <w:lang w:val="uk-UA"/>
        </w:rPr>
        <w:t>=N</w:t>
      </w:r>
      <w:r w:rsidRPr="0001686C">
        <w:rPr>
          <w:i/>
          <w:szCs w:val="28"/>
          <w:vertAlign w:val="subscript"/>
          <w:lang w:val="uk-UA"/>
        </w:rPr>
        <w:t>вг</w:t>
      </w:r>
      <w:r w:rsidRPr="0001686C">
        <w:rPr>
          <w:i/>
          <w:szCs w:val="28"/>
          <w:lang w:val="uk-UA"/>
        </w:rPr>
        <w:t xml:space="preserve"> = N</w:t>
      </w:r>
      <w:r w:rsidRPr="0001686C">
        <w:rPr>
          <w:i/>
          <w:szCs w:val="28"/>
          <w:vertAlign w:val="subscript"/>
          <w:lang w:val="uk-UA"/>
        </w:rPr>
        <w:t>к</w:t>
      </w:r>
      <w:r w:rsidRPr="0001686C">
        <w:rPr>
          <w:i/>
          <w:szCs w:val="28"/>
          <w:lang w:val="uk-UA"/>
        </w:rPr>
        <w:t>/120, або N</w:t>
      </w:r>
      <w:r w:rsidRPr="0001686C">
        <w:rPr>
          <w:i/>
          <w:szCs w:val="28"/>
          <w:vertAlign w:val="subscript"/>
          <w:lang w:val="uk-UA"/>
        </w:rPr>
        <w:t>вг</w:t>
      </w:r>
      <w:r w:rsidRPr="0001686C">
        <w:rPr>
          <w:i/>
          <w:szCs w:val="28"/>
          <w:lang w:val="uk-UA"/>
        </w:rPr>
        <w:t xml:space="preserve"> = </w:t>
      </w:r>
      <w:r w:rsidRPr="0001686C">
        <w:rPr>
          <w:i/>
          <w:szCs w:val="28"/>
          <w:lang w:val="en-US"/>
        </w:rPr>
        <w:t>N</w:t>
      </w:r>
      <w:r w:rsidRPr="0001686C">
        <w:rPr>
          <w:i/>
          <w:szCs w:val="28"/>
          <w:vertAlign w:val="subscript"/>
          <w:lang w:val="uk-UA"/>
        </w:rPr>
        <w:t>прг</w:t>
      </w:r>
      <w:r w:rsidRPr="0001686C">
        <w:rPr>
          <w:i/>
          <w:szCs w:val="28"/>
          <w:lang w:val="uk-UA"/>
        </w:rPr>
        <w:t>/4;</w:t>
      </w:r>
    </w:p>
    <w:p w:rsidR="007B6E4B" w:rsidRPr="0001686C" w:rsidRDefault="007B6E4B" w:rsidP="007B6E4B">
      <w:pPr>
        <w:jc w:val="both"/>
        <w:rPr>
          <w:szCs w:val="28"/>
          <w:lang w:val="uk-UA"/>
        </w:rPr>
      </w:pPr>
      <w:r w:rsidRPr="0001686C">
        <w:rPr>
          <w:szCs w:val="28"/>
          <w:lang w:val="uk-UA"/>
        </w:rPr>
        <w:t>Кількість третинних груп розраховується:</w:t>
      </w:r>
    </w:p>
    <w:p w:rsidR="007B6E4B" w:rsidRPr="0001686C" w:rsidRDefault="007B6E4B" w:rsidP="007B6E4B">
      <w:pPr>
        <w:rPr>
          <w:i/>
          <w:szCs w:val="28"/>
          <w:lang w:val="uk-UA"/>
        </w:rPr>
      </w:pPr>
      <w:r w:rsidRPr="0001686C">
        <w:rPr>
          <w:i/>
          <w:szCs w:val="28"/>
          <w:lang w:val="en-US"/>
        </w:rPr>
        <w:t>N</w:t>
      </w:r>
      <w:r w:rsidRPr="0001686C">
        <w:rPr>
          <w:i/>
          <w:szCs w:val="28"/>
          <w:vertAlign w:val="subscript"/>
          <w:lang w:val="uk-UA"/>
        </w:rPr>
        <w:t>атчг</w:t>
      </w:r>
      <w:r w:rsidRPr="0001686C">
        <w:rPr>
          <w:i/>
          <w:szCs w:val="28"/>
          <w:lang w:val="uk-UA"/>
        </w:rPr>
        <w:t>=N</w:t>
      </w:r>
      <w:r w:rsidRPr="0001686C">
        <w:rPr>
          <w:i/>
          <w:szCs w:val="28"/>
          <w:vertAlign w:val="subscript"/>
          <w:lang w:val="uk-UA"/>
        </w:rPr>
        <w:t xml:space="preserve">тг </w:t>
      </w:r>
      <w:r w:rsidRPr="0001686C">
        <w:rPr>
          <w:i/>
          <w:szCs w:val="28"/>
          <w:lang w:val="uk-UA"/>
        </w:rPr>
        <w:t>= N</w:t>
      </w:r>
      <w:r w:rsidRPr="0001686C">
        <w:rPr>
          <w:i/>
          <w:szCs w:val="28"/>
          <w:vertAlign w:val="subscript"/>
          <w:lang w:val="uk-UA"/>
        </w:rPr>
        <w:t>к</w:t>
      </w:r>
      <w:r w:rsidRPr="0001686C">
        <w:rPr>
          <w:i/>
          <w:szCs w:val="28"/>
          <w:lang w:val="uk-UA"/>
        </w:rPr>
        <w:t>/480, або N</w:t>
      </w:r>
      <w:r w:rsidRPr="0001686C">
        <w:rPr>
          <w:i/>
          <w:szCs w:val="28"/>
          <w:vertAlign w:val="subscript"/>
          <w:lang w:val="uk-UA"/>
        </w:rPr>
        <w:t xml:space="preserve">тг </w:t>
      </w:r>
      <w:r w:rsidRPr="0001686C">
        <w:rPr>
          <w:i/>
          <w:szCs w:val="28"/>
          <w:lang w:val="uk-UA"/>
        </w:rPr>
        <w:t xml:space="preserve">= </w:t>
      </w:r>
      <w:r w:rsidRPr="0001686C">
        <w:rPr>
          <w:i/>
          <w:szCs w:val="28"/>
          <w:lang w:val="en-US"/>
        </w:rPr>
        <w:t>N</w:t>
      </w:r>
      <w:r w:rsidRPr="0001686C">
        <w:rPr>
          <w:i/>
          <w:szCs w:val="28"/>
          <w:vertAlign w:val="subscript"/>
          <w:lang w:val="uk-UA"/>
        </w:rPr>
        <w:t>вг</w:t>
      </w:r>
      <w:r w:rsidRPr="0001686C">
        <w:rPr>
          <w:i/>
          <w:szCs w:val="28"/>
          <w:lang w:val="uk-UA"/>
        </w:rPr>
        <w:t>/4;</w:t>
      </w:r>
    </w:p>
    <w:p w:rsidR="007B6E4B" w:rsidRPr="0001686C" w:rsidRDefault="007B6E4B" w:rsidP="007B6E4B">
      <w:pPr>
        <w:jc w:val="both"/>
        <w:rPr>
          <w:szCs w:val="28"/>
          <w:lang w:val="uk-UA"/>
        </w:rPr>
      </w:pPr>
      <w:r w:rsidRPr="0001686C">
        <w:rPr>
          <w:szCs w:val="28"/>
          <w:lang w:val="uk-UA"/>
        </w:rPr>
        <w:t>Кількість четверинних груп розраховується:</w:t>
      </w:r>
    </w:p>
    <w:p w:rsidR="007B6E4B" w:rsidRPr="0001686C" w:rsidRDefault="007B6E4B" w:rsidP="007B6E4B">
      <w:pPr>
        <w:rPr>
          <w:i/>
          <w:szCs w:val="28"/>
          <w:lang w:val="uk-UA"/>
        </w:rPr>
      </w:pPr>
      <w:r w:rsidRPr="0001686C">
        <w:rPr>
          <w:i/>
          <w:szCs w:val="28"/>
          <w:lang w:val="en-US"/>
        </w:rPr>
        <w:t>N</w:t>
      </w:r>
      <w:r w:rsidRPr="0001686C">
        <w:rPr>
          <w:i/>
          <w:szCs w:val="28"/>
          <w:vertAlign w:val="subscript"/>
          <w:lang w:val="uk-UA"/>
        </w:rPr>
        <w:t>аччг</w:t>
      </w:r>
      <w:r w:rsidRPr="0001686C">
        <w:rPr>
          <w:i/>
          <w:szCs w:val="28"/>
          <w:lang w:val="uk-UA"/>
        </w:rPr>
        <w:t>=N</w:t>
      </w:r>
      <w:r w:rsidRPr="0001686C">
        <w:rPr>
          <w:i/>
          <w:szCs w:val="28"/>
          <w:vertAlign w:val="subscript"/>
          <w:lang w:val="uk-UA"/>
        </w:rPr>
        <w:t>чг</w:t>
      </w:r>
      <w:r w:rsidRPr="0001686C">
        <w:rPr>
          <w:i/>
          <w:szCs w:val="28"/>
          <w:lang w:val="uk-UA"/>
        </w:rPr>
        <w:t xml:space="preserve"> = N</w:t>
      </w:r>
      <w:r w:rsidRPr="0001686C">
        <w:rPr>
          <w:i/>
          <w:szCs w:val="28"/>
          <w:vertAlign w:val="subscript"/>
          <w:lang w:val="uk-UA"/>
        </w:rPr>
        <w:t>к</w:t>
      </w:r>
      <w:r w:rsidRPr="0001686C">
        <w:rPr>
          <w:i/>
          <w:szCs w:val="28"/>
          <w:lang w:val="uk-UA"/>
        </w:rPr>
        <w:t>/1920, або N</w:t>
      </w:r>
      <w:r w:rsidRPr="0001686C">
        <w:rPr>
          <w:i/>
          <w:szCs w:val="28"/>
          <w:vertAlign w:val="subscript"/>
          <w:lang w:val="uk-UA"/>
        </w:rPr>
        <w:t xml:space="preserve">чг </w:t>
      </w:r>
      <w:r w:rsidRPr="0001686C">
        <w:rPr>
          <w:i/>
          <w:szCs w:val="28"/>
          <w:lang w:val="uk-UA"/>
        </w:rPr>
        <w:t xml:space="preserve">= </w:t>
      </w:r>
      <w:r w:rsidRPr="0001686C">
        <w:rPr>
          <w:i/>
          <w:szCs w:val="28"/>
          <w:lang w:val="en-US"/>
        </w:rPr>
        <w:t>N</w:t>
      </w:r>
      <w:r w:rsidRPr="0001686C">
        <w:rPr>
          <w:i/>
          <w:szCs w:val="28"/>
          <w:vertAlign w:val="subscript"/>
          <w:lang w:val="uk-UA"/>
        </w:rPr>
        <w:t>тг</w:t>
      </w:r>
      <w:r w:rsidRPr="0001686C">
        <w:rPr>
          <w:i/>
          <w:szCs w:val="28"/>
          <w:lang w:val="uk-UA"/>
        </w:rPr>
        <w:t>/4;</w:t>
      </w:r>
    </w:p>
    <w:p w:rsidR="007B6E4B" w:rsidRPr="0001686C" w:rsidRDefault="007B6E4B" w:rsidP="007B6E4B">
      <w:pPr>
        <w:rPr>
          <w:szCs w:val="28"/>
          <w:lang w:val="uk-UA"/>
        </w:rPr>
      </w:pPr>
    </w:p>
    <w:p w:rsidR="007B6E4B" w:rsidRPr="0001686C" w:rsidRDefault="007B6E4B" w:rsidP="007B6E4B">
      <w:pPr>
        <w:rPr>
          <w:szCs w:val="28"/>
          <w:lang w:val="uk-UA"/>
        </w:rPr>
      </w:pPr>
      <w:r w:rsidRPr="0001686C">
        <w:rPr>
          <w:szCs w:val="28"/>
          <w:lang w:val="uk-UA"/>
        </w:rPr>
        <w:t xml:space="preserve">             АЦО – аналого-цифрове обладнання;</w:t>
      </w:r>
    </w:p>
    <w:p w:rsidR="007B6E4B" w:rsidRPr="0001686C" w:rsidRDefault="007B6E4B" w:rsidP="007B6E4B">
      <w:pPr>
        <w:ind w:firstLine="540"/>
        <w:rPr>
          <w:szCs w:val="28"/>
          <w:lang w:val="uk-UA"/>
        </w:rPr>
      </w:pPr>
      <w:r w:rsidRPr="0001686C">
        <w:rPr>
          <w:szCs w:val="28"/>
          <w:lang w:val="uk-UA"/>
        </w:rPr>
        <w:t>АВЧГ – апаратура вторинного часового групоутворення;</w:t>
      </w:r>
    </w:p>
    <w:p w:rsidR="007B6E4B" w:rsidRPr="0001686C" w:rsidRDefault="007B6E4B" w:rsidP="007B6E4B">
      <w:pPr>
        <w:ind w:firstLine="540"/>
        <w:rPr>
          <w:szCs w:val="28"/>
          <w:lang w:val="uk-UA"/>
        </w:rPr>
      </w:pPr>
      <w:r w:rsidRPr="0001686C">
        <w:rPr>
          <w:szCs w:val="28"/>
          <w:lang w:val="uk-UA"/>
        </w:rPr>
        <w:t>АТЧГ - апаратура третинного часового групоутворення;</w:t>
      </w:r>
    </w:p>
    <w:p w:rsidR="007B6E4B" w:rsidRPr="0001686C" w:rsidRDefault="007B6E4B" w:rsidP="007B6E4B">
      <w:pPr>
        <w:ind w:firstLine="540"/>
        <w:rPr>
          <w:szCs w:val="28"/>
          <w:lang w:val="uk-UA"/>
        </w:rPr>
      </w:pPr>
      <w:r w:rsidRPr="0001686C">
        <w:rPr>
          <w:szCs w:val="28"/>
          <w:lang w:val="uk-UA"/>
        </w:rPr>
        <w:t>АЧЧГ - апаратура четверинного часового групоутворення.</w:t>
      </w:r>
    </w:p>
    <w:p w:rsidR="007B6E4B" w:rsidRPr="0001686C" w:rsidRDefault="007B6E4B" w:rsidP="007B6E4B">
      <w:pPr>
        <w:ind w:firstLine="540"/>
        <w:rPr>
          <w:szCs w:val="28"/>
          <w:lang w:val="uk-UA"/>
        </w:rPr>
      </w:pPr>
    </w:p>
    <w:p w:rsidR="007B6E4B" w:rsidRPr="0001686C" w:rsidRDefault="007B6E4B" w:rsidP="007B6E4B">
      <w:pPr>
        <w:ind w:firstLine="540"/>
        <w:rPr>
          <w:szCs w:val="28"/>
          <w:lang w:val="uk-UA"/>
        </w:rPr>
      </w:pPr>
      <w:r>
        <w:rPr>
          <w:szCs w:val="28"/>
          <w:lang w:val="uk-UA"/>
        </w:rPr>
        <w:t>В</w:t>
      </w:r>
      <w:r w:rsidRPr="0001686C">
        <w:rPr>
          <w:szCs w:val="28"/>
          <w:lang w:val="uk-UA"/>
        </w:rPr>
        <w:t xml:space="preserve"> якості вихідних даних використовується розроблена структурна схема кінцевої станції для необхідного числа каналів (</w:t>
      </w:r>
      <w:r w:rsidRPr="0001686C">
        <w:rPr>
          <w:i/>
          <w:szCs w:val="28"/>
          <w:lang w:val="uk-UA"/>
        </w:rPr>
        <w:t>Nк</w:t>
      </w:r>
      <w:r w:rsidRPr="0001686C">
        <w:rPr>
          <w:szCs w:val="28"/>
          <w:lang w:val="uk-UA"/>
        </w:rPr>
        <w:t>).</w:t>
      </w:r>
    </w:p>
    <w:p w:rsidR="007B6E4B" w:rsidRPr="0001686C" w:rsidRDefault="007B6E4B" w:rsidP="007B6E4B">
      <w:pPr>
        <w:rPr>
          <w:szCs w:val="28"/>
          <w:lang w:val="uk-UA"/>
        </w:rPr>
      </w:pPr>
      <w:r w:rsidRPr="0001686C">
        <w:rPr>
          <w:szCs w:val="28"/>
          <w:lang w:val="uk-UA"/>
        </w:rPr>
        <w:t xml:space="preserve">Приклад побудови структурної схеми </w:t>
      </w:r>
      <w:r w:rsidRPr="0001686C">
        <w:rPr>
          <w:i/>
          <w:szCs w:val="28"/>
          <w:lang w:val="uk-UA"/>
        </w:rPr>
        <w:t>КСА</w:t>
      </w:r>
      <w:r w:rsidRPr="0001686C">
        <w:rPr>
          <w:szCs w:val="28"/>
          <w:lang w:val="uk-UA"/>
        </w:rPr>
        <w:t xml:space="preserve">  на рис.</w:t>
      </w:r>
      <w:r w:rsidR="0009202A">
        <w:rPr>
          <w:szCs w:val="28"/>
          <w:lang w:val="uk-UA"/>
        </w:rPr>
        <w:t>7</w:t>
      </w:r>
      <w:r w:rsidRPr="0001686C">
        <w:rPr>
          <w:szCs w:val="28"/>
          <w:lang w:val="uk-UA"/>
        </w:rPr>
        <w:t>.</w:t>
      </w:r>
    </w:p>
    <w:p w:rsidR="007B6E4B" w:rsidRPr="0001686C" w:rsidRDefault="007B6E4B" w:rsidP="007B6E4B">
      <w:pPr>
        <w:rPr>
          <w:szCs w:val="28"/>
          <w:lang w:val="uk-UA"/>
        </w:rPr>
      </w:pPr>
    </w:p>
    <w:p w:rsidR="007B6E4B" w:rsidRDefault="00AE5E3E" w:rsidP="007B6E4B">
      <w:pPr>
        <w:rPr>
          <w:lang w:val="uk-UA"/>
        </w:rPr>
      </w:pPr>
      <w:r>
        <w:rPr>
          <w:lang w:val="uk-UA"/>
        </w:rPr>
      </w:r>
      <w:r>
        <w:rPr>
          <w:lang w:val="uk-UA"/>
        </w:rPr>
        <w:pict>
          <v:group id="_x0000_s1026" editas="canvas" style="width:450pt;height:247.6pt;mso-position-horizontal-relative:char;mso-position-vertical-relative:line" coordorigin="2274,10584" coordsize="7200,3962">
            <o:lock v:ext="edit" aspectratio="t"/>
            <v:shape id="_x0000_s1027" type="#_x0000_t75" style="position:absolute;left:2274;top:10584;width:7200;height:3962" o:preferrelative="f">
              <v:fill o:detectmouseclick="t"/>
              <v:path o:extrusionok="t" o:connecttype="none"/>
              <o:lock v:ext="edit" text="t"/>
            </v:shape>
            <v:rect id="_x0000_s1028" style="position:absolute;left:2418;top:10778;width:4320;height:1440">
              <v:stroke dashstyle="dash"/>
            </v:rect>
            <v:rect id="_x0000_s1029" style="position:absolute;left:2850;top:11066;width:1008;height:720"/>
            <v:rect id="_x0000_s1030" style="position:absolute;left:5298;top:11066;width:1008;height:720"/>
            <v:rect id="_x0000_s1031" style="position:absolute;left:7458;top:11066;width:1152;height:720"/>
            <v:rect id="_x0000_s1032" style="position:absolute;left:4146;top:12650;width:1152;height:720"/>
            <v:line id="_x0000_s1033" style="position:absolute" from="3282,11786" to="3282,13082">
              <v:stroke startarrow="block"/>
            </v:line>
            <v:line id="_x0000_s1034" style="position:absolute" from="3282,13082" to="4146,13082"/>
            <v:line id="_x0000_s1035" style="position:absolute" from="5298,13082" to="5874,13082"/>
            <v:line id="_x0000_s1036" style="position:absolute" from="5874,11786" to="5874,13082">
              <v:stroke startarrow="block"/>
            </v:line>
            <v:line id="_x0000_s1037" style="position:absolute" from="3858,11210" to="5298,11210">
              <v:stroke startarrow="block" endarrow="block"/>
            </v:line>
            <v:line id="_x0000_s1038" style="position:absolute" from="3858,11498" to="5298,11498">
              <v:stroke startarrow="block" endarrow="block"/>
            </v:line>
            <v:line id="_x0000_s1039" style="position:absolute" from="6306,11498" to="7458,11498">
              <v:stroke startarrow="block" endarrow="block"/>
            </v:line>
            <v:line id="_x0000_s1040" style="position:absolute" from="2562,11210" to="2850,11210"/>
            <v:line id="_x0000_s1041" style="position:absolute" from="2562,11498" to="2850,11498"/>
            <v:line id="_x0000_s1042" style="position:absolute" from="8610,11498" to="9330,11499">
              <v:stroke startarrow="block" endarrow="block"/>
            </v:line>
            <v:shape id="_x0000_s1043" type="#_x0000_t202" style="position:absolute;left:2994;top:11210;width:720;height:432" strokecolor="white">
              <v:textbox>
                <w:txbxContent>
                  <w:p w:rsidR="006B488F" w:rsidRPr="00C921D5" w:rsidRDefault="006B488F" w:rsidP="007B6E4B">
                    <w:pPr>
                      <w:jc w:val="center"/>
                      <w:rPr>
                        <w:lang w:val="uk-UA"/>
                      </w:rPr>
                    </w:pPr>
                    <w:r>
                      <w:rPr>
                        <w:lang w:val="uk-UA"/>
                      </w:rPr>
                      <w:t>АЦО</w:t>
                    </w:r>
                  </w:p>
                </w:txbxContent>
              </v:textbox>
            </v:shape>
            <v:shape id="_x0000_s1044" type="#_x0000_t202" style="position:absolute;left:5442;top:11210;width:720;height:432" strokecolor="white">
              <v:textbox>
                <w:txbxContent>
                  <w:p w:rsidR="006B488F" w:rsidRPr="00C921D5" w:rsidRDefault="006B488F" w:rsidP="007B6E4B">
                    <w:pPr>
                      <w:jc w:val="center"/>
                      <w:rPr>
                        <w:lang w:val="uk-UA"/>
                      </w:rPr>
                    </w:pPr>
                    <w:r>
                      <w:rPr>
                        <w:lang w:val="uk-UA"/>
                      </w:rPr>
                      <w:t>АЧГ</w:t>
                    </w:r>
                  </w:p>
                </w:txbxContent>
              </v:textbox>
            </v:shape>
            <v:shape id="_x0000_s1045" type="#_x0000_t202" style="position:absolute;left:4290;top:12794;width:864;height:432" strokecolor="white">
              <v:textbox>
                <w:txbxContent>
                  <w:p w:rsidR="006B488F" w:rsidRPr="00C921D5" w:rsidRDefault="006B488F" w:rsidP="007B6E4B">
                    <w:pPr>
                      <w:jc w:val="center"/>
                      <w:rPr>
                        <w:lang w:val="uk-UA"/>
                      </w:rPr>
                    </w:pPr>
                    <w:r>
                      <w:rPr>
                        <w:lang w:val="uk-UA"/>
                      </w:rPr>
                      <w:t>ГО</w:t>
                    </w:r>
                  </w:p>
                </w:txbxContent>
              </v:textbox>
            </v:shape>
            <v:shape id="_x0000_s1046" type="#_x0000_t202" style="position:absolute;left:7602;top:11210;width:864;height:432" strokecolor="white">
              <v:textbox>
                <w:txbxContent>
                  <w:p w:rsidR="006B488F" w:rsidRPr="00C921D5" w:rsidRDefault="006B488F" w:rsidP="007B6E4B">
                    <w:pPr>
                      <w:jc w:val="center"/>
                      <w:rPr>
                        <w:lang w:val="uk-UA"/>
                      </w:rPr>
                    </w:pPr>
                    <w:r>
                      <w:rPr>
                        <w:lang w:val="uk-UA"/>
                      </w:rPr>
                      <w:t>КАЛТ</w:t>
                    </w:r>
                  </w:p>
                </w:txbxContent>
              </v:textbox>
            </v:shape>
            <v:shape id="_x0000_s1047" type="#_x0000_t202" style="position:absolute;left:2994;top:13802;width:6336;height:576" strokecolor="white">
              <v:textbox>
                <w:txbxContent>
                  <w:p w:rsidR="006B488F" w:rsidRPr="009C1BB8" w:rsidRDefault="006B488F" w:rsidP="007B6E4B">
                    <w:pPr>
                      <w:rPr>
                        <w:szCs w:val="28"/>
                        <w:lang w:val="uk-UA"/>
                      </w:rPr>
                    </w:pPr>
                    <w:r>
                      <w:rPr>
                        <w:szCs w:val="28"/>
                        <w:lang w:val="uk-UA"/>
                      </w:rPr>
                      <w:t>Рис.7</w:t>
                    </w:r>
                    <w:r w:rsidRPr="009C1BB8">
                      <w:rPr>
                        <w:szCs w:val="28"/>
                        <w:lang w:val="uk-UA"/>
                      </w:rPr>
                      <w:t xml:space="preserve">. Структурна схема кінцевої станції </w:t>
                    </w:r>
                    <w:r w:rsidRPr="009C1BB8">
                      <w:rPr>
                        <w:szCs w:val="28"/>
                        <w:lang w:val="en-US"/>
                      </w:rPr>
                      <w:t>N</w:t>
                    </w:r>
                    <w:r w:rsidRPr="009C1BB8">
                      <w:rPr>
                        <w:szCs w:val="28"/>
                        <w:lang w:val="uk-UA"/>
                      </w:rPr>
                      <w:t xml:space="preserve"> – канальної ЦСП  </w:t>
                    </w:r>
                  </w:p>
                </w:txbxContent>
              </v:textbox>
            </v:shape>
            <v:shape id="_x0000_s1048" type="#_x0000_t202" style="position:absolute;left:4146;top:11702;width:1008;height:372" strokecolor="white">
              <v:textbox>
                <w:txbxContent>
                  <w:p w:rsidR="006B488F" w:rsidRPr="00C921D5" w:rsidRDefault="006B488F" w:rsidP="007B6E4B">
                    <w:pPr>
                      <w:jc w:val="center"/>
                      <w:rPr>
                        <w:lang w:val="uk-UA"/>
                      </w:rPr>
                    </w:pPr>
                    <w:r w:rsidRPr="00C921D5">
                      <w:rPr>
                        <w:lang w:val="uk-UA"/>
                      </w:rPr>
                      <w:t>КСА</w:t>
                    </w:r>
                  </w:p>
                </w:txbxContent>
              </v:textbox>
            </v:shape>
            <v:shape id="_x0000_s1049" type="#_x0000_t202" style="position:absolute;left:8754;top:11786;width:720;height:432" strokecolor="white">
              <v:textbox>
                <w:txbxContent>
                  <w:p w:rsidR="006B488F" w:rsidRPr="00B2681B" w:rsidRDefault="006B488F" w:rsidP="007B6E4B">
                    <w:pPr>
                      <w:rPr>
                        <w:lang w:val="uk-UA"/>
                      </w:rPr>
                    </w:pPr>
                    <w:r w:rsidRPr="00B2681B">
                      <w:rPr>
                        <w:lang w:val="uk-UA"/>
                      </w:rPr>
                      <w:t>лінія</w:t>
                    </w:r>
                  </w:p>
                </w:txbxContent>
              </v:textbox>
            </v:shape>
            <v:shape id="_x0000_s1050" type="#_x0000_t202" style="position:absolute;left:2490;top:11642;width:288;height:432" strokecolor="white">
              <v:textbox>
                <w:txbxContent>
                  <w:p w:rsidR="006B488F" w:rsidRPr="00B2681B" w:rsidRDefault="006B488F" w:rsidP="007B6E4B">
                    <w:pPr>
                      <w:rPr>
                        <w:lang w:val="en-US"/>
                      </w:rPr>
                    </w:pPr>
                    <w:r>
                      <w:rPr>
                        <w:lang w:val="en-US"/>
                      </w:rPr>
                      <w:t>N</w:t>
                    </w:r>
                  </w:p>
                </w:txbxContent>
              </v:textbox>
            </v:shape>
            <v:shape id="_x0000_s1051" type="#_x0000_t202" style="position:absolute;left:2526;top:10910;width:252;height:240" strokecolor="white">
              <v:textbox>
                <w:txbxContent>
                  <w:p w:rsidR="006B488F" w:rsidRPr="00B2681B" w:rsidRDefault="006B488F" w:rsidP="007B6E4B">
                    <w:pPr>
                      <w:rPr>
                        <w:lang w:val="en-US"/>
                      </w:rPr>
                    </w:pPr>
                    <w:r>
                      <w:rPr>
                        <w:lang w:val="en-US"/>
                      </w:rPr>
                      <w:t>1</w:t>
                    </w:r>
                  </w:p>
                </w:txbxContent>
              </v:textbox>
            </v:shape>
            <w10:wrap type="none"/>
            <w10:anchorlock/>
          </v:group>
        </w:pict>
      </w:r>
    </w:p>
    <w:p w:rsidR="007B6E4B" w:rsidRDefault="007B6E4B" w:rsidP="007B6E4B">
      <w:pPr>
        <w:rPr>
          <w:lang w:val="uk-UA"/>
        </w:rPr>
      </w:pPr>
    </w:p>
    <w:p w:rsidR="007B6E4B" w:rsidRPr="009C1BB8" w:rsidRDefault="007B6E4B" w:rsidP="007B6E4B">
      <w:pPr>
        <w:rPr>
          <w:szCs w:val="28"/>
          <w:lang w:val="uk-UA"/>
        </w:rPr>
      </w:pPr>
      <w:r w:rsidRPr="009C1BB8">
        <w:rPr>
          <w:szCs w:val="28"/>
          <w:lang w:val="uk-UA"/>
        </w:rPr>
        <w:t>АЦО –аналого-цифрове обладнання;</w:t>
      </w:r>
    </w:p>
    <w:p w:rsidR="007B6E4B" w:rsidRPr="009C1BB8" w:rsidRDefault="007B6E4B" w:rsidP="007B6E4B">
      <w:pPr>
        <w:rPr>
          <w:szCs w:val="28"/>
          <w:lang w:val="uk-UA"/>
        </w:rPr>
      </w:pPr>
      <w:r w:rsidRPr="009C1BB8">
        <w:rPr>
          <w:szCs w:val="28"/>
          <w:lang w:val="uk-UA"/>
        </w:rPr>
        <w:t>АЧГ – апаратура часового групоутворення;</w:t>
      </w:r>
    </w:p>
    <w:p w:rsidR="007B6E4B" w:rsidRPr="009C1BB8" w:rsidRDefault="007B6E4B" w:rsidP="007B6E4B">
      <w:pPr>
        <w:rPr>
          <w:szCs w:val="28"/>
          <w:lang w:val="uk-UA"/>
        </w:rPr>
      </w:pPr>
      <w:r w:rsidRPr="009C1BB8">
        <w:rPr>
          <w:szCs w:val="28"/>
          <w:lang w:val="uk-UA"/>
        </w:rPr>
        <w:t>КАЛТ – кінцева апаратура лінійного тракту;</w:t>
      </w:r>
    </w:p>
    <w:p w:rsidR="007B6E4B" w:rsidRPr="009C1BB8" w:rsidRDefault="007B6E4B" w:rsidP="007B6E4B">
      <w:pPr>
        <w:rPr>
          <w:szCs w:val="28"/>
          <w:lang w:val="uk-UA"/>
        </w:rPr>
      </w:pPr>
      <w:r w:rsidRPr="009C1BB8">
        <w:rPr>
          <w:szCs w:val="28"/>
          <w:lang w:val="uk-UA"/>
        </w:rPr>
        <w:t>ГО – генераторне обладнання.</w:t>
      </w:r>
    </w:p>
    <w:p w:rsidR="007B6E4B" w:rsidRDefault="007B6E4B" w:rsidP="00C12B4B">
      <w:pPr>
        <w:ind w:firstLine="720"/>
        <w:jc w:val="center"/>
        <w:rPr>
          <w:b/>
          <w:lang w:val="uk-UA"/>
        </w:rPr>
      </w:pPr>
    </w:p>
    <w:p w:rsidR="0009202A" w:rsidRDefault="0009202A" w:rsidP="00C12B4B">
      <w:pPr>
        <w:ind w:firstLine="720"/>
        <w:jc w:val="center"/>
        <w:rPr>
          <w:b/>
          <w:lang w:val="uk-UA"/>
        </w:rPr>
      </w:pPr>
    </w:p>
    <w:p w:rsidR="00114069" w:rsidRPr="00114069" w:rsidRDefault="00114069" w:rsidP="00114069">
      <w:pPr>
        <w:rPr>
          <w:b/>
          <w:szCs w:val="28"/>
          <w:u w:val="single"/>
          <w:lang w:val="uk-UA"/>
        </w:rPr>
      </w:pPr>
      <w:r w:rsidRPr="00114069">
        <w:rPr>
          <w:b/>
          <w:szCs w:val="28"/>
          <w:u w:val="single"/>
          <w:lang w:val="uk-UA"/>
        </w:rPr>
        <w:t xml:space="preserve">Тема лабораторно-практичних робіт (частина 3): </w:t>
      </w:r>
    </w:p>
    <w:p w:rsidR="0009202A" w:rsidRDefault="0009202A" w:rsidP="00C12B4B">
      <w:pPr>
        <w:ind w:firstLine="720"/>
        <w:jc w:val="center"/>
        <w:rPr>
          <w:b/>
          <w:lang w:val="uk-UA"/>
        </w:rPr>
      </w:pPr>
    </w:p>
    <w:p w:rsidR="00C12B4B" w:rsidRDefault="00095EC1" w:rsidP="0009202A">
      <w:pPr>
        <w:rPr>
          <w:lang w:val="uk-UA"/>
        </w:rPr>
      </w:pPr>
      <w:r>
        <w:rPr>
          <w:i/>
          <w:iCs/>
          <w:color w:val="000000"/>
          <w:szCs w:val="28"/>
        </w:rPr>
        <w:t xml:space="preserve">ЛАБОРАТОРНА РОБОТА </w:t>
      </w:r>
      <w:r w:rsidR="00005F29" w:rsidRPr="0009202A">
        <w:rPr>
          <w:i/>
          <w:lang w:val="uk-UA"/>
        </w:rPr>
        <w:t>№ 7</w:t>
      </w:r>
      <w:r w:rsidR="0009202A">
        <w:rPr>
          <w:i/>
          <w:lang w:val="uk-UA"/>
        </w:rPr>
        <w:t>.</w:t>
      </w:r>
      <w:r w:rsidR="00C12B4B">
        <w:rPr>
          <w:b/>
          <w:lang w:val="uk-UA"/>
        </w:rPr>
        <w:t>Інформаційно-потоковий розрахунок мережі</w:t>
      </w:r>
      <w:r w:rsidR="001D0843">
        <w:rPr>
          <w:b/>
          <w:lang w:val="uk-UA"/>
        </w:rPr>
        <w:t xml:space="preserve"> доступу</w:t>
      </w:r>
    </w:p>
    <w:p w:rsidR="00114069" w:rsidRDefault="00114069" w:rsidP="00114069">
      <w:pPr>
        <w:pStyle w:val="a7"/>
        <w:widowControl w:val="0"/>
        <w:autoSpaceDE w:val="0"/>
        <w:autoSpaceDN w:val="0"/>
        <w:adjustRightInd w:val="0"/>
        <w:ind w:left="360"/>
        <w:rPr>
          <w:i/>
          <w:iCs/>
          <w:color w:val="000000"/>
          <w:szCs w:val="28"/>
          <w:lang w:val="uk-UA"/>
        </w:rPr>
      </w:pPr>
    </w:p>
    <w:p w:rsidR="00114069" w:rsidRPr="00DA73C4" w:rsidRDefault="00114069" w:rsidP="00114069">
      <w:pPr>
        <w:pStyle w:val="a7"/>
        <w:widowControl w:val="0"/>
        <w:autoSpaceDE w:val="0"/>
        <w:autoSpaceDN w:val="0"/>
        <w:adjustRightInd w:val="0"/>
        <w:ind w:left="360"/>
        <w:rPr>
          <w:color w:val="000000"/>
          <w:szCs w:val="28"/>
          <w:lang w:val="uk-UA"/>
        </w:rPr>
      </w:pPr>
      <w:r w:rsidRPr="00DA73C4">
        <w:rPr>
          <w:i/>
          <w:iCs/>
          <w:color w:val="000000"/>
          <w:szCs w:val="28"/>
          <w:lang w:val="uk-UA"/>
        </w:rPr>
        <w:t>Мета роботи:</w:t>
      </w:r>
      <w:r w:rsidRPr="00DA73C4">
        <w:rPr>
          <w:color w:val="000000"/>
          <w:szCs w:val="28"/>
          <w:lang w:val="uk-UA"/>
        </w:rPr>
        <w:t xml:space="preserve"> ознайомитись з методикою </w:t>
      </w:r>
      <w:r w:rsidRPr="00114069">
        <w:rPr>
          <w:color w:val="000000"/>
          <w:szCs w:val="28"/>
          <w:lang w:val="uk-UA"/>
        </w:rPr>
        <w:t>і</w:t>
      </w:r>
      <w:r w:rsidRPr="00114069">
        <w:rPr>
          <w:lang w:val="uk-UA"/>
        </w:rPr>
        <w:t>нформаційно-потокового розрахунку мережі</w:t>
      </w:r>
      <w:r w:rsidRPr="00114069">
        <w:rPr>
          <w:color w:val="000000"/>
          <w:szCs w:val="28"/>
          <w:lang w:val="uk-UA"/>
        </w:rPr>
        <w:t xml:space="preserve"> доступу та побудовою</w:t>
      </w:r>
      <w:r>
        <w:rPr>
          <w:color w:val="000000"/>
          <w:szCs w:val="28"/>
          <w:lang w:val="uk-UA"/>
        </w:rPr>
        <w:t xml:space="preserve"> структурної схеми </w:t>
      </w:r>
      <w:r w:rsidRPr="00DA73C4">
        <w:rPr>
          <w:color w:val="000000"/>
          <w:szCs w:val="28"/>
          <w:lang w:val="uk-UA"/>
        </w:rPr>
        <w:t xml:space="preserve"> </w:t>
      </w:r>
      <w:r>
        <w:rPr>
          <w:color w:val="000000"/>
          <w:szCs w:val="28"/>
          <w:lang w:val="uk-UA"/>
        </w:rPr>
        <w:t>мережі доступу рівня користувач – розподільчий вузол</w:t>
      </w:r>
      <w:r w:rsidRPr="00DA73C4">
        <w:rPr>
          <w:color w:val="000000"/>
          <w:szCs w:val="28"/>
          <w:lang w:val="uk-UA"/>
        </w:rPr>
        <w:t xml:space="preserve"> </w:t>
      </w:r>
      <w:r w:rsidRPr="00DA73C4">
        <w:rPr>
          <w:szCs w:val="28"/>
          <w:lang w:val="uk-UA"/>
        </w:rPr>
        <w:t>.</w:t>
      </w:r>
    </w:p>
    <w:p w:rsidR="0009202A" w:rsidRDefault="0009202A" w:rsidP="0009202A">
      <w:pPr>
        <w:pStyle w:val="a5"/>
        <w:rPr>
          <w:lang w:val="uk-UA"/>
        </w:rPr>
      </w:pPr>
    </w:p>
    <w:p w:rsidR="0009202A" w:rsidRPr="0009202A" w:rsidRDefault="0009202A" w:rsidP="0009202A">
      <w:pPr>
        <w:ind w:firstLine="708"/>
        <w:jc w:val="both"/>
      </w:pPr>
      <w:r w:rsidRPr="0009202A">
        <w:t>Мережа повинна забезпечити доступ будь-якого користувача населеного пункту (</w:t>
      </w:r>
      <w:proofErr w:type="gramStart"/>
      <w:r w:rsidRPr="0009202A">
        <w:t>квартирного</w:t>
      </w:r>
      <w:proofErr w:type="gramEnd"/>
      <w:r w:rsidRPr="0009202A">
        <w:t xml:space="preserve"> та виробничого секторів) до будь-якого вузла місцевих постачальників послуг інформаційної мережі Інтернет. Мережа доступу в цілому повинна також забезпечити пропуск міжміського трафіку від постачальників послуг до інших мі</w:t>
      </w:r>
      <w:proofErr w:type="gramStart"/>
      <w:r w:rsidRPr="0009202A">
        <w:t>ст</w:t>
      </w:r>
      <w:proofErr w:type="gramEnd"/>
      <w:r w:rsidRPr="0009202A">
        <w:t xml:space="preserve"> не менше, ніж по двох напрямках. Кількість постачальників послуг Інтернет у мі</w:t>
      </w:r>
      <w:proofErr w:type="gramStart"/>
      <w:r w:rsidRPr="0009202A">
        <w:t>ст</w:t>
      </w:r>
      <w:proofErr w:type="gramEnd"/>
      <w:r w:rsidRPr="0009202A">
        <w:t xml:space="preserve">і розраховується з середнього нормативу один постачальник на 20 тис. мешканців міста. </w:t>
      </w:r>
      <w:proofErr w:type="gramStart"/>
      <w:r w:rsidRPr="0009202A">
        <w:t>Щ</w:t>
      </w:r>
      <w:proofErr w:type="gramEnd"/>
      <w:r w:rsidRPr="0009202A">
        <w:t>ільність покриття мережевими закінченнями МД квартир та виробничих приміщень  міста повинна становити не менше 100%. Середня кількість мешканців квартири становить 2,5. Кількість виробничих приміщень у мі</w:t>
      </w:r>
      <w:proofErr w:type="gramStart"/>
      <w:r w:rsidRPr="0009202A">
        <w:t>ст</w:t>
      </w:r>
      <w:proofErr w:type="gramEnd"/>
      <w:r w:rsidRPr="0009202A">
        <w:t xml:space="preserve">і приблизно вдвічі менше кількості квартир. </w:t>
      </w:r>
      <w:proofErr w:type="gramStart"/>
      <w:r w:rsidRPr="0009202A">
        <w:t>Проф</w:t>
      </w:r>
      <w:proofErr w:type="gramEnd"/>
      <w:r w:rsidRPr="0009202A">
        <w:t>іль навантаження від типових користувачів обирається студентом самостійно у межах заданих табл.</w:t>
      </w:r>
      <w:r w:rsidR="00AB0939">
        <w:rPr>
          <w:lang w:val="uk-UA"/>
        </w:rPr>
        <w:t>4</w:t>
      </w:r>
      <w:r w:rsidRPr="0009202A">
        <w:t xml:space="preserve"> з урахуванням особливостей конкретної технології та розміру міста. Характеристики навантаження </w:t>
      </w:r>
      <w:proofErr w:type="gramStart"/>
      <w:r w:rsidRPr="0009202A">
        <w:t>типового</w:t>
      </w:r>
      <w:proofErr w:type="gramEnd"/>
      <w:r w:rsidRPr="0009202A">
        <w:t xml:space="preserve"> постачальника послуг визначаються на основі інформаційно-потокового розрахунку мережі.</w:t>
      </w:r>
    </w:p>
    <w:p w:rsidR="0009202A" w:rsidRDefault="0009202A" w:rsidP="0009202A">
      <w:pPr>
        <w:pStyle w:val="a5"/>
        <w:ind w:firstLine="708"/>
      </w:pPr>
      <w:r>
        <w:lastRenderedPageBreak/>
        <w:t xml:space="preserve">Конкретний варіант </w:t>
      </w:r>
      <w:r w:rsidR="00AB0939">
        <w:rPr>
          <w:lang w:val="uk-UA"/>
        </w:rPr>
        <w:t>лабораторного завдання</w:t>
      </w:r>
      <w:r>
        <w:t xml:space="preserve"> </w:t>
      </w:r>
      <w:proofErr w:type="gramStart"/>
      <w:r>
        <w:t>обирається</w:t>
      </w:r>
      <w:proofErr w:type="gramEnd"/>
      <w:r>
        <w:t xml:space="preserve"> кожним студентом за власним номером у журналі групи за допопогою табл.</w:t>
      </w:r>
      <w:r w:rsidR="00AB0939">
        <w:rPr>
          <w:lang w:val="uk-UA"/>
        </w:rPr>
        <w:t>3</w:t>
      </w:r>
      <w:r>
        <w:t>.</w:t>
      </w:r>
    </w:p>
    <w:p w:rsidR="0009202A" w:rsidRDefault="0009202A" w:rsidP="0009202A">
      <w:pPr>
        <w:spacing w:after="120"/>
        <w:jc w:val="both"/>
        <w:rPr>
          <w:sz w:val="24"/>
          <w:lang w:val="uk-UA"/>
        </w:rPr>
      </w:pPr>
      <w:r>
        <w:rPr>
          <w:sz w:val="24"/>
          <w:lang w:val="uk-UA"/>
        </w:rPr>
        <w:t>Таблиця 3. Вибір варіанту лабораторного дослідження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7"/>
        <w:gridCol w:w="1697"/>
        <w:gridCol w:w="1680"/>
        <w:gridCol w:w="1604"/>
        <w:gridCol w:w="1773"/>
        <w:gridCol w:w="1511"/>
      </w:tblGrid>
      <w:tr w:rsidR="0009202A" w:rsidTr="0009202A">
        <w:tc>
          <w:tcPr>
            <w:tcW w:w="1587" w:type="dxa"/>
            <w:tcBorders>
              <w:right w:val="single" w:sz="4" w:space="0" w:color="auto"/>
            </w:tcBorders>
          </w:tcPr>
          <w:p w:rsidR="0009202A" w:rsidRDefault="0009202A" w:rsidP="0009202A">
            <w:pPr>
              <w:jc w:val="center"/>
              <w:rPr>
                <w:sz w:val="24"/>
                <w:lang w:val="uk-UA"/>
              </w:rPr>
            </w:pPr>
            <w:r>
              <w:rPr>
                <w:sz w:val="24"/>
                <w:lang w:val="uk-UA"/>
              </w:rPr>
              <w:t>Номер за журналом групи</w:t>
            </w:r>
          </w:p>
        </w:tc>
        <w:tc>
          <w:tcPr>
            <w:tcW w:w="1697" w:type="dxa"/>
            <w:tcBorders>
              <w:left w:val="nil"/>
              <w:right w:val="single" w:sz="24" w:space="0" w:color="auto"/>
            </w:tcBorders>
          </w:tcPr>
          <w:p w:rsidR="0009202A" w:rsidRDefault="0009202A" w:rsidP="0009202A">
            <w:pPr>
              <w:jc w:val="center"/>
              <w:rPr>
                <w:sz w:val="24"/>
                <w:lang w:val="uk-UA"/>
              </w:rPr>
            </w:pPr>
            <w:r>
              <w:rPr>
                <w:sz w:val="24"/>
                <w:lang w:val="uk-UA"/>
              </w:rPr>
              <w:t>Код</w:t>
            </w:r>
          </w:p>
          <w:p w:rsidR="0009202A" w:rsidRDefault="0009202A" w:rsidP="0009202A">
            <w:pPr>
              <w:jc w:val="center"/>
              <w:rPr>
                <w:sz w:val="24"/>
                <w:lang w:val="uk-UA"/>
              </w:rPr>
            </w:pPr>
            <w:r>
              <w:rPr>
                <w:sz w:val="24"/>
                <w:lang w:val="uk-UA"/>
              </w:rPr>
              <w:t>варіанту</w:t>
            </w:r>
          </w:p>
          <w:p w:rsidR="0009202A" w:rsidRDefault="0009202A" w:rsidP="0009202A">
            <w:pPr>
              <w:jc w:val="center"/>
              <w:rPr>
                <w:sz w:val="24"/>
                <w:lang w:val="uk-UA"/>
              </w:rPr>
            </w:pPr>
          </w:p>
        </w:tc>
        <w:tc>
          <w:tcPr>
            <w:tcW w:w="1680" w:type="dxa"/>
            <w:tcBorders>
              <w:left w:val="nil"/>
            </w:tcBorders>
          </w:tcPr>
          <w:p w:rsidR="0009202A" w:rsidRDefault="0009202A" w:rsidP="0009202A">
            <w:pPr>
              <w:jc w:val="center"/>
              <w:rPr>
                <w:sz w:val="24"/>
                <w:lang w:val="uk-UA"/>
              </w:rPr>
            </w:pPr>
            <w:r>
              <w:rPr>
                <w:sz w:val="24"/>
                <w:lang w:val="uk-UA"/>
              </w:rPr>
              <w:t>Номер за журналом групи</w:t>
            </w:r>
          </w:p>
        </w:tc>
        <w:tc>
          <w:tcPr>
            <w:tcW w:w="1604" w:type="dxa"/>
            <w:tcBorders>
              <w:right w:val="single" w:sz="24" w:space="0" w:color="auto"/>
            </w:tcBorders>
          </w:tcPr>
          <w:p w:rsidR="0009202A" w:rsidRDefault="0009202A" w:rsidP="0009202A">
            <w:pPr>
              <w:jc w:val="center"/>
              <w:rPr>
                <w:sz w:val="24"/>
                <w:lang w:val="uk-UA"/>
              </w:rPr>
            </w:pPr>
            <w:r>
              <w:rPr>
                <w:sz w:val="24"/>
                <w:lang w:val="uk-UA"/>
              </w:rPr>
              <w:t>Код</w:t>
            </w:r>
          </w:p>
          <w:p w:rsidR="0009202A" w:rsidRDefault="0009202A" w:rsidP="0009202A">
            <w:pPr>
              <w:jc w:val="center"/>
              <w:rPr>
                <w:sz w:val="24"/>
                <w:lang w:val="uk-UA"/>
              </w:rPr>
            </w:pPr>
            <w:r>
              <w:rPr>
                <w:sz w:val="24"/>
                <w:lang w:val="uk-UA"/>
              </w:rPr>
              <w:t>варіанту</w:t>
            </w:r>
          </w:p>
          <w:p w:rsidR="0009202A" w:rsidRDefault="0009202A" w:rsidP="0009202A">
            <w:pPr>
              <w:jc w:val="center"/>
              <w:rPr>
                <w:sz w:val="24"/>
                <w:lang w:val="uk-UA"/>
              </w:rPr>
            </w:pPr>
          </w:p>
        </w:tc>
        <w:tc>
          <w:tcPr>
            <w:tcW w:w="1773" w:type="dxa"/>
            <w:tcBorders>
              <w:left w:val="nil"/>
            </w:tcBorders>
          </w:tcPr>
          <w:p w:rsidR="0009202A" w:rsidRDefault="0009202A" w:rsidP="0009202A">
            <w:pPr>
              <w:jc w:val="center"/>
              <w:rPr>
                <w:sz w:val="24"/>
                <w:lang w:val="uk-UA"/>
              </w:rPr>
            </w:pPr>
            <w:r>
              <w:rPr>
                <w:sz w:val="24"/>
                <w:lang w:val="uk-UA"/>
              </w:rPr>
              <w:t>Номер за журналом групи</w:t>
            </w:r>
          </w:p>
        </w:tc>
        <w:tc>
          <w:tcPr>
            <w:tcW w:w="1511" w:type="dxa"/>
          </w:tcPr>
          <w:p w:rsidR="0009202A" w:rsidRDefault="0009202A" w:rsidP="0009202A">
            <w:pPr>
              <w:jc w:val="center"/>
              <w:rPr>
                <w:sz w:val="24"/>
                <w:lang w:val="uk-UA"/>
              </w:rPr>
            </w:pPr>
            <w:r>
              <w:rPr>
                <w:sz w:val="24"/>
                <w:lang w:val="uk-UA"/>
              </w:rPr>
              <w:t>Код</w:t>
            </w:r>
          </w:p>
          <w:p w:rsidR="0009202A" w:rsidRDefault="0009202A" w:rsidP="0009202A">
            <w:pPr>
              <w:jc w:val="center"/>
              <w:rPr>
                <w:sz w:val="24"/>
                <w:lang w:val="uk-UA"/>
              </w:rPr>
            </w:pPr>
            <w:r>
              <w:rPr>
                <w:sz w:val="24"/>
                <w:lang w:val="uk-UA"/>
              </w:rPr>
              <w:t>варіанту</w:t>
            </w:r>
          </w:p>
          <w:p w:rsidR="0009202A" w:rsidRDefault="0009202A" w:rsidP="0009202A">
            <w:pPr>
              <w:jc w:val="center"/>
              <w:rPr>
                <w:sz w:val="24"/>
                <w:lang w:val="uk-UA"/>
              </w:rPr>
            </w:pPr>
          </w:p>
        </w:tc>
      </w:tr>
      <w:tr w:rsidR="0009202A" w:rsidTr="0009202A">
        <w:tc>
          <w:tcPr>
            <w:tcW w:w="1587" w:type="dxa"/>
            <w:tcBorders>
              <w:right w:val="single" w:sz="4" w:space="0" w:color="auto"/>
            </w:tcBorders>
          </w:tcPr>
          <w:p w:rsidR="0009202A" w:rsidRDefault="0009202A" w:rsidP="0009202A">
            <w:pPr>
              <w:jc w:val="center"/>
              <w:rPr>
                <w:lang w:val="uk-UA"/>
              </w:rPr>
            </w:pPr>
            <w:r>
              <w:rPr>
                <w:lang w:val="uk-UA"/>
              </w:rPr>
              <w:t>1</w:t>
            </w:r>
          </w:p>
          <w:p w:rsidR="0009202A" w:rsidRDefault="0009202A" w:rsidP="0009202A">
            <w:pPr>
              <w:jc w:val="center"/>
              <w:rPr>
                <w:lang w:val="uk-UA"/>
              </w:rPr>
            </w:pPr>
            <w:r>
              <w:rPr>
                <w:lang w:val="uk-UA"/>
              </w:rPr>
              <w:t>2</w:t>
            </w:r>
          </w:p>
          <w:p w:rsidR="0009202A" w:rsidRDefault="0009202A" w:rsidP="0009202A">
            <w:pPr>
              <w:jc w:val="center"/>
              <w:rPr>
                <w:lang w:val="uk-UA"/>
              </w:rPr>
            </w:pPr>
            <w:r>
              <w:rPr>
                <w:lang w:val="uk-UA"/>
              </w:rPr>
              <w:t>3</w:t>
            </w:r>
          </w:p>
          <w:p w:rsidR="0009202A" w:rsidRDefault="0009202A" w:rsidP="0009202A">
            <w:pPr>
              <w:jc w:val="center"/>
              <w:rPr>
                <w:lang w:val="uk-UA"/>
              </w:rPr>
            </w:pPr>
            <w:r>
              <w:rPr>
                <w:lang w:val="uk-UA"/>
              </w:rPr>
              <w:t>4</w:t>
            </w:r>
          </w:p>
          <w:p w:rsidR="0009202A" w:rsidRDefault="0009202A" w:rsidP="0009202A">
            <w:pPr>
              <w:jc w:val="center"/>
              <w:rPr>
                <w:lang w:val="uk-UA"/>
              </w:rPr>
            </w:pPr>
            <w:r>
              <w:rPr>
                <w:lang w:val="uk-UA"/>
              </w:rPr>
              <w:t>5</w:t>
            </w:r>
          </w:p>
          <w:p w:rsidR="0009202A" w:rsidRDefault="0009202A" w:rsidP="0009202A">
            <w:pPr>
              <w:jc w:val="center"/>
              <w:rPr>
                <w:lang w:val="uk-UA"/>
              </w:rPr>
            </w:pPr>
            <w:r>
              <w:rPr>
                <w:lang w:val="uk-UA"/>
              </w:rPr>
              <w:t>6</w:t>
            </w:r>
          </w:p>
          <w:p w:rsidR="0009202A" w:rsidRDefault="0009202A" w:rsidP="0009202A">
            <w:pPr>
              <w:jc w:val="center"/>
              <w:rPr>
                <w:lang w:val="uk-UA"/>
              </w:rPr>
            </w:pPr>
            <w:r>
              <w:rPr>
                <w:lang w:val="uk-UA"/>
              </w:rPr>
              <w:t>7</w:t>
            </w:r>
          </w:p>
          <w:p w:rsidR="0009202A" w:rsidRDefault="0009202A" w:rsidP="0009202A">
            <w:pPr>
              <w:jc w:val="center"/>
              <w:rPr>
                <w:lang w:val="uk-UA"/>
              </w:rPr>
            </w:pPr>
            <w:r>
              <w:rPr>
                <w:lang w:val="uk-UA"/>
              </w:rPr>
              <w:t>8</w:t>
            </w:r>
          </w:p>
          <w:p w:rsidR="0009202A" w:rsidRDefault="0009202A" w:rsidP="0009202A">
            <w:pPr>
              <w:jc w:val="center"/>
              <w:rPr>
                <w:lang w:val="uk-UA"/>
              </w:rPr>
            </w:pPr>
            <w:r>
              <w:rPr>
                <w:lang w:val="uk-UA"/>
              </w:rPr>
              <w:t>9</w:t>
            </w:r>
          </w:p>
          <w:p w:rsidR="0009202A" w:rsidRDefault="0009202A" w:rsidP="0009202A">
            <w:pPr>
              <w:jc w:val="center"/>
              <w:rPr>
                <w:lang w:val="uk-UA"/>
              </w:rPr>
            </w:pPr>
            <w:r>
              <w:rPr>
                <w:lang w:val="uk-UA"/>
              </w:rPr>
              <w:t>10</w:t>
            </w:r>
          </w:p>
          <w:p w:rsidR="0009202A" w:rsidRDefault="0009202A" w:rsidP="0009202A">
            <w:pPr>
              <w:jc w:val="center"/>
              <w:rPr>
                <w:lang w:val="uk-UA"/>
              </w:rPr>
            </w:pPr>
            <w:r>
              <w:rPr>
                <w:lang w:val="uk-UA"/>
              </w:rPr>
              <w:t>11</w:t>
            </w:r>
          </w:p>
          <w:p w:rsidR="0009202A" w:rsidRDefault="0009202A" w:rsidP="0009202A">
            <w:pPr>
              <w:jc w:val="center"/>
              <w:rPr>
                <w:lang w:val="uk-UA"/>
              </w:rPr>
            </w:pPr>
            <w:r>
              <w:rPr>
                <w:lang w:val="uk-UA"/>
              </w:rPr>
              <w:t>12</w:t>
            </w:r>
          </w:p>
        </w:tc>
        <w:tc>
          <w:tcPr>
            <w:tcW w:w="1697" w:type="dxa"/>
            <w:tcBorders>
              <w:left w:val="nil"/>
              <w:right w:val="single" w:sz="24" w:space="0" w:color="auto"/>
            </w:tcBorders>
          </w:tcPr>
          <w:p w:rsidR="0009202A" w:rsidRDefault="0009202A" w:rsidP="0009202A">
            <w:pPr>
              <w:jc w:val="center"/>
              <w:rPr>
                <w:lang w:val="uk-UA"/>
              </w:rPr>
            </w:pPr>
            <w:r>
              <w:rPr>
                <w:lang w:val="uk-UA"/>
              </w:rPr>
              <w:t>31</w:t>
            </w:r>
          </w:p>
          <w:p w:rsidR="0009202A" w:rsidRDefault="0009202A" w:rsidP="0009202A">
            <w:pPr>
              <w:jc w:val="center"/>
              <w:rPr>
                <w:lang w:val="uk-UA"/>
              </w:rPr>
            </w:pPr>
            <w:r>
              <w:rPr>
                <w:lang w:val="uk-UA"/>
              </w:rPr>
              <w:t>65</w:t>
            </w:r>
          </w:p>
          <w:p w:rsidR="0009202A" w:rsidRDefault="0009202A" w:rsidP="0009202A">
            <w:pPr>
              <w:jc w:val="center"/>
              <w:rPr>
                <w:lang w:val="uk-UA"/>
              </w:rPr>
            </w:pPr>
            <w:r>
              <w:rPr>
                <w:lang w:val="uk-UA"/>
              </w:rPr>
              <w:t>51</w:t>
            </w:r>
          </w:p>
          <w:p w:rsidR="0009202A" w:rsidRDefault="0009202A" w:rsidP="0009202A">
            <w:pPr>
              <w:jc w:val="center"/>
              <w:rPr>
                <w:lang w:val="uk-UA"/>
              </w:rPr>
            </w:pPr>
            <w:r>
              <w:rPr>
                <w:lang w:val="uk-UA"/>
              </w:rPr>
              <w:t>32</w:t>
            </w:r>
          </w:p>
          <w:p w:rsidR="0009202A" w:rsidRDefault="0009202A" w:rsidP="0009202A">
            <w:pPr>
              <w:jc w:val="center"/>
              <w:rPr>
                <w:lang w:val="uk-UA"/>
              </w:rPr>
            </w:pPr>
            <w:r>
              <w:rPr>
                <w:lang w:val="uk-UA"/>
              </w:rPr>
              <w:t>31</w:t>
            </w:r>
          </w:p>
          <w:p w:rsidR="0009202A" w:rsidRDefault="0009202A" w:rsidP="0009202A">
            <w:pPr>
              <w:jc w:val="center"/>
              <w:rPr>
                <w:lang w:val="uk-UA"/>
              </w:rPr>
            </w:pPr>
            <w:r>
              <w:rPr>
                <w:lang w:val="uk-UA"/>
              </w:rPr>
              <w:t>12</w:t>
            </w:r>
          </w:p>
          <w:p w:rsidR="0009202A" w:rsidRDefault="0009202A" w:rsidP="0009202A">
            <w:pPr>
              <w:jc w:val="center"/>
              <w:rPr>
                <w:lang w:val="uk-UA"/>
              </w:rPr>
            </w:pPr>
            <w:r>
              <w:rPr>
                <w:lang w:val="uk-UA"/>
              </w:rPr>
              <w:t>33</w:t>
            </w:r>
          </w:p>
          <w:p w:rsidR="0009202A" w:rsidRDefault="0009202A" w:rsidP="0009202A">
            <w:pPr>
              <w:jc w:val="center"/>
              <w:rPr>
                <w:lang w:val="uk-UA"/>
              </w:rPr>
            </w:pPr>
            <w:r>
              <w:rPr>
                <w:lang w:val="uk-UA"/>
              </w:rPr>
              <w:t>52</w:t>
            </w:r>
          </w:p>
          <w:p w:rsidR="0009202A" w:rsidRDefault="0009202A" w:rsidP="0009202A">
            <w:pPr>
              <w:jc w:val="center"/>
              <w:rPr>
                <w:lang w:val="uk-UA"/>
              </w:rPr>
            </w:pPr>
            <w:r>
              <w:rPr>
                <w:lang w:val="uk-UA"/>
              </w:rPr>
              <w:t>11</w:t>
            </w:r>
          </w:p>
          <w:p w:rsidR="0009202A" w:rsidRDefault="0009202A" w:rsidP="0009202A">
            <w:pPr>
              <w:jc w:val="center"/>
              <w:rPr>
                <w:lang w:val="uk-UA"/>
              </w:rPr>
            </w:pPr>
            <w:r>
              <w:rPr>
                <w:lang w:val="uk-UA"/>
              </w:rPr>
              <w:t>54</w:t>
            </w:r>
          </w:p>
          <w:p w:rsidR="0009202A" w:rsidRDefault="0009202A" w:rsidP="0009202A">
            <w:pPr>
              <w:jc w:val="center"/>
              <w:rPr>
                <w:lang w:val="uk-UA"/>
              </w:rPr>
            </w:pPr>
            <w:r>
              <w:rPr>
                <w:lang w:val="uk-UA"/>
              </w:rPr>
              <w:t>15</w:t>
            </w:r>
          </w:p>
          <w:p w:rsidR="0009202A" w:rsidRDefault="0009202A" w:rsidP="0009202A">
            <w:pPr>
              <w:jc w:val="center"/>
              <w:rPr>
                <w:lang w:val="uk-UA"/>
              </w:rPr>
            </w:pPr>
            <w:r>
              <w:rPr>
                <w:lang w:val="uk-UA"/>
              </w:rPr>
              <w:t>13</w:t>
            </w:r>
          </w:p>
        </w:tc>
        <w:tc>
          <w:tcPr>
            <w:tcW w:w="1680" w:type="dxa"/>
            <w:tcBorders>
              <w:left w:val="nil"/>
            </w:tcBorders>
          </w:tcPr>
          <w:p w:rsidR="0009202A" w:rsidRDefault="0009202A" w:rsidP="0009202A">
            <w:pPr>
              <w:jc w:val="center"/>
              <w:rPr>
                <w:lang w:val="uk-UA"/>
              </w:rPr>
            </w:pPr>
            <w:r>
              <w:rPr>
                <w:lang w:val="uk-UA"/>
              </w:rPr>
              <w:t>13</w:t>
            </w:r>
          </w:p>
          <w:p w:rsidR="0009202A" w:rsidRDefault="0009202A" w:rsidP="0009202A">
            <w:pPr>
              <w:jc w:val="center"/>
              <w:rPr>
                <w:lang w:val="uk-UA"/>
              </w:rPr>
            </w:pPr>
            <w:r>
              <w:rPr>
                <w:lang w:val="uk-UA"/>
              </w:rPr>
              <w:t>14</w:t>
            </w:r>
          </w:p>
          <w:p w:rsidR="0009202A" w:rsidRDefault="0009202A" w:rsidP="0009202A">
            <w:pPr>
              <w:jc w:val="center"/>
              <w:rPr>
                <w:lang w:val="uk-UA"/>
              </w:rPr>
            </w:pPr>
            <w:r>
              <w:rPr>
                <w:lang w:val="uk-UA"/>
              </w:rPr>
              <w:t>15</w:t>
            </w:r>
          </w:p>
          <w:p w:rsidR="0009202A" w:rsidRDefault="0009202A" w:rsidP="0009202A">
            <w:pPr>
              <w:jc w:val="center"/>
              <w:rPr>
                <w:lang w:val="uk-UA"/>
              </w:rPr>
            </w:pPr>
            <w:r>
              <w:rPr>
                <w:lang w:val="uk-UA"/>
              </w:rPr>
              <w:t>16</w:t>
            </w:r>
          </w:p>
          <w:p w:rsidR="0009202A" w:rsidRDefault="0009202A" w:rsidP="0009202A">
            <w:pPr>
              <w:jc w:val="center"/>
              <w:rPr>
                <w:lang w:val="uk-UA"/>
              </w:rPr>
            </w:pPr>
            <w:r>
              <w:rPr>
                <w:lang w:val="uk-UA"/>
              </w:rPr>
              <w:t>17</w:t>
            </w:r>
          </w:p>
          <w:p w:rsidR="0009202A" w:rsidRDefault="0009202A" w:rsidP="0009202A">
            <w:pPr>
              <w:jc w:val="center"/>
              <w:rPr>
                <w:lang w:val="uk-UA"/>
              </w:rPr>
            </w:pPr>
            <w:r>
              <w:rPr>
                <w:lang w:val="uk-UA"/>
              </w:rPr>
              <w:t>18</w:t>
            </w:r>
          </w:p>
          <w:p w:rsidR="0009202A" w:rsidRDefault="0009202A" w:rsidP="0009202A">
            <w:pPr>
              <w:jc w:val="center"/>
              <w:rPr>
                <w:lang w:val="uk-UA"/>
              </w:rPr>
            </w:pPr>
            <w:r>
              <w:rPr>
                <w:lang w:val="uk-UA"/>
              </w:rPr>
              <w:t>19</w:t>
            </w:r>
          </w:p>
          <w:p w:rsidR="0009202A" w:rsidRDefault="0009202A" w:rsidP="0009202A">
            <w:pPr>
              <w:jc w:val="center"/>
              <w:rPr>
                <w:lang w:val="uk-UA"/>
              </w:rPr>
            </w:pPr>
            <w:r>
              <w:rPr>
                <w:lang w:val="uk-UA"/>
              </w:rPr>
              <w:t>20</w:t>
            </w:r>
          </w:p>
          <w:p w:rsidR="0009202A" w:rsidRDefault="0009202A" w:rsidP="0009202A">
            <w:pPr>
              <w:jc w:val="center"/>
              <w:rPr>
                <w:lang w:val="uk-UA"/>
              </w:rPr>
            </w:pPr>
            <w:r>
              <w:rPr>
                <w:lang w:val="uk-UA"/>
              </w:rPr>
              <w:t>21</w:t>
            </w:r>
          </w:p>
          <w:p w:rsidR="0009202A" w:rsidRDefault="0009202A" w:rsidP="0009202A">
            <w:pPr>
              <w:jc w:val="center"/>
              <w:rPr>
                <w:lang w:val="uk-UA"/>
              </w:rPr>
            </w:pPr>
            <w:r>
              <w:rPr>
                <w:lang w:val="uk-UA"/>
              </w:rPr>
              <w:t>22</w:t>
            </w:r>
          </w:p>
          <w:p w:rsidR="0009202A" w:rsidRDefault="0009202A" w:rsidP="0009202A">
            <w:pPr>
              <w:jc w:val="center"/>
              <w:rPr>
                <w:lang w:val="uk-UA"/>
              </w:rPr>
            </w:pPr>
            <w:r>
              <w:rPr>
                <w:lang w:val="uk-UA"/>
              </w:rPr>
              <w:t>23</w:t>
            </w:r>
          </w:p>
          <w:p w:rsidR="0009202A" w:rsidRDefault="0009202A" w:rsidP="0009202A">
            <w:pPr>
              <w:jc w:val="center"/>
              <w:rPr>
                <w:lang w:val="uk-UA"/>
              </w:rPr>
            </w:pPr>
            <w:r>
              <w:rPr>
                <w:lang w:val="uk-UA"/>
              </w:rPr>
              <w:t>24</w:t>
            </w:r>
          </w:p>
        </w:tc>
        <w:tc>
          <w:tcPr>
            <w:tcW w:w="1604" w:type="dxa"/>
            <w:tcBorders>
              <w:right w:val="single" w:sz="24" w:space="0" w:color="auto"/>
            </w:tcBorders>
          </w:tcPr>
          <w:p w:rsidR="0009202A" w:rsidRDefault="0009202A" w:rsidP="0009202A">
            <w:pPr>
              <w:jc w:val="center"/>
              <w:rPr>
                <w:lang w:val="uk-UA"/>
              </w:rPr>
            </w:pPr>
            <w:r>
              <w:rPr>
                <w:lang w:val="uk-UA"/>
              </w:rPr>
              <w:t>53</w:t>
            </w:r>
          </w:p>
          <w:p w:rsidR="0009202A" w:rsidRDefault="0009202A" w:rsidP="0009202A">
            <w:pPr>
              <w:jc w:val="center"/>
              <w:rPr>
                <w:lang w:val="uk-UA"/>
              </w:rPr>
            </w:pPr>
            <w:r>
              <w:rPr>
                <w:lang w:val="uk-UA"/>
              </w:rPr>
              <w:t>14</w:t>
            </w:r>
          </w:p>
          <w:p w:rsidR="0009202A" w:rsidRDefault="0009202A" w:rsidP="0009202A">
            <w:pPr>
              <w:jc w:val="center"/>
              <w:rPr>
                <w:lang w:val="uk-UA"/>
              </w:rPr>
            </w:pPr>
            <w:r>
              <w:rPr>
                <w:lang w:val="uk-UA"/>
              </w:rPr>
              <w:t>22</w:t>
            </w:r>
          </w:p>
          <w:p w:rsidR="0009202A" w:rsidRDefault="0009202A" w:rsidP="0009202A">
            <w:pPr>
              <w:jc w:val="center"/>
              <w:rPr>
                <w:lang w:val="uk-UA"/>
              </w:rPr>
            </w:pPr>
            <w:r>
              <w:rPr>
                <w:lang w:val="uk-UA"/>
              </w:rPr>
              <w:t>43</w:t>
            </w:r>
          </w:p>
          <w:p w:rsidR="0009202A" w:rsidRDefault="0009202A" w:rsidP="0009202A">
            <w:pPr>
              <w:jc w:val="center"/>
              <w:rPr>
                <w:lang w:val="uk-UA"/>
              </w:rPr>
            </w:pPr>
            <w:r>
              <w:rPr>
                <w:lang w:val="uk-UA"/>
              </w:rPr>
              <w:t>63</w:t>
            </w:r>
          </w:p>
          <w:p w:rsidR="0009202A" w:rsidRDefault="0009202A" w:rsidP="0009202A">
            <w:pPr>
              <w:jc w:val="center"/>
              <w:rPr>
                <w:lang w:val="uk-UA"/>
              </w:rPr>
            </w:pPr>
            <w:r>
              <w:rPr>
                <w:lang w:val="uk-UA"/>
              </w:rPr>
              <w:t>15</w:t>
            </w:r>
          </w:p>
          <w:p w:rsidR="0009202A" w:rsidRDefault="0009202A" w:rsidP="0009202A">
            <w:pPr>
              <w:jc w:val="center"/>
              <w:rPr>
                <w:lang w:val="uk-UA"/>
              </w:rPr>
            </w:pPr>
            <w:r>
              <w:rPr>
                <w:lang w:val="uk-UA"/>
              </w:rPr>
              <w:t>52</w:t>
            </w:r>
          </w:p>
          <w:p w:rsidR="0009202A" w:rsidRDefault="0009202A" w:rsidP="0009202A">
            <w:pPr>
              <w:jc w:val="center"/>
              <w:rPr>
                <w:lang w:val="uk-UA"/>
              </w:rPr>
            </w:pPr>
            <w:r>
              <w:rPr>
                <w:lang w:val="uk-UA"/>
              </w:rPr>
              <w:t>43</w:t>
            </w:r>
          </w:p>
          <w:p w:rsidR="0009202A" w:rsidRDefault="0009202A" w:rsidP="0009202A">
            <w:pPr>
              <w:jc w:val="center"/>
              <w:rPr>
                <w:lang w:val="uk-UA"/>
              </w:rPr>
            </w:pPr>
            <w:r>
              <w:rPr>
                <w:lang w:val="uk-UA"/>
              </w:rPr>
              <w:t>22</w:t>
            </w:r>
          </w:p>
          <w:p w:rsidR="0009202A" w:rsidRDefault="0009202A" w:rsidP="0009202A">
            <w:pPr>
              <w:jc w:val="center"/>
              <w:rPr>
                <w:lang w:val="uk-UA"/>
              </w:rPr>
            </w:pPr>
            <w:r>
              <w:rPr>
                <w:lang w:val="uk-UA"/>
              </w:rPr>
              <w:t>31</w:t>
            </w:r>
          </w:p>
          <w:p w:rsidR="0009202A" w:rsidRDefault="0009202A" w:rsidP="0009202A">
            <w:pPr>
              <w:jc w:val="center"/>
              <w:rPr>
                <w:lang w:val="uk-UA"/>
              </w:rPr>
            </w:pPr>
            <w:r>
              <w:rPr>
                <w:lang w:val="uk-UA"/>
              </w:rPr>
              <w:t>12</w:t>
            </w:r>
          </w:p>
          <w:p w:rsidR="0009202A" w:rsidRDefault="0009202A" w:rsidP="0009202A">
            <w:pPr>
              <w:jc w:val="center"/>
              <w:rPr>
                <w:lang w:val="uk-UA"/>
              </w:rPr>
            </w:pPr>
            <w:r>
              <w:rPr>
                <w:lang w:val="uk-UA"/>
              </w:rPr>
              <w:t>53</w:t>
            </w:r>
          </w:p>
        </w:tc>
        <w:tc>
          <w:tcPr>
            <w:tcW w:w="1773" w:type="dxa"/>
            <w:tcBorders>
              <w:left w:val="nil"/>
            </w:tcBorders>
          </w:tcPr>
          <w:p w:rsidR="0009202A" w:rsidRDefault="0009202A" w:rsidP="0009202A">
            <w:pPr>
              <w:jc w:val="center"/>
              <w:rPr>
                <w:lang w:val="uk-UA"/>
              </w:rPr>
            </w:pPr>
            <w:r>
              <w:rPr>
                <w:lang w:val="uk-UA"/>
              </w:rPr>
              <w:t>25</w:t>
            </w:r>
          </w:p>
          <w:p w:rsidR="0009202A" w:rsidRDefault="0009202A" w:rsidP="0009202A">
            <w:pPr>
              <w:jc w:val="center"/>
              <w:rPr>
                <w:lang w:val="uk-UA"/>
              </w:rPr>
            </w:pPr>
            <w:r>
              <w:rPr>
                <w:lang w:val="uk-UA"/>
              </w:rPr>
              <w:t>26</w:t>
            </w:r>
          </w:p>
          <w:p w:rsidR="0009202A" w:rsidRDefault="0009202A" w:rsidP="0009202A">
            <w:pPr>
              <w:jc w:val="center"/>
              <w:rPr>
                <w:lang w:val="uk-UA"/>
              </w:rPr>
            </w:pPr>
            <w:r>
              <w:rPr>
                <w:lang w:val="uk-UA"/>
              </w:rPr>
              <w:t>27</w:t>
            </w:r>
          </w:p>
          <w:p w:rsidR="0009202A" w:rsidRDefault="0009202A" w:rsidP="0009202A">
            <w:pPr>
              <w:jc w:val="center"/>
              <w:rPr>
                <w:lang w:val="uk-UA"/>
              </w:rPr>
            </w:pPr>
            <w:r>
              <w:rPr>
                <w:lang w:val="uk-UA"/>
              </w:rPr>
              <w:t>28</w:t>
            </w:r>
          </w:p>
          <w:p w:rsidR="0009202A" w:rsidRDefault="0009202A" w:rsidP="0009202A">
            <w:pPr>
              <w:jc w:val="center"/>
              <w:rPr>
                <w:lang w:val="uk-UA"/>
              </w:rPr>
            </w:pPr>
            <w:r>
              <w:rPr>
                <w:lang w:val="uk-UA"/>
              </w:rPr>
              <w:t>29</w:t>
            </w:r>
          </w:p>
          <w:p w:rsidR="0009202A" w:rsidRDefault="0009202A" w:rsidP="0009202A">
            <w:pPr>
              <w:jc w:val="center"/>
              <w:rPr>
                <w:lang w:val="uk-UA"/>
              </w:rPr>
            </w:pPr>
            <w:r>
              <w:rPr>
                <w:lang w:val="uk-UA"/>
              </w:rPr>
              <w:t>30</w:t>
            </w:r>
          </w:p>
          <w:p w:rsidR="0009202A" w:rsidRDefault="0009202A" w:rsidP="0009202A">
            <w:pPr>
              <w:jc w:val="center"/>
              <w:rPr>
                <w:lang w:val="uk-UA"/>
              </w:rPr>
            </w:pPr>
            <w:r>
              <w:rPr>
                <w:lang w:val="uk-UA"/>
              </w:rPr>
              <w:t>31</w:t>
            </w:r>
          </w:p>
          <w:p w:rsidR="0009202A" w:rsidRDefault="0009202A" w:rsidP="0009202A">
            <w:pPr>
              <w:jc w:val="center"/>
              <w:rPr>
                <w:lang w:val="uk-UA"/>
              </w:rPr>
            </w:pPr>
            <w:r>
              <w:rPr>
                <w:lang w:val="uk-UA"/>
              </w:rPr>
              <w:t>32</w:t>
            </w:r>
          </w:p>
          <w:p w:rsidR="0009202A" w:rsidRDefault="0009202A" w:rsidP="0009202A">
            <w:pPr>
              <w:jc w:val="center"/>
              <w:rPr>
                <w:lang w:val="uk-UA"/>
              </w:rPr>
            </w:pPr>
            <w:r>
              <w:rPr>
                <w:lang w:val="uk-UA"/>
              </w:rPr>
              <w:t>33</w:t>
            </w:r>
          </w:p>
          <w:p w:rsidR="0009202A" w:rsidRDefault="0009202A" w:rsidP="0009202A">
            <w:pPr>
              <w:jc w:val="center"/>
              <w:rPr>
                <w:lang w:val="uk-UA"/>
              </w:rPr>
            </w:pPr>
            <w:r>
              <w:rPr>
                <w:lang w:val="uk-UA"/>
              </w:rPr>
              <w:t>34</w:t>
            </w:r>
          </w:p>
          <w:p w:rsidR="0009202A" w:rsidRDefault="0009202A" w:rsidP="0009202A">
            <w:pPr>
              <w:jc w:val="center"/>
              <w:rPr>
                <w:lang w:val="uk-UA"/>
              </w:rPr>
            </w:pPr>
            <w:r>
              <w:rPr>
                <w:lang w:val="uk-UA"/>
              </w:rPr>
              <w:t>35</w:t>
            </w:r>
          </w:p>
          <w:p w:rsidR="0009202A" w:rsidRDefault="0009202A" w:rsidP="0009202A">
            <w:pPr>
              <w:jc w:val="center"/>
              <w:rPr>
                <w:lang w:val="uk-UA"/>
              </w:rPr>
            </w:pPr>
            <w:r>
              <w:rPr>
                <w:lang w:val="uk-UA"/>
              </w:rPr>
              <w:t>36</w:t>
            </w:r>
          </w:p>
        </w:tc>
        <w:tc>
          <w:tcPr>
            <w:tcW w:w="1511" w:type="dxa"/>
          </w:tcPr>
          <w:p w:rsidR="0009202A" w:rsidRDefault="0009202A" w:rsidP="0009202A">
            <w:pPr>
              <w:jc w:val="center"/>
              <w:rPr>
                <w:lang w:val="uk-UA"/>
              </w:rPr>
            </w:pPr>
            <w:r>
              <w:rPr>
                <w:lang w:val="uk-UA"/>
              </w:rPr>
              <w:t>15</w:t>
            </w:r>
          </w:p>
          <w:p w:rsidR="0009202A" w:rsidRDefault="0009202A" w:rsidP="0009202A">
            <w:pPr>
              <w:jc w:val="center"/>
              <w:rPr>
                <w:lang w:val="uk-UA"/>
              </w:rPr>
            </w:pPr>
            <w:r>
              <w:rPr>
                <w:lang w:val="uk-UA"/>
              </w:rPr>
              <w:t>32</w:t>
            </w:r>
          </w:p>
          <w:p w:rsidR="0009202A" w:rsidRDefault="0009202A" w:rsidP="0009202A">
            <w:pPr>
              <w:jc w:val="center"/>
              <w:rPr>
                <w:lang w:val="uk-UA"/>
              </w:rPr>
            </w:pPr>
            <w:r>
              <w:rPr>
                <w:lang w:val="uk-UA"/>
              </w:rPr>
              <w:t>61</w:t>
            </w:r>
          </w:p>
          <w:p w:rsidR="0009202A" w:rsidRDefault="0009202A" w:rsidP="0009202A">
            <w:pPr>
              <w:jc w:val="center"/>
              <w:rPr>
                <w:lang w:val="uk-UA"/>
              </w:rPr>
            </w:pPr>
            <w:r>
              <w:rPr>
                <w:lang w:val="uk-UA"/>
              </w:rPr>
              <w:t>55</w:t>
            </w:r>
          </w:p>
          <w:p w:rsidR="0009202A" w:rsidRDefault="0009202A" w:rsidP="0009202A">
            <w:pPr>
              <w:jc w:val="center"/>
              <w:rPr>
                <w:lang w:val="uk-UA"/>
              </w:rPr>
            </w:pPr>
            <w:r>
              <w:rPr>
                <w:lang w:val="uk-UA"/>
              </w:rPr>
              <w:t>53</w:t>
            </w:r>
          </w:p>
          <w:p w:rsidR="0009202A" w:rsidRDefault="0009202A" w:rsidP="0009202A">
            <w:pPr>
              <w:jc w:val="center"/>
              <w:rPr>
                <w:lang w:val="uk-UA"/>
              </w:rPr>
            </w:pPr>
            <w:r>
              <w:rPr>
                <w:lang w:val="uk-UA"/>
              </w:rPr>
              <w:t>25</w:t>
            </w:r>
          </w:p>
          <w:p w:rsidR="0009202A" w:rsidRDefault="0009202A" w:rsidP="0009202A">
            <w:pPr>
              <w:jc w:val="center"/>
              <w:rPr>
                <w:lang w:val="uk-UA"/>
              </w:rPr>
            </w:pPr>
            <w:r>
              <w:rPr>
                <w:lang w:val="uk-UA"/>
              </w:rPr>
              <w:t>52</w:t>
            </w:r>
          </w:p>
          <w:p w:rsidR="0009202A" w:rsidRDefault="0009202A" w:rsidP="0009202A">
            <w:pPr>
              <w:jc w:val="center"/>
              <w:rPr>
                <w:lang w:val="uk-UA"/>
              </w:rPr>
            </w:pPr>
            <w:r>
              <w:rPr>
                <w:lang w:val="uk-UA"/>
              </w:rPr>
              <w:t>35</w:t>
            </w:r>
          </w:p>
          <w:p w:rsidR="0009202A" w:rsidRDefault="0009202A" w:rsidP="0009202A">
            <w:pPr>
              <w:jc w:val="center"/>
              <w:rPr>
                <w:lang w:val="uk-UA"/>
              </w:rPr>
            </w:pPr>
            <w:r>
              <w:rPr>
                <w:lang w:val="uk-UA"/>
              </w:rPr>
              <w:t>44</w:t>
            </w:r>
          </w:p>
          <w:p w:rsidR="0009202A" w:rsidRDefault="0009202A" w:rsidP="0009202A">
            <w:pPr>
              <w:jc w:val="center"/>
              <w:rPr>
                <w:lang w:val="uk-UA"/>
              </w:rPr>
            </w:pPr>
            <w:r>
              <w:rPr>
                <w:lang w:val="uk-UA"/>
              </w:rPr>
              <w:t>23</w:t>
            </w:r>
          </w:p>
          <w:p w:rsidR="0009202A" w:rsidRDefault="0009202A" w:rsidP="0009202A">
            <w:pPr>
              <w:jc w:val="center"/>
              <w:rPr>
                <w:lang w:val="uk-UA"/>
              </w:rPr>
            </w:pPr>
            <w:r>
              <w:rPr>
                <w:lang w:val="uk-UA"/>
              </w:rPr>
              <w:t>12</w:t>
            </w:r>
          </w:p>
          <w:p w:rsidR="0009202A" w:rsidRDefault="0009202A" w:rsidP="0009202A">
            <w:pPr>
              <w:jc w:val="center"/>
              <w:rPr>
                <w:lang w:val="uk-UA"/>
              </w:rPr>
            </w:pPr>
            <w:r>
              <w:rPr>
                <w:lang w:val="uk-UA"/>
              </w:rPr>
              <w:t>42</w:t>
            </w:r>
          </w:p>
        </w:tc>
      </w:tr>
    </w:tbl>
    <w:p w:rsidR="0009202A" w:rsidRDefault="0009202A" w:rsidP="0009202A">
      <w:pPr>
        <w:jc w:val="both"/>
        <w:rPr>
          <w:lang w:val="uk-UA"/>
        </w:rPr>
      </w:pPr>
    </w:p>
    <w:p w:rsidR="0009202A" w:rsidRDefault="0009202A" w:rsidP="0009202A">
      <w:pPr>
        <w:jc w:val="both"/>
        <w:rPr>
          <w:lang w:val="uk-UA"/>
        </w:rPr>
      </w:pPr>
      <w:r>
        <w:rPr>
          <w:lang w:val="uk-UA"/>
        </w:rPr>
        <w:tab/>
        <w:t>Перша ліва цифра у коді варіанту Табл.3 визначає номер технології мережі у наступному списку:</w:t>
      </w:r>
    </w:p>
    <w:p w:rsidR="0009202A" w:rsidRDefault="0009202A" w:rsidP="0009202A">
      <w:pPr>
        <w:jc w:val="both"/>
        <w:rPr>
          <w:lang w:val="uk-UA"/>
        </w:rPr>
      </w:pPr>
      <w:r>
        <w:rPr>
          <w:lang w:val="uk-UA"/>
        </w:rPr>
        <w:t xml:space="preserve">1 – </w:t>
      </w:r>
      <w:r w:rsidRPr="00CF69EE">
        <w:rPr>
          <w:i/>
          <w:lang w:val="en-US"/>
        </w:rPr>
        <w:t>ISDN</w:t>
      </w:r>
      <w:r>
        <w:rPr>
          <w:lang w:val="uk-UA"/>
        </w:rPr>
        <w:t xml:space="preserve"> (Цифрова мережа з інтеграцією обслуговування – ЦМІО);</w:t>
      </w:r>
    </w:p>
    <w:p w:rsidR="0009202A" w:rsidRDefault="0009202A" w:rsidP="0009202A">
      <w:pPr>
        <w:jc w:val="both"/>
        <w:rPr>
          <w:lang w:val="uk-UA"/>
        </w:rPr>
      </w:pPr>
      <w:r>
        <w:rPr>
          <w:lang w:val="uk-UA"/>
        </w:rPr>
        <w:t xml:space="preserve">2 – </w:t>
      </w:r>
      <w:r w:rsidRPr="00CF69EE">
        <w:rPr>
          <w:i/>
          <w:lang w:val="uk-UA"/>
        </w:rPr>
        <w:t>B-ISDN</w:t>
      </w:r>
      <w:r>
        <w:rPr>
          <w:lang w:val="uk-UA"/>
        </w:rPr>
        <w:t xml:space="preserve"> (Високошвидкісна ЦМІО);</w:t>
      </w:r>
    </w:p>
    <w:p w:rsidR="0009202A" w:rsidRDefault="0009202A" w:rsidP="0009202A">
      <w:pPr>
        <w:jc w:val="both"/>
        <w:rPr>
          <w:lang w:val="uk-UA"/>
        </w:rPr>
      </w:pPr>
      <w:r>
        <w:rPr>
          <w:lang w:val="uk-UA"/>
        </w:rPr>
        <w:t xml:space="preserve">3 – </w:t>
      </w:r>
      <w:r w:rsidRPr="00CF69EE">
        <w:rPr>
          <w:i/>
          <w:lang w:val="uk-UA"/>
        </w:rPr>
        <w:t>Ethernet</w:t>
      </w:r>
      <w:r>
        <w:rPr>
          <w:lang w:val="uk-UA"/>
        </w:rPr>
        <w:t xml:space="preserve"> (Локальна комп’ютерна мережа за стандартом ІЕЕЕ 802.3);</w:t>
      </w:r>
    </w:p>
    <w:p w:rsidR="0009202A" w:rsidRDefault="0009202A" w:rsidP="0009202A">
      <w:pPr>
        <w:jc w:val="both"/>
        <w:rPr>
          <w:lang w:val="uk-UA"/>
        </w:rPr>
      </w:pPr>
      <w:r>
        <w:rPr>
          <w:lang w:val="uk-UA"/>
        </w:rPr>
        <w:t xml:space="preserve">4 – </w:t>
      </w:r>
      <w:r w:rsidRPr="00CF69EE">
        <w:rPr>
          <w:i/>
          <w:lang w:val="uk-UA"/>
        </w:rPr>
        <w:t>LMDS+ Ethernet</w:t>
      </w:r>
      <w:r>
        <w:rPr>
          <w:lang w:val="uk-UA"/>
        </w:rPr>
        <w:t xml:space="preserve"> (Локальна мікрохвильова мультимегабітна розподільча мережа плюс мережа Ethernet);</w:t>
      </w:r>
    </w:p>
    <w:p w:rsidR="0009202A" w:rsidRDefault="0009202A" w:rsidP="0009202A">
      <w:pPr>
        <w:jc w:val="both"/>
        <w:rPr>
          <w:lang w:val="uk-UA"/>
        </w:rPr>
      </w:pPr>
      <w:r>
        <w:rPr>
          <w:lang w:val="uk-UA"/>
        </w:rPr>
        <w:t xml:space="preserve">5 – </w:t>
      </w:r>
      <w:r w:rsidRPr="00CF69EE">
        <w:rPr>
          <w:i/>
          <w:lang w:val="uk-UA"/>
        </w:rPr>
        <w:t>ICATV+ Ethernet</w:t>
      </w:r>
      <w:r>
        <w:rPr>
          <w:lang w:val="uk-UA"/>
        </w:rPr>
        <w:t xml:space="preserve"> (Мережа інтерактивного кабельного телебачення плюс мережа Ethernet);</w:t>
      </w:r>
    </w:p>
    <w:p w:rsidR="0009202A" w:rsidRDefault="0009202A" w:rsidP="0009202A">
      <w:pPr>
        <w:jc w:val="both"/>
        <w:rPr>
          <w:lang w:val="uk-UA"/>
        </w:rPr>
      </w:pPr>
      <w:r>
        <w:rPr>
          <w:lang w:val="uk-UA"/>
        </w:rPr>
        <w:t xml:space="preserve">6 – </w:t>
      </w:r>
      <w:r w:rsidRPr="00CF69EE">
        <w:rPr>
          <w:i/>
          <w:lang w:val="uk-UA"/>
        </w:rPr>
        <w:t>DSL+ Ethernet</w:t>
      </w:r>
      <w:r>
        <w:rPr>
          <w:lang w:val="uk-UA"/>
        </w:rPr>
        <w:t xml:space="preserve"> (Цифрові абонентські лінії плюс мережа Ethernet ).</w:t>
      </w:r>
    </w:p>
    <w:p w:rsidR="0009202A" w:rsidRDefault="0009202A" w:rsidP="0009202A">
      <w:pPr>
        <w:jc w:val="both"/>
        <w:rPr>
          <w:sz w:val="16"/>
          <w:lang w:val="uk-UA"/>
        </w:rPr>
      </w:pPr>
    </w:p>
    <w:p w:rsidR="0009202A" w:rsidRDefault="0009202A" w:rsidP="0009202A">
      <w:pPr>
        <w:pStyle w:val="a5"/>
      </w:pPr>
      <w:r w:rsidRPr="0009202A">
        <w:rPr>
          <w:lang w:val="uk-UA"/>
        </w:rPr>
        <w:tab/>
      </w:r>
      <w:r>
        <w:t>Друга цифра коду варіанту у</w:t>
      </w:r>
      <w:proofErr w:type="gramStart"/>
      <w:r>
        <w:t xml:space="preserve"> Т</w:t>
      </w:r>
      <w:proofErr w:type="gramEnd"/>
      <w:r>
        <w:t>абл.</w:t>
      </w:r>
      <w:r>
        <w:rPr>
          <w:lang w:val="uk-UA"/>
        </w:rPr>
        <w:t>3</w:t>
      </w:r>
      <w:r>
        <w:t xml:space="preserve"> позначає номер типу міста з наступного списку:</w:t>
      </w:r>
    </w:p>
    <w:p w:rsidR="0009202A" w:rsidRDefault="0009202A" w:rsidP="0009202A">
      <w:pPr>
        <w:jc w:val="both"/>
        <w:rPr>
          <w:lang w:val="uk-UA"/>
        </w:rPr>
      </w:pPr>
      <w:r>
        <w:rPr>
          <w:lang w:val="uk-UA"/>
        </w:rPr>
        <w:t>1 – великий обласний центр України (</w:t>
      </w:r>
      <w:r w:rsidRPr="0026110E">
        <w:t>~</w:t>
      </w:r>
      <w:r>
        <w:rPr>
          <w:lang w:val="uk-UA"/>
        </w:rPr>
        <w:t>1,3 млн. мешканців);</w:t>
      </w:r>
    </w:p>
    <w:p w:rsidR="0009202A" w:rsidRDefault="0009202A" w:rsidP="0009202A">
      <w:pPr>
        <w:jc w:val="both"/>
        <w:rPr>
          <w:lang w:val="uk-UA"/>
        </w:rPr>
      </w:pPr>
      <w:r>
        <w:rPr>
          <w:lang w:val="uk-UA"/>
        </w:rPr>
        <w:t>2 – середній обласний центр (~300 тис. мешканців) ;</w:t>
      </w:r>
    </w:p>
    <w:p w:rsidR="0009202A" w:rsidRDefault="0009202A" w:rsidP="0009202A">
      <w:pPr>
        <w:jc w:val="both"/>
        <w:rPr>
          <w:lang w:val="uk-UA"/>
        </w:rPr>
      </w:pPr>
      <w:r>
        <w:rPr>
          <w:lang w:val="uk-UA"/>
        </w:rPr>
        <w:t>3 – місто обласного підпорядкування (~140 тис. мешканців);</w:t>
      </w:r>
    </w:p>
    <w:p w:rsidR="0009202A" w:rsidRDefault="0009202A" w:rsidP="0009202A">
      <w:pPr>
        <w:jc w:val="both"/>
        <w:rPr>
          <w:lang w:val="uk-UA"/>
        </w:rPr>
      </w:pPr>
      <w:r>
        <w:rPr>
          <w:lang w:val="uk-UA"/>
        </w:rPr>
        <w:t>4 – районний центр (~90 тис. мешканців);</w:t>
      </w:r>
    </w:p>
    <w:p w:rsidR="0009202A" w:rsidRDefault="0009202A" w:rsidP="0009202A">
      <w:pPr>
        <w:jc w:val="both"/>
        <w:rPr>
          <w:lang w:val="uk-UA"/>
        </w:rPr>
      </w:pPr>
      <w:r>
        <w:rPr>
          <w:lang w:val="uk-UA"/>
        </w:rPr>
        <w:t>5 – селище міського типу (~30 тис. мешканців).</w:t>
      </w:r>
    </w:p>
    <w:p w:rsidR="00C12B4B" w:rsidRDefault="00C12B4B" w:rsidP="00C12B4B">
      <w:pPr>
        <w:ind w:firstLine="720"/>
        <w:jc w:val="both"/>
        <w:rPr>
          <w:lang w:val="uk-UA"/>
        </w:rPr>
      </w:pPr>
      <w:r>
        <w:rPr>
          <w:lang w:val="uk-UA"/>
        </w:rPr>
        <w:t>Головною метою даного етапу є розробка схеми інформаційних потоків мережі і визначення величин потоків у кожному її елементі. Ця схема є ідеалізацією структурної схеми, зображуючи ідеальні вузли та ідеальні зв’язки між ними прив’язані до реального їх розташування на місцевості з урахуванням технологічних особливостей мережі доступу (МД). Схема потоків необхідна для наступних розрахунків кількості обладнання та експлуатаційного персоналу мережі.</w:t>
      </w:r>
    </w:p>
    <w:p w:rsidR="00C12B4B" w:rsidRDefault="00C12B4B" w:rsidP="00C12B4B">
      <w:pPr>
        <w:pStyle w:val="a3"/>
        <w:spacing w:before="0"/>
        <w:ind w:firstLine="720"/>
        <w:jc w:val="both"/>
        <w:rPr>
          <w:sz w:val="28"/>
        </w:rPr>
      </w:pPr>
      <w:proofErr w:type="gramStart"/>
      <w:r>
        <w:rPr>
          <w:sz w:val="28"/>
        </w:rPr>
        <w:lastRenderedPageBreak/>
        <w:t>З</w:t>
      </w:r>
      <w:proofErr w:type="gramEnd"/>
      <w:r>
        <w:rPr>
          <w:sz w:val="28"/>
        </w:rPr>
        <w:t xml:space="preserve"> огляду на складність проектованого об’єкту, схему потоків МД розробляють на декількох ієрархічних рівнях. В загальному випадку, як правило, розрізняють такі ієрархічні </w:t>
      </w:r>
      <w:proofErr w:type="gramStart"/>
      <w:r>
        <w:rPr>
          <w:sz w:val="28"/>
        </w:rPr>
        <w:t>р</w:t>
      </w:r>
      <w:proofErr w:type="gramEnd"/>
      <w:r>
        <w:rPr>
          <w:sz w:val="28"/>
        </w:rPr>
        <w:t>івні МД:</w:t>
      </w:r>
    </w:p>
    <w:p w:rsidR="00C12B4B" w:rsidRDefault="00C12B4B" w:rsidP="00C12B4B">
      <w:pPr>
        <w:numPr>
          <w:ilvl w:val="0"/>
          <w:numId w:val="1"/>
        </w:numPr>
        <w:jc w:val="both"/>
        <w:rPr>
          <w:lang w:val="uk-UA"/>
        </w:rPr>
      </w:pPr>
      <w:r>
        <w:rPr>
          <w:lang w:val="uk-UA"/>
        </w:rPr>
        <w:t>загальноміська транспортна мережа;</w:t>
      </w:r>
    </w:p>
    <w:p w:rsidR="00C12B4B" w:rsidRDefault="00C12B4B" w:rsidP="00C12B4B">
      <w:pPr>
        <w:numPr>
          <w:ilvl w:val="0"/>
          <w:numId w:val="1"/>
        </w:numPr>
        <w:jc w:val="both"/>
        <w:rPr>
          <w:lang w:val="uk-UA"/>
        </w:rPr>
      </w:pPr>
      <w:r>
        <w:rPr>
          <w:lang w:val="uk-UA"/>
        </w:rPr>
        <w:t>районні мережі;</w:t>
      </w:r>
    </w:p>
    <w:p w:rsidR="00C12B4B" w:rsidRDefault="00C12B4B" w:rsidP="00C12B4B">
      <w:pPr>
        <w:numPr>
          <w:ilvl w:val="0"/>
          <w:numId w:val="1"/>
        </w:numPr>
        <w:jc w:val="both"/>
        <w:rPr>
          <w:lang w:val="uk-UA"/>
        </w:rPr>
      </w:pPr>
      <w:r>
        <w:rPr>
          <w:lang w:val="uk-UA"/>
        </w:rPr>
        <w:t>мікрорайонні мережі;</w:t>
      </w:r>
    </w:p>
    <w:p w:rsidR="00C12B4B" w:rsidRDefault="00C12B4B" w:rsidP="00C12B4B">
      <w:pPr>
        <w:numPr>
          <w:ilvl w:val="0"/>
          <w:numId w:val="1"/>
        </w:numPr>
        <w:jc w:val="both"/>
        <w:rPr>
          <w:lang w:val="uk-UA"/>
        </w:rPr>
      </w:pPr>
      <w:r>
        <w:rPr>
          <w:lang w:val="uk-UA"/>
        </w:rPr>
        <w:t>будинкові мережі;</w:t>
      </w:r>
    </w:p>
    <w:p w:rsidR="00C12B4B" w:rsidRDefault="00C12B4B" w:rsidP="00C12B4B">
      <w:pPr>
        <w:numPr>
          <w:ilvl w:val="0"/>
          <w:numId w:val="1"/>
        </w:numPr>
        <w:jc w:val="both"/>
        <w:rPr>
          <w:lang w:val="uk-UA"/>
        </w:rPr>
      </w:pPr>
      <w:r>
        <w:rPr>
          <w:lang w:val="uk-UA"/>
        </w:rPr>
        <w:t>мережі приміщень користувачів.</w:t>
      </w:r>
    </w:p>
    <w:p w:rsidR="00C12B4B" w:rsidRDefault="00C12B4B" w:rsidP="00C12B4B">
      <w:pPr>
        <w:ind w:firstLine="720"/>
        <w:jc w:val="both"/>
        <w:rPr>
          <w:lang w:val="uk-UA"/>
        </w:rPr>
      </w:pPr>
      <w:r>
        <w:rPr>
          <w:lang w:val="uk-UA"/>
        </w:rPr>
        <w:t>В залежності від базової технології, склад і межі ієрархічних рівнів МД можуть варіюватися. Це добре видно при конкретному розгляді  основних технологічних схем МД, що рекомендуються для даного лабораторного дослідження, наведених на рис.1…6.</w:t>
      </w:r>
    </w:p>
    <w:p w:rsidR="00C12B4B" w:rsidRDefault="00C12B4B" w:rsidP="00C12B4B">
      <w:pPr>
        <w:ind w:firstLine="720"/>
        <w:jc w:val="both"/>
        <w:rPr>
          <w:lang w:val="uk-UA"/>
        </w:rPr>
      </w:pPr>
      <w:r>
        <w:rPr>
          <w:lang w:val="uk-UA"/>
        </w:rPr>
        <w:t>При розробці схеми потоків МД для зменшення витрат на нові вузли зв’язку бажано прив’язувати розташування вузлів і міжвузлових зв’язків до вже існуючих об’єктів електрозв’язку. Це значно зменшить витрати на будівництво або пристосування робочих приміщень, систем їх охорони, життєзабезпечення, електроживлення, на будівництво лінійних споруд, тощо.</w:t>
      </w:r>
    </w:p>
    <w:p w:rsidR="00C12B4B" w:rsidRDefault="00C12B4B" w:rsidP="00C12B4B">
      <w:pPr>
        <w:ind w:firstLine="720"/>
        <w:jc w:val="both"/>
        <w:rPr>
          <w:lang w:val="uk-UA"/>
        </w:rPr>
      </w:pPr>
      <w:r>
        <w:rPr>
          <w:lang w:val="uk-UA"/>
        </w:rPr>
        <w:t>Після розробки схеми потоків конкретної МД проводять розрахунки інтенсивності інформаційних потоків  для усіх ліній і вузлів МД.</w:t>
      </w:r>
    </w:p>
    <w:p w:rsidR="00C12B4B" w:rsidRPr="00B84605" w:rsidRDefault="00C12B4B" w:rsidP="00C12B4B">
      <w:pPr>
        <w:pStyle w:val="a3"/>
        <w:spacing w:before="0"/>
        <w:ind w:firstLine="720"/>
        <w:jc w:val="both"/>
        <w:rPr>
          <w:lang w:val="uk-UA"/>
        </w:rPr>
      </w:pPr>
      <w:r w:rsidRPr="00B84605">
        <w:rPr>
          <w:sz w:val="28"/>
          <w:lang w:val="uk-UA"/>
        </w:rPr>
        <w:t>В реальному проектуванні, як правило, усі складові МД (вузли і лінії зв’язку кожного ієрархічного рівня всієї</w:t>
      </w:r>
      <w:r>
        <w:rPr>
          <w:sz w:val="28"/>
          <w:lang w:val="uk-UA"/>
        </w:rPr>
        <w:t xml:space="preserve"> </w:t>
      </w:r>
      <w:r w:rsidRPr="00B84605">
        <w:rPr>
          <w:sz w:val="28"/>
          <w:lang w:val="uk-UA"/>
        </w:rPr>
        <w:t xml:space="preserve"> МД) є оригинальними, неповторними і інформаційні потоки розраховуються для кожної складової окремо. В учбовому проекті задля зменшення його трудомісткості можна застос</w:t>
      </w:r>
      <w:r>
        <w:rPr>
          <w:sz w:val="28"/>
          <w:lang w:val="uk-UA"/>
        </w:rPr>
        <w:t>у</w:t>
      </w:r>
      <w:r w:rsidRPr="00B84605">
        <w:rPr>
          <w:sz w:val="28"/>
          <w:lang w:val="uk-UA"/>
        </w:rPr>
        <w:t>вати спрощуючі передпосилання – рівномірний розподіл користувачів кожної категорії, однакові профілі споживання послуг, однакові довжини</w:t>
      </w:r>
      <w:r w:rsidRPr="00B84605">
        <w:rPr>
          <w:lang w:val="uk-UA"/>
        </w:rPr>
        <w:t xml:space="preserve"> </w:t>
      </w:r>
      <w:r w:rsidRPr="00B84605">
        <w:rPr>
          <w:sz w:val="28"/>
          <w:lang w:val="uk-UA"/>
        </w:rPr>
        <w:t>однотипних ліній зв’язку, однакові пропускні здатності однотипних вузлів зв’язку, рівномірне тяготіння, тощо.</w:t>
      </w:r>
    </w:p>
    <w:p w:rsidR="00C12B4B" w:rsidRDefault="00C12B4B" w:rsidP="00C12B4B">
      <w:pPr>
        <w:ind w:firstLine="720"/>
        <w:jc w:val="both"/>
        <w:rPr>
          <w:lang w:val="uk-UA"/>
        </w:rPr>
      </w:pPr>
      <w:r>
        <w:rPr>
          <w:lang w:val="uk-UA"/>
        </w:rPr>
        <w:t>Розрахунки інформаційних потоків починають з термінальних стиків МД, орієнтуючись на профілі споживання основних інформаційних послуг користувачами у годину найбільшого навантаження. Для кожної послуги визначають середній інформаційний потік за формулою</w:t>
      </w:r>
    </w:p>
    <w:p w:rsidR="00C12B4B" w:rsidRPr="00B84605" w:rsidRDefault="00C12B4B" w:rsidP="00C12B4B">
      <w:pPr>
        <w:ind w:firstLine="720"/>
        <w:jc w:val="both"/>
        <w:rPr>
          <w:i/>
        </w:rPr>
      </w:pPr>
      <w:r>
        <w:rPr>
          <w:lang w:val="uk-UA"/>
        </w:rPr>
        <w:tab/>
      </w:r>
      <w:r>
        <w:rPr>
          <w:i/>
          <w:lang w:val="en-US"/>
        </w:rPr>
        <w:t>V</w:t>
      </w:r>
      <w:r w:rsidRPr="00B84605">
        <w:rPr>
          <w:i/>
          <w:vertAlign w:val="subscript"/>
        </w:rPr>
        <w:t>с</w:t>
      </w:r>
      <w:r>
        <w:rPr>
          <w:i/>
          <w:vertAlign w:val="superscript"/>
          <w:lang w:val="en-US"/>
        </w:rPr>
        <w:t>i</w:t>
      </w:r>
      <w:r w:rsidRPr="00B84605">
        <w:rPr>
          <w:i/>
        </w:rPr>
        <w:t xml:space="preserve"> = </w:t>
      </w:r>
      <w:r>
        <w:rPr>
          <w:i/>
          <w:lang w:val="en-US"/>
        </w:rPr>
        <w:t>V</w:t>
      </w:r>
      <w:r>
        <w:rPr>
          <w:i/>
          <w:vertAlign w:val="subscript"/>
          <w:lang w:val="en-US"/>
        </w:rPr>
        <w:t>m</w:t>
      </w:r>
      <w:r>
        <w:rPr>
          <w:i/>
          <w:vertAlign w:val="superscript"/>
          <w:lang w:val="en-US"/>
        </w:rPr>
        <w:t>i</w:t>
      </w:r>
      <w:r w:rsidRPr="00B84605">
        <w:rPr>
          <w:i/>
        </w:rPr>
        <w:t xml:space="preserve"> </w:t>
      </w:r>
      <w:r>
        <w:rPr>
          <w:i/>
          <w:lang w:val="en-US"/>
        </w:rPr>
        <w:sym w:font="Symbol" w:char="F0D7"/>
      </w:r>
      <w:r w:rsidRPr="00B84605">
        <w:rPr>
          <w:i/>
        </w:rPr>
        <w:t xml:space="preserve"> </w:t>
      </w:r>
      <w:r>
        <w:rPr>
          <w:i/>
          <w:lang w:val="en-US"/>
        </w:rPr>
        <w:t>y</w:t>
      </w:r>
      <w:r>
        <w:rPr>
          <w:i/>
          <w:vertAlign w:val="superscript"/>
          <w:lang w:val="en-US"/>
        </w:rPr>
        <w:t>i</w:t>
      </w:r>
      <w:r w:rsidRPr="00B84605">
        <w:rPr>
          <w:i/>
        </w:rPr>
        <w:t xml:space="preserve"> / </w:t>
      </w:r>
      <w:r>
        <w:rPr>
          <w:i/>
          <w:lang w:val="en-US"/>
        </w:rPr>
        <w:t>K</w:t>
      </w:r>
      <w:r>
        <w:rPr>
          <w:i/>
          <w:vertAlign w:val="superscript"/>
          <w:lang w:val="en-US"/>
        </w:rPr>
        <w:t>i</w:t>
      </w:r>
    </w:p>
    <w:p w:rsidR="00C12B4B" w:rsidRPr="00B84605" w:rsidRDefault="00C12B4B" w:rsidP="00C12B4B">
      <w:pPr>
        <w:jc w:val="both"/>
      </w:pPr>
      <w:r>
        <w:t xml:space="preserve">де </w:t>
      </w:r>
      <w:r>
        <w:rPr>
          <w:i/>
          <w:lang w:val="en-US"/>
        </w:rPr>
        <w:t>V</w:t>
      </w:r>
      <w:r>
        <w:rPr>
          <w:i/>
          <w:vertAlign w:val="subscript"/>
          <w:lang w:val="en-US"/>
        </w:rPr>
        <w:t>m</w:t>
      </w:r>
      <w:r>
        <w:rPr>
          <w:i/>
          <w:vertAlign w:val="superscript"/>
          <w:lang w:val="en-US"/>
        </w:rPr>
        <w:t>i</w:t>
      </w:r>
      <w:r w:rsidRPr="00B84605">
        <w:rPr>
          <w:i/>
        </w:rPr>
        <w:t xml:space="preserve"> – </w:t>
      </w:r>
      <w:proofErr w:type="gramStart"/>
      <w:r w:rsidRPr="00B84605">
        <w:t>максимальна</w:t>
      </w:r>
      <w:proofErr w:type="gramEnd"/>
      <w:r w:rsidRPr="00B84605">
        <w:t xml:space="preserve"> швидкість при наданні </w:t>
      </w:r>
      <w:r w:rsidRPr="00B84605">
        <w:rPr>
          <w:i/>
        </w:rPr>
        <w:t>і</w:t>
      </w:r>
      <w:r w:rsidRPr="00B84605">
        <w:t xml:space="preserve">-ї послуги,  </w:t>
      </w:r>
      <w:r>
        <w:rPr>
          <w:i/>
          <w:lang w:val="en-US"/>
        </w:rPr>
        <w:t>y</w:t>
      </w:r>
      <w:r>
        <w:rPr>
          <w:i/>
          <w:vertAlign w:val="superscript"/>
          <w:lang w:val="en-US"/>
        </w:rPr>
        <w:t>i</w:t>
      </w:r>
      <w:r w:rsidRPr="00B84605">
        <w:rPr>
          <w:i/>
        </w:rPr>
        <w:t xml:space="preserve"> –</w:t>
      </w:r>
      <w:r w:rsidRPr="00B84605">
        <w:t xml:space="preserve"> інтенсивність використання </w:t>
      </w:r>
      <w:r w:rsidRPr="00B84605">
        <w:rPr>
          <w:i/>
        </w:rPr>
        <w:t>і</w:t>
      </w:r>
      <w:r w:rsidRPr="00B84605">
        <w:t xml:space="preserve">-ї послуги в ГНН користувачем,  </w:t>
      </w:r>
      <w:r w:rsidRPr="00B84605">
        <w:rPr>
          <w:i/>
        </w:rPr>
        <w:t>К</w:t>
      </w:r>
      <w:r w:rsidRPr="00B84605">
        <w:rPr>
          <w:i/>
          <w:vertAlign w:val="subscript"/>
        </w:rPr>
        <w:t>п</w:t>
      </w:r>
      <w:r w:rsidRPr="00B84605">
        <w:rPr>
          <w:i/>
          <w:vertAlign w:val="superscript"/>
        </w:rPr>
        <w:t>і</w:t>
      </w:r>
      <w:r w:rsidRPr="00B84605">
        <w:rPr>
          <w:i/>
        </w:rPr>
        <w:t xml:space="preserve"> – </w:t>
      </w:r>
      <w:r w:rsidRPr="00B84605">
        <w:t xml:space="preserve">коефіцієнт пульсацій інформаційного потоку при наданні  </w:t>
      </w:r>
      <w:r w:rsidRPr="00B84605">
        <w:rPr>
          <w:i/>
        </w:rPr>
        <w:t>і</w:t>
      </w:r>
      <w:r w:rsidRPr="00B84605">
        <w:t>-ї послуги.</w:t>
      </w:r>
    </w:p>
    <w:p w:rsidR="00C12B4B" w:rsidRDefault="00C12B4B" w:rsidP="00C12B4B">
      <w:pPr>
        <w:jc w:val="both"/>
      </w:pPr>
      <w:r w:rsidRPr="00B84605">
        <w:tab/>
        <w:t xml:space="preserve">Величини для перших двох членів формули беремо з таблиць уточнених даних,  конкретизованих для кожного варіанту </w:t>
      </w:r>
      <w:r>
        <w:rPr>
          <w:lang w:val="uk-UA"/>
        </w:rPr>
        <w:t xml:space="preserve">лабораторного </w:t>
      </w:r>
      <w:proofErr w:type="gramStart"/>
      <w:r>
        <w:rPr>
          <w:lang w:val="uk-UA"/>
        </w:rPr>
        <w:t>досл</w:t>
      </w:r>
      <w:proofErr w:type="gramEnd"/>
      <w:r>
        <w:rPr>
          <w:lang w:val="uk-UA"/>
        </w:rPr>
        <w:t>ідження</w:t>
      </w:r>
      <w:r w:rsidRPr="00B84605">
        <w:t xml:space="preserve"> з орієнтацією на дані табл. </w:t>
      </w:r>
      <w:r w:rsidRPr="00C12B4B">
        <w:t>Коефіцієнт пульсацій і</w:t>
      </w:r>
      <w:r>
        <w:rPr>
          <w:lang w:val="uk-UA"/>
        </w:rPr>
        <w:t>с</w:t>
      </w:r>
      <w:r w:rsidRPr="00C12B4B">
        <w:t xml:space="preserve">тотно залежить від виду послуг і методів стистення інформації при наданні послуги. </w:t>
      </w:r>
      <w:r w:rsidRPr="00B84605">
        <w:t>Для телефонни</w:t>
      </w:r>
      <w:proofErr w:type="gramStart"/>
      <w:r w:rsidRPr="00B84605">
        <w:t>х-</w:t>
      </w:r>
      <w:proofErr w:type="gramEnd"/>
      <w:r w:rsidRPr="00B84605">
        <w:t xml:space="preserve">, аудіо- і відео-послуг його величину можна прийняти рівною одиниці, для електронної пошти і пересилання файлів – 3, а для </w:t>
      </w:r>
      <w:r>
        <w:rPr>
          <w:lang w:val="en-US"/>
        </w:rPr>
        <w:t>Web</w:t>
      </w:r>
      <w:r w:rsidRPr="00B84605">
        <w:t>-</w:t>
      </w:r>
      <w:r>
        <w:t>сеансів – 10.</w:t>
      </w:r>
    </w:p>
    <w:p w:rsidR="00C12B4B" w:rsidRDefault="00C12B4B" w:rsidP="00C12B4B">
      <w:pPr>
        <w:ind w:firstLine="720"/>
        <w:jc w:val="both"/>
        <w:rPr>
          <w:lang w:val="uk-UA"/>
        </w:rPr>
      </w:pPr>
      <w:r>
        <w:rPr>
          <w:lang w:val="uk-UA"/>
        </w:rPr>
        <w:t xml:space="preserve">На завершення етапу інформаційно-потокового розрахунку МД виконують розрахунок пропускних здатностей елементів МД. </w:t>
      </w:r>
    </w:p>
    <w:p w:rsidR="00C12B4B" w:rsidRDefault="00C12B4B" w:rsidP="00C12B4B">
      <w:pPr>
        <w:jc w:val="both"/>
        <w:rPr>
          <w:lang w:val="uk-UA"/>
        </w:rPr>
      </w:pPr>
      <w:r>
        <w:rPr>
          <w:lang w:val="uk-UA"/>
        </w:rPr>
        <w:tab/>
        <w:t xml:space="preserve">Пропускна здатність елементів мережі істотно залежить як від середньої швидкості у елементі, так і від складу інформаційних потоків. В загальному випадку це дуже складна задача теорії імовірності, яка потребує глибоких теоретичних досліджень або використання потужних моделюючих програм. Слід </w:t>
      </w:r>
      <w:r>
        <w:rPr>
          <w:lang w:val="uk-UA"/>
        </w:rPr>
        <w:lastRenderedPageBreak/>
        <w:t xml:space="preserve">пам’ятати, що величина пропускної здатності (продуктивності) елементу мережі передачі даних повинна бути більшої середньої швидкості інформаційного потоку у елементі, але меншою суми максимальних швидкостей усіх складових інформаційного потоку. Відповідно до центральної граничної теореми теорії імовірності, чим більше складових потоку, тим менше середньоквадратичне відхилення миттєвої швидкості сумарного потоку від середнього значення і тим ближче розподіл миттєвих швидкостей до нормального закону для якого вже добре значення інтегралу імовірностей або процентилі розподілу значень швидкості потоку. </w:t>
      </w:r>
    </w:p>
    <w:p w:rsidR="00C12B4B" w:rsidRDefault="00C12B4B" w:rsidP="00C12B4B">
      <w:pPr>
        <w:jc w:val="both"/>
        <w:rPr>
          <w:lang w:val="uk-UA"/>
        </w:rPr>
      </w:pPr>
      <w:r>
        <w:rPr>
          <w:lang w:val="uk-UA"/>
        </w:rPr>
        <w:tab/>
        <w:t>Однак, оскільки в проектованій МД будуть ділянки як з невеликою кількістю складових інформаційного потоку елемента, так і з дуже великою (тисячі, десятки тисяч), то прийдеться для різних типів ділянок застосовувати різні статистичні методи розрахунку пропускних здатностей. Такі обставини значно ускладнюють розрахунки пропускних здатностей елементів МД.</w:t>
      </w:r>
    </w:p>
    <w:p w:rsidR="00C12B4B" w:rsidRDefault="00C12B4B" w:rsidP="00C12B4B">
      <w:pPr>
        <w:ind w:firstLine="720"/>
        <w:jc w:val="both"/>
        <w:rPr>
          <w:lang w:val="uk-UA"/>
        </w:rPr>
      </w:pPr>
      <w:r>
        <w:rPr>
          <w:lang w:val="uk-UA"/>
        </w:rPr>
        <w:t xml:space="preserve">В даному лабораторному дослідженні, з метою зменшення трудомісткості застосовується метод спрощених нормативів на перевищення пропускної здатності елемента </w:t>
      </w:r>
      <w:r>
        <w:rPr>
          <w:i/>
          <w:lang w:val="en-US"/>
        </w:rPr>
        <w:t>V</w:t>
      </w:r>
      <w:r>
        <w:rPr>
          <w:i/>
          <w:vertAlign w:val="subscript"/>
          <w:lang w:val="en-US"/>
        </w:rPr>
        <w:t>e</w:t>
      </w:r>
      <w:r w:rsidRPr="00B84605">
        <w:rPr>
          <w:i/>
          <w:lang w:val="uk-UA"/>
        </w:rPr>
        <w:t xml:space="preserve"> </w:t>
      </w:r>
      <w:r>
        <w:rPr>
          <w:lang w:val="uk-UA"/>
        </w:rPr>
        <w:t>в залежності від кількості складових у потоці, а саме:</w:t>
      </w:r>
    </w:p>
    <w:p w:rsidR="00C12B4B" w:rsidRPr="00B84605" w:rsidRDefault="00C12B4B" w:rsidP="00C12B4B">
      <w:pPr>
        <w:ind w:firstLine="720"/>
        <w:jc w:val="both"/>
      </w:pPr>
      <w:r>
        <w:rPr>
          <w:lang w:val="uk-UA"/>
        </w:rPr>
        <w:t xml:space="preserve">а) до 10 складових – </w:t>
      </w:r>
      <w:r>
        <w:rPr>
          <w:i/>
          <w:lang w:val="en-US"/>
        </w:rPr>
        <w:t>V</w:t>
      </w:r>
      <w:r>
        <w:rPr>
          <w:i/>
          <w:vertAlign w:val="subscript"/>
          <w:lang w:val="en-US"/>
        </w:rPr>
        <w:t>e</w:t>
      </w:r>
      <w:r w:rsidRPr="00B84605">
        <w:rPr>
          <w:i/>
        </w:rPr>
        <w:t xml:space="preserve"> = </w:t>
      </w:r>
      <w:r>
        <w:rPr>
          <w:i/>
          <w:lang w:val="en-US"/>
        </w:rPr>
        <w:sym w:font="Symbol" w:char="F053"/>
      </w:r>
      <w:r>
        <w:rPr>
          <w:i/>
          <w:vertAlign w:val="subscript"/>
          <w:lang w:val="en-US"/>
        </w:rPr>
        <w:t>i</w:t>
      </w:r>
      <w:r w:rsidRPr="00B84605">
        <w:rPr>
          <w:i/>
        </w:rPr>
        <w:t xml:space="preserve"> </w:t>
      </w:r>
      <w:r>
        <w:rPr>
          <w:i/>
          <w:lang w:val="en-US"/>
        </w:rPr>
        <w:t>V</w:t>
      </w:r>
      <w:r>
        <w:rPr>
          <w:i/>
          <w:vertAlign w:val="subscript"/>
          <w:lang w:val="en-US"/>
        </w:rPr>
        <w:t>m</w:t>
      </w:r>
      <w:r>
        <w:rPr>
          <w:i/>
          <w:vertAlign w:val="superscript"/>
          <w:lang w:val="en-US"/>
        </w:rPr>
        <w:t>i</w:t>
      </w:r>
      <w:r w:rsidRPr="00B84605">
        <w:rPr>
          <w:i/>
        </w:rPr>
        <w:t xml:space="preserve"> </w:t>
      </w:r>
      <w:r w:rsidRPr="00B84605">
        <w:t>;</w:t>
      </w:r>
    </w:p>
    <w:p w:rsidR="00C12B4B" w:rsidRPr="00B84605" w:rsidRDefault="00C12B4B" w:rsidP="00C12B4B">
      <w:pPr>
        <w:ind w:firstLine="720"/>
        <w:jc w:val="both"/>
      </w:pPr>
      <w:r>
        <w:rPr>
          <w:lang w:val="uk-UA"/>
        </w:rPr>
        <w:t xml:space="preserve">б) від 11 до 100 – </w:t>
      </w:r>
      <w:r>
        <w:rPr>
          <w:i/>
          <w:lang w:val="en-US"/>
        </w:rPr>
        <w:t>V</w:t>
      </w:r>
      <w:r>
        <w:rPr>
          <w:i/>
          <w:vertAlign w:val="subscript"/>
          <w:lang w:val="en-US"/>
        </w:rPr>
        <w:t>e</w:t>
      </w:r>
      <w:r w:rsidRPr="00B84605">
        <w:rPr>
          <w:i/>
        </w:rPr>
        <w:t xml:space="preserve"> = 8 </w:t>
      </w:r>
      <w:r>
        <w:rPr>
          <w:i/>
          <w:lang w:val="en-US"/>
        </w:rPr>
        <w:t>V</w:t>
      </w:r>
      <w:r>
        <w:rPr>
          <w:i/>
          <w:vertAlign w:val="subscript"/>
          <w:lang w:val="en-US"/>
        </w:rPr>
        <w:t>c</w:t>
      </w:r>
      <w:r w:rsidRPr="00B84605">
        <w:t xml:space="preserve"> ;</w:t>
      </w:r>
    </w:p>
    <w:p w:rsidR="00C12B4B" w:rsidRDefault="00C12B4B" w:rsidP="00C12B4B">
      <w:pPr>
        <w:ind w:firstLine="720"/>
        <w:jc w:val="both"/>
        <w:rPr>
          <w:lang w:val="uk-UA"/>
        </w:rPr>
      </w:pPr>
      <w:r>
        <w:t xml:space="preserve">в) від 101 до 1000 – </w:t>
      </w:r>
      <w:r>
        <w:rPr>
          <w:i/>
          <w:lang w:val="en-US"/>
        </w:rPr>
        <w:t>V</w:t>
      </w:r>
      <w:r>
        <w:rPr>
          <w:i/>
          <w:vertAlign w:val="subscript"/>
          <w:lang w:val="en-US"/>
        </w:rPr>
        <w:t>e</w:t>
      </w:r>
      <w:r w:rsidRPr="00B84605">
        <w:rPr>
          <w:i/>
        </w:rPr>
        <w:t xml:space="preserve"> = </w:t>
      </w:r>
      <w:r>
        <w:rPr>
          <w:i/>
          <w:lang w:val="en-US"/>
        </w:rPr>
        <w:t>V</w:t>
      </w:r>
      <w:r>
        <w:rPr>
          <w:i/>
          <w:vertAlign w:val="subscript"/>
          <w:lang w:val="en-US"/>
        </w:rPr>
        <w:t>c</w:t>
      </w:r>
      <w:proofErr w:type="gramStart"/>
      <w:r w:rsidRPr="00B84605">
        <w:rPr>
          <w:i/>
        </w:rPr>
        <w:t xml:space="preserve"> </w:t>
      </w:r>
      <w:r w:rsidRPr="00B84605">
        <w:t>;</w:t>
      </w:r>
      <w:proofErr w:type="gramEnd"/>
    </w:p>
    <w:p w:rsidR="00C12B4B" w:rsidRDefault="00C12B4B" w:rsidP="00C12B4B">
      <w:pPr>
        <w:ind w:firstLine="720"/>
        <w:jc w:val="both"/>
        <w:rPr>
          <w:lang w:val="uk-UA"/>
        </w:rPr>
      </w:pPr>
      <w:r>
        <w:rPr>
          <w:lang w:val="uk-UA"/>
        </w:rPr>
        <w:t xml:space="preserve">г) більше 1000 – </w:t>
      </w:r>
      <w:r>
        <w:rPr>
          <w:i/>
          <w:lang w:val="en-US"/>
        </w:rPr>
        <w:t>V</w:t>
      </w:r>
      <w:r>
        <w:rPr>
          <w:i/>
          <w:vertAlign w:val="subscript"/>
          <w:lang w:val="en-US"/>
        </w:rPr>
        <w:t>e</w:t>
      </w:r>
      <w:r w:rsidRPr="00B84605">
        <w:rPr>
          <w:i/>
        </w:rPr>
        <w:t xml:space="preserve"> = 1,5 </w:t>
      </w:r>
      <w:r>
        <w:rPr>
          <w:i/>
          <w:lang w:val="en-US"/>
        </w:rPr>
        <w:t>V</w:t>
      </w:r>
      <w:r>
        <w:rPr>
          <w:i/>
          <w:vertAlign w:val="subscript"/>
          <w:lang w:val="en-US"/>
        </w:rPr>
        <w:t>c</w:t>
      </w:r>
      <w:r w:rsidRPr="00B84605">
        <w:rPr>
          <w:i/>
        </w:rPr>
        <w:t xml:space="preserve"> .</w:t>
      </w:r>
    </w:p>
    <w:p w:rsidR="00C12B4B" w:rsidRDefault="00C12B4B" w:rsidP="00C12B4B">
      <w:pPr>
        <w:ind w:firstLine="720"/>
        <w:jc w:val="both"/>
        <w:rPr>
          <w:lang w:val="uk-UA"/>
        </w:rPr>
      </w:pPr>
      <w:r>
        <w:rPr>
          <w:lang w:val="uk-UA"/>
        </w:rPr>
        <w:t>Основні характеристики послуг і профілі їх споживання користувачами в годину найбільшого навантаження (ГНН) слід обир</w:t>
      </w:r>
      <w:r w:rsidR="0009202A">
        <w:rPr>
          <w:lang w:val="uk-UA"/>
        </w:rPr>
        <w:t>ати, орієнтуючись на дані табл.4</w:t>
      </w:r>
      <w:r>
        <w:rPr>
          <w:lang w:val="uk-UA"/>
        </w:rPr>
        <w:t>.</w:t>
      </w:r>
    </w:p>
    <w:p w:rsidR="0009202A" w:rsidRDefault="0009202A" w:rsidP="0009202A">
      <w:pPr>
        <w:ind w:firstLine="720"/>
        <w:jc w:val="both"/>
        <w:rPr>
          <w:lang w:val="uk-UA"/>
        </w:rPr>
      </w:pPr>
      <w:r>
        <w:rPr>
          <w:lang w:val="uk-UA"/>
        </w:rPr>
        <w:t>Якість функціонування МД при наданні послуг користувачам в годину найбільшого навантаження повинна бути не гіршою наступних показників:</w:t>
      </w:r>
    </w:p>
    <w:p w:rsidR="0009202A" w:rsidRDefault="0009202A" w:rsidP="0009202A">
      <w:pPr>
        <w:numPr>
          <w:ilvl w:val="0"/>
          <w:numId w:val="1"/>
        </w:numPr>
        <w:jc w:val="both"/>
        <w:rPr>
          <w:lang w:val="uk-UA"/>
        </w:rPr>
      </w:pPr>
      <w:r>
        <w:rPr>
          <w:lang w:val="uk-UA"/>
        </w:rPr>
        <w:t>коефіцієнт готовності доступу –  ≥ 0,999;</w:t>
      </w:r>
    </w:p>
    <w:p w:rsidR="0009202A" w:rsidRDefault="0009202A" w:rsidP="0009202A">
      <w:pPr>
        <w:numPr>
          <w:ilvl w:val="0"/>
          <w:numId w:val="1"/>
        </w:numPr>
        <w:jc w:val="both"/>
        <w:rPr>
          <w:lang w:val="uk-UA"/>
        </w:rPr>
      </w:pPr>
      <w:r>
        <w:rPr>
          <w:lang w:val="uk-UA"/>
        </w:rPr>
        <w:t>середня затримка доступу –  ≤ 1 с;</w:t>
      </w:r>
    </w:p>
    <w:p w:rsidR="0009202A" w:rsidRDefault="0009202A" w:rsidP="0009202A">
      <w:pPr>
        <w:numPr>
          <w:ilvl w:val="0"/>
          <w:numId w:val="1"/>
        </w:numPr>
        <w:jc w:val="both"/>
        <w:rPr>
          <w:lang w:val="uk-UA"/>
        </w:rPr>
      </w:pPr>
      <w:r>
        <w:rPr>
          <w:lang w:val="uk-UA"/>
        </w:rPr>
        <w:t>середня затримка передачі пакетів – ≤ 100 мс;</w:t>
      </w:r>
    </w:p>
    <w:p w:rsidR="0009202A" w:rsidRDefault="0009202A" w:rsidP="0009202A">
      <w:pPr>
        <w:numPr>
          <w:ilvl w:val="0"/>
          <w:numId w:val="1"/>
        </w:numPr>
        <w:jc w:val="both"/>
        <w:rPr>
          <w:lang w:val="uk-UA"/>
        </w:rPr>
      </w:pPr>
      <w:r>
        <w:rPr>
          <w:lang w:val="uk-UA"/>
        </w:rPr>
        <w:t>варіація затримки передачі пакетів – ≤  10 мс;</w:t>
      </w:r>
    </w:p>
    <w:p w:rsidR="0009202A" w:rsidRDefault="0009202A" w:rsidP="0009202A">
      <w:pPr>
        <w:numPr>
          <w:ilvl w:val="0"/>
          <w:numId w:val="1"/>
        </w:numPr>
        <w:jc w:val="both"/>
        <w:rPr>
          <w:lang w:val="uk-UA"/>
        </w:rPr>
      </w:pPr>
      <w:r>
        <w:rPr>
          <w:lang w:val="uk-UA"/>
        </w:rPr>
        <w:t>коефііцієнт втрати пакетів – ≤ 0,0001.</w:t>
      </w:r>
    </w:p>
    <w:p w:rsidR="00C12B4B" w:rsidRDefault="00C12B4B" w:rsidP="00C12B4B">
      <w:pPr>
        <w:pStyle w:val="a5"/>
        <w:rPr>
          <w:sz w:val="24"/>
          <w:lang w:val="uk-UA"/>
        </w:rPr>
      </w:pPr>
    </w:p>
    <w:p w:rsidR="00C12B4B" w:rsidRDefault="00C12B4B" w:rsidP="00C12B4B">
      <w:pPr>
        <w:pStyle w:val="a5"/>
        <w:jc w:val="center"/>
        <w:rPr>
          <w:sz w:val="24"/>
        </w:rPr>
      </w:pPr>
      <w:r>
        <w:rPr>
          <w:sz w:val="24"/>
        </w:rPr>
        <w:t xml:space="preserve">Таблиця </w:t>
      </w:r>
      <w:r w:rsidR="0009202A">
        <w:rPr>
          <w:sz w:val="24"/>
          <w:lang w:val="uk-UA"/>
        </w:rPr>
        <w:t>4</w:t>
      </w:r>
      <w:r>
        <w:rPr>
          <w:sz w:val="24"/>
        </w:rPr>
        <w:t>. Характеристики навантаження від користувачі</w:t>
      </w:r>
      <w:proofErr w:type="gramStart"/>
      <w:r>
        <w:rPr>
          <w:sz w:val="24"/>
        </w:rPr>
        <w:t>в</w:t>
      </w:r>
      <w:proofErr w:type="gramEnd"/>
      <w:r>
        <w:rPr>
          <w:sz w:val="24"/>
        </w:rPr>
        <w:t xml:space="preserve"> мережі доступу</w:t>
      </w:r>
    </w:p>
    <w:p w:rsidR="00C12B4B" w:rsidRDefault="00C12B4B" w:rsidP="00C12B4B">
      <w:pPr>
        <w:pStyle w:val="a5"/>
        <w:jc w:val="center"/>
        <w:rPr>
          <w:sz w:val="24"/>
        </w:rPr>
      </w:pPr>
      <w:r>
        <w:rPr>
          <w:sz w:val="24"/>
        </w:rPr>
        <w:t>(</w:t>
      </w:r>
      <w:proofErr w:type="gramStart"/>
      <w:r>
        <w:rPr>
          <w:sz w:val="24"/>
        </w:rPr>
        <w:t>у</w:t>
      </w:r>
      <w:proofErr w:type="gramEnd"/>
      <w:r>
        <w:rPr>
          <w:sz w:val="24"/>
        </w:rPr>
        <w:t xml:space="preserve"> годину найбільшого навантаження – ГНН)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652"/>
        <w:gridCol w:w="1549"/>
        <w:gridCol w:w="1550"/>
        <w:gridCol w:w="1549"/>
        <w:gridCol w:w="1550"/>
      </w:tblGrid>
      <w:tr w:rsidR="00C12B4B" w:rsidTr="0009202A">
        <w:trPr>
          <w:cantSplit/>
        </w:trPr>
        <w:tc>
          <w:tcPr>
            <w:tcW w:w="3652" w:type="dxa"/>
            <w:vMerge w:val="restart"/>
          </w:tcPr>
          <w:p w:rsidR="00C12B4B" w:rsidRDefault="00C12B4B" w:rsidP="0009202A">
            <w:pPr>
              <w:pStyle w:val="a5"/>
              <w:rPr>
                <w:sz w:val="24"/>
              </w:rPr>
            </w:pPr>
          </w:p>
          <w:p w:rsidR="00C12B4B" w:rsidRDefault="00C12B4B" w:rsidP="0009202A">
            <w:pPr>
              <w:pStyle w:val="a5"/>
              <w:rPr>
                <w:sz w:val="24"/>
              </w:rPr>
            </w:pPr>
            <w:r>
              <w:rPr>
                <w:sz w:val="24"/>
              </w:rPr>
              <w:t>Види послуг</w:t>
            </w:r>
          </w:p>
        </w:tc>
        <w:tc>
          <w:tcPr>
            <w:tcW w:w="3099" w:type="dxa"/>
            <w:gridSpan w:val="2"/>
          </w:tcPr>
          <w:p w:rsidR="00C12B4B" w:rsidRDefault="00C12B4B" w:rsidP="0009202A">
            <w:pPr>
              <w:pStyle w:val="a5"/>
              <w:jc w:val="center"/>
              <w:rPr>
                <w:sz w:val="24"/>
              </w:rPr>
            </w:pPr>
            <w:r>
              <w:rPr>
                <w:sz w:val="24"/>
              </w:rPr>
              <w:t>Мінімальний набі</w:t>
            </w:r>
            <w:proofErr w:type="gramStart"/>
            <w:r>
              <w:rPr>
                <w:sz w:val="24"/>
              </w:rPr>
              <w:t>р</w:t>
            </w:r>
            <w:proofErr w:type="gramEnd"/>
            <w:r>
              <w:rPr>
                <w:sz w:val="24"/>
              </w:rPr>
              <w:t xml:space="preserve"> послуг</w:t>
            </w:r>
          </w:p>
        </w:tc>
        <w:tc>
          <w:tcPr>
            <w:tcW w:w="3099" w:type="dxa"/>
            <w:gridSpan w:val="2"/>
          </w:tcPr>
          <w:p w:rsidR="00C12B4B" w:rsidRDefault="00C12B4B" w:rsidP="0009202A">
            <w:pPr>
              <w:pStyle w:val="a5"/>
              <w:jc w:val="center"/>
              <w:rPr>
                <w:sz w:val="24"/>
              </w:rPr>
            </w:pPr>
            <w:r>
              <w:rPr>
                <w:sz w:val="24"/>
              </w:rPr>
              <w:t>Максимальний набі</w:t>
            </w:r>
            <w:proofErr w:type="gramStart"/>
            <w:r>
              <w:rPr>
                <w:sz w:val="24"/>
              </w:rPr>
              <w:t>р</w:t>
            </w:r>
            <w:proofErr w:type="gramEnd"/>
            <w:r>
              <w:rPr>
                <w:sz w:val="24"/>
              </w:rPr>
              <w:t xml:space="preserve"> послуг</w:t>
            </w:r>
          </w:p>
        </w:tc>
      </w:tr>
      <w:tr w:rsidR="00C12B4B" w:rsidTr="0009202A">
        <w:trPr>
          <w:cantSplit/>
        </w:trPr>
        <w:tc>
          <w:tcPr>
            <w:tcW w:w="3652" w:type="dxa"/>
            <w:vMerge/>
          </w:tcPr>
          <w:p w:rsidR="00C12B4B" w:rsidRDefault="00C12B4B" w:rsidP="0009202A">
            <w:pPr>
              <w:pStyle w:val="a5"/>
              <w:rPr>
                <w:sz w:val="24"/>
              </w:rPr>
            </w:pPr>
          </w:p>
        </w:tc>
        <w:tc>
          <w:tcPr>
            <w:tcW w:w="1549" w:type="dxa"/>
          </w:tcPr>
          <w:p w:rsidR="00C12B4B" w:rsidRDefault="00C12B4B" w:rsidP="0009202A">
            <w:pPr>
              <w:pStyle w:val="a5"/>
              <w:jc w:val="center"/>
              <w:rPr>
                <w:sz w:val="24"/>
              </w:rPr>
            </w:pPr>
            <w:proofErr w:type="gramStart"/>
            <w:r>
              <w:rPr>
                <w:sz w:val="24"/>
              </w:rPr>
              <w:t>Максимальна</w:t>
            </w:r>
            <w:proofErr w:type="gramEnd"/>
            <w:r>
              <w:rPr>
                <w:sz w:val="24"/>
              </w:rPr>
              <w:t xml:space="preserve"> швидкість, кбіт/с</w:t>
            </w:r>
          </w:p>
        </w:tc>
        <w:tc>
          <w:tcPr>
            <w:tcW w:w="1550" w:type="dxa"/>
          </w:tcPr>
          <w:p w:rsidR="00C12B4B" w:rsidRDefault="00C12B4B" w:rsidP="0009202A">
            <w:pPr>
              <w:pStyle w:val="a5"/>
              <w:jc w:val="center"/>
              <w:rPr>
                <w:sz w:val="24"/>
              </w:rPr>
            </w:pPr>
            <w:r>
              <w:rPr>
                <w:sz w:val="24"/>
              </w:rPr>
              <w:t>Інтенсивність навантаженняЕрланг</w:t>
            </w:r>
          </w:p>
        </w:tc>
        <w:tc>
          <w:tcPr>
            <w:tcW w:w="1549" w:type="dxa"/>
          </w:tcPr>
          <w:p w:rsidR="00C12B4B" w:rsidRDefault="00C12B4B" w:rsidP="0009202A">
            <w:pPr>
              <w:pStyle w:val="a5"/>
              <w:jc w:val="center"/>
              <w:rPr>
                <w:sz w:val="24"/>
              </w:rPr>
            </w:pPr>
            <w:proofErr w:type="gramStart"/>
            <w:r>
              <w:rPr>
                <w:sz w:val="24"/>
              </w:rPr>
              <w:t>Максимальна</w:t>
            </w:r>
            <w:proofErr w:type="gramEnd"/>
            <w:r>
              <w:rPr>
                <w:sz w:val="24"/>
              </w:rPr>
              <w:t xml:space="preserve"> швидкість, кбіт/с</w:t>
            </w:r>
          </w:p>
        </w:tc>
        <w:tc>
          <w:tcPr>
            <w:tcW w:w="1550" w:type="dxa"/>
          </w:tcPr>
          <w:p w:rsidR="00C12B4B" w:rsidRDefault="00C12B4B" w:rsidP="0009202A">
            <w:pPr>
              <w:pStyle w:val="a5"/>
              <w:jc w:val="center"/>
              <w:rPr>
                <w:sz w:val="24"/>
              </w:rPr>
            </w:pPr>
            <w:r>
              <w:rPr>
                <w:sz w:val="24"/>
              </w:rPr>
              <w:t>Інтенсивність навантаженняЕрланг</w:t>
            </w:r>
          </w:p>
        </w:tc>
      </w:tr>
      <w:tr w:rsidR="00C12B4B" w:rsidTr="0009202A">
        <w:tc>
          <w:tcPr>
            <w:tcW w:w="3652" w:type="dxa"/>
          </w:tcPr>
          <w:p w:rsidR="00C12B4B" w:rsidRDefault="00C12B4B" w:rsidP="0009202A">
            <w:pPr>
              <w:pStyle w:val="a5"/>
              <w:rPr>
                <w:sz w:val="24"/>
              </w:rPr>
            </w:pPr>
            <w:r>
              <w:rPr>
                <w:sz w:val="24"/>
              </w:rPr>
              <w:t xml:space="preserve">А. </w:t>
            </w:r>
            <w:r>
              <w:rPr>
                <w:i/>
                <w:sz w:val="24"/>
              </w:rPr>
              <w:t>Квартирний користувач</w:t>
            </w:r>
          </w:p>
          <w:p w:rsidR="00C12B4B" w:rsidRDefault="00C12B4B" w:rsidP="0009202A">
            <w:pPr>
              <w:pStyle w:val="a5"/>
              <w:rPr>
                <w:sz w:val="24"/>
              </w:rPr>
            </w:pPr>
            <w:r>
              <w:rPr>
                <w:sz w:val="24"/>
              </w:rPr>
              <w:t>Електронна пошта</w:t>
            </w:r>
          </w:p>
          <w:p w:rsidR="00C12B4B" w:rsidRDefault="00C12B4B" w:rsidP="0009202A">
            <w:pPr>
              <w:pStyle w:val="a5"/>
              <w:rPr>
                <w:sz w:val="24"/>
              </w:rPr>
            </w:pPr>
            <w:r>
              <w:rPr>
                <w:sz w:val="24"/>
              </w:rPr>
              <w:t>Пересилання файлі</w:t>
            </w:r>
            <w:proofErr w:type="gramStart"/>
            <w:r>
              <w:rPr>
                <w:sz w:val="24"/>
              </w:rPr>
              <w:t>в</w:t>
            </w:r>
            <w:proofErr w:type="gramEnd"/>
          </w:p>
          <w:p w:rsidR="00C12B4B" w:rsidRPr="00B84605" w:rsidRDefault="00C12B4B" w:rsidP="0009202A">
            <w:pPr>
              <w:pStyle w:val="a5"/>
              <w:rPr>
                <w:sz w:val="24"/>
              </w:rPr>
            </w:pPr>
            <w:r>
              <w:rPr>
                <w:sz w:val="24"/>
                <w:lang w:val="en-US"/>
              </w:rPr>
              <w:t>Web</w:t>
            </w:r>
            <w:r w:rsidRPr="00B84605">
              <w:rPr>
                <w:sz w:val="24"/>
              </w:rPr>
              <w:t>-сеанси</w:t>
            </w:r>
          </w:p>
          <w:p w:rsidR="00C12B4B" w:rsidRPr="00B84605" w:rsidRDefault="00C12B4B" w:rsidP="0009202A">
            <w:pPr>
              <w:pStyle w:val="a5"/>
              <w:rPr>
                <w:sz w:val="24"/>
              </w:rPr>
            </w:pPr>
            <w:r w:rsidRPr="00B84605">
              <w:rPr>
                <w:sz w:val="24"/>
              </w:rPr>
              <w:t>Телефон</w:t>
            </w:r>
          </w:p>
          <w:p w:rsidR="00C12B4B" w:rsidRPr="00B84605" w:rsidRDefault="00C12B4B" w:rsidP="0009202A">
            <w:pPr>
              <w:pStyle w:val="a5"/>
              <w:rPr>
                <w:sz w:val="24"/>
              </w:rPr>
            </w:pPr>
            <w:r w:rsidRPr="00B84605">
              <w:rPr>
                <w:sz w:val="24"/>
              </w:rPr>
              <w:t>Відеотелефон</w:t>
            </w:r>
          </w:p>
          <w:p w:rsidR="00C12B4B" w:rsidRPr="00B84605" w:rsidRDefault="00C12B4B" w:rsidP="0009202A">
            <w:pPr>
              <w:pStyle w:val="a5"/>
              <w:rPr>
                <w:sz w:val="24"/>
              </w:rPr>
            </w:pPr>
            <w:proofErr w:type="gramStart"/>
            <w:r w:rsidRPr="00B84605">
              <w:rPr>
                <w:sz w:val="24"/>
              </w:rPr>
              <w:lastRenderedPageBreak/>
              <w:t>Ауд</w:t>
            </w:r>
            <w:proofErr w:type="gramEnd"/>
            <w:r w:rsidRPr="00B84605">
              <w:rPr>
                <w:sz w:val="24"/>
              </w:rPr>
              <w:t>іо-програми</w:t>
            </w:r>
          </w:p>
          <w:p w:rsidR="00C12B4B" w:rsidRPr="00B84605" w:rsidRDefault="00C12B4B" w:rsidP="0009202A">
            <w:pPr>
              <w:pStyle w:val="a5"/>
              <w:rPr>
                <w:sz w:val="24"/>
              </w:rPr>
            </w:pPr>
            <w:r w:rsidRPr="00B84605">
              <w:rPr>
                <w:sz w:val="24"/>
              </w:rPr>
              <w:t>Відео-програми звичайної чіткості</w:t>
            </w:r>
          </w:p>
          <w:p w:rsidR="00C12B4B" w:rsidRDefault="00C12B4B" w:rsidP="0009202A">
            <w:pPr>
              <w:pStyle w:val="a5"/>
              <w:rPr>
                <w:sz w:val="24"/>
              </w:rPr>
            </w:pPr>
            <w:r w:rsidRPr="00B84605">
              <w:rPr>
                <w:sz w:val="24"/>
              </w:rPr>
              <w:t>Відео-програми високої чіткості</w:t>
            </w:r>
          </w:p>
          <w:p w:rsidR="00C12B4B" w:rsidRDefault="00C12B4B" w:rsidP="0009202A">
            <w:pPr>
              <w:pStyle w:val="a5"/>
              <w:rPr>
                <w:sz w:val="24"/>
              </w:rPr>
            </w:pPr>
            <w:r>
              <w:rPr>
                <w:sz w:val="24"/>
              </w:rPr>
              <w:t xml:space="preserve">Б. </w:t>
            </w:r>
            <w:r>
              <w:rPr>
                <w:i/>
                <w:sz w:val="24"/>
              </w:rPr>
              <w:t>Виробничий користувач</w:t>
            </w:r>
          </w:p>
          <w:p w:rsidR="00C12B4B" w:rsidRDefault="00C12B4B" w:rsidP="0009202A">
            <w:pPr>
              <w:pStyle w:val="a5"/>
              <w:rPr>
                <w:sz w:val="24"/>
              </w:rPr>
            </w:pPr>
            <w:r>
              <w:rPr>
                <w:sz w:val="24"/>
              </w:rPr>
              <w:t>Електронна пошта</w:t>
            </w:r>
          </w:p>
          <w:p w:rsidR="00C12B4B" w:rsidRDefault="00C12B4B" w:rsidP="0009202A">
            <w:pPr>
              <w:pStyle w:val="a5"/>
              <w:rPr>
                <w:sz w:val="24"/>
              </w:rPr>
            </w:pPr>
            <w:r>
              <w:rPr>
                <w:sz w:val="24"/>
              </w:rPr>
              <w:t>Пересилання файлі</w:t>
            </w:r>
            <w:proofErr w:type="gramStart"/>
            <w:r>
              <w:rPr>
                <w:sz w:val="24"/>
              </w:rPr>
              <w:t>в</w:t>
            </w:r>
            <w:proofErr w:type="gramEnd"/>
          </w:p>
          <w:p w:rsidR="00C12B4B" w:rsidRPr="00B84605" w:rsidRDefault="00C12B4B" w:rsidP="0009202A">
            <w:pPr>
              <w:pStyle w:val="a5"/>
              <w:rPr>
                <w:sz w:val="24"/>
              </w:rPr>
            </w:pPr>
            <w:r>
              <w:rPr>
                <w:sz w:val="24"/>
                <w:lang w:val="en-US"/>
              </w:rPr>
              <w:t>Web</w:t>
            </w:r>
            <w:r w:rsidRPr="00B84605">
              <w:rPr>
                <w:sz w:val="24"/>
              </w:rPr>
              <w:t>-сеанси</w:t>
            </w:r>
          </w:p>
          <w:p w:rsidR="00C12B4B" w:rsidRPr="00B84605" w:rsidRDefault="00C12B4B" w:rsidP="0009202A">
            <w:pPr>
              <w:pStyle w:val="a5"/>
              <w:rPr>
                <w:sz w:val="24"/>
              </w:rPr>
            </w:pPr>
            <w:r w:rsidRPr="00B84605">
              <w:rPr>
                <w:sz w:val="24"/>
              </w:rPr>
              <w:t>Телефон</w:t>
            </w:r>
          </w:p>
          <w:p w:rsidR="00C12B4B" w:rsidRPr="00B84605" w:rsidRDefault="00C12B4B" w:rsidP="0009202A">
            <w:pPr>
              <w:pStyle w:val="a5"/>
              <w:rPr>
                <w:sz w:val="24"/>
              </w:rPr>
            </w:pPr>
            <w:r w:rsidRPr="00B84605">
              <w:rPr>
                <w:sz w:val="24"/>
              </w:rPr>
              <w:t>Відеотелефон</w:t>
            </w:r>
          </w:p>
          <w:p w:rsidR="00C12B4B" w:rsidRPr="00B84605" w:rsidRDefault="00C12B4B" w:rsidP="0009202A">
            <w:pPr>
              <w:pStyle w:val="a5"/>
              <w:rPr>
                <w:sz w:val="24"/>
              </w:rPr>
            </w:pPr>
            <w:proofErr w:type="gramStart"/>
            <w:r w:rsidRPr="00B84605">
              <w:rPr>
                <w:sz w:val="24"/>
              </w:rPr>
              <w:t>Ауд</w:t>
            </w:r>
            <w:proofErr w:type="gramEnd"/>
            <w:r w:rsidRPr="00B84605">
              <w:rPr>
                <w:sz w:val="24"/>
              </w:rPr>
              <w:t>іо-програми</w:t>
            </w:r>
          </w:p>
          <w:p w:rsidR="00C12B4B" w:rsidRPr="00B84605" w:rsidRDefault="00C12B4B" w:rsidP="0009202A">
            <w:pPr>
              <w:pStyle w:val="a5"/>
              <w:rPr>
                <w:sz w:val="24"/>
              </w:rPr>
            </w:pPr>
            <w:r w:rsidRPr="00B84605">
              <w:rPr>
                <w:sz w:val="24"/>
              </w:rPr>
              <w:t>Відео-програми звичайної чіткості</w:t>
            </w:r>
          </w:p>
          <w:p w:rsidR="00C12B4B" w:rsidRDefault="00C12B4B" w:rsidP="0009202A">
            <w:pPr>
              <w:pStyle w:val="a5"/>
              <w:rPr>
                <w:sz w:val="24"/>
              </w:rPr>
            </w:pPr>
            <w:r w:rsidRPr="00B84605">
              <w:rPr>
                <w:sz w:val="24"/>
              </w:rPr>
              <w:t>Відео-програми високої чіткості</w:t>
            </w:r>
          </w:p>
        </w:tc>
        <w:tc>
          <w:tcPr>
            <w:tcW w:w="1549" w:type="dxa"/>
          </w:tcPr>
          <w:p w:rsidR="00C12B4B" w:rsidRDefault="00C12B4B" w:rsidP="0009202A">
            <w:pPr>
              <w:pStyle w:val="a5"/>
              <w:jc w:val="center"/>
              <w:rPr>
                <w:sz w:val="24"/>
              </w:rPr>
            </w:pPr>
          </w:p>
          <w:p w:rsidR="00C12B4B" w:rsidRDefault="00C12B4B" w:rsidP="0009202A">
            <w:pPr>
              <w:pStyle w:val="a5"/>
              <w:jc w:val="center"/>
              <w:rPr>
                <w:sz w:val="24"/>
              </w:rPr>
            </w:pPr>
            <w:r>
              <w:rPr>
                <w:sz w:val="24"/>
              </w:rPr>
              <w:t>9,6</w:t>
            </w:r>
          </w:p>
          <w:p w:rsidR="00C12B4B" w:rsidRDefault="00C12B4B" w:rsidP="0009202A">
            <w:pPr>
              <w:pStyle w:val="a5"/>
              <w:jc w:val="center"/>
              <w:rPr>
                <w:sz w:val="24"/>
              </w:rPr>
            </w:pPr>
            <w:r>
              <w:rPr>
                <w:sz w:val="24"/>
              </w:rPr>
              <w:t>19,2</w:t>
            </w:r>
          </w:p>
          <w:p w:rsidR="00C12B4B" w:rsidRDefault="00C12B4B" w:rsidP="0009202A">
            <w:pPr>
              <w:pStyle w:val="a5"/>
              <w:jc w:val="center"/>
              <w:rPr>
                <w:sz w:val="24"/>
              </w:rPr>
            </w:pPr>
            <w:r>
              <w:rPr>
                <w:sz w:val="24"/>
              </w:rPr>
              <w:t>19,2</w:t>
            </w:r>
          </w:p>
          <w:p w:rsidR="00C12B4B" w:rsidRDefault="00C12B4B" w:rsidP="0009202A">
            <w:pPr>
              <w:pStyle w:val="a5"/>
              <w:jc w:val="center"/>
              <w:rPr>
                <w:sz w:val="24"/>
              </w:rPr>
            </w:pPr>
            <w:r>
              <w:rPr>
                <w:sz w:val="24"/>
              </w:rPr>
              <w:t>19,2</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lastRenderedPageBreak/>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p>
          <w:p w:rsidR="00C12B4B" w:rsidRDefault="00C12B4B" w:rsidP="0009202A">
            <w:pPr>
              <w:pStyle w:val="a5"/>
              <w:jc w:val="center"/>
              <w:rPr>
                <w:sz w:val="24"/>
              </w:rPr>
            </w:pPr>
            <w:r>
              <w:rPr>
                <w:sz w:val="24"/>
              </w:rPr>
              <w:t>19,2</w:t>
            </w:r>
          </w:p>
          <w:p w:rsidR="00C12B4B" w:rsidRDefault="00C12B4B" w:rsidP="0009202A">
            <w:pPr>
              <w:pStyle w:val="a5"/>
              <w:jc w:val="center"/>
              <w:rPr>
                <w:sz w:val="24"/>
              </w:rPr>
            </w:pPr>
            <w:r>
              <w:rPr>
                <w:sz w:val="24"/>
              </w:rPr>
              <w:t>64</w:t>
            </w:r>
          </w:p>
          <w:p w:rsidR="00C12B4B" w:rsidRDefault="00C12B4B" w:rsidP="0009202A">
            <w:pPr>
              <w:pStyle w:val="a5"/>
              <w:jc w:val="center"/>
              <w:rPr>
                <w:sz w:val="24"/>
              </w:rPr>
            </w:pPr>
            <w:r>
              <w:rPr>
                <w:sz w:val="24"/>
              </w:rPr>
              <w:t>128</w:t>
            </w:r>
          </w:p>
          <w:p w:rsidR="00C12B4B" w:rsidRDefault="00C12B4B" w:rsidP="0009202A">
            <w:pPr>
              <w:pStyle w:val="a5"/>
              <w:jc w:val="center"/>
              <w:rPr>
                <w:sz w:val="24"/>
              </w:rPr>
            </w:pPr>
            <w:r>
              <w:rPr>
                <w:sz w:val="24"/>
              </w:rPr>
              <w:t>19,2</w:t>
            </w:r>
          </w:p>
          <w:p w:rsidR="00C12B4B" w:rsidRDefault="00C12B4B" w:rsidP="0009202A">
            <w:pPr>
              <w:pStyle w:val="a5"/>
              <w:jc w:val="center"/>
              <w:rPr>
                <w:sz w:val="24"/>
              </w:rPr>
            </w:pPr>
            <w:r>
              <w:rPr>
                <w:sz w:val="24"/>
              </w:rPr>
              <w:t>128</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tc>
        <w:tc>
          <w:tcPr>
            <w:tcW w:w="1550" w:type="dxa"/>
          </w:tcPr>
          <w:p w:rsidR="00C12B4B" w:rsidRDefault="00C12B4B" w:rsidP="0009202A">
            <w:pPr>
              <w:pStyle w:val="a5"/>
              <w:jc w:val="center"/>
              <w:rPr>
                <w:sz w:val="24"/>
              </w:rPr>
            </w:pPr>
          </w:p>
          <w:p w:rsidR="00C12B4B" w:rsidRDefault="00C12B4B" w:rsidP="0009202A">
            <w:pPr>
              <w:pStyle w:val="a5"/>
              <w:jc w:val="center"/>
              <w:rPr>
                <w:sz w:val="24"/>
              </w:rPr>
            </w:pPr>
            <w:r>
              <w:rPr>
                <w:sz w:val="24"/>
              </w:rPr>
              <w:t>0,01</w:t>
            </w:r>
          </w:p>
          <w:p w:rsidR="00C12B4B" w:rsidRDefault="00C12B4B" w:rsidP="0009202A">
            <w:pPr>
              <w:pStyle w:val="a5"/>
              <w:jc w:val="center"/>
              <w:rPr>
                <w:sz w:val="24"/>
              </w:rPr>
            </w:pPr>
            <w:r>
              <w:rPr>
                <w:sz w:val="24"/>
              </w:rPr>
              <w:t>0,01</w:t>
            </w:r>
          </w:p>
          <w:p w:rsidR="00C12B4B" w:rsidRDefault="00C12B4B" w:rsidP="0009202A">
            <w:pPr>
              <w:pStyle w:val="a5"/>
              <w:jc w:val="center"/>
              <w:rPr>
                <w:sz w:val="24"/>
              </w:rPr>
            </w:pPr>
            <w:r>
              <w:rPr>
                <w:sz w:val="24"/>
              </w:rPr>
              <w:t>0,2</w:t>
            </w:r>
          </w:p>
          <w:p w:rsidR="00C12B4B" w:rsidRDefault="00C12B4B" w:rsidP="0009202A">
            <w:pPr>
              <w:pStyle w:val="a5"/>
              <w:jc w:val="center"/>
              <w:rPr>
                <w:sz w:val="24"/>
              </w:rPr>
            </w:pPr>
            <w:r>
              <w:rPr>
                <w:sz w:val="24"/>
              </w:rPr>
              <w:t>0,1</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lastRenderedPageBreak/>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p>
          <w:p w:rsidR="00C12B4B" w:rsidRDefault="00C12B4B" w:rsidP="0009202A">
            <w:pPr>
              <w:pStyle w:val="a5"/>
              <w:jc w:val="center"/>
              <w:rPr>
                <w:sz w:val="24"/>
              </w:rPr>
            </w:pPr>
            <w:r>
              <w:rPr>
                <w:sz w:val="24"/>
              </w:rPr>
              <w:t>0,1</w:t>
            </w:r>
          </w:p>
          <w:p w:rsidR="00C12B4B" w:rsidRDefault="00C12B4B" w:rsidP="0009202A">
            <w:pPr>
              <w:pStyle w:val="a5"/>
              <w:jc w:val="center"/>
              <w:rPr>
                <w:sz w:val="24"/>
              </w:rPr>
            </w:pPr>
            <w:r>
              <w:rPr>
                <w:sz w:val="24"/>
              </w:rPr>
              <w:t>0,2</w:t>
            </w:r>
          </w:p>
          <w:p w:rsidR="00C12B4B" w:rsidRDefault="00C12B4B" w:rsidP="0009202A">
            <w:pPr>
              <w:pStyle w:val="a5"/>
              <w:jc w:val="center"/>
              <w:rPr>
                <w:sz w:val="24"/>
              </w:rPr>
            </w:pPr>
            <w:r>
              <w:rPr>
                <w:sz w:val="24"/>
              </w:rPr>
              <w:t>5х0,2</w:t>
            </w:r>
          </w:p>
          <w:p w:rsidR="00C12B4B" w:rsidRDefault="00C12B4B" w:rsidP="0009202A">
            <w:pPr>
              <w:pStyle w:val="a5"/>
              <w:jc w:val="center"/>
              <w:rPr>
                <w:sz w:val="24"/>
              </w:rPr>
            </w:pPr>
            <w:r>
              <w:rPr>
                <w:sz w:val="24"/>
              </w:rPr>
              <w:t>10х0,1</w:t>
            </w:r>
          </w:p>
          <w:p w:rsidR="00C12B4B" w:rsidRDefault="00C12B4B" w:rsidP="0009202A">
            <w:pPr>
              <w:pStyle w:val="a5"/>
              <w:jc w:val="center"/>
              <w:rPr>
                <w:sz w:val="24"/>
              </w:rPr>
            </w:pPr>
            <w:r>
              <w:rPr>
                <w:sz w:val="24"/>
              </w:rPr>
              <w:t>2х0,1</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p w:rsidR="00C12B4B" w:rsidRDefault="00C12B4B" w:rsidP="0009202A">
            <w:pPr>
              <w:pStyle w:val="a5"/>
              <w:jc w:val="center"/>
              <w:rPr>
                <w:sz w:val="24"/>
              </w:rPr>
            </w:pPr>
            <w:r>
              <w:rPr>
                <w:sz w:val="24"/>
              </w:rPr>
              <w:t>-</w:t>
            </w:r>
          </w:p>
        </w:tc>
        <w:tc>
          <w:tcPr>
            <w:tcW w:w="1549" w:type="dxa"/>
          </w:tcPr>
          <w:p w:rsidR="00C12B4B" w:rsidRDefault="00C12B4B" w:rsidP="0009202A">
            <w:pPr>
              <w:pStyle w:val="a5"/>
              <w:jc w:val="center"/>
              <w:rPr>
                <w:sz w:val="24"/>
              </w:rPr>
            </w:pPr>
          </w:p>
          <w:p w:rsidR="00C12B4B" w:rsidRDefault="00C12B4B" w:rsidP="0009202A">
            <w:pPr>
              <w:pStyle w:val="a5"/>
              <w:jc w:val="center"/>
              <w:rPr>
                <w:sz w:val="24"/>
              </w:rPr>
            </w:pPr>
            <w:r>
              <w:rPr>
                <w:sz w:val="24"/>
              </w:rPr>
              <w:t>128</w:t>
            </w:r>
          </w:p>
          <w:p w:rsidR="00C12B4B" w:rsidRDefault="00C12B4B" w:rsidP="0009202A">
            <w:pPr>
              <w:pStyle w:val="a5"/>
              <w:jc w:val="center"/>
              <w:rPr>
                <w:sz w:val="24"/>
              </w:rPr>
            </w:pPr>
            <w:r>
              <w:rPr>
                <w:sz w:val="24"/>
              </w:rPr>
              <w:t>512</w:t>
            </w:r>
          </w:p>
          <w:p w:rsidR="00C12B4B" w:rsidRDefault="00C12B4B" w:rsidP="0009202A">
            <w:pPr>
              <w:pStyle w:val="a5"/>
              <w:jc w:val="center"/>
              <w:rPr>
                <w:sz w:val="24"/>
              </w:rPr>
            </w:pPr>
            <w:r>
              <w:rPr>
                <w:sz w:val="24"/>
              </w:rPr>
              <w:t>512</w:t>
            </w:r>
          </w:p>
          <w:p w:rsidR="00C12B4B" w:rsidRDefault="00C12B4B" w:rsidP="0009202A">
            <w:pPr>
              <w:pStyle w:val="a5"/>
              <w:jc w:val="center"/>
              <w:rPr>
                <w:sz w:val="24"/>
              </w:rPr>
            </w:pPr>
            <w:r>
              <w:rPr>
                <w:sz w:val="24"/>
              </w:rPr>
              <w:t>32</w:t>
            </w:r>
          </w:p>
          <w:p w:rsidR="00C12B4B" w:rsidRDefault="00C12B4B" w:rsidP="0009202A">
            <w:pPr>
              <w:pStyle w:val="a5"/>
              <w:jc w:val="center"/>
              <w:rPr>
                <w:sz w:val="24"/>
              </w:rPr>
            </w:pPr>
            <w:r>
              <w:rPr>
                <w:sz w:val="24"/>
              </w:rPr>
              <w:t>2048</w:t>
            </w:r>
          </w:p>
          <w:p w:rsidR="00C12B4B" w:rsidRDefault="00C12B4B" w:rsidP="0009202A">
            <w:pPr>
              <w:pStyle w:val="a5"/>
              <w:jc w:val="center"/>
              <w:rPr>
                <w:sz w:val="24"/>
              </w:rPr>
            </w:pPr>
            <w:r>
              <w:rPr>
                <w:sz w:val="24"/>
              </w:rPr>
              <w:lastRenderedPageBreak/>
              <w:t>512</w:t>
            </w:r>
          </w:p>
          <w:p w:rsidR="00C12B4B" w:rsidRDefault="00C12B4B" w:rsidP="0009202A">
            <w:pPr>
              <w:pStyle w:val="a5"/>
              <w:jc w:val="center"/>
              <w:rPr>
                <w:sz w:val="24"/>
              </w:rPr>
            </w:pPr>
            <w:r>
              <w:rPr>
                <w:sz w:val="24"/>
              </w:rPr>
              <w:t>2048</w:t>
            </w:r>
          </w:p>
          <w:p w:rsidR="00C12B4B" w:rsidRDefault="00C12B4B" w:rsidP="0009202A">
            <w:pPr>
              <w:pStyle w:val="a5"/>
              <w:jc w:val="center"/>
              <w:rPr>
                <w:sz w:val="24"/>
              </w:rPr>
            </w:pPr>
            <w:r>
              <w:rPr>
                <w:sz w:val="24"/>
              </w:rPr>
              <w:t>8448</w:t>
            </w:r>
          </w:p>
          <w:p w:rsidR="00C12B4B" w:rsidRDefault="00C12B4B" w:rsidP="0009202A">
            <w:pPr>
              <w:pStyle w:val="a5"/>
              <w:jc w:val="center"/>
              <w:rPr>
                <w:sz w:val="24"/>
              </w:rPr>
            </w:pPr>
          </w:p>
          <w:p w:rsidR="00C12B4B" w:rsidRDefault="00C12B4B" w:rsidP="0009202A">
            <w:pPr>
              <w:pStyle w:val="a5"/>
              <w:jc w:val="center"/>
              <w:rPr>
                <w:sz w:val="24"/>
              </w:rPr>
            </w:pPr>
            <w:r>
              <w:rPr>
                <w:sz w:val="24"/>
              </w:rPr>
              <w:t>512</w:t>
            </w:r>
          </w:p>
          <w:p w:rsidR="00C12B4B" w:rsidRDefault="00C12B4B" w:rsidP="0009202A">
            <w:pPr>
              <w:pStyle w:val="a5"/>
              <w:jc w:val="center"/>
              <w:rPr>
                <w:sz w:val="24"/>
              </w:rPr>
            </w:pPr>
            <w:r>
              <w:rPr>
                <w:sz w:val="24"/>
              </w:rPr>
              <w:t>2048</w:t>
            </w:r>
          </w:p>
          <w:p w:rsidR="00C12B4B" w:rsidRDefault="00C12B4B" w:rsidP="0009202A">
            <w:pPr>
              <w:pStyle w:val="a5"/>
              <w:jc w:val="center"/>
              <w:rPr>
                <w:sz w:val="24"/>
              </w:rPr>
            </w:pPr>
            <w:r>
              <w:rPr>
                <w:sz w:val="24"/>
              </w:rPr>
              <w:t>1024</w:t>
            </w:r>
          </w:p>
          <w:p w:rsidR="00C12B4B" w:rsidRDefault="00C12B4B" w:rsidP="0009202A">
            <w:pPr>
              <w:pStyle w:val="a5"/>
              <w:jc w:val="center"/>
              <w:rPr>
                <w:sz w:val="24"/>
              </w:rPr>
            </w:pPr>
            <w:r>
              <w:rPr>
                <w:sz w:val="24"/>
              </w:rPr>
              <w:t>32</w:t>
            </w:r>
          </w:p>
          <w:p w:rsidR="00C12B4B" w:rsidRDefault="00C12B4B" w:rsidP="0009202A">
            <w:pPr>
              <w:pStyle w:val="a5"/>
              <w:jc w:val="center"/>
              <w:rPr>
                <w:sz w:val="24"/>
              </w:rPr>
            </w:pPr>
            <w:r>
              <w:rPr>
                <w:sz w:val="24"/>
              </w:rPr>
              <w:t>2048</w:t>
            </w:r>
          </w:p>
          <w:p w:rsidR="00C12B4B" w:rsidRDefault="00C12B4B" w:rsidP="0009202A">
            <w:pPr>
              <w:pStyle w:val="a5"/>
              <w:jc w:val="center"/>
              <w:rPr>
                <w:sz w:val="24"/>
              </w:rPr>
            </w:pPr>
            <w:r>
              <w:rPr>
                <w:sz w:val="24"/>
              </w:rPr>
              <w:t>512</w:t>
            </w:r>
          </w:p>
          <w:p w:rsidR="00C12B4B" w:rsidRDefault="00C12B4B" w:rsidP="0009202A">
            <w:pPr>
              <w:pStyle w:val="a5"/>
              <w:jc w:val="center"/>
              <w:rPr>
                <w:sz w:val="24"/>
              </w:rPr>
            </w:pPr>
            <w:r>
              <w:rPr>
                <w:sz w:val="24"/>
              </w:rPr>
              <w:t>2048</w:t>
            </w:r>
          </w:p>
          <w:p w:rsidR="00C12B4B" w:rsidRDefault="00C12B4B" w:rsidP="0009202A">
            <w:pPr>
              <w:pStyle w:val="a5"/>
              <w:jc w:val="center"/>
              <w:rPr>
                <w:sz w:val="24"/>
              </w:rPr>
            </w:pPr>
            <w:r>
              <w:rPr>
                <w:sz w:val="24"/>
              </w:rPr>
              <w:t>8448</w:t>
            </w:r>
          </w:p>
        </w:tc>
        <w:tc>
          <w:tcPr>
            <w:tcW w:w="1550" w:type="dxa"/>
          </w:tcPr>
          <w:p w:rsidR="00C12B4B" w:rsidRDefault="00C12B4B" w:rsidP="0009202A">
            <w:pPr>
              <w:pStyle w:val="a5"/>
              <w:jc w:val="center"/>
              <w:rPr>
                <w:sz w:val="24"/>
              </w:rPr>
            </w:pPr>
          </w:p>
          <w:p w:rsidR="00C12B4B" w:rsidRDefault="00C12B4B" w:rsidP="0009202A">
            <w:pPr>
              <w:pStyle w:val="a5"/>
              <w:jc w:val="center"/>
              <w:rPr>
                <w:sz w:val="24"/>
              </w:rPr>
            </w:pPr>
            <w:r>
              <w:rPr>
                <w:sz w:val="24"/>
              </w:rPr>
              <w:t>0,01</w:t>
            </w:r>
          </w:p>
          <w:p w:rsidR="00C12B4B" w:rsidRDefault="00C12B4B" w:rsidP="0009202A">
            <w:pPr>
              <w:pStyle w:val="a5"/>
              <w:jc w:val="center"/>
              <w:rPr>
                <w:sz w:val="24"/>
              </w:rPr>
            </w:pPr>
            <w:r>
              <w:rPr>
                <w:sz w:val="24"/>
              </w:rPr>
              <w:t>0,01</w:t>
            </w:r>
          </w:p>
          <w:p w:rsidR="00C12B4B" w:rsidRDefault="00C12B4B" w:rsidP="0009202A">
            <w:pPr>
              <w:pStyle w:val="a5"/>
              <w:jc w:val="center"/>
              <w:rPr>
                <w:sz w:val="24"/>
              </w:rPr>
            </w:pPr>
            <w:r>
              <w:rPr>
                <w:sz w:val="24"/>
              </w:rPr>
              <w:t>2х0,2</w:t>
            </w:r>
          </w:p>
          <w:p w:rsidR="00C12B4B" w:rsidRDefault="00C12B4B" w:rsidP="0009202A">
            <w:pPr>
              <w:pStyle w:val="a5"/>
              <w:jc w:val="center"/>
              <w:rPr>
                <w:sz w:val="24"/>
              </w:rPr>
            </w:pPr>
            <w:r>
              <w:rPr>
                <w:sz w:val="24"/>
              </w:rPr>
              <w:t>2х0,1</w:t>
            </w:r>
          </w:p>
          <w:p w:rsidR="00C12B4B" w:rsidRDefault="00C12B4B" w:rsidP="0009202A">
            <w:pPr>
              <w:pStyle w:val="a5"/>
              <w:jc w:val="center"/>
              <w:rPr>
                <w:sz w:val="24"/>
              </w:rPr>
            </w:pPr>
            <w:r>
              <w:rPr>
                <w:sz w:val="24"/>
              </w:rPr>
              <w:t>0,05</w:t>
            </w:r>
          </w:p>
          <w:p w:rsidR="00C12B4B" w:rsidRDefault="00C12B4B" w:rsidP="0009202A">
            <w:pPr>
              <w:pStyle w:val="a5"/>
              <w:jc w:val="center"/>
              <w:rPr>
                <w:sz w:val="24"/>
              </w:rPr>
            </w:pPr>
            <w:r>
              <w:rPr>
                <w:sz w:val="24"/>
              </w:rPr>
              <w:lastRenderedPageBreak/>
              <w:t>2х0,2</w:t>
            </w:r>
          </w:p>
          <w:p w:rsidR="00C12B4B" w:rsidRDefault="00C12B4B" w:rsidP="0009202A">
            <w:pPr>
              <w:pStyle w:val="a5"/>
              <w:jc w:val="center"/>
              <w:rPr>
                <w:sz w:val="24"/>
              </w:rPr>
            </w:pPr>
            <w:r>
              <w:rPr>
                <w:sz w:val="24"/>
              </w:rPr>
              <w:t>2х0,3</w:t>
            </w:r>
          </w:p>
          <w:p w:rsidR="00C12B4B" w:rsidRDefault="00C12B4B" w:rsidP="0009202A">
            <w:pPr>
              <w:pStyle w:val="a5"/>
              <w:jc w:val="center"/>
              <w:rPr>
                <w:sz w:val="24"/>
              </w:rPr>
            </w:pPr>
            <w:r>
              <w:rPr>
                <w:sz w:val="24"/>
              </w:rPr>
              <w:t>0,1</w:t>
            </w:r>
          </w:p>
          <w:p w:rsidR="00C12B4B" w:rsidRDefault="00C12B4B" w:rsidP="0009202A">
            <w:pPr>
              <w:pStyle w:val="a5"/>
              <w:jc w:val="center"/>
              <w:rPr>
                <w:sz w:val="24"/>
              </w:rPr>
            </w:pPr>
          </w:p>
          <w:p w:rsidR="00C12B4B" w:rsidRDefault="00C12B4B" w:rsidP="0009202A">
            <w:pPr>
              <w:pStyle w:val="a5"/>
              <w:jc w:val="center"/>
              <w:rPr>
                <w:sz w:val="24"/>
              </w:rPr>
            </w:pPr>
            <w:r>
              <w:rPr>
                <w:sz w:val="24"/>
              </w:rPr>
              <w:t>0,1</w:t>
            </w:r>
          </w:p>
          <w:p w:rsidR="00C12B4B" w:rsidRDefault="00C12B4B" w:rsidP="0009202A">
            <w:pPr>
              <w:pStyle w:val="a5"/>
              <w:jc w:val="center"/>
              <w:rPr>
                <w:sz w:val="24"/>
              </w:rPr>
            </w:pPr>
            <w:r>
              <w:rPr>
                <w:sz w:val="24"/>
              </w:rPr>
              <w:t>0,2</w:t>
            </w:r>
          </w:p>
          <w:p w:rsidR="00C12B4B" w:rsidRDefault="00C12B4B" w:rsidP="0009202A">
            <w:pPr>
              <w:pStyle w:val="a5"/>
              <w:jc w:val="center"/>
              <w:rPr>
                <w:sz w:val="24"/>
              </w:rPr>
            </w:pPr>
            <w:r>
              <w:rPr>
                <w:sz w:val="24"/>
              </w:rPr>
              <w:t>10х0,2</w:t>
            </w:r>
          </w:p>
          <w:p w:rsidR="00C12B4B" w:rsidRDefault="00C12B4B" w:rsidP="0009202A">
            <w:pPr>
              <w:pStyle w:val="a5"/>
              <w:jc w:val="center"/>
              <w:rPr>
                <w:sz w:val="24"/>
              </w:rPr>
            </w:pPr>
            <w:r>
              <w:rPr>
                <w:sz w:val="24"/>
              </w:rPr>
              <w:t>20х0,1</w:t>
            </w:r>
          </w:p>
          <w:p w:rsidR="00C12B4B" w:rsidRDefault="00C12B4B" w:rsidP="0009202A">
            <w:pPr>
              <w:pStyle w:val="a5"/>
              <w:jc w:val="center"/>
              <w:rPr>
                <w:sz w:val="24"/>
              </w:rPr>
            </w:pPr>
            <w:r>
              <w:rPr>
                <w:sz w:val="24"/>
              </w:rPr>
              <w:t>5х0,1</w:t>
            </w:r>
          </w:p>
          <w:p w:rsidR="00C12B4B" w:rsidRDefault="00C12B4B" w:rsidP="0009202A">
            <w:pPr>
              <w:pStyle w:val="a5"/>
              <w:jc w:val="center"/>
              <w:rPr>
                <w:sz w:val="24"/>
              </w:rPr>
            </w:pPr>
            <w:r>
              <w:rPr>
                <w:sz w:val="24"/>
              </w:rPr>
              <w:t>2х0,2</w:t>
            </w:r>
          </w:p>
          <w:p w:rsidR="00C12B4B" w:rsidRDefault="00C12B4B" w:rsidP="0009202A">
            <w:pPr>
              <w:pStyle w:val="a5"/>
              <w:jc w:val="center"/>
              <w:rPr>
                <w:sz w:val="24"/>
              </w:rPr>
            </w:pPr>
            <w:r>
              <w:rPr>
                <w:sz w:val="24"/>
              </w:rPr>
              <w:t>2х0,2</w:t>
            </w:r>
          </w:p>
          <w:p w:rsidR="00C12B4B" w:rsidRDefault="00C12B4B" w:rsidP="0009202A">
            <w:pPr>
              <w:pStyle w:val="a5"/>
              <w:jc w:val="center"/>
              <w:rPr>
                <w:sz w:val="24"/>
              </w:rPr>
            </w:pPr>
            <w:r>
              <w:rPr>
                <w:sz w:val="24"/>
              </w:rPr>
              <w:t>0,1</w:t>
            </w:r>
          </w:p>
        </w:tc>
      </w:tr>
    </w:tbl>
    <w:p w:rsidR="0009202A" w:rsidRDefault="0009202A">
      <w:pPr>
        <w:rPr>
          <w:lang w:val="uk-UA"/>
        </w:rPr>
      </w:pPr>
    </w:p>
    <w:p w:rsidR="0009202A" w:rsidRDefault="0009202A">
      <w:pPr>
        <w:rPr>
          <w:lang w:val="uk-UA"/>
        </w:rPr>
      </w:pPr>
    </w:p>
    <w:p w:rsidR="00C12B4B" w:rsidRDefault="00CF69EE">
      <w:pPr>
        <w:rPr>
          <w:lang w:val="uk-UA"/>
        </w:rPr>
      </w:pPr>
      <w:r w:rsidRPr="00AE5E3E">
        <w:rPr>
          <w:lang w:val="uk-UA"/>
        </w:rPr>
        <w:object w:dxaOrig="9585" w:dyaOrig="4560">
          <v:shape id="_x0000_i1033" type="#_x0000_t75" style="width:481.5pt;height:262.5pt" o:ole="" fillcolor="window">
            <v:imagedata r:id="rId25" o:title=""/>
          </v:shape>
          <o:OLEObject Type="Embed" ProgID="Word.Picture.8" ShapeID="_x0000_i1033" DrawAspect="Content" ObjectID="_1576952323" r:id="rId26"/>
        </w:object>
      </w:r>
    </w:p>
    <w:p w:rsidR="00C12B4B" w:rsidRDefault="00C12B4B">
      <w:pPr>
        <w:rPr>
          <w:lang w:val="uk-UA"/>
        </w:rPr>
      </w:pPr>
    </w:p>
    <w:p w:rsidR="0009202A" w:rsidRDefault="0009202A">
      <w:pPr>
        <w:rPr>
          <w:lang w:val="uk-UA"/>
        </w:rPr>
      </w:pPr>
    </w:p>
    <w:p w:rsidR="002620D7" w:rsidRDefault="002620D7">
      <w:pPr>
        <w:rPr>
          <w:lang w:val="uk-UA"/>
        </w:rPr>
      </w:pPr>
    </w:p>
    <w:p w:rsidR="00CF69EE" w:rsidRDefault="00CF69EE">
      <w:pPr>
        <w:rPr>
          <w:lang w:val="uk-UA"/>
        </w:rPr>
      </w:pPr>
    </w:p>
    <w:p w:rsidR="00CF69EE" w:rsidRDefault="00CF69EE">
      <w:pPr>
        <w:rPr>
          <w:lang w:val="uk-UA"/>
        </w:rPr>
      </w:pPr>
    </w:p>
    <w:p w:rsidR="00C12B4B" w:rsidRDefault="00CF69EE">
      <w:pPr>
        <w:rPr>
          <w:lang w:val="uk-UA"/>
        </w:rPr>
      </w:pPr>
      <w:r w:rsidRPr="00AE5E3E">
        <w:rPr>
          <w:lang w:val="uk-UA"/>
        </w:rPr>
        <w:object w:dxaOrig="9585" w:dyaOrig="4560">
          <v:shape id="_x0000_i1034" type="#_x0000_t75" style="width:481.5pt;height:270pt" o:ole="" fillcolor="window">
            <v:imagedata r:id="rId27" o:title=""/>
          </v:shape>
          <o:OLEObject Type="Embed" ProgID="Word.Picture.8" ShapeID="_x0000_i1034" DrawAspect="Content" ObjectID="_1576952324" r:id="rId28"/>
        </w:object>
      </w:r>
    </w:p>
    <w:p w:rsidR="00C12B4B" w:rsidRDefault="00C12B4B">
      <w:pPr>
        <w:rPr>
          <w:lang w:val="uk-UA"/>
        </w:rPr>
      </w:pPr>
    </w:p>
    <w:p w:rsidR="002620D7" w:rsidRDefault="002620D7">
      <w:pPr>
        <w:rPr>
          <w:lang w:val="uk-UA"/>
        </w:rPr>
      </w:pPr>
    </w:p>
    <w:p w:rsidR="00244A67" w:rsidRDefault="00244A67">
      <w:pPr>
        <w:rPr>
          <w:lang w:val="uk-UA"/>
        </w:rPr>
      </w:pPr>
    </w:p>
    <w:p w:rsidR="00244A67" w:rsidRDefault="00244A67">
      <w:pPr>
        <w:rPr>
          <w:lang w:val="uk-UA"/>
        </w:rPr>
      </w:pPr>
    </w:p>
    <w:p w:rsidR="00C12B4B" w:rsidRDefault="00CF69EE">
      <w:pPr>
        <w:rPr>
          <w:lang w:val="uk-UA"/>
        </w:rPr>
      </w:pPr>
      <w:r w:rsidRPr="00AE5E3E">
        <w:rPr>
          <w:lang w:val="uk-UA"/>
        </w:rPr>
        <w:object w:dxaOrig="9585" w:dyaOrig="5595">
          <v:shape id="_x0000_i1035" type="#_x0000_t75" style="width:481.5pt;height:309.75pt" o:ole="" fillcolor="window">
            <v:imagedata r:id="rId29" o:title=""/>
          </v:shape>
          <o:OLEObject Type="Embed" ProgID="Word.Picture.8" ShapeID="_x0000_i1035" DrawAspect="Content" ObjectID="_1576952325" r:id="rId30"/>
        </w:object>
      </w:r>
    </w:p>
    <w:p w:rsidR="00C12B4B" w:rsidRDefault="00C12B4B">
      <w:pPr>
        <w:rPr>
          <w:lang w:val="uk-UA"/>
        </w:rPr>
      </w:pPr>
    </w:p>
    <w:p w:rsidR="002620D7" w:rsidRDefault="002620D7">
      <w:pPr>
        <w:rPr>
          <w:lang w:val="uk-UA"/>
        </w:rPr>
      </w:pPr>
    </w:p>
    <w:p w:rsidR="002620D7" w:rsidRDefault="002620D7">
      <w:pPr>
        <w:rPr>
          <w:lang w:val="uk-UA"/>
        </w:rPr>
      </w:pPr>
    </w:p>
    <w:p w:rsidR="002620D7" w:rsidRDefault="002620D7">
      <w:pPr>
        <w:rPr>
          <w:lang w:val="uk-UA"/>
        </w:rPr>
      </w:pPr>
    </w:p>
    <w:p w:rsidR="002620D7" w:rsidRDefault="002620D7">
      <w:pPr>
        <w:rPr>
          <w:lang w:val="uk-UA"/>
        </w:rPr>
      </w:pPr>
    </w:p>
    <w:p w:rsidR="00C12B4B" w:rsidRDefault="00CF69EE">
      <w:pPr>
        <w:rPr>
          <w:lang w:val="uk-UA"/>
        </w:rPr>
      </w:pPr>
      <w:r w:rsidRPr="00AE5E3E">
        <w:rPr>
          <w:lang w:val="uk-UA"/>
        </w:rPr>
        <w:object w:dxaOrig="9585" w:dyaOrig="5475">
          <v:shape id="_x0000_i1036" type="#_x0000_t75" style="width:481.5pt;height:318pt" o:ole="" fillcolor="window">
            <v:imagedata r:id="rId31" o:title=""/>
          </v:shape>
          <o:OLEObject Type="Embed" ProgID="Word.Picture.8" ShapeID="_x0000_i1036" DrawAspect="Content" ObjectID="_1576952326" r:id="rId32"/>
        </w:object>
      </w:r>
    </w:p>
    <w:p w:rsidR="00C12B4B" w:rsidRDefault="00C12B4B">
      <w:pPr>
        <w:rPr>
          <w:lang w:val="uk-UA"/>
        </w:rPr>
      </w:pPr>
    </w:p>
    <w:p w:rsidR="00C12B4B" w:rsidRDefault="00C12B4B">
      <w:pPr>
        <w:rPr>
          <w:lang w:val="uk-UA"/>
        </w:rPr>
      </w:pPr>
    </w:p>
    <w:p w:rsidR="00C12B4B" w:rsidRDefault="00C12B4B">
      <w:pPr>
        <w:rPr>
          <w:lang w:val="uk-UA"/>
        </w:rPr>
      </w:pPr>
    </w:p>
    <w:p w:rsidR="00C12B4B" w:rsidRDefault="00CF69EE">
      <w:pPr>
        <w:rPr>
          <w:lang w:val="uk-UA"/>
        </w:rPr>
      </w:pPr>
      <w:r w:rsidRPr="00AE5E3E">
        <w:rPr>
          <w:lang w:val="uk-UA"/>
        </w:rPr>
        <w:object w:dxaOrig="9585" w:dyaOrig="5595">
          <v:shape id="_x0000_i1037" type="#_x0000_t75" style="width:481.5pt;height:283.5pt" o:ole="" fillcolor="window">
            <v:imagedata r:id="rId33" o:title=""/>
          </v:shape>
          <o:OLEObject Type="Embed" ProgID="Word.Picture.8" ShapeID="_x0000_i1037" DrawAspect="Content" ObjectID="_1576952327" r:id="rId34"/>
        </w:object>
      </w:r>
    </w:p>
    <w:p w:rsidR="00C12B4B" w:rsidRDefault="00C12B4B">
      <w:pPr>
        <w:rPr>
          <w:lang w:val="uk-UA"/>
        </w:rPr>
      </w:pPr>
    </w:p>
    <w:p w:rsidR="00095EC1" w:rsidRPr="00114069" w:rsidRDefault="00095EC1" w:rsidP="00095EC1">
      <w:pPr>
        <w:pStyle w:val="a7"/>
        <w:widowControl w:val="0"/>
        <w:autoSpaceDE w:val="0"/>
        <w:autoSpaceDN w:val="0"/>
        <w:adjustRightInd w:val="0"/>
        <w:spacing w:line="310" w:lineRule="exact"/>
        <w:rPr>
          <w:b/>
          <w:i/>
          <w:iCs/>
          <w:color w:val="000000"/>
          <w:szCs w:val="28"/>
          <w:lang w:val="uk-UA"/>
        </w:rPr>
      </w:pPr>
      <w:r w:rsidRPr="00114069">
        <w:rPr>
          <w:b/>
          <w:i/>
          <w:iCs/>
          <w:color w:val="000000"/>
          <w:szCs w:val="28"/>
        </w:rPr>
        <w:t>ЗАВДАННЯ</w:t>
      </w:r>
      <w:r w:rsidRPr="00114069">
        <w:rPr>
          <w:b/>
          <w:i/>
          <w:iCs/>
          <w:color w:val="000000"/>
          <w:szCs w:val="28"/>
          <w:lang w:val="uk-UA"/>
        </w:rPr>
        <w:t>:</w:t>
      </w:r>
    </w:p>
    <w:p w:rsidR="00244A67" w:rsidRPr="00114069" w:rsidRDefault="00AB0939" w:rsidP="00AB0939">
      <w:pPr>
        <w:pStyle w:val="a7"/>
        <w:numPr>
          <w:ilvl w:val="0"/>
          <w:numId w:val="7"/>
        </w:numPr>
        <w:rPr>
          <w:lang w:val="uk-UA"/>
        </w:rPr>
      </w:pPr>
      <w:r w:rsidRPr="00114069">
        <w:rPr>
          <w:lang w:val="uk-UA"/>
        </w:rPr>
        <w:t xml:space="preserve"> Провести інформаційно-потоковий розрахунок мережі доступу за обраною технологією.</w:t>
      </w:r>
    </w:p>
    <w:p w:rsidR="00AB0939" w:rsidRPr="00114069" w:rsidRDefault="00AB0939" w:rsidP="00AB0939">
      <w:pPr>
        <w:pStyle w:val="a7"/>
        <w:numPr>
          <w:ilvl w:val="0"/>
          <w:numId w:val="7"/>
        </w:numPr>
        <w:rPr>
          <w:lang w:val="uk-UA"/>
        </w:rPr>
      </w:pPr>
      <w:r w:rsidRPr="00114069">
        <w:rPr>
          <w:lang w:val="uk-UA"/>
        </w:rPr>
        <w:t xml:space="preserve">Побудувати структурну </w:t>
      </w:r>
      <w:r w:rsidR="00AC291F" w:rsidRPr="00114069">
        <w:rPr>
          <w:lang w:val="uk-UA"/>
        </w:rPr>
        <w:t xml:space="preserve">схему частини </w:t>
      </w:r>
      <w:r w:rsidRPr="00114069">
        <w:rPr>
          <w:lang w:val="uk-UA"/>
        </w:rPr>
        <w:t xml:space="preserve"> мережі доступу</w:t>
      </w:r>
      <w:r w:rsidR="00AC291F" w:rsidRPr="00114069">
        <w:rPr>
          <w:lang w:val="uk-UA"/>
        </w:rPr>
        <w:t xml:space="preserve"> рівня користувач – вузловий пункт</w:t>
      </w:r>
      <w:r w:rsidRPr="00114069">
        <w:rPr>
          <w:lang w:val="uk-UA"/>
        </w:rPr>
        <w:t>.</w:t>
      </w:r>
    </w:p>
    <w:p w:rsidR="00244A67" w:rsidRDefault="00244A67">
      <w:pPr>
        <w:rPr>
          <w:lang w:val="uk-UA"/>
        </w:rPr>
      </w:pPr>
    </w:p>
    <w:p w:rsidR="00244A67" w:rsidRDefault="00244A67">
      <w:pPr>
        <w:rPr>
          <w:lang w:val="uk-UA"/>
        </w:rPr>
      </w:pPr>
    </w:p>
    <w:p w:rsidR="00244A67" w:rsidRDefault="00095EC1" w:rsidP="00114069">
      <w:pPr>
        <w:ind w:firstLine="708"/>
        <w:rPr>
          <w:b/>
          <w:lang w:val="uk-UA"/>
        </w:rPr>
      </w:pPr>
      <w:r>
        <w:rPr>
          <w:i/>
          <w:iCs/>
          <w:color w:val="000000"/>
          <w:szCs w:val="28"/>
        </w:rPr>
        <w:t xml:space="preserve">ЛАБОРАТОРНА РОБОТА </w:t>
      </w:r>
      <w:r w:rsidR="00244A67" w:rsidRPr="00244A67">
        <w:rPr>
          <w:i/>
          <w:lang w:val="uk-UA"/>
        </w:rPr>
        <w:t>№8.</w:t>
      </w:r>
      <w:r w:rsidR="00244A67">
        <w:rPr>
          <w:b/>
          <w:lang w:val="uk-UA"/>
        </w:rPr>
        <w:t xml:space="preserve"> Проектування вузлів мережі</w:t>
      </w:r>
      <w:r w:rsidR="001D0843">
        <w:rPr>
          <w:b/>
          <w:lang w:val="uk-UA"/>
        </w:rPr>
        <w:t xml:space="preserve"> доступу</w:t>
      </w:r>
    </w:p>
    <w:p w:rsidR="00114069" w:rsidRDefault="00114069" w:rsidP="00114069">
      <w:pPr>
        <w:pStyle w:val="a7"/>
        <w:rPr>
          <w:i/>
          <w:iCs/>
          <w:color w:val="000000"/>
          <w:szCs w:val="28"/>
          <w:lang w:val="uk-UA"/>
        </w:rPr>
      </w:pPr>
    </w:p>
    <w:p w:rsidR="00114069" w:rsidRPr="00114069" w:rsidRDefault="00114069" w:rsidP="00114069">
      <w:pPr>
        <w:pStyle w:val="a7"/>
        <w:rPr>
          <w:lang w:val="uk-UA"/>
        </w:rPr>
      </w:pPr>
      <w:r w:rsidRPr="00114069">
        <w:rPr>
          <w:i/>
          <w:iCs/>
          <w:color w:val="000000"/>
          <w:szCs w:val="28"/>
          <w:lang w:val="uk-UA"/>
        </w:rPr>
        <w:t>Мета роботи:</w:t>
      </w:r>
      <w:r w:rsidRPr="00114069">
        <w:rPr>
          <w:color w:val="000000"/>
          <w:szCs w:val="28"/>
          <w:lang w:val="uk-UA"/>
        </w:rPr>
        <w:t xml:space="preserve"> ознайомитись з методикою </w:t>
      </w:r>
      <w:r w:rsidRPr="00114069">
        <w:rPr>
          <w:lang w:val="uk-UA"/>
        </w:rPr>
        <w:t xml:space="preserve">проектування вузлів мережі </w:t>
      </w:r>
      <w:r w:rsidR="001D0843">
        <w:rPr>
          <w:lang w:val="uk-UA"/>
        </w:rPr>
        <w:t xml:space="preserve">доступу </w:t>
      </w:r>
      <w:r w:rsidRPr="00114069">
        <w:rPr>
          <w:lang w:val="uk-UA"/>
        </w:rPr>
        <w:t xml:space="preserve">та міжвузлових зв’язків, проведення оцінки кількості обладнання, яка необхідна для побудови мережі доступу та побудови повної структурної схеми мережі доступу. </w:t>
      </w:r>
    </w:p>
    <w:p w:rsidR="00244A67" w:rsidRDefault="00244A67" w:rsidP="00244A67">
      <w:pPr>
        <w:ind w:firstLine="720"/>
        <w:jc w:val="both"/>
        <w:rPr>
          <w:lang w:val="uk-UA"/>
        </w:rPr>
      </w:pPr>
    </w:p>
    <w:p w:rsidR="00244A67" w:rsidRDefault="00244A67" w:rsidP="00244A67">
      <w:pPr>
        <w:ind w:firstLine="720"/>
        <w:jc w:val="both"/>
        <w:rPr>
          <w:lang w:val="uk-UA"/>
        </w:rPr>
      </w:pPr>
      <w:r>
        <w:rPr>
          <w:lang w:val="uk-UA"/>
        </w:rPr>
        <w:t>Головною метою даного етапу є визначення типів вузлів МД, їх розташування у ієрархії елементів МД та оснащення їх необхідним обладнанням та персоналом. На цьому етапі також починається формування  організаційної структури мережі, що проектується.</w:t>
      </w:r>
    </w:p>
    <w:p w:rsidR="00244A67" w:rsidRDefault="00244A67" w:rsidP="00244A67">
      <w:pPr>
        <w:ind w:firstLine="720"/>
        <w:jc w:val="both"/>
        <w:rPr>
          <w:lang w:val="uk-UA"/>
        </w:rPr>
      </w:pPr>
      <w:r>
        <w:rPr>
          <w:lang w:val="uk-UA"/>
        </w:rPr>
        <w:t>Вузлом мережі зв’язку прийнято називати сукупність основного та допоміжного технологічного обладнання, а за необхідності, і обслуговуючого персоналу, розташовану на перетині ліній зв’язку. Вузол зв’язку забезпечує переформування лінійних сигналів і перерозподіл інфомаційних потоків, що переносяться лінійними сигналами по лініях зв’язку, технічне обслуговування обладнання та прилеглих до вузла ділянок ліній зв’язку, а також експлуатаційне обслуговування зв’язків та інформаційних потоків, що проходять через вузол.</w:t>
      </w:r>
    </w:p>
    <w:p w:rsidR="00244A67" w:rsidRPr="00B84605" w:rsidRDefault="00244A67" w:rsidP="00244A67">
      <w:pPr>
        <w:ind w:firstLine="720"/>
        <w:jc w:val="both"/>
      </w:pPr>
      <w:r>
        <w:rPr>
          <w:lang w:val="uk-UA"/>
        </w:rPr>
        <w:t>В залежності від розташування вузла в мережі та виконуваних головних задач, вузли класифікують наступним чином: міжміські, опорно-транзитні, місцеві (граничні), розподільчі (периферійні), кінцеві. Кінцевим вузлом або мережним закінченням слід вважати розташоване в приміщенні користувача обладнання, за допомогою якого формується стик “користувач-мережа” (</w:t>
      </w:r>
      <w:r>
        <w:rPr>
          <w:lang w:val="en-US"/>
        </w:rPr>
        <w:t>UNI</w:t>
      </w:r>
      <w:r w:rsidRPr="00B84605">
        <w:t>). У користувача за цим стиком може бути або оди</w:t>
      </w:r>
      <w:proofErr w:type="gramStart"/>
      <w:r w:rsidRPr="00B84605">
        <w:t>н-</w:t>
      </w:r>
      <w:proofErr w:type="gramEnd"/>
      <w:r w:rsidRPr="00B84605">
        <w:t xml:space="preserve">єдиний інфоприлад (наприклад, звичайний телефон чи комп’ютер), або мережа приміщень користувача з кількома інфоприладами, або ціла офісна мережа з багатьма інфоприладами. В залежності від наявності і ролі обслуговуючого персоналу на вузлі, розрізняють обслуговувані і необслуговувані (виносні) вузли, центральний (керуючий) вузол мережі, провідні та керовані (низові) вузли. </w:t>
      </w:r>
    </w:p>
    <w:p w:rsidR="00244A67" w:rsidRDefault="00244A67" w:rsidP="00244A67">
      <w:pPr>
        <w:ind w:firstLine="720"/>
        <w:jc w:val="both"/>
        <w:rPr>
          <w:lang w:val="uk-UA"/>
        </w:rPr>
      </w:pPr>
      <w:r w:rsidRPr="00B84605">
        <w:t>Для мережі доступу</w:t>
      </w:r>
      <w:r>
        <w:rPr>
          <w:lang w:val="uk-UA"/>
        </w:rPr>
        <w:t>, що проектується</w:t>
      </w:r>
      <w:r w:rsidRPr="00B84605">
        <w:t xml:space="preserve"> </w:t>
      </w:r>
      <w:proofErr w:type="gramStart"/>
      <w:r w:rsidRPr="00B84605">
        <w:t>доц</w:t>
      </w:r>
      <w:proofErr w:type="gramEnd"/>
      <w:r w:rsidRPr="00B84605">
        <w:t xml:space="preserve">ільно прив’язувати розташування вузлів до вузлів існуючих мереж зв’язку, наприклад, до вузлів міської телефонної мережі загального користування (ТМЗК). Однак, в залежності від технологічних особливостей МД, може з’являтися необхідність організації нових типів вузлів. </w:t>
      </w:r>
      <w:r w:rsidRPr="00F243F9">
        <w:t xml:space="preserve">Так, наприклад, для мікрохвильових систем радіодоступу необхідна організація нових вузлів у висотних будинках міста </w:t>
      </w:r>
      <w:proofErr w:type="gramStart"/>
      <w:r w:rsidRPr="00F243F9">
        <w:t>для</w:t>
      </w:r>
      <w:proofErr w:type="gramEnd"/>
      <w:r w:rsidRPr="00F243F9">
        <w:t xml:space="preserve"> базових станцій.  Для забезпечення високих швидкостей передачі у МД за технологією </w:t>
      </w:r>
      <w:r>
        <w:rPr>
          <w:lang w:val="en-US"/>
        </w:rPr>
        <w:t>Ethernet</w:t>
      </w:r>
      <w:r>
        <w:t xml:space="preserve"> необх</w:t>
      </w:r>
      <w:r>
        <w:rPr>
          <w:lang w:val="uk-UA"/>
        </w:rPr>
        <w:t xml:space="preserve">ідно організовувати виносні вузли у розподільчих шафах, розподільчих муфтах, розподільчих коробках, </w:t>
      </w:r>
      <w:proofErr w:type="gramStart"/>
      <w:r>
        <w:rPr>
          <w:lang w:val="uk-UA"/>
        </w:rPr>
        <w:t>в</w:t>
      </w:r>
      <w:proofErr w:type="gramEnd"/>
      <w:r>
        <w:rPr>
          <w:lang w:val="uk-UA"/>
        </w:rPr>
        <w:t xml:space="preserve"> приміщенні користувача.</w:t>
      </w:r>
    </w:p>
    <w:p w:rsidR="00244A67" w:rsidRDefault="00244A67" w:rsidP="00244A67">
      <w:pPr>
        <w:ind w:firstLine="720"/>
        <w:jc w:val="both"/>
        <w:rPr>
          <w:lang w:val="uk-UA"/>
        </w:rPr>
      </w:pPr>
      <w:r>
        <w:rPr>
          <w:lang w:val="uk-UA"/>
        </w:rPr>
        <w:t>Види і об’єм обладнання та чисельність персоналу вузла, виробнича площа вузла визначаються виконуваними вузлом функціями. Нижче наведено перелік основних з них і види засобів, що необхідні для їх виконання.</w:t>
      </w:r>
    </w:p>
    <w:p w:rsidR="00244A67" w:rsidRDefault="00244A67" w:rsidP="00244A67">
      <w:pPr>
        <w:numPr>
          <w:ilvl w:val="0"/>
          <w:numId w:val="5"/>
        </w:numPr>
        <w:ind w:left="0" w:firstLine="737"/>
        <w:jc w:val="both"/>
        <w:rPr>
          <w:lang w:val="uk-UA"/>
        </w:rPr>
      </w:pPr>
      <w:r>
        <w:rPr>
          <w:i/>
          <w:lang w:val="uk-UA"/>
        </w:rPr>
        <w:t>Трактостворення</w:t>
      </w:r>
      <w:r>
        <w:rPr>
          <w:lang w:val="uk-UA"/>
        </w:rPr>
        <w:t xml:space="preserve"> – системи передачі, крос-конектори, оптичні мультиплексори. Для багатьох сучасних вузлів МД, за умови невеликих відстаней між вузлами і пропускної здатності трактів до 10 Гбітс, таке обладнання  окремо </w:t>
      </w:r>
      <w:r>
        <w:rPr>
          <w:lang w:val="uk-UA"/>
        </w:rPr>
        <w:lastRenderedPageBreak/>
        <w:t>не застосовується, а входить до комутаційного обладнання вузла у вигляді лінійних блоків (модулів).</w:t>
      </w:r>
    </w:p>
    <w:p w:rsidR="00244A67" w:rsidRDefault="00244A67" w:rsidP="00244A67">
      <w:pPr>
        <w:numPr>
          <w:ilvl w:val="0"/>
          <w:numId w:val="5"/>
        </w:numPr>
        <w:ind w:left="0" w:firstLine="737"/>
        <w:jc w:val="both"/>
        <w:rPr>
          <w:i/>
          <w:lang w:val="uk-UA"/>
        </w:rPr>
      </w:pPr>
      <w:r>
        <w:rPr>
          <w:i/>
          <w:lang w:val="uk-UA"/>
        </w:rPr>
        <w:t xml:space="preserve">Розподіл інформаційних потоків – </w:t>
      </w:r>
      <w:r>
        <w:rPr>
          <w:lang w:val="uk-UA"/>
        </w:rPr>
        <w:t>цифрові станції комутації, комутатори пакетів, маршрутизатори, концентратори, мультиплексори.</w:t>
      </w:r>
    </w:p>
    <w:p w:rsidR="00244A67" w:rsidRDefault="00244A67" w:rsidP="00244A67">
      <w:pPr>
        <w:numPr>
          <w:ilvl w:val="0"/>
          <w:numId w:val="5"/>
        </w:numPr>
        <w:jc w:val="both"/>
        <w:rPr>
          <w:lang w:val="uk-UA"/>
        </w:rPr>
      </w:pPr>
      <w:r>
        <w:rPr>
          <w:i/>
          <w:lang w:val="uk-UA"/>
        </w:rPr>
        <w:t>Стикування з іншими мережами</w:t>
      </w:r>
      <w:r>
        <w:rPr>
          <w:lang w:val="uk-UA"/>
        </w:rPr>
        <w:t xml:space="preserve"> – шлюзи, мости.</w:t>
      </w:r>
    </w:p>
    <w:p w:rsidR="00244A67" w:rsidRDefault="00244A67" w:rsidP="00244A67">
      <w:pPr>
        <w:numPr>
          <w:ilvl w:val="0"/>
          <w:numId w:val="5"/>
        </w:numPr>
        <w:ind w:left="0" w:firstLine="737"/>
        <w:jc w:val="both"/>
        <w:rPr>
          <w:lang w:val="uk-UA"/>
        </w:rPr>
      </w:pPr>
      <w:r>
        <w:rPr>
          <w:i/>
          <w:lang w:val="uk-UA"/>
        </w:rPr>
        <w:t xml:space="preserve">Надання інформаційних послуг </w:t>
      </w:r>
      <w:r>
        <w:rPr>
          <w:lang w:val="uk-UA"/>
        </w:rPr>
        <w:t xml:space="preserve"> – сервери, програмне та інформаційне забезпечення.</w:t>
      </w:r>
    </w:p>
    <w:p w:rsidR="00244A67" w:rsidRDefault="00244A67" w:rsidP="00244A67">
      <w:pPr>
        <w:numPr>
          <w:ilvl w:val="0"/>
          <w:numId w:val="5"/>
        </w:numPr>
        <w:ind w:left="0" w:firstLine="737"/>
        <w:jc w:val="both"/>
        <w:rPr>
          <w:lang w:val="uk-UA"/>
        </w:rPr>
      </w:pPr>
      <w:r>
        <w:rPr>
          <w:i/>
          <w:lang w:val="uk-UA"/>
        </w:rPr>
        <w:t xml:space="preserve">Технічне обслуговування </w:t>
      </w:r>
      <w:r>
        <w:rPr>
          <w:lang w:val="uk-UA"/>
        </w:rPr>
        <w:t>– вбудоване і окреме обладнання автоматичного та ручного контролю стану ліній, виносних вузлів, вузлового обладнання; запчастини, інструменти і приналежності (ЗІП), у тому числі, й набір усіх типів змінних блоків обладнання вузла і підпорядкованих виносних вузлів; ремонтні майстерні, дільниці чи центри (або окрема стаття витрат на ремонт і поновлення ЗІП на підприємствах-виробниках); транспортні засоби для оперативного відновлення дії зв’язків після пошкоджень на лініях, виносних вузлах або у користувачів; технічний та інженерний персонал.</w:t>
      </w:r>
    </w:p>
    <w:p w:rsidR="00244A67" w:rsidRDefault="00244A67" w:rsidP="00244A67">
      <w:pPr>
        <w:numPr>
          <w:ilvl w:val="0"/>
          <w:numId w:val="5"/>
        </w:numPr>
        <w:ind w:left="0" w:firstLine="737"/>
        <w:jc w:val="both"/>
        <w:rPr>
          <w:lang w:val="uk-UA"/>
        </w:rPr>
      </w:pPr>
      <w:r>
        <w:rPr>
          <w:i/>
          <w:lang w:val="uk-UA"/>
        </w:rPr>
        <w:t xml:space="preserve">Експлуатаційне обслуговування – </w:t>
      </w:r>
      <w:r>
        <w:rPr>
          <w:lang w:val="uk-UA"/>
        </w:rPr>
        <w:t>сервери, робочі станції, програмне забезпечення для управління мережею і мережевим бізнесом, для обліку її роботи, для взаємовідносин і розрахунків з користувачами; інженерний персонал.</w:t>
      </w:r>
    </w:p>
    <w:p w:rsidR="00244A67" w:rsidRDefault="00244A67" w:rsidP="00244A67">
      <w:pPr>
        <w:numPr>
          <w:ilvl w:val="0"/>
          <w:numId w:val="6"/>
        </w:numPr>
        <w:tabs>
          <w:tab w:val="clear" w:pos="360"/>
          <w:tab w:val="num" w:pos="1080"/>
        </w:tabs>
        <w:ind w:left="0" w:firstLine="737"/>
        <w:jc w:val="both"/>
        <w:rPr>
          <w:lang w:val="uk-UA"/>
        </w:rPr>
      </w:pPr>
      <w:r>
        <w:rPr>
          <w:i/>
          <w:lang w:val="uk-UA"/>
        </w:rPr>
        <w:t xml:space="preserve">Безперебійне електроживлення </w:t>
      </w:r>
      <w:r>
        <w:rPr>
          <w:lang w:val="uk-UA"/>
        </w:rPr>
        <w:t>– автомати перемикання елекромереж (основної і резервної загального енергопостачання та резервної вузлової), випрямлячі, акумуляторна батарея, резервна дизельна електростанція; система електроживлення вузла повинна бути розрахована на живлення обладнання вузла, підпорядкованих виносних вузлів, а також телефонних апаратів у приміщеннях користувачів; технічний персонал.</w:t>
      </w:r>
    </w:p>
    <w:p w:rsidR="00244A67" w:rsidRDefault="00244A67" w:rsidP="00244A67">
      <w:pPr>
        <w:numPr>
          <w:ilvl w:val="0"/>
          <w:numId w:val="6"/>
        </w:numPr>
        <w:ind w:left="0" w:firstLine="737"/>
        <w:jc w:val="both"/>
        <w:rPr>
          <w:lang w:val="uk-UA"/>
        </w:rPr>
      </w:pPr>
      <w:r>
        <w:rPr>
          <w:i/>
          <w:lang w:val="uk-UA"/>
        </w:rPr>
        <w:t xml:space="preserve">Життєзабезпечення вузла </w:t>
      </w:r>
      <w:r>
        <w:rPr>
          <w:lang w:val="uk-UA"/>
        </w:rPr>
        <w:t>– система охорони (служба безпеки, у тому числі, й інформаційної), системи кондиціонування повітря, освітлення, водопостачання і водовідведення, приміщення для персоналу, виробничі меблі і т.п.; забезпечуючий персонал.</w:t>
      </w:r>
    </w:p>
    <w:p w:rsidR="00244A67" w:rsidRDefault="00244A67" w:rsidP="00244A67">
      <w:pPr>
        <w:numPr>
          <w:ilvl w:val="0"/>
          <w:numId w:val="6"/>
        </w:numPr>
        <w:ind w:left="0" w:firstLine="737"/>
        <w:jc w:val="both"/>
        <w:rPr>
          <w:lang w:val="uk-UA"/>
        </w:rPr>
      </w:pPr>
      <w:r>
        <w:rPr>
          <w:i/>
          <w:lang w:val="uk-UA"/>
        </w:rPr>
        <w:t xml:space="preserve">Адміністрування </w:t>
      </w:r>
      <w:r>
        <w:rPr>
          <w:lang w:val="uk-UA"/>
        </w:rPr>
        <w:t>– засоби службового зв’язку, оргтехніка, офісні меблі і т.п.; адміністративний персонал.</w:t>
      </w:r>
    </w:p>
    <w:p w:rsidR="00244A67" w:rsidRDefault="00244A67" w:rsidP="00244A67">
      <w:pPr>
        <w:ind w:firstLine="720"/>
        <w:jc w:val="both"/>
        <w:rPr>
          <w:lang w:val="uk-UA"/>
        </w:rPr>
      </w:pPr>
      <w:r>
        <w:rPr>
          <w:lang w:val="uk-UA"/>
        </w:rPr>
        <w:t xml:space="preserve">В реальному проектуванні мереж необхідність у окремих функціях вузла і показники їх обсягу визначаються для кожного з вузлів МД окремо, орієнтуючись на його місце в МД, конфігурацію його зв’язків та пропускну здатність. В курсовому проекті, виходячи з припущення про рівномірний розподіл користувачів по території міста, а також з технології МД і розрахованої пропускної здатності окремих елементів мережі, необхідно лиш визначитись з окремими типами вузлів. Для кожного типу вузла необхідно прийняти рішення про виконувані даним типом вузла функції, про їх обсяг, та визначити у вигляді переліків (специфікацій) види та кількості окремих видів обладнання на кожному окремому типі вузла, а також кваліфікацію та кількість персоналу на вузлах, що обслуговуються.  </w:t>
      </w:r>
    </w:p>
    <w:p w:rsidR="00244A67" w:rsidRDefault="00244A67" w:rsidP="00244A67">
      <w:pPr>
        <w:ind w:firstLine="720"/>
        <w:jc w:val="both"/>
        <w:rPr>
          <w:b/>
          <w:lang w:val="uk-UA"/>
        </w:rPr>
      </w:pPr>
    </w:p>
    <w:p w:rsidR="00244A67" w:rsidRDefault="00244A67" w:rsidP="00244A67">
      <w:pPr>
        <w:ind w:firstLine="720"/>
        <w:jc w:val="center"/>
        <w:rPr>
          <w:b/>
          <w:lang w:val="uk-UA"/>
        </w:rPr>
      </w:pPr>
      <w:r>
        <w:rPr>
          <w:b/>
          <w:lang w:val="uk-UA"/>
        </w:rPr>
        <w:t>Проектування міжвузлових зв’язків</w:t>
      </w:r>
    </w:p>
    <w:p w:rsidR="00244A67" w:rsidRPr="00244A67" w:rsidRDefault="00244A67" w:rsidP="00244A67">
      <w:pPr>
        <w:pStyle w:val="31"/>
        <w:rPr>
          <w:lang w:val="uk-UA"/>
        </w:rPr>
      </w:pPr>
    </w:p>
    <w:p w:rsidR="00244A67" w:rsidRPr="00244A67" w:rsidRDefault="00244A67" w:rsidP="00244A67">
      <w:pPr>
        <w:pStyle w:val="31"/>
        <w:ind w:firstLine="425"/>
        <w:jc w:val="both"/>
        <w:rPr>
          <w:sz w:val="28"/>
          <w:szCs w:val="28"/>
          <w:lang w:val="uk-UA"/>
        </w:rPr>
      </w:pPr>
      <w:r w:rsidRPr="00244A67">
        <w:rPr>
          <w:sz w:val="28"/>
          <w:szCs w:val="28"/>
          <w:lang w:val="uk-UA"/>
        </w:rPr>
        <w:t>Даний етап лабораторного дослідження</w:t>
      </w:r>
      <w:r w:rsidR="0023098E">
        <w:rPr>
          <w:sz w:val="28"/>
          <w:szCs w:val="28"/>
          <w:lang w:val="uk-UA"/>
        </w:rPr>
        <w:t xml:space="preserve"> передбачає визначення типів </w:t>
      </w:r>
      <w:r w:rsidRPr="00244A67">
        <w:rPr>
          <w:sz w:val="28"/>
          <w:szCs w:val="28"/>
          <w:lang w:val="uk-UA"/>
        </w:rPr>
        <w:t>міжвузлових цифрових трактів та найбільш оптимальної їх реалізації.</w:t>
      </w:r>
    </w:p>
    <w:p w:rsidR="00244A67" w:rsidRPr="00244A67" w:rsidRDefault="00244A67" w:rsidP="00244A67">
      <w:pPr>
        <w:pStyle w:val="31"/>
        <w:ind w:firstLine="425"/>
        <w:jc w:val="both"/>
        <w:rPr>
          <w:sz w:val="28"/>
          <w:szCs w:val="28"/>
          <w:lang w:val="uk-UA"/>
        </w:rPr>
      </w:pPr>
      <w:r w:rsidRPr="00244A67">
        <w:rPr>
          <w:sz w:val="28"/>
          <w:szCs w:val="28"/>
          <w:lang w:val="uk-UA"/>
        </w:rPr>
        <w:lastRenderedPageBreak/>
        <w:t>Аналогічно типізації вузлів МД, виходячи з припушення про рівномірний розподіл користувачів кожного виду по території міста, провадять групування міжвузлових зв’язків у декілька окремих типів міжвузлових зв’язків.</w:t>
      </w:r>
    </w:p>
    <w:p w:rsidR="00244A67" w:rsidRDefault="00244A67" w:rsidP="00244A67">
      <w:pPr>
        <w:ind w:firstLine="720"/>
        <w:jc w:val="both"/>
        <w:rPr>
          <w:lang w:val="uk-UA"/>
        </w:rPr>
      </w:pPr>
      <w:r>
        <w:rPr>
          <w:lang w:val="uk-UA"/>
        </w:rPr>
        <w:t>За розрахованими пропускними здатностями кожного з видів міжвузлових зв’язків визначають найближчу більшу стандартизовану швидкість тракту: 2, 8, 34, 155, 622, 2500, 10000 Мбіт/с. При потребі мати більші швидкості міжвузлових зв’язків, слід орієнтуватися на застосування систем передачі зі спектральним ущільненням (</w:t>
      </w:r>
      <w:r>
        <w:rPr>
          <w:lang w:val="en-US"/>
        </w:rPr>
        <w:t>WDM</w:t>
      </w:r>
      <w:r w:rsidRPr="00B84605">
        <w:rPr>
          <w:lang w:val="uk-UA"/>
        </w:rPr>
        <w:t xml:space="preserve">, </w:t>
      </w:r>
      <w:r>
        <w:rPr>
          <w:lang w:val="en-US"/>
        </w:rPr>
        <w:t>DWDM</w:t>
      </w:r>
      <w:r w:rsidRPr="00B84605">
        <w:rPr>
          <w:lang w:val="uk-UA"/>
        </w:rPr>
        <w:t>)</w:t>
      </w:r>
      <w:r>
        <w:rPr>
          <w:lang w:val="uk-UA"/>
        </w:rPr>
        <w:t>, які можуть забезпечити  оптичні тракти з номінальною пропускною спроможністю (4…160)х10 Гбіт/с.</w:t>
      </w:r>
    </w:p>
    <w:p w:rsidR="00244A67" w:rsidRDefault="00244A67" w:rsidP="00244A67">
      <w:pPr>
        <w:ind w:firstLine="720"/>
        <w:jc w:val="both"/>
        <w:rPr>
          <w:lang w:val="uk-UA"/>
        </w:rPr>
      </w:pPr>
      <w:r>
        <w:rPr>
          <w:lang w:val="uk-UA"/>
        </w:rPr>
        <w:t>Способами реалізації міжвузлових зв’язків може бути: або оренда трактів потрібної пропускної здатності  в  “Укртелекомі” чи в іншому підприємстві, що має надлишок пропускної здатності у своїх лінійно-кабельних спорудах; або побудова окремої (для МД) ВОЛЗ. Слід оцінити, який спосіб буде дешевшим для конкретного типу міжвузлового зв’язку в МД конкретної технології і розміру. Для оцінок використати такі дані: вартість оренди первинного цифрового тракту (2,048 Мбіт/с) довжиною 3 км становить 2,5 тис.грн/місяць; вартість трактів більш високої пропускної здатності та протяжності пропорційна їх швидкості та довжині у степені 1/2; вартість побудови окремої ВОЛЗ (з мінімальною кількістю волокон у кабелі – 4) становить близько 15 тис. грн/км у готових кабельних каналах та 25 тис. грн/км при розритті грунту і прокладанні нових кабельних каналів. Вартість 4-волоконного оптичного кабелю становить близько 8 тис. грн/км.</w:t>
      </w:r>
    </w:p>
    <w:p w:rsidR="00244A67" w:rsidRDefault="00244A67" w:rsidP="00244A67">
      <w:pPr>
        <w:ind w:firstLine="720"/>
        <w:jc w:val="both"/>
        <w:rPr>
          <w:lang w:val="uk-UA"/>
        </w:rPr>
      </w:pPr>
      <w:r>
        <w:rPr>
          <w:lang w:val="uk-UA"/>
        </w:rPr>
        <w:t>Результатом виконання етапу повинен стати опис кожного типу міжвузлових зв’язків МД з коротким числовим обгрунтуванням оптимального способу реалізації цих зв’язків.</w:t>
      </w:r>
    </w:p>
    <w:p w:rsidR="00244A67" w:rsidRDefault="00244A67" w:rsidP="00244A67">
      <w:pPr>
        <w:ind w:firstLine="720"/>
        <w:jc w:val="both"/>
        <w:rPr>
          <w:b/>
          <w:lang w:val="uk-UA"/>
        </w:rPr>
      </w:pPr>
    </w:p>
    <w:p w:rsidR="00244A67" w:rsidRDefault="00244A67" w:rsidP="00244A67">
      <w:pPr>
        <w:ind w:firstLine="720"/>
        <w:jc w:val="both"/>
        <w:rPr>
          <w:b/>
          <w:lang w:val="uk-UA"/>
        </w:rPr>
      </w:pPr>
      <w:r>
        <w:rPr>
          <w:b/>
          <w:lang w:val="uk-UA"/>
        </w:rPr>
        <w:t>Оцінка кількості обладнання та капітальних витрат</w:t>
      </w:r>
    </w:p>
    <w:p w:rsidR="00244A67" w:rsidRDefault="00244A67" w:rsidP="00244A67">
      <w:pPr>
        <w:pStyle w:val="31"/>
      </w:pPr>
    </w:p>
    <w:p w:rsidR="00244A67" w:rsidRPr="00244A67" w:rsidRDefault="00244A67" w:rsidP="00244A67">
      <w:pPr>
        <w:pStyle w:val="31"/>
        <w:ind w:firstLine="425"/>
        <w:jc w:val="both"/>
        <w:rPr>
          <w:sz w:val="28"/>
          <w:szCs w:val="28"/>
        </w:rPr>
      </w:pPr>
      <w:r w:rsidRPr="00244A67">
        <w:rPr>
          <w:sz w:val="28"/>
          <w:szCs w:val="28"/>
          <w:lang w:val="uk-UA"/>
        </w:rPr>
        <w:t>Відповідно до результатів проектування вузлів і міжвузлових зв’язків  кожного типу в МД та орієнтуючи</w:t>
      </w:r>
      <w:r w:rsidR="0023098E">
        <w:rPr>
          <w:sz w:val="28"/>
          <w:szCs w:val="28"/>
          <w:lang w:val="uk-UA"/>
        </w:rPr>
        <w:t>сь на дані нижченаведеної табл.5</w:t>
      </w:r>
      <w:r w:rsidRPr="00244A67">
        <w:rPr>
          <w:sz w:val="28"/>
          <w:szCs w:val="28"/>
          <w:lang w:val="uk-UA"/>
        </w:rPr>
        <w:t xml:space="preserve">, виконують розрахунки кількості обладнання для кожного вузла і його вартості. </w:t>
      </w:r>
      <w:r w:rsidRPr="00244A67">
        <w:rPr>
          <w:sz w:val="28"/>
          <w:szCs w:val="28"/>
        </w:rPr>
        <w:t xml:space="preserve">Помноживши розраховану вартість обладнання вузла </w:t>
      </w:r>
      <w:proofErr w:type="gramStart"/>
      <w:r w:rsidRPr="00244A67">
        <w:rPr>
          <w:sz w:val="28"/>
          <w:szCs w:val="28"/>
        </w:rPr>
        <w:t>кожного</w:t>
      </w:r>
      <w:proofErr w:type="gramEnd"/>
      <w:r w:rsidRPr="00244A67">
        <w:rPr>
          <w:sz w:val="28"/>
          <w:szCs w:val="28"/>
        </w:rPr>
        <w:t xml:space="preserve"> типу на кількість таких вузлів у МД і склавши добутки, отримують вартість обладнання  усієї проектованої МД. Капітальні витрати на створення МД обчислюють, врахувавши вартість монтажно-налагоджувальних робіт, яка за усталеними нормативами становить 15-20% від вартості обладнання.</w:t>
      </w:r>
    </w:p>
    <w:p w:rsidR="00244A67" w:rsidRDefault="00244A67" w:rsidP="00244A67">
      <w:pPr>
        <w:jc w:val="both"/>
        <w:rPr>
          <w:sz w:val="24"/>
          <w:lang w:val="uk-UA"/>
        </w:rPr>
      </w:pPr>
    </w:p>
    <w:p w:rsidR="00AC291F" w:rsidRDefault="00AC291F" w:rsidP="00244A67">
      <w:pPr>
        <w:jc w:val="center"/>
        <w:rPr>
          <w:sz w:val="24"/>
          <w:lang w:val="uk-UA"/>
        </w:rPr>
      </w:pPr>
    </w:p>
    <w:p w:rsidR="00244A67" w:rsidRDefault="0023098E" w:rsidP="00244A67">
      <w:pPr>
        <w:jc w:val="center"/>
        <w:rPr>
          <w:sz w:val="24"/>
          <w:lang w:val="uk-UA"/>
        </w:rPr>
      </w:pPr>
      <w:r>
        <w:rPr>
          <w:sz w:val="24"/>
          <w:lang w:val="uk-UA"/>
        </w:rPr>
        <w:t>Таблиця 5</w:t>
      </w:r>
      <w:r w:rsidR="00244A67">
        <w:rPr>
          <w:sz w:val="24"/>
          <w:lang w:val="uk-UA"/>
        </w:rPr>
        <w:t>. Види і основні техно-економічні характеристики обладнання</w:t>
      </w:r>
    </w:p>
    <w:p w:rsidR="00244A67" w:rsidRDefault="00244A67" w:rsidP="00244A67">
      <w:pPr>
        <w:spacing w:after="120"/>
        <w:jc w:val="center"/>
        <w:rPr>
          <w:sz w:val="24"/>
          <w:lang w:val="uk-UA"/>
        </w:rPr>
      </w:pPr>
      <w:r>
        <w:rPr>
          <w:sz w:val="24"/>
          <w:lang w:val="uk-UA"/>
        </w:rPr>
        <w:t>для побудови мережі доступу за різними технологіями (див. рис.1…6)</w:t>
      </w:r>
    </w:p>
    <w:tbl>
      <w:tblPr>
        <w:tblW w:w="100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276"/>
        <w:gridCol w:w="1559"/>
        <w:gridCol w:w="1843"/>
        <w:gridCol w:w="2835"/>
        <w:gridCol w:w="2552"/>
      </w:tblGrid>
      <w:tr w:rsidR="00244A67" w:rsidTr="00B7772E">
        <w:trPr>
          <w:cantSplit/>
          <w:trHeight w:val="326"/>
        </w:trPr>
        <w:tc>
          <w:tcPr>
            <w:tcW w:w="1276" w:type="dxa"/>
            <w:vMerge w:val="restart"/>
            <w:tcBorders>
              <w:bottom w:val="nil"/>
            </w:tcBorders>
          </w:tcPr>
          <w:p w:rsidR="00244A67" w:rsidRDefault="00244A67" w:rsidP="006B488F">
            <w:pPr>
              <w:jc w:val="center"/>
              <w:rPr>
                <w:sz w:val="24"/>
                <w:lang w:val="uk-UA"/>
              </w:rPr>
            </w:pPr>
            <w:r>
              <w:rPr>
                <w:sz w:val="24"/>
                <w:lang w:val="uk-UA"/>
              </w:rPr>
              <w:t xml:space="preserve">Техно-логія </w:t>
            </w:r>
          </w:p>
          <w:p w:rsidR="00244A67" w:rsidRDefault="00244A67" w:rsidP="006B488F">
            <w:pPr>
              <w:jc w:val="center"/>
              <w:rPr>
                <w:sz w:val="24"/>
                <w:lang w:val="uk-UA"/>
              </w:rPr>
            </w:pPr>
            <w:r>
              <w:rPr>
                <w:sz w:val="24"/>
                <w:lang w:val="uk-UA"/>
              </w:rPr>
              <w:t>МД</w:t>
            </w:r>
          </w:p>
        </w:tc>
        <w:tc>
          <w:tcPr>
            <w:tcW w:w="1559" w:type="dxa"/>
            <w:vMerge w:val="restart"/>
            <w:tcBorders>
              <w:bottom w:val="nil"/>
            </w:tcBorders>
          </w:tcPr>
          <w:p w:rsidR="00244A67" w:rsidRDefault="00244A67" w:rsidP="006B488F">
            <w:pPr>
              <w:jc w:val="center"/>
              <w:rPr>
                <w:sz w:val="24"/>
                <w:lang w:val="uk-UA"/>
              </w:rPr>
            </w:pPr>
            <w:r>
              <w:rPr>
                <w:sz w:val="24"/>
                <w:lang w:val="uk-UA"/>
              </w:rPr>
              <w:t>Вид облад-нання</w:t>
            </w:r>
          </w:p>
        </w:tc>
        <w:tc>
          <w:tcPr>
            <w:tcW w:w="7230" w:type="dxa"/>
            <w:gridSpan w:val="3"/>
          </w:tcPr>
          <w:p w:rsidR="00244A67" w:rsidRDefault="00244A67" w:rsidP="006B488F">
            <w:pPr>
              <w:jc w:val="center"/>
              <w:rPr>
                <w:sz w:val="24"/>
                <w:lang w:val="uk-UA"/>
              </w:rPr>
            </w:pPr>
            <w:r>
              <w:rPr>
                <w:sz w:val="24"/>
                <w:lang w:val="uk-UA"/>
              </w:rPr>
              <w:t>Основні техно-економічні характеристики обладнання</w:t>
            </w:r>
          </w:p>
        </w:tc>
      </w:tr>
      <w:tr w:rsidR="00244A67" w:rsidTr="00B7772E">
        <w:tblPrEx>
          <w:tblCellMar>
            <w:left w:w="0" w:type="dxa"/>
            <w:right w:w="0" w:type="dxa"/>
          </w:tblCellMar>
        </w:tblPrEx>
        <w:trPr>
          <w:cantSplit/>
          <w:trHeight w:val="497"/>
        </w:trPr>
        <w:tc>
          <w:tcPr>
            <w:tcW w:w="1276" w:type="dxa"/>
            <w:vMerge/>
            <w:tcBorders>
              <w:top w:val="nil"/>
            </w:tcBorders>
          </w:tcPr>
          <w:p w:rsidR="00244A67" w:rsidRDefault="00244A67" w:rsidP="006B488F">
            <w:pPr>
              <w:jc w:val="center"/>
              <w:rPr>
                <w:sz w:val="24"/>
                <w:lang w:val="uk-UA"/>
              </w:rPr>
            </w:pPr>
          </w:p>
        </w:tc>
        <w:tc>
          <w:tcPr>
            <w:tcW w:w="1559" w:type="dxa"/>
            <w:vMerge/>
            <w:tcBorders>
              <w:top w:val="nil"/>
            </w:tcBorders>
          </w:tcPr>
          <w:p w:rsidR="00244A67" w:rsidRDefault="00244A67" w:rsidP="006B488F">
            <w:pPr>
              <w:jc w:val="center"/>
              <w:rPr>
                <w:sz w:val="24"/>
                <w:lang w:val="uk-UA"/>
              </w:rPr>
            </w:pPr>
          </w:p>
        </w:tc>
        <w:tc>
          <w:tcPr>
            <w:tcW w:w="1843" w:type="dxa"/>
          </w:tcPr>
          <w:p w:rsidR="00244A67" w:rsidRDefault="00244A67" w:rsidP="006B488F">
            <w:pPr>
              <w:jc w:val="center"/>
              <w:rPr>
                <w:sz w:val="24"/>
                <w:lang w:val="uk-UA"/>
              </w:rPr>
            </w:pPr>
            <w:r>
              <w:rPr>
                <w:sz w:val="24"/>
                <w:lang w:val="uk-UA"/>
              </w:rPr>
              <w:t xml:space="preserve">Об’єм, </w:t>
            </w:r>
          </w:p>
          <w:p w:rsidR="00244A67" w:rsidRDefault="00244A67" w:rsidP="006B488F">
            <w:pPr>
              <w:jc w:val="center"/>
              <w:rPr>
                <w:sz w:val="24"/>
                <w:lang w:val="uk-UA"/>
              </w:rPr>
            </w:pPr>
            <w:r>
              <w:rPr>
                <w:sz w:val="24"/>
                <w:lang w:val="uk-UA"/>
              </w:rPr>
              <w:t xml:space="preserve">ТЗБ </w:t>
            </w:r>
          </w:p>
        </w:tc>
        <w:tc>
          <w:tcPr>
            <w:tcW w:w="2835" w:type="dxa"/>
          </w:tcPr>
          <w:p w:rsidR="00244A67" w:rsidRDefault="00244A67" w:rsidP="006B488F">
            <w:pPr>
              <w:jc w:val="center"/>
              <w:rPr>
                <w:sz w:val="24"/>
                <w:lang w:val="uk-UA"/>
              </w:rPr>
            </w:pPr>
            <w:r>
              <w:rPr>
                <w:sz w:val="24"/>
                <w:lang w:val="uk-UA"/>
              </w:rPr>
              <w:t>Максимальна швидкість, Мбіт/с</w:t>
            </w:r>
          </w:p>
        </w:tc>
        <w:tc>
          <w:tcPr>
            <w:tcW w:w="2552" w:type="dxa"/>
          </w:tcPr>
          <w:p w:rsidR="00244A67" w:rsidRDefault="00244A67" w:rsidP="006B488F">
            <w:pPr>
              <w:jc w:val="center"/>
              <w:rPr>
                <w:sz w:val="24"/>
                <w:lang w:val="uk-UA"/>
              </w:rPr>
            </w:pPr>
            <w:r>
              <w:rPr>
                <w:sz w:val="24"/>
                <w:lang w:val="uk-UA"/>
              </w:rPr>
              <w:t xml:space="preserve">Вартість, </w:t>
            </w:r>
          </w:p>
          <w:p w:rsidR="00244A67" w:rsidRDefault="00244A67" w:rsidP="006B488F">
            <w:pPr>
              <w:jc w:val="center"/>
              <w:rPr>
                <w:sz w:val="24"/>
                <w:lang w:val="uk-UA"/>
              </w:rPr>
            </w:pPr>
            <w:r>
              <w:rPr>
                <w:sz w:val="24"/>
                <w:lang w:val="uk-UA"/>
              </w:rPr>
              <w:t>у.о.</w:t>
            </w:r>
          </w:p>
        </w:tc>
      </w:tr>
      <w:tr w:rsidR="00244A67" w:rsidTr="00B7772E">
        <w:tc>
          <w:tcPr>
            <w:tcW w:w="1276" w:type="dxa"/>
          </w:tcPr>
          <w:p w:rsidR="00244A67" w:rsidRDefault="00244A67" w:rsidP="006B488F">
            <w:pPr>
              <w:jc w:val="center"/>
              <w:rPr>
                <w:sz w:val="24"/>
                <w:lang w:val="en-US"/>
              </w:rPr>
            </w:pPr>
            <w:r>
              <w:rPr>
                <w:sz w:val="24"/>
                <w:lang w:val="en-US"/>
              </w:rPr>
              <w:t>1</w:t>
            </w:r>
          </w:p>
        </w:tc>
        <w:tc>
          <w:tcPr>
            <w:tcW w:w="1559" w:type="dxa"/>
          </w:tcPr>
          <w:p w:rsidR="00244A67" w:rsidRDefault="00244A67" w:rsidP="006B488F">
            <w:pPr>
              <w:jc w:val="center"/>
              <w:rPr>
                <w:sz w:val="24"/>
                <w:lang w:val="uk-UA"/>
              </w:rPr>
            </w:pPr>
            <w:r>
              <w:rPr>
                <w:sz w:val="24"/>
                <w:lang w:val="uk-UA"/>
              </w:rPr>
              <w:t>2</w:t>
            </w:r>
          </w:p>
        </w:tc>
        <w:tc>
          <w:tcPr>
            <w:tcW w:w="1843" w:type="dxa"/>
          </w:tcPr>
          <w:p w:rsidR="00244A67" w:rsidRDefault="00244A67" w:rsidP="006B488F">
            <w:pPr>
              <w:jc w:val="center"/>
              <w:rPr>
                <w:sz w:val="24"/>
                <w:lang w:val="uk-UA"/>
              </w:rPr>
            </w:pPr>
            <w:r>
              <w:rPr>
                <w:sz w:val="24"/>
                <w:lang w:val="uk-UA"/>
              </w:rPr>
              <w:t>3</w:t>
            </w:r>
          </w:p>
        </w:tc>
        <w:tc>
          <w:tcPr>
            <w:tcW w:w="2835" w:type="dxa"/>
          </w:tcPr>
          <w:p w:rsidR="00244A67" w:rsidRDefault="00244A67" w:rsidP="006B488F">
            <w:pPr>
              <w:jc w:val="center"/>
              <w:rPr>
                <w:sz w:val="24"/>
                <w:lang w:val="uk-UA"/>
              </w:rPr>
            </w:pPr>
            <w:r>
              <w:rPr>
                <w:sz w:val="24"/>
                <w:lang w:val="uk-UA"/>
              </w:rPr>
              <w:t>4</w:t>
            </w:r>
          </w:p>
        </w:tc>
        <w:tc>
          <w:tcPr>
            <w:tcW w:w="2552" w:type="dxa"/>
          </w:tcPr>
          <w:p w:rsidR="00244A67" w:rsidRDefault="00244A67" w:rsidP="006B488F">
            <w:pPr>
              <w:jc w:val="center"/>
              <w:rPr>
                <w:sz w:val="24"/>
                <w:lang w:val="uk-UA"/>
              </w:rPr>
            </w:pPr>
            <w:r>
              <w:rPr>
                <w:sz w:val="24"/>
                <w:lang w:val="uk-UA"/>
              </w:rPr>
              <w:t>5</w:t>
            </w:r>
          </w:p>
        </w:tc>
      </w:tr>
      <w:tr w:rsidR="00244A67" w:rsidTr="00B7772E">
        <w:tc>
          <w:tcPr>
            <w:tcW w:w="1276" w:type="dxa"/>
            <w:tcBorders>
              <w:bottom w:val="single" w:sz="4" w:space="0" w:color="auto"/>
            </w:tcBorders>
          </w:tcPr>
          <w:p w:rsidR="00244A67" w:rsidRDefault="00244A67" w:rsidP="006B488F">
            <w:pPr>
              <w:jc w:val="both"/>
              <w:rPr>
                <w:sz w:val="24"/>
                <w:lang w:val="en-US"/>
              </w:rPr>
            </w:pPr>
            <w:r>
              <w:rPr>
                <w:sz w:val="24"/>
                <w:lang w:val="en-US"/>
              </w:rPr>
              <w:t>ISDN</w:t>
            </w:r>
          </w:p>
        </w:tc>
        <w:tc>
          <w:tcPr>
            <w:tcW w:w="1559" w:type="dxa"/>
            <w:tcBorders>
              <w:bottom w:val="single" w:sz="4" w:space="0" w:color="auto"/>
            </w:tcBorders>
          </w:tcPr>
          <w:p w:rsidR="00244A67" w:rsidRDefault="00244A67" w:rsidP="006B488F">
            <w:pPr>
              <w:jc w:val="both"/>
              <w:rPr>
                <w:sz w:val="24"/>
                <w:lang w:val="uk-UA"/>
              </w:rPr>
            </w:pPr>
            <w:r>
              <w:rPr>
                <w:sz w:val="24"/>
                <w:lang w:val="uk-UA"/>
              </w:rPr>
              <w:t>МЗ</w:t>
            </w:r>
          </w:p>
          <w:p w:rsidR="00244A67" w:rsidRDefault="00244A67" w:rsidP="006B488F">
            <w:pPr>
              <w:jc w:val="both"/>
              <w:rPr>
                <w:sz w:val="24"/>
                <w:lang w:val="uk-UA"/>
              </w:rPr>
            </w:pPr>
            <w:r>
              <w:rPr>
                <w:sz w:val="24"/>
                <w:lang w:val="uk-UA"/>
              </w:rPr>
              <w:t>НР</w:t>
            </w:r>
          </w:p>
          <w:p w:rsidR="00244A67" w:rsidRDefault="00244A67" w:rsidP="006B488F">
            <w:pPr>
              <w:jc w:val="both"/>
              <w:rPr>
                <w:sz w:val="24"/>
                <w:lang w:val="uk-UA"/>
              </w:rPr>
            </w:pPr>
            <w:r>
              <w:rPr>
                <w:sz w:val="24"/>
                <w:lang w:val="uk-UA"/>
              </w:rPr>
              <w:t>РК</w:t>
            </w:r>
          </w:p>
          <w:p w:rsidR="00244A67" w:rsidRDefault="00244A67" w:rsidP="006B488F">
            <w:pPr>
              <w:jc w:val="both"/>
              <w:rPr>
                <w:sz w:val="24"/>
                <w:lang w:val="uk-UA"/>
              </w:rPr>
            </w:pPr>
            <w:r>
              <w:rPr>
                <w:sz w:val="24"/>
                <w:lang w:val="uk-UA"/>
              </w:rPr>
              <w:lastRenderedPageBreak/>
              <w:t>РМ</w:t>
            </w:r>
            <w:r>
              <w:rPr>
                <w:sz w:val="24"/>
                <w:lang w:val="uk-UA"/>
              </w:rPr>
              <w:br/>
              <w:t>РШ</w:t>
            </w:r>
          </w:p>
          <w:p w:rsidR="00244A67" w:rsidRDefault="00244A67" w:rsidP="006B488F">
            <w:pPr>
              <w:jc w:val="both"/>
              <w:rPr>
                <w:sz w:val="24"/>
                <w:lang w:val="uk-UA"/>
              </w:rPr>
            </w:pPr>
            <w:r>
              <w:rPr>
                <w:sz w:val="24"/>
                <w:lang w:val="uk-UA"/>
              </w:rPr>
              <w:t>ЦАТС</w:t>
            </w:r>
          </w:p>
          <w:p w:rsidR="00244A67" w:rsidRDefault="00244A67" w:rsidP="006B488F">
            <w:pPr>
              <w:jc w:val="both"/>
              <w:rPr>
                <w:sz w:val="24"/>
                <w:lang w:val="uk-UA"/>
              </w:rPr>
            </w:pPr>
            <w:r>
              <w:rPr>
                <w:sz w:val="24"/>
                <w:lang w:val="uk-UA"/>
              </w:rPr>
              <w:t>ОПТС</w:t>
            </w:r>
          </w:p>
        </w:tc>
        <w:tc>
          <w:tcPr>
            <w:tcW w:w="1843" w:type="dxa"/>
            <w:tcBorders>
              <w:bottom w:val="single" w:sz="4" w:space="0" w:color="auto"/>
            </w:tcBorders>
          </w:tcPr>
          <w:p w:rsidR="00244A67" w:rsidRDefault="00244A67" w:rsidP="006B488F">
            <w:pPr>
              <w:jc w:val="center"/>
              <w:rPr>
                <w:sz w:val="24"/>
                <w:lang w:val="uk-UA"/>
              </w:rPr>
            </w:pPr>
            <w:r>
              <w:rPr>
                <w:sz w:val="24"/>
                <w:lang w:val="uk-UA"/>
              </w:rPr>
              <w:lastRenderedPageBreak/>
              <w:t>1</w:t>
            </w:r>
          </w:p>
          <w:p w:rsidR="00244A67" w:rsidRDefault="00244A67" w:rsidP="006B488F">
            <w:pPr>
              <w:jc w:val="center"/>
              <w:rPr>
                <w:sz w:val="24"/>
                <w:lang w:val="uk-UA"/>
              </w:rPr>
            </w:pPr>
            <w:r>
              <w:rPr>
                <w:sz w:val="24"/>
                <w:lang w:val="uk-UA"/>
              </w:rPr>
              <w:t>0,1</w:t>
            </w:r>
          </w:p>
          <w:p w:rsidR="00244A67" w:rsidRDefault="00244A67" w:rsidP="006B488F">
            <w:pPr>
              <w:jc w:val="center"/>
              <w:rPr>
                <w:sz w:val="24"/>
                <w:lang w:val="uk-UA"/>
              </w:rPr>
            </w:pPr>
            <w:r>
              <w:rPr>
                <w:sz w:val="24"/>
                <w:lang w:val="uk-UA"/>
              </w:rPr>
              <w:t>0,5</w:t>
            </w:r>
          </w:p>
          <w:p w:rsidR="00244A67" w:rsidRDefault="00244A67" w:rsidP="006B488F">
            <w:pPr>
              <w:jc w:val="center"/>
              <w:rPr>
                <w:sz w:val="24"/>
                <w:lang w:val="uk-UA"/>
              </w:rPr>
            </w:pPr>
            <w:r>
              <w:rPr>
                <w:sz w:val="24"/>
                <w:lang w:val="uk-UA"/>
              </w:rPr>
              <w:lastRenderedPageBreak/>
              <w:t>1</w:t>
            </w:r>
          </w:p>
          <w:p w:rsidR="00244A67" w:rsidRDefault="00244A67" w:rsidP="006B488F">
            <w:pPr>
              <w:jc w:val="center"/>
              <w:rPr>
                <w:sz w:val="24"/>
                <w:lang w:val="uk-UA"/>
              </w:rPr>
            </w:pPr>
            <w:r>
              <w:rPr>
                <w:sz w:val="24"/>
                <w:lang w:val="uk-UA"/>
              </w:rPr>
              <w:t>1/100АЛ</w:t>
            </w:r>
          </w:p>
          <w:p w:rsidR="00244A67" w:rsidRDefault="00244A67" w:rsidP="006B488F">
            <w:pPr>
              <w:jc w:val="center"/>
              <w:rPr>
                <w:sz w:val="24"/>
                <w:lang w:val="uk-UA"/>
              </w:rPr>
            </w:pPr>
            <w:r>
              <w:rPr>
                <w:sz w:val="24"/>
                <w:lang w:val="uk-UA"/>
              </w:rPr>
              <w:t>0,1/В-порт</w:t>
            </w:r>
          </w:p>
          <w:p w:rsidR="00244A67" w:rsidRDefault="00244A67" w:rsidP="006B488F">
            <w:pPr>
              <w:jc w:val="center"/>
              <w:rPr>
                <w:sz w:val="24"/>
                <w:lang w:val="uk-UA"/>
              </w:rPr>
            </w:pPr>
            <w:r>
              <w:rPr>
                <w:sz w:val="24"/>
                <w:lang w:val="uk-UA"/>
              </w:rPr>
              <w:t>1/Р-порт</w:t>
            </w:r>
          </w:p>
        </w:tc>
        <w:tc>
          <w:tcPr>
            <w:tcW w:w="2835" w:type="dxa"/>
            <w:tcBorders>
              <w:bottom w:val="single" w:sz="4" w:space="0" w:color="auto"/>
            </w:tcBorders>
          </w:tcPr>
          <w:p w:rsidR="00244A67" w:rsidRDefault="00244A67" w:rsidP="006B488F">
            <w:pPr>
              <w:jc w:val="center"/>
              <w:rPr>
                <w:sz w:val="24"/>
                <w:lang w:val="uk-UA"/>
              </w:rPr>
            </w:pPr>
            <w:r>
              <w:rPr>
                <w:sz w:val="24"/>
                <w:lang w:val="uk-UA"/>
              </w:rPr>
              <w:lastRenderedPageBreak/>
              <w:t>0,128</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lastRenderedPageBreak/>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0,128/В-порт</w:t>
            </w:r>
          </w:p>
          <w:p w:rsidR="00244A67" w:rsidRDefault="00244A67" w:rsidP="006B488F">
            <w:pPr>
              <w:jc w:val="center"/>
              <w:rPr>
                <w:sz w:val="24"/>
                <w:lang w:val="uk-UA"/>
              </w:rPr>
            </w:pPr>
            <w:r>
              <w:rPr>
                <w:sz w:val="24"/>
                <w:lang w:val="uk-UA"/>
              </w:rPr>
              <w:t>2,048/Р-порт</w:t>
            </w:r>
          </w:p>
        </w:tc>
        <w:tc>
          <w:tcPr>
            <w:tcW w:w="2552" w:type="dxa"/>
            <w:tcBorders>
              <w:bottom w:val="single" w:sz="4" w:space="0" w:color="auto"/>
            </w:tcBorders>
          </w:tcPr>
          <w:p w:rsidR="00244A67" w:rsidRDefault="00244A67" w:rsidP="006B488F">
            <w:pPr>
              <w:jc w:val="center"/>
              <w:rPr>
                <w:sz w:val="24"/>
                <w:lang w:val="uk-UA"/>
              </w:rPr>
            </w:pPr>
            <w:r>
              <w:rPr>
                <w:sz w:val="24"/>
                <w:lang w:val="uk-UA"/>
              </w:rPr>
              <w:lastRenderedPageBreak/>
              <w:t>300</w:t>
            </w:r>
          </w:p>
          <w:p w:rsidR="00244A67" w:rsidRDefault="00244A67" w:rsidP="006B488F">
            <w:pPr>
              <w:jc w:val="center"/>
              <w:rPr>
                <w:sz w:val="24"/>
                <w:lang w:val="uk-UA"/>
              </w:rPr>
            </w:pPr>
            <w:r>
              <w:rPr>
                <w:sz w:val="24"/>
                <w:lang w:val="uk-UA"/>
              </w:rPr>
              <w:t>2</w:t>
            </w:r>
          </w:p>
          <w:p w:rsidR="00244A67" w:rsidRDefault="00244A67" w:rsidP="006B488F">
            <w:pPr>
              <w:jc w:val="center"/>
              <w:rPr>
                <w:sz w:val="24"/>
                <w:lang w:val="uk-UA"/>
              </w:rPr>
            </w:pPr>
            <w:r>
              <w:rPr>
                <w:sz w:val="24"/>
                <w:lang w:val="uk-UA"/>
              </w:rPr>
              <w:t>10</w:t>
            </w:r>
          </w:p>
          <w:p w:rsidR="00244A67" w:rsidRDefault="00244A67" w:rsidP="006B488F">
            <w:pPr>
              <w:jc w:val="center"/>
              <w:rPr>
                <w:sz w:val="24"/>
                <w:lang w:val="uk-UA"/>
              </w:rPr>
            </w:pPr>
            <w:r>
              <w:rPr>
                <w:sz w:val="24"/>
                <w:lang w:val="uk-UA"/>
              </w:rPr>
              <w:lastRenderedPageBreak/>
              <w:t>100</w:t>
            </w:r>
          </w:p>
          <w:p w:rsidR="00244A67" w:rsidRDefault="00244A67" w:rsidP="006B488F">
            <w:pPr>
              <w:jc w:val="center"/>
              <w:rPr>
                <w:sz w:val="24"/>
                <w:lang w:val="uk-UA"/>
              </w:rPr>
            </w:pPr>
            <w:r>
              <w:rPr>
                <w:sz w:val="24"/>
                <w:lang w:val="uk-UA"/>
              </w:rPr>
              <w:t>500+</w:t>
            </w:r>
            <w:r>
              <w:rPr>
                <w:sz w:val="24"/>
                <w:lang w:val="en-US"/>
              </w:rPr>
              <w:t>N</w:t>
            </w:r>
            <w:r>
              <w:rPr>
                <w:sz w:val="24"/>
                <w:vertAlign w:val="subscript"/>
                <w:lang w:val="uk-UA"/>
              </w:rPr>
              <w:t>АЛ</w:t>
            </w:r>
          </w:p>
          <w:p w:rsidR="00244A67" w:rsidRDefault="00244A67" w:rsidP="006B488F">
            <w:pPr>
              <w:jc w:val="center"/>
              <w:rPr>
                <w:sz w:val="24"/>
                <w:lang w:val="uk-UA"/>
              </w:rPr>
            </w:pPr>
            <w:r>
              <w:rPr>
                <w:sz w:val="24"/>
                <w:lang w:val="uk-UA"/>
              </w:rPr>
              <w:t>200/В-порт</w:t>
            </w:r>
          </w:p>
          <w:p w:rsidR="00244A67" w:rsidRDefault="00244A67" w:rsidP="006B488F">
            <w:pPr>
              <w:jc w:val="center"/>
              <w:rPr>
                <w:sz w:val="24"/>
                <w:lang w:val="uk-UA"/>
              </w:rPr>
            </w:pPr>
            <w:r>
              <w:rPr>
                <w:sz w:val="24"/>
                <w:lang w:val="uk-UA"/>
              </w:rPr>
              <w:t>2500/Р-порт</w:t>
            </w:r>
          </w:p>
        </w:tc>
      </w:tr>
      <w:tr w:rsidR="00244A67" w:rsidTr="00B7772E">
        <w:tc>
          <w:tcPr>
            <w:tcW w:w="1276" w:type="dxa"/>
          </w:tcPr>
          <w:p w:rsidR="00244A67" w:rsidRDefault="00244A67" w:rsidP="006B488F">
            <w:pPr>
              <w:jc w:val="center"/>
              <w:rPr>
                <w:sz w:val="24"/>
                <w:lang w:val="uk-UA"/>
              </w:rPr>
            </w:pPr>
            <w:r>
              <w:rPr>
                <w:sz w:val="24"/>
                <w:lang w:val="uk-UA"/>
              </w:rPr>
              <w:lastRenderedPageBreak/>
              <w:t>1</w:t>
            </w:r>
          </w:p>
        </w:tc>
        <w:tc>
          <w:tcPr>
            <w:tcW w:w="1559" w:type="dxa"/>
          </w:tcPr>
          <w:p w:rsidR="00244A67" w:rsidRDefault="00244A67" w:rsidP="006B488F">
            <w:pPr>
              <w:jc w:val="center"/>
              <w:rPr>
                <w:sz w:val="24"/>
                <w:lang w:val="uk-UA"/>
              </w:rPr>
            </w:pPr>
            <w:r>
              <w:rPr>
                <w:sz w:val="24"/>
                <w:lang w:val="uk-UA"/>
              </w:rPr>
              <w:t>2</w:t>
            </w:r>
          </w:p>
        </w:tc>
        <w:tc>
          <w:tcPr>
            <w:tcW w:w="1843" w:type="dxa"/>
          </w:tcPr>
          <w:p w:rsidR="00244A67" w:rsidRDefault="00244A67" w:rsidP="006B488F">
            <w:pPr>
              <w:jc w:val="center"/>
              <w:rPr>
                <w:sz w:val="24"/>
                <w:lang w:val="uk-UA"/>
              </w:rPr>
            </w:pPr>
            <w:r>
              <w:rPr>
                <w:sz w:val="24"/>
                <w:lang w:val="uk-UA"/>
              </w:rPr>
              <w:t>3</w:t>
            </w:r>
          </w:p>
        </w:tc>
        <w:tc>
          <w:tcPr>
            <w:tcW w:w="2835" w:type="dxa"/>
          </w:tcPr>
          <w:p w:rsidR="00244A67" w:rsidRDefault="00244A67" w:rsidP="006B488F">
            <w:pPr>
              <w:jc w:val="center"/>
              <w:rPr>
                <w:sz w:val="24"/>
                <w:lang w:val="uk-UA"/>
              </w:rPr>
            </w:pPr>
            <w:r>
              <w:rPr>
                <w:sz w:val="24"/>
                <w:lang w:val="uk-UA"/>
              </w:rPr>
              <w:t>4</w:t>
            </w:r>
          </w:p>
        </w:tc>
        <w:tc>
          <w:tcPr>
            <w:tcW w:w="2552" w:type="dxa"/>
          </w:tcPr>
          <w:p w:rsidR="00244A67" w:rsidRDefault="00244A67" w:rsidP="006B488F">
            <w:pPr>
              <w:jc w:val="center"/>
              <w:rPr>
                <w:sz w:val="24"/>
                <w:lang w:val="uk-UA"/>
              </w:rPr>
            </w:pPr>
            <w:r>
              <w:rPr>
                <w:sz w:val="24"/>
                <w:lang w:val="uk-UA"/>
              </w:rPr>
              <w:t>5</w:t>
            </w:r>
          </w:p>
        </w:tc>
      </w:tr>
      <w:tr w:rsidR="00244A67" w:rsidTr="00B7772E">
        <w:tc>
          <w:tcPr>
            <w:tcW w:w="1276" w:type="dxa"/>
          </w:tcPr>
          <w:p w:rsidR="00244A67" w:rsidRDefault="00244A67" w:rsidP="006B488F">
            <w:pPr>
              <w:jc w:val="both"/>
              <w:rPr>
                <w:sz w:val="24"/>
                <w:lang w:val="uk-UA"/>
              </w:rPr>
            </w:pPr>
            <w:r>
              <w:rPr>
                <w:sz w:val="24"/>
                <w:lang w:val="uk-UA"/>
              </w:rPr>
              <w:t>B-ISDN</w:t>
            </w:r>
          </w:p>
        </w:tc>
        <w:tc>
          <w:tcPr>
            <w:tcW w:w="1559" w:type="dxa"/>
          </w:tcPr>
          <w:p w:rsidR="00244A67" w:rsidRDefault="00244A67" w:rsidP="006B488F">
            <w:pPr>
              <w:jc w:val="both"/>
              <w:rPr>
                <w:sz w:val="24"/>
                <w:lang w:val="uk-UA"/>
              </w:rPr>
            </w:pPr>
            <w:r>
              <w:rPr>
                <w:sz w:val="24"/>
                <w:lang w:val="uk-UA"/>
              </w:rPr>
              <w:t>МЗ</w:t>
            </w:r>
          </w:p>
          <w:p w:rsidR="00244A67" w:rsidRDefault="00244A67" w:rsidP="006B488F">
            <w:pPr>
              <w:jc w:val="both"/>
              <w:rPr>
                <w:sz w:val="24"/>
                <w:lang w:val="uk-UA"/>
              </w:rPr>
            </w:pPr>
            <w:r>
              <w:rPr>
                <w:sz w:val="24"/>
                <w:lang w:val="uk-UA"/>
              </w:rPr>
              <w:t>НР</w:t>
            </w:r>
          </w:p>
          <w:p w:rsidR="00244A67" w:rsidRDefault="00244A67" w:rsidP="006B488F">
            <w:pPr>
              <w:jc w:val="both"/>
              <w:rPr>
                <w:sz w:val="24"/>
                <w:lang w:val="uk-UA"/>
              </w:rPr>
            </w:pPr>
            <w:r>
              <w:rPr>
                <w:sz w:val="24"/>
                <w:lang w:val="uk-UA"/>
              </w:rPr>
              <w:t>РК</w:t>
            </w:r>
          </w:p>
          <w:p w:rsidR="00244A67" w:rsidRDefault="00244A67" w:rsidP="006B488F">
            <w:pPr>
              <w:jc w:val="both"/>
              <w:rPr>
                <w:sz w:val="24"/>
                <w:lang w:val="uk-UA"/>
              </w:rPr>
            </w:pPr>
            <w:r>
              <w:rPr>
                <w:sz w:val="24"/>
                <w:lang w:val="uk-UA"/>
              </w:rPr>
              <w:t>РМ</w:t>
            </w:r>
          </w:p>
          <w:p w:rsidR="00244A67" w:rsidRDefault="00244A67" w:rsidP="006B488F">
            <w:pPr>
              <w:jc w:val="both"/>
              <w:rPr>
                <w:sz w:val="24"/>
                <w:lang w:val="uk-UA"/>
              </w:rPr>
            </w:pPr>
            <w:r>
              <w:rPr>
                <w:sz w:val="24"/>
                <w:lang w:val="uk-UA"/>
              </w:rPr>
              <w:t>РШ</w:t>
            </w:r>
          </w:p>
          <w:p w:rsidR="00244A67" w:rsidRDefault="00244A67" w:rsidP="006B488F">
            <w:pPr>
              <w:jc w:val="both"/>
              <w:rPr>
                <w:sz w:val="24"/>
                <w:lang w:val="uk-UA"/>
              </w:rPr>
            </w:pPr>
            <w:r>
              <w:rPr>
                <w:sz w:val="24"/>
                <w:lang w:val="uk-UA"/>
              </w:rPr>
              <w:t>ВРМ</w:t>
            </w:r>
          </w:p>
          <w:p w:rsidR="00244A67" w:rsidRDefault="00244A67" w:rsidP="006B488F">
            <w:pPr>
              <w:jc w:val="both"/>
              <w:rPr>
                <w:sz w:val="24"/>
                <w:lang w:val="uk-UA"/>
              </w:rPr>
            </w:pPr>
            <w:r>
              <w:rPr>
                <w:sz w:val="24"/>
                <w:lang w:val="uk-UA"/>
              </w:rPr>
              <w:t>ЦАТС</w:t>
            </w:r>
          </w:p>
          <w:p w:rsidR="00244A67" w:rsidRDefault="00244A67" w:rsidP="006B488F">
            <w:pPr>
              <w:jc w:val="both"/>
              <w:rPr>
                <w:sz w:val="24"/>
                <w:lang w:val="uk-UA"/>
              </w:rPr>
            </w:pPr>
            <w:r>
              <w:rPr>
                <w:sz w:val="24"/>
                <w:lang w:val="uk-UA"/>
              </w:rPr>
              <w:t>ОПТС</w:t>
            </w:r>
          </w:p>
        </w:tc>
        <w:tc>
          <w:tcPr>
            <w:tcW w:w="1843" w:type="dxa"/>
          </w:tcPr>
          <w:p w:rsidR="00244A67" w:rsidRDefault="00244A67" w:rsidP="006B488F">
            <w:pPr>
              <w:jc w:val="center"/>
              <w:rPr>
                <w:sz w:val="24"/>
                <w:lang w:val="uk-UA"/>
              </w:rPr>
            </w:pPr>
            <w:r>
              <w:rPr>
                <w:sz w:val="24"/>
                <w:lang w:val="uk-UA"/>
              </w:rPr>
              <w:t>2</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rPr>
            </w:pPr>
            <w:r>
              <w:rPr>
                <w:sz w:val="24"/>
                <w:lang w:val="uk-UA"/>
              </w:rPr>
              <w:t xml:space="preserve">Див. </w:t>
            </w:r>
            <w:r>
              <w:rPr>
                <w:sz w:val="24"/>
                <w:lang w:val="en-US"/>
              </w:rPr>
              <w:t>ISDN</w:t>
            </w:r>
            <w:r w:rsidRPr="0026110E">
              <w:rPr>
                <w:sz w:val="24"/>
              </w:rPr>
              <w:t xml:space="preserve"> …</w:t>
            </w:r>
          </w:p>
          <w:p w:rsidR="00244A67" w:rsidRPr="0026110E" w:rsidRDefault="00244A67" w:rsidP="006B488F">
            <w:pPr>
              <w:jc w:val="center"/>
              <w:rPr>
                <w:sz w:val="24"/>
              </w:rPr>
            </w:pPr>
            <w:r w:rsidRPr="0026110E">
              <w:rPr>
                <w:sz w:val="24"/>
              </w:rPr>
              <w:t>0,2/порт</w:t>
            </w:r>
          </w:p>
          <w:p w:rsidR="00244A67" w:rsidRPr="0026110E" w:rsidRDefault="00244A67" w:rsidP="006B488F">
            <w:pPr>
              <w:jc w:val="center"/>
              <w:rPr>
                <w:sz w:val="24"/>
              </w:rPr>
            </w:pPr>
            <w:r w:rsidRPr="0026110E">
              <w:rPr>
                <w:sz w:val="24"/>
              </w:rPr>
              <w:t>0,2/порт</w:t>
            </w:r>
          </w:p>
          <w:p w:rsidR="00244A67" w:rsidRDefault="00244A67" w:rsidP="006B488F">
            <w:pPr>
              <w:jc w:val="center"/>
              <w:rPr>
                <w:sz w:val="24"/>
                <w:lang w:val="uk-UA"/>
              </w:rPr>
            </w:pPr>
            <w:r w:rsidRPr="0026110E">
              <w:rPr>
                <w:sz w:val="24"/>
              </w:rPr>
              <w:t>3/порт</w:t>
            </w:r>
          </w:p>
        </w:tc>
        <w:tc>
          <w:tcPr>
            <w:tcW w:w="2835" w:type="dxa"/>
          </w:tcPr>
          <w:p w:rsidR="00244A67" w:rsidRDefault="00244A67" w:rsidP="006B488F">
            <w:pPr>
              <w:jc w:val="center"/>
              <w:rPr>
                <w:sz w:val="24"/>
                <w:lang w:val="uk-UA"/>
              </w:rPr>
            </w:pPr>
            <w:r>
              <w:rPr>
                <w:sz w:val="24"/>
                <w:lang w:val="uk-UA"/>
              </w:rPr>
              <w:t>51</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51/порт</w:t>
            </w:r>
          </w:p>
          <w:p w:rsidR="00244A67" w:rsidRDefault="00244A67" w:rsidP="006B488F">
            <w:pPr>
              <w:jc w:val="center"/>
              <w:rPr>
                <w:sz w:val="24"/>
                <w:lang w:val="uk-UA"/>
              </w:rPr>
            </w:pPr>
            <w:r>
              <w:rPr>
                <w:sz w:val="24"/>
                <w:lang w:val="uk-UA"/>
              </w:rPr>
              <w:t>2500/порт</w:t>
            </w:r>
          </w:p>
          <w:p w:rsidR="00244A67" w:rsidRDefault="00244A67" w:rsidP="006B488F">
            <w:pPr>
              <w:jc w:val="center"/>
              <w:rPr>
                <w:sz w:val="24"/>
                <w:lang w:val="uk-UA"/>
              </w:rPr>
            </w:pPr>
            <w:r>
              <w:rPr>
                <w:sz w:val="24"/>
                <w:lang w:val="uk-UA"/>
              </w:rPr>
              <w:t>10000/порт</w:t>
            </w:r>
          </w:p>
        </w:tc>
        <w:tc>
          <w:tcPr>
            <w:tcW w:w="2552" w:type="dxa"/>
          </w:tcPr>
          <w:p w:rsidR="00244A67" w:rsidRDefault="00244A67" w:rsidP="006B488F">
            <w:pPr>
              <w:jc w:val="center"/>
              <w:rPr>
                <w:sz w:val="24"/>
                <w:lang w:val="uk-UA"/>
              </w:rPr>
            </w:pPr>
            <w:r>
              <w:rPr>
                <w:sz w:val="24"/>
                <w:lang w:val="uk-UA"/>
              </w:rPr>
              <w:t>2000</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200/порт</w:t>
            </w:r>
          </w:p>
          <w:p w:rsidR="00244A67" w:rsidRDefault="00244A67" w:rsidP="006B488F">
            <w:pPr>
              <w:jc w:val="center"/>
              <w:rPr>
                <w:sz w:val="24"/>
                <w:lang w:val="uk-UA"/>
              </w:rPr>
            </w:pPr>
            <w:r>
              <w:rPr>
                <w:sz w:val="24"/>
                <w:lang w:val="uk-UA"/>
              </w:rPr>
              <w:t>10000/порт</w:t>
            </w:r>
          </w:p>
          <w:p w:rsidR="00244A67" w:rsidRDefault="00244A67" w:rsidP="006B488F">
            <w:pPr>
              <w:jc w:val="center"/>
              <w:rPr>
                <w:sz w:val="24"/>
                <w:lang w:val="uk-UA"/>
              </w:rPr>
            </w:pPr>
            <w:r>
              <w:rPr>
                <w:sz w:val="24"/>
                <w:lang w:val="uk-UA"/>
              </w:rPr>
              <w:t>20000/порт</w:t>
            </w:r>
          </w:p>
        </w:tc>
      </w:tr>
      <w:tr w:rsidR="00244A67" w:rsidTr="00B7772E">
        <w:tc>
          <w:tcPr>
            <w:tcW w:w="1276" w:type="dxa"/>
          </w:tcPr>
          <w:p w:rsidR="00244A67" w:rsidRDefault="00244A67" w:rsidP="006B488F">
            <w:pPr>
              <w:jc w:val="both"/>
              <w:rPr>
                <w:sz w:val="24"/>
                <w:lang w:val="uk-UA"/>
              </w:rPr>
            </w:pPr>
            <w:r>
              <w:rPr>
                <w:sz w:val="24"/>
                <w:lang w:val="uk-UA"/>
              </w:rPr>
              <w:t>Ethernet</w:t>
            </w:r>
          </w:p>
        </w:tc>
        <w:tc>
          <w:tcPr>
            <w:tcW w:w="1559" w:type="dxa"/>
          </w:tcPr>
          <w:p w:rsidR="00244A67" w:rsidRDefault="00244A67" w:rsidP="006B488F">
            <w:pPr>
              <w:jc w:val="both"/>
              <w:rPr>
                <w:sz w:val="24"/>
                <w:lang w:val="uk-UA"/>
              </w:rPr>
            </w:pPr>
            <w:r>
              <w:rPr>
                <w:sz w:val="24"/>
                <w:lang w:val="uk-UA"/>
              </w:rPr>
              <w:t>МЛМ</w:t>
            </w:r>
          </w:p>
          <w:p w:rsidR="00244A67" w:rsidRDefault="00244A67" w:rsidP="006B488F">
            <w:pPr>
              <w:jc w:val="both"/>
              <w:rPr>
                <w:sz w:val="24"/>
                <w:lang w:val="uk-UA"/>
              </w:rPr>
            </w:pPr>
            <w:r>
              <w:rPr>
                <w:sz w:val="24"/>
                <w:lang w:val="uk-UA"/>
              </w:rPr>
              <w:t>НР</w:t>
            </w:r>
          </w:p>
          <w:p w:rsidR="00244A67" w:rsidRDefault="00244A67" w:rsidP="006B488F">
            <w:pPr>
              <w:jc w:val="both"/>
              <w:rPr>
                <w:sz w:val="24"/>
                <w:lang w:val="uk-UA"/>
              </w:rPr>
            </w:pPr>
            <w:r>
              <w:rPr>
                <w:sz w:val="24"/>
                <w:lang w:val="uk-UA"/>
              </w:rPr>
              <w:t>МР</w:t>
            </w:r>
          </w:p>
          <w:p w:rsidR="00244A67" w:rsidRDefault="00244A67" w:rsidP="006B488F">
            <w:pPr>
              <w:jc w:val="both"/>
              <w:rPr>
                <w:sz w:val="24"/>
                <w:lang w:val="uk-UA"/>
              </w:rPr>
            </w:pPr>
            <w:r>
              <w:rPr>
                <w:sz w:val="24"/>
                <w:lang w:val="uk-UA"/>
              </w:rPr>
              <w:t>МБ</w:t>
            </w:r>
          </w:p>
          <w:p w:rsidR="00244A67" w:rsidRDefault="00244A67" w:rsidP="006B488F">
            <w:pPr>
              <w:jc w:val="both"/>
              <w:rPr>
                <w:sz w:val="24"/>
                <w:lang w:val="uk-UA"/>
              </w:rPr>
            </w:pPr>
            <w:r>
              <w:rPr>
                <w:sz w:val="24"/>
                <w:lang w:val="uk-UA"/>
              </w:rPr>
              <w:t>МГБ</w:t>
            </w:r>
          </w:p>
          <w:p w:rsidR="00244A67" w:rsidRDefault="00244A67" w:rsidP="006B488F">
            <w:pPr>
              <w:jc w:val="both"/>
              <w:rPr>
                <w:sz w:val="24"/>
                <w:lang w:val="uk-UA"/>
              </w:rPr>
            </w:pPr>
            <w:r>
              <w:rPr>
                <w:sz w:val="24"/>
                <w:lang w:val="uk-UA"/>
              </w:rPr>
              <w:t>РШ</w:t>
            </w:r>
          </w:p>
          <w:p w:rsidR="00244A67" w:rsidRDefault="00244A67" w:rsidP="006B488F">
            <w:pPr>
              <w:jc w:val="both"/>
              <w:rPr>
                <w:sz w:val="24"/>
                <w:lang w:val="uk-UA"/>
              </w:rPr>
            </w:pPr>
          </w:p>
          <w:p w:rsidR="00244A67" w:rsidRDefault="00244A67" w:rsidP="006B488F">
            <w:pPr>
              <w:jc w:val="both"/>
              <w:rPr>
                <w:sz w:val="24"/>
                <w:lang w:val="uk-UA"/>
              </w:rPr>
            </w:pPr>
            <w:r>
              <w:rPr>
                <w:sz w:val="24"/>
                <w:lang w:val="uk-UA"/>
              </w:rPr>
              <w:t>МС</w:t>
            </w:r>
          </w:p>
          <w:p w:rsidR="00244A67" w:rsidRDefault="00244A67" w:rsidP="006B488F">
            <w:pPr>
              <w:jc w:val="both"/>
              <w:rPr>
                <w:sz w:val="24"/>
                <w:lang w:val="uk-UA"/>
              </w:rPr>
            </w:pPr>
            <w:r>
              <w:rPr>
                <w:sz w:val="24"/>
                <w:lang w:val="uk-UA"/>
              </w:rPr>
              <w:t>МТ</w:t>
            </w:r>
          </w:p>
        </w:tc>
        <w:tc>
          <w:tcPr>
            <w:tcW w:w="1843" w:type="dxa"/>
          </w:tcPr>
          <w:p w:rsidR="00244A67" w:rsidRDefault="00244A67" w:rsidP="006B488F">
            <w:pPr>
              <w:jc w:val="center"/>
              <w:rPr>
                <w:sz w:val="24"/>
                <w:lang w:val="uk-UA"/>
              </w:rPr>
            </w:pPr>
            <w:r>
              <w:rPr>
                <w:sz w:val="24"/>
                <w:lang w:val="uk-UA"/>
              </w:rPr>
              <w:t>0,5</w:t>
            </w:r>
          </w:p>
          <w:p w:rsidR="00244A67" w:rsidRDefault="00244A67" w:rsidP="006B488F">
            <w:pPr>
              <w:jc w:val="center"/>
              <w:rPr>
                <w:sz w:val="24"/>
                <w:lang w:val="en-US"/>
              </w:rPr>
            </w:pPr>
            <w:r>
              <w:rPr>
                <w:sz w:val="24"/>
                <w:lang w:val="uk-UA"/>
              </w:rPr>
              <w:t xml:space="preserve">Див. </w:t>
            </w:r>
            <w:r>
              <w:rPr>
                <w:sz w:val="24"/>
                <w:lang w:val="en-US"/>
              </w:rPr>
              <w:t>ISDN …</w:t>
            </w:r>
          </w:p>
          <w:p w:rsidR="00244A67" w:rsidRDefault="00244A67" w:rsidP="006B488F">
            <w:pPr>
              <w:jc w:val="center"/>
              <w:rPr>
                <w:sz w:val="24"/>
                <w:lang w:val="en-US"/>
              </w:rPr>
            </w:pPr>
            <w:r>
              <w:rPr>
                <w:sz w:val="24"/>
                <w:lang w:val="en-US"/>
              </w:rPr>
              <w:t>0,25</w:t>
            </w:r>
          </w:p>
          <w:p w:rsidR="00244A67" w:rsidRDefault="00244A67" w:rsidP="006B488F">
            <w:pPr>
              <w:jc w:val="center"/>
              <w:rPr>
                <w:sz w:val="24"/>
                <w:lang w:val="en-US"/>
              </w:rPr>
            </w:pPr>
            <w:r>
              <w:rPr>
                <w:sz w:val="24"/>
                <w:lang w:val="en-US"/>
              </w:rPr>
              <w:t>2</w:t>
            </w:r>
          </w:p>
          <w:p w:rsidR="00244A67" w:rsidRDefault="00244A67" w:rsidP="006B488F">
            <w:pPr>
              <w:jc w:val="center"/>
              <w:rPr>
                <w:sz w:val="24"/>
                <w:lang w:val="en-US"/>
              </w:rPr>
            </w:pPr>
            <w:r>
              <w:rPr>
                <w:sz w:val="24"/>
                <w:lang w:val="en-US"/>
              </w:rPr>
              <w:t>0,5</w:t>
            </w:r>
          </w:p>
          <w:p w:rsidR="00244A67" w:rsidRDefault="00244A67" w:rsidP="006B488F">
            <w:pPr>
              <w:jc w:val="center"/>
              <w:rPr>
                <w:sz w:val="24"/>
                <w:lang w:val="en-US"/>
              </w:rPr>
            </w:pPr>
            <w:r>
              <w:rPr>
                <w:sz w:val="24"/>
                <w:lang w:val="en-US"/>
              </w:rPr>
              <w:t>0,1</w:t>
            </w:r>
          </w:p>
          <w:p w:rsidR="00244A67" w:rsidRDefault="00244A67" w:rsidP="006B488F">
            <w:pPr>
              <w:jc w:val="center"/>
              <w:rPr>
                <w:sz w:val="24"/>
                <w:lang w:val="en-US"/>
              </w:rPr>
            </w:pPr>
          </w:p>
          <w:p w:rsidR="00244A67" w:rsidRDefault="00244A67" w:rsidP="006B488F">
            <w:pPr>
              <w:jc w:val="center"/>
              <w:rPr>
                <w:sz w:val="24"/>
                <w:lang w:val="en-US"/>
              </w:rPr>
            </w:pPr>
            <w:r>
              <w:rPr>
                <w:sz w:val="24"/>
                <w:lang w:val="en-US"/>
              </w:rPr>
              <w:t>0,5/порт</w:t>
            </w:r>
          </w:p>
          <w:p w:rsidR="00244A67" w:rsidRDefault="00244A67" w:rsidP="006B488F">
            <w:pPr>
              <w:jc w:val="center"/>
              <w:rPr>
                <w:sz w:val="24"/>
                <w:lang w:val="uk-UA"/>
              </w:rPr>
            </w:pPr>
            <w:r>
              <w:rPr>
                <w:sz w:val="24"/>
                <w:lang w:val="en-US"/>
              </w:rPr>
              <w:t>1/порт</w:t>
            </w:r>
          </w:p>
        </w:tc>
        <w:tc>
          <w:tcPr>
            <w:tcW w:w="2835" w:type="dxa"/>
          </w:tcPr>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100/порт</w:t>
            </w:r>
          </w:p>
          <w:p w:rsidR="00244A67" w:rsidRDefault="00244A67" w:rsidP="006B488F">
            <w:pPr>
              <w:jc w:val="center"/>
              <w:rPr>
                <w:sz w:val="24"/>
                <w:lang w:val="uk-UA"/>
              </w:rPr>
            </w:pPr>
            <w:r>
              <w:rPr>
                <w:sz w:val="24"/>
                <w:lang w:val="uk-UA"/>
              </w:rPr>
              <w:t>10000</w:t>
            </w:r>
          </w:p>
          <w:p w:rsidR="00244A67" w:rsidRDefault="00244A67" w:rsidP="006B488F">
            <w:pPr>
              <w:jc w:val="center"/>
              <w:rPr>
                <w:sz w:val="24"/>
                <w:lang w:val="uk-UA"/>
              </w:rPr>
            </w:pPr>
            <w:r>
              <w:rPr>
                <w:sz w:val="24"/>
                <w:lang w:val="uk-UA"/>
              </w:rPr>
              <w:t>10000/порт</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80000/порт</w:t>
            </w:r>
          </w:p>
          <w:p w:rsidR="00244A67" w:rsidRDefault="00244A67" w:rsidP="006B488F">
            <w:pPr>
              <w:jc w:val="center"/>
              <w:rPr>
                <w:sz w:val="24"/>
                <w:lang w:val="uk-UA"/>
              </w:rPr>
            </w:pPr>
            <w:r>
              <w:rPr>
                <w:sz w:val="24"/>
                <w:lang w:val="uk-UA"/>
              </w:rPr>
              <w:t>320000/порт</w:t>
            </w:r>
          </w:p>
        </w:tc>
        <w:tc>
          <w:tcPr>
            <w:tcW w:w="2552" w:type="dxa"/>
          </w:tcPr>
          <w:p w:rsidR="00244A67" w:rsidRDefault="00244A67" w:rsidP="006B488F">
            <w:pPr>
              <w:jc w:val="center"/>
              <w:rPr>
                <w:sz w:val="24"/>
                <w:lang w:val="uk-UA"/>
              </w:rPr>
            </w:pPr>
            <w:r>
              <w:rPr>
                <w:sz w:val="24"/>
                <w:lang w:val="uk-UA"/>
              </w:rPr>
              <w:t>150</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13/порт</w:t>
            </w:r>
          </w:p>
          <w:p w:rsidR="00244A67" w:rsidRDefault="00244A67" w:rsidP="006B488F">
            <w:pPr>
              <w:jc w:val="center"/>
              <w:rPr>
                <w:sz w:val="24"/>
                <w:lang w:val="uk-UA"/>
              </w:rPr>
            </w:pPr>
            <w:r>
              <w:rPr>
                <w:sz w:val="24"/>
                <w:lang w:val="uk-UA"/>
              </w:rPr>
              <w:t>2000</w:t>
            </w:r>
          </w:p>
          <w:p w:rsidR="00244A67" w:rsidRDefault="00244A67" w:rsidP="006B488F">
            <w:pPr>
              <w:jc w:val="center"/>
              <w:rPr>
                <w:sz w:val="24"/>
                <w:lang w:val="uk-UA"/>
              </w:rPr>
            </w:pPr>
            <w:r>
              <w:rPr>
                <w:sz w:val="24"/>
                <w:lang w:val="uk-UA"/>
              </w:rPr>
              <w:t>1000/порт</w:t>
            </w:r>
          </w:p>
          <w:p w:rsidR="00244A67" w:rsidRDefault="00244A67" w:rsidP="006B488F">
            <w:pPr>
              <w:jc w:val="center"/>
              <w:rPr>
                <w:sz w:val="24"/>
                <w:lang w:val="uk-UA"/>
              </w:rPr>
            </w:pPr>
            <w:r>
              <w:rPr>
                <w:sz w:val="24"/>
                <w:lang w:val="uk-UA"/>
              </w:rPr>
              <w:t>(500+20</w:t>
            </w:r>
            <w:r>
              <w:rPr>
                <w:sz w:val="24"/>
                <w:lang w:val="en-US"/>
              </w:rPr>
              <w:t>N</w:t>
            </w:r>
            <w:r w:rsidRPr="0026110E">
              <w:rPr>
                <w:sz w:val="24"/>
                <w:lang w:val="uk-UA"/>
              </w:rPr>
              <w:t>),</w:t>
            </w:r>
            <w:r>
              <w:rPr>
                <w:sz w:val="24"/>
                <w:lang w:val="uk-UA"/>
              </w:rPr>
              <w:t xml:space="preserve"> де</w:t>
            </w:r>
          </w:p>
          <w:p w:rsidR="00244A67" w:rsidRDefault="00244A67" w:rsidP="006B488F">
            <w:pPr>
              <w:jc w:val="center"/>
              <w:rPr>
                <w:sz w:val="24"/>
                <w:lang w:val="uk-UA"/>
              </w:rPr>
            </w:pPr>
            <w:r>
              <w:rPr>
                <w:sz w:val="24"/>
                <w:lang w:val="en-US"/>
              </w:rPr>
              <w:t>N</w:t>
            </w:r>
            <w:r>
              <w:rPr>
                <w:sz w:val="24"/>
                <w:lang w:val="uk-UA"/>
              </w:rPr>
              <w:t>-кільк.опт.портів</w:t>
            </w:r>
          </w:p>
          <w:p w:rsidR="00244A67" w:rsidRDefault="00244A67" w:rsidP="006B488F">
            <w:pPr>
              <w:jc w:val="center"/>
              <w:rPr>
                <w:sz w:val="24"/>
                <w:lang w:val="uk-UA"/>
              </w:rPr>
            </w:pPr>
            <w:r>
              <w:rPr>
                <w:sz w:val="24"/>
                <w:lang w:val="uk-UA"/>
              </w:rPr>
              <w:t>10000/порт</w:t>
            </w:r>
          </w:p>
          <w:p w:rsidR="00244A67" w:rsidRDefault="00244A67" w:rsidP="006B488F">
            <w:pPr>
              <w:jc w:val="center"/>
              <w:rPr>
                <w:sz w:val="24"/>
                <w:lang w:val="uk-UA"/>
              </w:rPr>
            </w:pPr>
            <w:r>
              <w:rPr>
                <w:sz w:val="24"/>
                <w:lang w:val="uk-UA"/>
              </w:rPr>
              <w:t>30000/порт</w:t>
            </w:r>
          </w:p>
        </w:tc>
      </w:tr>
      <w:tr w:rsidR="00244A67" w:rsidTr="00B7772E">
        <w:tc>
          <w:tcPr>
            <w:tcW w:w="1276" w:type="dxa"/>
          </w:tcPr>
          <w:p w:rsidR="00244A67" w:rsidRDefault="00244A67" w:rsidP="006B488F">
            <w:pPr>
              <w:jc w:val="both"/>
              <w:rPr>
                <w:sz w:val="24"/>
                <w:lang w:val="uk-UA"/>
              </w:rPr>
            </w:pPr>
            <w:r>
              <w:rPr>
                <w:sz w:val="24"/>
                <w:lang w:val="uk-UA"/>
              </w:rPr>
              <w:t>LMDS+</w:t>
            </w:r>
          </w:p>
          <w:p w:rsidR="00244A67" w:rsidRDefault="00244A67" w:rsidP="006B488F">
            <w:pPr>
              <w:jc w:val="both"/>
              <w:rPr>
                <w:sz w:val="24"/>
                <w:lang w:val="uk-UA"/>
              </w:rPr>
            </w:pPr>
            <w:r>
              <w:rPr>
                <w:sz w:val="24"/>
                <w:lang w:val="uk-UA"/>
              </w:rPr>
              <w:t>+PSDN</w:t>
            </w:r>
          </w:p>
        </w:tc>
        <w:tc>
          <w:tcPr>
            <w:tcW w:w="1559" w:type="dxa"/>
          </w:tcPr>
          <w:p w:rsidR="00244A67" w:rsidRDefault="00244A67" w:rsidP="006B488F">
            <w:pPr>
              <w:jc w:val="both"/>
              <w:rPr>
                <w:sz w:val="24"/>
                <w:lang w:val="uk-UA"/>
              </w:rPr>
            </w:pPr>
            <w:r>
              <w:rPr>
                <w:sz w:val="24"/>
                <w:lang w:val="uk-UA"/>
              </w:rPr>
              <w:t>МЛМ</w:t>
            </w:r>
          </w:p>
          <w:p w:rsidR="00244A67" w:rsidRDefault="00244A67" w:rsidP="006B488F">
            <w:pPr>
              <w:jc w:val="both"/>
              <w:rPr>
                <w:sz w:val="24"/>
                <w:lang w:val="uk-UA"/>
              </w:rPr>
            </w:pPr>
            <w:r>
              <w:rPr>
                <w:sz w:val="24"/>
                <w:lang w:val="uk-UA"/>
              </w:rPr>
              <w:t>РБ</w:t>
            </w:r>
          </w:p>
          <w:p w:rsidR="00244A67" w:rsidRDefault="00244A67" w:rsidP="006B488F">
            <w:pPr>
              <w:jc w:val="both"/>
              <w:rPr>
                <w:sz w:val="24"/>
                <w:lang w:val="uk-UA"/>
              </w:rPr>
            </w:pPr>
            <w:r>
              <w:rPr>
                <w:sz w:val="24"/>
                <w:lang w:val="uk-UA"/>
              </w:rPr>
              <w:t>АМО</w:t>
            </w:r>
          </w:p>
          <w:p w:rsidR="00244A67" w:rsidRDefault="00244A67" w:rsidP="006B488F">
            <w:pPr>
              <w:jc w:val="both"/>
              <w:rPr>
                <w:sz w:val="24"/>
                <w:lang w:val="uk-UA"/>
              </w:rPr>
            </w:pPr>
            <w:r>
              <w:rPr>
                <w:sz w:val="24"/>
                <w:lang w:val="uk-UA"/>
              </w:rPr>
              <w:t>АК</w:t>
            </w:r>
          </w:p>
          <w:p w:rsidR="00244A67" w:rsidRDefault="00244A67" w:rsidP="006B488F">
            <w:pPr>
              <w:jc w:val="both"/>
              <w:rPr>
                <w:sz w:val="24"/>
                <w:lang w:val="uk-UA"/>
              </w:rPr>
            </w:pPr>
            <w:r>
              <w:rPr>
                <w:sz w:val="24"/>
                <w:lang w:val="uk-UA"/>
              </w:rPr>
              <w:t>БС</w:t>
            </w:r>
          </w:p>
          <w:p w:rsidR="00244A67" w:rsidRDefault="00244A67" w:rsidP="006B488F">
            <w:pPr>
              <w:jc w:val="both"/>
              <w:rPr>
                <w:sz w:val="24"/>
                <w:lang w:val="uk-UA"/>
              </w:rPr>
            </w:pPr>
            <w:r>
              <w:rPr>
                <w:sz w:val="24"/>
                <w:lang w:val="uk-UA"/>
              </w:rPr>
              <w:t>КБС</w:t>
            </w:r>
          </w:p>
          <w:p w:rsidR="00244A67" w:rsidRDefault="00244A67" w:rsidP="006B488F">
            <w:pPr>
              <w:jc w:val="both"/>
              <w:rPr>
                <w:sz w:val="24"/>
                <w:lang w:val="uk-UA"/>
              </w:rPr>
            </w:pPr>
            <w:r>
              <w:rPr>
                <w:sz w:val="24"/>
                <w:lang w:val="uk-UA"/>
              </w:rPr>
              <w:t>МТ</w:t>
            </w:r>
          </w:p>
        </w:tc>
        <w:tc>
          <w:tcPr>
            <w:tcW w:w="1843" w:type="dxa"/>
          </w:tcPr>
          <w:p w:rsidR="00244A67" w:rsidRDefault="00244A67" w:rsidP="006B488F">
            <w:pPr>
              <w:jc w:val="center"/>
              <w:rPr>
                <w:sz w:val="24"/>
                <w:lang w:val="uk-UA"/>
              </w:rPr>
            </w:pPr>
            <w:r>
              <w:rPr>
                <w:sz w:val="24"/>
                <w:lang w:val="uk-UA"/>
              </w:rPr>
              <w:t>0,5</w:t>
            </w:r>
          </w:p>
          <w:p w:rsidR="00244A67" w:rsidRDefault="00244A67" w:rsidP="006B488F">
            <w:pPr>
              <w:jc w:val="center"/>
              <w:rPr>
                <w:sz w:val="24"/>
                <w:lang w:val="uk-UA"/>
              </w:rPr>
            </w:pPr>
            <w:r>
              <w:rPr>
                <w:sz w:val="24"/>
                <w:lang w:val="uk-UA"/>
              </w:rPr>
              <w:t>3</w:t>
            </w:r>
          </w:p>
          <w:p w:rsidR="00244A67" w:rsidRDefault="00244A67" w:rsidP="006B488F">
            <w:pPr>
              <w:jc w:val="center"/>
              <w:rPr>
                <w:sz w:val="24"/>
                <w:lang w:val="uk-UA"/>
              </w:rPr>
            </w:pPr>
            <w:r>
              <w:rPr>
                <w:sz w:val="24"/>
                <w:lang w:val="uk-UA"/>
              </w:rPr>
              <w:t>0,5</w:t>
            </w:r>
          </w:p>
          <w:p w:rsidR="00244A67" w:rsidRDefault="00244A67" w:rsidP="006B488F">
            <w:pPr>
              <w:jc w:val="center"/>
              <w:rPr>
                <w:sz w:val="24"/>
                <w:lang w:val="uk-UA"/>
              </w:rPr>
            </w:pPr>
            <w:r>
              <w:rPr>
                <w:sz w:val="24"/>
                <w:lang w:val="uk-UA"/>
              </w:rPr>
              <w:t>2</w:t>
            </w:r>
          </w:p>
          <w:p w:rsidR="00244A67" w:rsidRDefault="00244A67" w:rsidP="006B488F">
            <w:pPr>
              <w:jc w:val="center"/>
              <w:rPr>
                <w:sz w:val="24"/>
                <w:lang w:val="uk-UA"/>
              </w:rPr>
            </w:pPr>
            <w:r>
              <w:rPr>
                <w:sz w:val="24"/>
                <w:lang w:val="uk-UA"/>
              </w:rPr>
              <w:t>50</w:t>
            </w:r>
          </w:p>
          <w:p w:rsidR="00244A67" w:rsidRDefault="00244A67" w:rsidP="006B488F">
            <w:pPr>
              <w:jc w:val="center"/>
              <w:rPr>
                <w:sz w:val="24"/>
                <w:lang w:val="uk-UA"/>
              </w:rPr>
            </w:pPr>
            <w:r>
              <w:rPr>
                <w:sz w:val="24"/>
                <w:lang w:val="uk-UA"/>
              </w:rPr>
              <w:t>3/БС</w:t>
            </w:r>
          </w:p>
          <w:p w:rsidR="00244A67" w:rsidRDefault="00244A67" w:rsidP="006B488F">
            <w:pPr>
              <w:jc w:val="center"/>
              <w:rPr>
                <w:sz w:val="24"/>
                <w:lang w:val="uk-UA"/>
              </w:rPr>
            </w:pPr>
            <w:r>
              <w:rPr>
                <w:sz w:val="24"/>
                <w:lang w:val="uk-UA"/>
              </w:rPr>
              <w:t>1/порт</w:t>
            </w:r>
          </w:p>
        </w:tc>
        <w:tc>
          <w:tcPr>
            <w:tcW w:w="2835" w:type="dxa"/>
          </w:tcPr>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34</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2500</w:t>
            </w:r>
          </w:p>
          <w:p w:rsidR="00244A67" w:rsidRDefault="00244A67" w:rsidP="006B488F">
            <w:pPr>
              <w:jc w:val="center"/>
              <w:rPr>
                <w:sz w:val="24"/>
                <w:lang w:val="uk-UA"/>
              </w:rPr>
            </w:pPr>
            <w:r>
              <w:rPr>
                <w:sz w:val="24"/>
                <w:lang w:val="uk-UA"/>
              </w:rPr>
              <w:t>2500/порт</w:t>
            </w:r>
          </w:p>
          <w:p w:rsidR="00244A67" w:rsidRDefault="00244A67" w:rsidP="006B488F">
            <w:pPr>
              <w:jc w:val="center"/>
              <w:rPr>
                <w:sz w:val="24"/>
                <w:lang w:val="uk-UA"/>
              </w:rPr>
            </w:pPr>
            <w:r>
              <w:rPr>
                <w:sz w:val="24"/>
                <w:lang w:val="uk-UA"/>
              </w:rPr>
              <w:t>80000/порт</w:t>
            </w:r>
          </w:p>
        </w:tc>
        <w:tc>
          <w:tcPr>
            <w:tcW w:w="2552" w:type="dxa"/>
          </w:tcPr>
          <w:p w:rsidR="00244A67" w:rsidRDefault="00244A67" w:rsidP="006B488F">
            <w:pPr>
              <w:jc w:val="center"/>
              <w:rPr>
                <w:sz w:val="24"/>
                <w:lang w:val="uk-UA"/>
              </w:rPr>
            </w:pPr>
            <w:r>
              <w:rPr>
                <w:sz w:val="24"/>
                <w:lang w:val="uk-UA"/>
              </w:rPr>
              <w:t>150</w:t>
            </w:r>
          </w:p>
          <w:p w:rsidR="00244A67" w:rsidRDefault="00244A67" w:rsidP="006B488F">
            <w:pPr>
              <w:jc w:val="center"/>
              <w:rPr>
                <w:sz w:val="24"/>
                <w:lang w:val="uk-UA"/>
              </w:rPr>
            </w:pPr>
            <w:r>
              <w:rPr>
                <w:sz w:val="24"/>
                <w:lang w:val="uk-UA"/>
              </w:rPr>
              <w:t>2000</w:t>
            </w:r>
          </w:p>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r>
              <w:rPr>
                <w:sz w:val="24"/>
                <w:lang w:val="uk-UA"/>
              </w:rPr>
              <w:t>50000</w:t>
            </w:r>
          </w:p>
          <w:p w:rsidR="00244A67" w:rsidRDefault="00244A67" w:rsidP="006B488F">
            <w:pPr>
              <w:jc w:val="center"/>
              <w:rPr>
                <w:sz w:val="24"/>
                <w:lang w:val="uk-UA"/>
              </w:rPr>
            </w:pPr>
            <w:r>
              <w:rPr>
                <w:sz w:val="24"/>
                <w:lang w:val="uk-UA"/>
              </w:rPr>
              <w:t>5000/порт</w:t>
            </w:r>
          </w:p>
          <w:p w:rsidR="00244A67" w:rsidRDefault="00244A67" w:rsidP="006B488F">
            <w:pPr>
              <w:jc w:val="center"/>
              <w:rPr>
                <w:sz w:val="24"/>
                <w:lang w:val="uk-UA"/>
              </w:rPr>
            </w:pPr>
            <w:r>
              <w:rPr>
                <w:sz w:val="24"/>
                <w:lang w:val="uk-UA"/>
              </w:rPr>
              <w:t>10000/порт</w:t>
            </w:r>
          </w:p>
        </w:tc>
      </w:tr>
      <w:tr w:rsidR="00244A67" w:rsidTr="00B7772E">
        <w:tc>
          <w:tcPr>
            <w:tcW w:w="1276" w:type="dxa"/>
          </w:tcPr>
          <w:p w:rsidR="00244A67" w:rsidRDefault="00244A67" w:rsidP="006B488F">
            <w:pPr>
              <w:jc w:val="both"/>
              <w:rPr>
                <w:sz w:val="24"/>
                <w:lang w:val="uk-UA"/>
              </w:rPr>
            </w:pPr>
            <w:r>
              <w:rPr>
                <w:sz w:val="24"/>
                <w:lang w:val="uk-UA"/>
              </w:rPr>
              <w:t>ICATV+</w:t>
            </w:r>
          </w:p>
          <w:p w:rsidR="00244A67" w:rsidRDefault="00244A67" w:rsidP="006B488F">
            <w:pPr>
              <w:jc w:val="both"/>
              <w:rPr>
                <w:sz w:val="24"/>
                <w:lang w:val="uk-UA"/>
              </w:rPr>
            </w:pPr>
            <w:r>
              <w:rPr>
                <w:sz w:val="24"/>
                <w:lang w:val="uk-UA"/>
              </w:rPr>
              <w:t>+PSDN</w:t>
            </w:r>
          </w:p>
        </w:tc>
        <w:tc>
          <w:tcPr>
            <w:tcW w:w="1559" w:type="dxa"/>
          </w:tcPr>
          <w:p w:rsidR="00244A67" w:rsidRDefault="00244A67" w:rsidP="006B488F">
            <w:pPr>
              <w:jc w:val="both"/>
              <w:rPr>
                <w:sz w:val="24"/>
                <w:lang w:val="uk-UA"/>
              </w:rPr>
            </w:pPr>
            <w:r>
              <w:rPr>
                <w:sz w:val="24"/>
                <w:lang w:val="uk-UA"/>
              </w:rPr>
              <w:t>МКТ</w:t>
            </w:r>
          </w:p>
          <w:p w:rsidR="00244A67" w:rsidRDefault="00244A67" w:rsidP="006B488F">
            <w:pPr>
              <w:jc w:val="both"/>
              <w:rPr>
                <w:sz w:val="24"/>
                <w:lang w:val="uk-UA"/>
              </w:rPr>
            </w:pPr>
            <w:r>
              <w:rPr>
                <w:sz w:val="24"/>
                <w:lang w:val="uk-UA"/>
              </w:rPr>
              <w:t>НР</w:t>
            </w:r>
          </w:p>
          <w:p w:rsidR="00244A67" w:rsidRDefault="00244A67" w:rsidP="006B488F">
            <w:pPr>
              <w:jc w:val="both"/>
              <w:rPr>
                <w:sz w:val="24"/>
                <w:lang w:val="uk-UA"/>
              </w:rPr>
            </w:pPr>
            <w:r>
              <w:rPr>
                <w:sz w:val="24"/>
                <w:lang w:val="uk-UA"/>
              </w:rPr>
              <w:t>Р</w:t>
            </w:r>
          </w:p>
          <w:p w:rsidR="00244A67" w:rsidRDefault="00244A67" w:rsidP="006B488F">
            <w:pPr>
              <w:jc w:val="both"/>
              <w:rPr>
                <w:sz w:val="24"/>
                <w:lang w:val="uk-UA"/>
              </w:rPr>
            </w:pPr>
            <w:r>
              <w:rPr>
                <w:sz w:val="24"/>
                <w:lang w:val="uk-UA"/>
              </w:rPr>
              <w:t>БП</w:t>
            </w:r>
          </w:p>
          <w:p w:rsidR="00244A67" w:rsidRDefault="00244A67" w:rsidP="006B488F">
            <w:pPr>
              <w:jc w:val="both"/>
              <w:rPr>
                <w:sz w:val="24"/>
                <w:lang w:val="uk-UA"/>
              </w:rPr>
            </w:pPr>
            <w:r>
              <w:rPr>
                <w:sz w:val="24"/>
                <w:lang w:val="uk-UA"/>
              </w:rPr>
              <w:t>МП</w:t>
            </w:r>
          </w:p>
          <w:p w:rsidR="00244A67" w:rsidRDefault="00244A67" w:rsidP="006B488F">
            <w:pPr>
              <w:jc w:val="both"/>
              <w:rPr>
                <w:sz w:val="24"/>
                <w:lang w:val="uk-UA"/>
              </w:rPr>
            </w:pPr>
            <w:r>
              <w:rPr>
                <w:sz w:val="24"/>
                <w:lang w:val="uk-UA"/>
              </w:rPr>
              <w:t>ГП</w:t>
            </w:r>
          </w:p>
          <w:p w:rsidR="00244A67" w:rsidRDefault="00244A67" w:rsidP="006B488F">
            <w:pPr>
              <w:jc w:val="both"/>
              <w:rPr>
                <w:sz w:val="24"/>
                <w:lang w:val="uk-UA"/>
              </w:rPr>
            </w:pPr>
            <w:r>
              <w:rPr>
                <w:sz w:val="24"/>
                <w:lang w:val="uk-UA"/>
              </w:rPr>
              <w:t>ОЗК</w:t>
            </w:r>
          </w:p>
          <w:p w:rsidR="00244A67" w:rsidRDefault="00244A67" w:rsidP="006B488F">
            <w:pPr>
              <w:jc w:val="both"/>
              <w:rPr>
                <w:sz w:val="24"/>
                <w:lang w:val="uk-UA"/>
              </w:rPr>
            </w:pPr>
            <w:r>
              <w:rPr>
                <w:sz w:val="24"/>
                <w:lang w:val="uk-UA"/>
              </w:rPr>
              <w:t>МТ</w:t>
            </w:r>
          </w:p>
        </w:tc>
        <w:tc>
          <w:tcPr>
            <w:tcW w:w="1843" w:type="dxa"/>
          </w:tcPr>
          <w:p w:rsidR="00244A67" w:rsidRDefault="00244A67" w:rsidP="006B488F">
            <w:pPr>
              <w:jc w:val="center"/>
              <w:rPr>
                <w:sz w:val="24"/>
                <w:lang w:val="uk-UA"/>
              </w:rPr>
            </w:pPr>
            <w:r>
              <w:rPr>
                <w:sz w:val="24"/>
                <w:lang w:val="uk-UA"/>
              </w:rPr>
              <w:t>1</w:t>
            </w:r>
          </w:p>
          <w:p w:rsidR="00244A67" w:rsidRDefault="00244A67" w:rsidP="006B488F">
            <w:pPr>
              <w:jc w:val="center"/>
              <w:rPr>
                <w:sz w:val="24"/>
                <w:lang w:val="uk-UA"/>
              </w:rPr>
            </w:pPr>
            <w:r>
              <w:rPr>
                <w:sz w:val="24"/>
                <w:lang w:val="uk-UA"/>
              </w:rPr>
              <w:t>0,05</w:t>
            </w:r>
          </w:p>
          <w:p w:rsidR="00244A67" w:rsidRDefault="00244A67" w:rsidP="006B488F">
            <w:pPr>
              <w:jc w:val="center"/>
              <w:rPr>
                <w:sz w:val="24"/>
                <w:lang w:val="uk-UA"/>
              </w:rPr>
            </w:pPr>
            <w:r>
              <w:rPr>
                <w:sz w:val="24"/>
                <w:lang w:val="uk-UA"/>
              </w:rPr>
              <w:t>0,1</w:t>
            </w:r>
          </w:p>
          <w:p w:rsidR="00244A67" w:rsidRDefault="00244A67" w:rsidP="006B488F">
            <w:pPr>
              <w:jc w:val="center"/>
              <w:rPr>
                <w:sz w:val="24"/>
                <w:lang w:val="uk-UA"/>
              </w:rPr>
            </w:pPr>
            <w:r>
              <w:rPr>
                <w:sz w:val="24"/>
                <w:lang w:val="uk-UA"/>
              </w:rPr>
              <w:t>1</w:t>
            </w:r>
          </w:p>
          <w:p w:rsidR="00244A67" w:rsidRDefault="00244A67" w:rsidP="006B488F">
            <w:pPr>
              <w:jc w:val="center"/>
              <w:rPr>
                <w:sz w:val="24"/>
                <w:lang w:val="uk-UA"/>
              </w:rPr>
            </w:pPr>
            <w:r>
              <w:rPr>
                <w:sz w:val="24"/>
                <w:lang w:val="uk-UA"/>
              </w:rPr>
              <w:t>2</w:t>
            </w:r>
          </w:p>
          <w:p w:rsidR="00244A67" w:rsidRDefault="00244A67" w:rsidP="006B488F">
            <w:pPr>
              <w:jc w:val="center"/>
              <w:rPr>
                <w:sz w:val="24"/>
                <w:lang w:val="uk-UA"/>
              </w:rPr>
            </w:pPr>
            <w:r>
              <w:rPr>
                <w:sz w:val="24"/>
                <w:lang w:val="uk-UA"/>
              </w:rPr>
              <w:t>5</w:t>
            </w:r>
          </w:p>
          <w:p w:rsidR="00244A67" w:rsidRDefault="00244A67" w:rsidP="006B488F">
            <w:pPr>
              <w:jc w:val="center"/>
              <w:rPr>
                <w:sz w:val="24"/>
                <w:lang w:val="uk-UA"/>
              </w:rPr>
            </w:pPr>
            <w:r>
              <w:rPr>
                <w:sz w:val="24"/>
                <w:lang w:val="uk-UA"/>
              </w:rPr>
              <w:t>2/порт ГП</w:t>
            </w:r>
          </w:p>
          <w:p w:rsidR="00244A67" w:rsidRDefault="00244A67" w:rsidP="006B488F">
            <w:pPr>
              <w:jc w:val="center"/>
              <w:rPr>
                <w:sz w:val="24"/>
                <w:lang w:val="uk-UA"/>
              </w:rPr>
            </w:pPr>
            <w:r>
              <w:rPr>
                <w:sz w:val="24"/>
                <w:lang w:val="uk-UA"/>
              </w:rPr>
              <w:t>1/порт</w:t>
            </w:r>
          </w:p>
        </w:tc>
        <w:tc>
          <w:tcPr>
            <w:tcW w:w="2835" w:type="dxa"/>
          </w:tcPr>
          <w:p w:rsidR="00244A67" w:rsidRDefault="00244A67" w:rsidP="006B488F">
            <w:pPr>
              <w:jc w:val="center"/>
              <w:rPr>
                <w:sz w:val="24"/>
                <w:lang w:val="uk-UA"/>
              </w:rPr>
            </w:pPr>
            <w:r>
              <w:rPr>
                <w:sz w:val="24"/>
                <w:lang w:val="uk-UA"/>
              </w:rPr>
              <w:t>10</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100/порт</w:t>
            </w:r>
          </w:p>
          <w:p w:rsidR="00244A67" w:rsidRDefault="00244A67" w:rsidP="006B488F">
            <w:pPr>
              <w:jc w:val="center"/>
              <w:rPr>
                <w:sz w:val="24"/>
                <w:lang w:val="uk-UA"/>
              </w:rPr>
            </w:pPr>
            <w:r>
              <w:rPr>
                <w:sz w:val="24"/>
                <w:lang w:val="uk-UA"/>
              </w:rPr>
              <w:t>100/порт ГП</w:t>
            </w:r>
          </w:p>
          <w:p w:rsidR="00244A67" w:rsidRDefault="00244A67" w:rsidP="006B488F">
            <w:pPr>
              <w:jc w:val="center"/>
              <w:rPr>
                <w:sz w:val="24"/>
                <w:lang w:val="uk-UA"/>
              </w:rPr>
            </w:pPr>
            <w:r>
              <w:rPr>
                <w:sz w:val="24"/>
                <w:lang w:val="uk-UA"/>
              </w:rPr>
              <w:t>80000/порт</w:t>
            </w:r>
          </w:p>
        </w:tc>
        <w:tc>
          <w:tcPr>
            <w:tcW w:w="2552" w:type="dxa"/>
          </w:tcPr>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r>
              <w:rPr>
                <w:sz w:val="24"/>
                <w:lang w:val="uk-UA"/>
              </w:rPr>
              <w:t>2</w:t>
            </w:r>
          </w:p>
          <w:p w:rsidR="00244A67" w:rsidRDefault="00244A67" w:rsidP="006B488F">
            <w:pPr>
              <w:jc w:val="center"/>
              <w:rPr>
                <w:sz w:val="24"/>
                <w:lang w:val="uk-UA"/>
              </w:rPr>
            </w:pPr>
            <w:r>
              <w:rPr>
                <w:sz w:val="24"/>
                <w:lang w:val="uk-UA"/>
              </w:rPr>
              <w:t>0,5/порт</w:t>
            </w:r>
          </w:p>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r>
              <w:rPr>
                <w:sz w:val="24"/>
                <w:lang w:val="uk-UA"/>
              </w:rPr>
              <w:t>2500</w:t>
            </w:r>
          </w:p>
          <w:p w:rsidR="00244A67" w:rsidRDefault="00244A67" w:rsidP="006B488F">
            <w:pPr>
              <w:jc w:val="center"/>
              <w:rPr>
                <w:sz w:val="24"/>
                <w:lang w:val="uk-UA"/>
              </w:rPr>
            </w:pPr>
            <w:r>
              <w:rPr>
                <w:sz w:val="24"/>
                <w:lang w:val="uk-UA"/>
              </w:rPr>
              <w:t>10000</w:t>
            </w:r>
          </w:p>
          <w:p w:rsidR="00244A67" w:rsidRDefault="00244A67" w:rsidP="006B488F">
            <w:pPr>
              <w:jc w:val="center"/>
              <w:rPr>
                <w:sz w:val="24"/>
                <w:lang w:val="uk-UA"/>
              </w:rPr>
            </w:pPr>
            <w:r>
              <w:rPr>
                <w:sz w:val="24"/>
                <w:lang w:val="uk-UA"/>
              </w:rPr>
              <w:t>3000/порт ГП</w:t>
            </w:r>
          </w:p>
          <w:p w:rsidR="00244A67" w:rsidRDefault="00244A67" w:rsidP="006B488F">
            <w:pPr>
              <w:jc w:val="center"/>
              <w:rPr>
                <w:sz w:val="24"/>
                <w:lang w:val="uk-UA"/>
              </w:rPr>
            </w:pPr>
            <w:r>
              <w:rPr>
                <w:sz w:val="24"/>
                <w:lang w:val="uk-UA"/>
              </w:rPr>
              <w:t>10000/порт</w:t>
            </w:r>
          </w:p>
        </w:tc>
      </w:tr>
      <w:tr w:rsidR="00244A67" w:rsidTr="00B7772E">
        <w:tc>
          <w:tcPr>
            <w:tcW w:w="1276" w:type="dxa"/>
          </w:tcPr>
          <w:p w:rsidR="00244A67" w:rsidRDefault="00244A67" w:rsidP="006B488F">
            <w:pPr>
              <w:jc w:val="both"/>
              <w:rPr>
                <w:sz w:val="24"/>
                <w:lang w:val="uk-UA"/>
              </w:rPr>
            </w:pPr>
            <w:r>
              <w:rPr>
                <w:sz w:val="24"/>
                <w:lang w:val="uk-UA"/>
              </w:rPr>
              <w:t>DSL+</w:t>
            </w:r>
          </w:p>
          <w:p w:rsidR="00244A67" w:rsidRDefault="00244A67" w:rsidP="006B488F">
            <w:pPr>
              <w:jc w:val="both"/>
              <w:rPr>
                <w:sz w:val="24"/>
                <w:lang w:val="uk-UA"/>
              </w:rPr>
            </w:pPr>
            <w:r>
              <w:rPr>
                <w:sz w:val="24"/>
                <w:lang w:val="uk-UA"/>
              </w:rPr>
              <w:t>+PSDN</w:t>
            </w:r>
          </w:p>
        </w:tc>
        <w:tc>
          <w:tcPr>
            <w:tcW w:w="1559" w:type="dxa"/>
          </w:tcPr>
          <w:p w:rsidR="00244A67" w:rsidRDefault="00244A67" w:rsidP="006B488F">
            <w:pPr>
              <w:jc w:val="both"/>
              <w:rPr>
                <w:sz w:val="24"/>
                <w:lang w:val="uk-UA"/>
              </w:rPr>
            </w:pPr>
            <w:r>
              <w:rPr>
                <w:sz w:val="24"/>
                <w:lang w:val="uk-UA"/>
              </w:rPr>
              <w:t>МЦАЛ</w:t>
            </w:r>
          </w:p>
          <w:p w:rsidR="00244A67" w:rsidRDefault="00244A67" w:rsidP="006B488F">
            <w:pPr>
              <w:jc w:val="both"/>
              <w:rPr>
                <w:sz w:val="24"/>
                <w:lang w:val="uk-UA"/>
              </w:rPr>
            </w:pPr>
            <w:r>
              <w:rPr>
                <w:sz w:val="24"/>
                <w:lang w:val="uk-UA"/>
              </w:rPr>
              <w:t>НР</w:t>
            </w:r>
          </w:p>
          <w:p w:rsidR="00244A67" w:rsidRDefault="00244A67" w:rsidP="006B488F">
            <w:pPr>
              <w:jc w:val="both"/>
              <w:rPr>
                <w:sz w:val="24"/>
                <w:lang w:val="uk-UA"/>
              </w:rPr>
            </w:pPr>
            <w:r>
              <w:rPr>
                <w:sz w:val="24"/>
                <w:lang w:val="uk-UA"/>
              </w:rPr>
              <w:t>РК</w:t>
            </w:r>
          </w:p>
          <w:p w:rsidR="00244A67" w:rsidRDefault="00244A67" w:rsidP="006B488F">
            <w:pPr>
              <w:jc w:val="both"/>
              <w:rPr>
                <w:sz w:val="24"/>
                <w:lang w:val="uk-UA"/>
              </w:rPr>
            </w:pPr>
            <w:r>
              <w:rPr>
                <w:sz w:val="24"/>
                <w:lang w:val="uk-UA"/>
              </w:rPr>
              <w:t>РМ</w:t>
            </w:r>
          </w:p>
          <w:p w:rsidR="00244A67" w:rsidRDefault="00244A67" w:rsidP="006B488F">
            <w:pPr>
              <w:jc w:val="both"/>
              <w:rPr>
                <w:sz w:val="24"/>
                <w:lang w:val="uk-UA"/>
              </w:rPr>
            </w:pPr>
            <w:r>
              <w:rPr>
                <w:sz w:val="24"/>
                <w:lang w:val="uk-UA"/>
              </w:rPr>
              <w:t>РШ</w:t>
            </w:r>
          </w:p>
          <w:p w:rsidR="00244A67" w:rsidRDefault="00244A67" w:rsidP="006B488F">
            <w:pPr>
              <w:jc w:val="both"/>
              <w:rPr>
                <w:sz w:val="24"/>
                <w:lang w:val="uk-UA"/>
              </w:rPr>
            </w:pPr>
            <w:r>
              <w:rPr>
                <w:sz w:val="24"/>
                <w:lang w:val="uk-UA"/>
              </w:rPr>
              <w:t>МпД</w:t>
            </w:r>
          </w:p>
          <w:p w:rsidR="00244A67" w:rsidRDefault="00244A67" w:rsidP="006B488F">
            <w:pPr>
              <w:jc w:val="both"/>
              <w:rPr>
                <w:sz w:val="24"/>
                <w:lang w:val="uk-UA"/>
              </w:rPr>
            </w:pPr>
            <w:r>
              <w:rPr>
                <w:sz w:val="24"/>
                <w:lang w:val="uk-UA"/>
              </w:rPr>
              <w:t>СД</w:t>
            </w:r>
          </w:p>
          <w:p w:rsidR="00244A67" w:rsidRDefault="00244A67" w:rsidP="006B488F">
            <w:pPr>
              <w:jc w:val="both"/>
              <w:rPr>
                <w:sz w:val="24"/>
                <w:lang w:val="uk-UA"/>
              </w:rPr>
            </w:pPr>
            <w:r>
              <w:rPr>
                <w:sz w:val="24"/>
                <w:lang w:val="uk-UA"/>
              </w:rPr>
              <w:t>МТ</w:t>
            </w:r>
          </w:p>
        </w:tc>
        <w:tc>
          <w:tcPr>
            <w:tcW w:w="1843" w:type="dxa"/>
          </w:tcPr>
          <w:p w:rsidR="00244A67" w:rsidRDefault="00244A67" w:rsidP="006B488F">
            <w:pPr>
              <w:jc w:val="center"/>
              <w:rPr>
                <w:sz w:val="24"/>
                <w:lang w:val="uk-UA"/>
              </w:rPr>
            </w:pPr>
            <w:r>
              <w:rPr>
                <w:sz w:val="24"/>
                <w:lang w:val="uk-UA"/>
              </w:rPr>
              <w:t>1</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lang w:val="uk-UA"/>
              </w:rPr>
            </w:pPr>
            <w:r>
              <w:rPr>
                <w:sz w:val="24"/>
                <w:lang w:val="uk-UA"/>
              </w:rPr>
              <w:t xml:space="preserve">Див. </w:t>
            </w:r>
            <w:r>
              <w:rPr>
                <w:sz w:val="24"/>
                <w:lang w:val="en-US"/>
              </w:rPr>
              <w:t>ISDN</w:t>
            </w:r>
            <w:r w:rsidRPr="0026110E">
              <w:rPr>
                <w:sz w:val="24"/>
                <w:lang w:val="uk-UA"/>
              </w:rPr>
              <w:t xml:space="preserve"> …</w:t>
            </w:r>
          </w:p>
          <w:p w:rsidR="00244A67" w:rsidRPr="0026110E" w:rsidRDefault="00244A67" w:rsidP="006B488F">
            <w:pPr>
              <w:jc w:val="center"/>
              <w:rPr>
                <w:sz w:val="24"/>
              </w:rPr>
            </w:pPr>
            <w:r>
              <w:rPr>
                <w:sz w:val="24"/>
                <w:lang w:val="uk-UA"/>
              </w:rPr>
              <w:t xml:space="preserve">Див. </w:t>
            </w:r>
            <w:r>
              <w:rPr>
                <w:sz w:val="24"/>
                <w:lang w:val="en-US"/>
              </w:rPr>
              <w:t>ISDN</w:t>
            </w:r>
            <w:r w:rsidRPr="0026110E">
              <w:rPr>
                <w:sz w:val="24"/>
              </w:rPr>
              <w:t xml:space="preserve"> …</w:t>
            </w:r>
          </w:p>
          <w:p w:rsidR="00244A67" w:rsidRPr="0026110E" w:rsidRDefault="00244A67" w:rsidP="006B488F">
            <w:pPr>
              <w:jc w:val="center"/>
              <w:rPr>
                <w:sz w:val="24"/>
              </w:rPr>
            </w:pPr>
            <w:r w:rsidRPr="0026110E">
              <w:rPr>
                <w:sz w:val="24"/>
              </w:rPr>
              <w:t>0,5/порт</w:t>
            </w:r>
          </w:p>
          <w:p w:rsidR="00244A67" w:rsidRPr="0026110E" w:rsidRDefault="00244A67" w:rsidP="006B488F">
            <w:pPr>
              <w:jc w:val="center"/>
              <w:rPr>
                <w:sz w:val="24"/>
              </w:rPr>
            </w:pPr>
            <w:r w:rsidRPr="0026110E">
              <w:rPr>
                <w:sz w:val="24"/>
              </w:rPr>
              <w:t>1,5/порт</w:t>
            </w:r>
          </w:p>
          <w:p w:rsidR="00244A67" w:rsidRDefault="00244A67" w:rsidP="006B488F">
            <w:pPr>
              <w:jc w:val="center"/>
              <w:rPr>
                <w:sz w:val="24"/>
                <w:lang w:val="uk-UA"/>
              </w:rPr>
            </w:pPr>
            <w:r w:rsidRPr="0026110E">
              <w:rPr>
                <w:sz w:val="24"/>
              </w:rPr>
              <w:t>1/порт</w:t>
            </w:r>
          </w:p>
        </w:tc>
        <w:tc>
          <w:tcPr>
            <w:tcW w:w="2835" w:type="dxa"/>
          </w:tcPr>
          <w:p w:rsidR="00244A67" w:rsidRDefault="00244A67" w:rsidP="006B488F">
            <w:pPr>
              <w:jc w:val="center"/>
              <w:rPr>
                <w:sz w:val="24"/>
                <w:lang w:val="uk-UA"/>
              </w:rPr>
            </w:pPr>
            <w:r>
              <w:rPr>
                <w:sz w:val="24"/>
                <w:lang w:val="uk-UA"/>
              </w:rPr>
              <w:t>2</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2/порт</w:t>
            </w:r>
          </w:p>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r>
              <w:rPr>
                <w:sz w:val="24"/>
                <w:lang w:val="uk-UA"/>
              </w:rPr>
              <w:t>2500/порт</w:t>
            </w:r>
          </w:p>
        </w:tc>
        <w:tc>
          <w:tcPr>
            <w:tcW w:w="2552" w:type="dxa"/>
          </w:tcPr>
          <w:p w:rsidR="00244A67" w:rsidRDefault="00244A67" w:rsidP="006B488F">
            <w:pPr>
              <w:jc w:val="center"/>
              <w:rPr>
                <w:sz w:val="24"/>
                <w:lang w:val="uk-UA"/>
              </w:rPr>
            </w:pPr>
            <w:r>
              <w:rPr>
                <w:sz w:val="24"/>
                <w:lang w:val="uk-UA"/>
              </w:rPr>
              <w:t>700</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500/порт</w:t>
            </w:r>
          </w:p>
          <w:p w:rsidR="00244A67" w:rsidRDefault="00244A67" w:rsidP="006B488F">
            <w:pPr>
              <w:jc w:val="center"/>
              <w:rPr>
                <w:sz w:val="24"/>
                <w:lang w:val="uk-UA"/>
              </w:rPr>
            </w:pPr>
            <w:r>
              <w:rPr>
                <w:sz w:val="24"/>
                <w:lang w:val="uk-UA"/>
              </w:rPr>
              <w:t>2000/порт</w:t>
            </w:r>
          </w:p>
          <w:p w:rsidR="00244A67" w:rsidRDefault="00244A67" w:rsidP="006B488F">
            <w:pPr>
              <w:jc w:val="center"/>
              <w:rPr>
                <w:sz w:val="24"/>
                <w:lang w:val="uk-UA"/>
              </w:rPr>
            </w:pPr>
            <w:r>
              <w:rPr>
                <w:sz w:val="24"/>
                <w:lang w:val="uk-UA"/>
              </w:rPr>
              <w:t>5000/порт</w:t>
            </w:r>
          </w:p>
        </w:tc>
      </w:tr>
      <w:tr w:rsidR="00244A67" w:rsidTr="00B7772E">
        <w:tc>
          <w:tcPr>
            <w:tcW w:w="1276" w:type="dxa"/>
          </w:tcPr>
          <w:p w:rsidR="00244A67" w:rsidRDefault="00244A67" w:rsidP="006B488F">
            <w:pPr>
              <w:jc w:val="both"/>
              <w:rPr>
                <w:sz w:val="24"/>
                <w:lang w:val="uk-UA"/>
              </w:rPr>
            </w:pPr>
            <w:r>
              <w:rPr>
                <w:sz w:val="24"/>
                <w:lang w:val="uk-UA"/>
              </w:rPr>
              <w:t>Для усіх</w:t>
            </w:r>
          </w:p>
          <w:p w:rsidR="00244A67" w:rsidRDefault="00244A67" w:rsidP="006B488F">
            <w:pPr>
              <w:jc w:val="both"/>
              <w:rPr>
                <w:sz w:val="24"/>
                <w:lang w:val="uk-UA"/>
              </w:rPr>
            </w:pPr>
            <w:r>
              <w:rPr>
                <w:sz w:val="24"/>
                <w:lang w:val="uk-UA"/>
              </w:rPr>
              <w:t>техноло-гій</w:t>
            </w:r>
          </w:p>
        </w:tc>
        <w:tc>
          <w:tcPr>
            <w:tcW w:w="1559" w:type="dxa"/>
          </w:tcPr>
          <w:p w:rsidR="00244A67" w:rsidRDefault="00244A67" w:rsidP="006B488F">
            <w:pPr>
              <w:jc w:val="both"/>
              <w:rPr>
                <w:sz w:val="24"/>
                <w:lang w:val="uk-UA"/>
              </w:rPr>
            </w:pPr>
            <w:r>
              <w:rPr>
                <w:sz w:val="24"/>
                <w:lang w:val="uk-UA"/>
              </w:rPr>
              <w:t>ЗІП</w:t>
            </w:r>
          </w:p>
          <w:p w:rsidR="00244A67" w:rsidRDefault="00244A67" w:rsidP="006B488F">
            <w:pPr>
              <w:jc w:val="both"/>
              <w:rPr>
                <w:sz w:val="24"/>
                <w:lang w:val="uk-UA"/>
              </w:rPr>
            </w:pPr>
            <w:r>
              <w:rPr>
                <w:sz w:val="24"/>
                <w:lang w:val="uk-UA"/>
              </w:rPr>
              <w:t xml:space="preserve">Система </w:t>
            </w:r>
          </w:p>
          <w:p w:rsidR="00244A67" w:rsidRDefault="00244A67" w:rsidP="006B488F">
            <w:pPr>
              <w:jc w:val="both"/>
              <w:rPr>
                <w:sz w:val="24"/>
                <w:lang w:val="uk-UA"/>
              </w:rPr>
            </w:pPr>
            <w:r>
              <w:rPr>
                <w:sz w:val="24"/>
                <w:lang w:val="uk-UA"/>
              </w:rPr>
              <w:t>безпереб.</w:t>
            </w:r>
          </w:p>
          <w:p w:rsidR="00244A67" w:rsidRDefault="00244A67" w:rsidP="006B488F">
            <w:pPr>
              <w:jc w:val="both"/>
              <w:rPr>
                <w:sz w:val="24"/>
                <w:lang w:val="uk-UA"/>
              </w:rPr>
            </w:pPr>
            <w:r>
              <w:rPr>
                <w:sz w:val="24"/>
                <w:lang w:val="uk-UA"/>
              </w:rPr>
              <w:t>електрож.</w:t>
            </w:r>
          </w:p>
          <w:p w:rsidR="00244A67" w:rsidRDefault="00244A67" w:rsidP="006B488F">
            <w:pPr>
              <w:jc w:val="both"/>
              <w:rPr>
                <w:sz w:val="24"/>
                <w:lang w:val="uk-UA"/>
              </w:rPr>
            </w:pPr>
            <w:r>
              <w:rPr>
                <w:sz w:val="24"/>
                <w:lang w:val="uk-UA"/>
              </w:rPr>
              <w:t>Сервер</w:t>
            </w:r>
          </w:p>
          <w:p w:rsidR="00244A67" w:rsidRDefault="00244A67" w:rsidP="006B488F">
            <w:pPr>
              <w:jc w:val="both"/>
              <w:rPr>
                <w:sz w:val="24"/>
                <w:lang w:val="uk-UA"/>
              </w:rPr>
            </w:pPr>
            <w:r>
              <w:rPr>
                <w:sz w:val="24"/>
                <w:lang w:val="uk-UA"/>
              </w:rPr>
              <w:t>управлін.</w:t>
            </w:r>
          </w:p>
          <w:p w:rsidR="00244A67" w:rsidRDefault="00244A67" w:rsidP="006B488F">
            <w:pPr>
              <w:jc w:val="both"/>
              <w:rPr>
                <w:sz w:val="24"/>
                <w:lang w:val="uk-UA"/>
              </w:rPr>
            </w:pPr>
            <w:r>
              <w:rPr>
                <w:sz w:val="24"/>
                <w:lang w:val="uk-UA"/>
              </w:rPr>
              <w:t>Робоча</w:t>
            </w:r>
          </w:p>
          <w:p w:rsidR="00244A67" w:rsidRDefault="00244A67" w:rsidP="006B488F">
            <w:pPr>
              <w:jc w:val="both"/>
              <w:rPr>
                <w:sz w:val="24"/>
                <w:lang w:val="uk-UA"/>
              </w:rPr>
            </w:pPr>
            <w:r>
              <w:rPr>
                <w:sz w:val="24"/>
                <w:lang w:val="uk-UA"/>
              </w:rPr>
              <w:t>станція</w:t>
            </w:r>
          </w:p>
          <w:p w:rsidR="00244A67" w:rsidRDefault="00244A67" w:rsidP="006B488F">
            <w:pPr>
              <w:jc w:val="both"/>
              <w:rPr>
                <w:sz w:val="24"/>
                <w:lang w:val="uk-UA"/>
              </w:rPr>
            </w:pPr>
            <w:r>
              <w:rPr>
                <w:sz w:val="24"/>
                <w:lang w:val="uk-UA"/>
              </w:rPr>
              <w:t xml:space="preserve">Комп’ю-тер </w:t>
            </w:r>
            <w:r>
              <w:rPr>
                <w:sz w:val="24"/>
                <w:lang w:val="uk-UA"/>
              </w:rPr>
              <w:lastRenderedPageBreak/>
              <w:t>інжен.</w:t>
            </w:r>
          </w:p>
          <w:p w:rsidR="00244A67" w:rsidRDefault="00244A67" w:rsidP="006B488F">
            <w:pPr>
              <w:jc w:val="both"/>
              <w:rPr>
                <w:sz w:val="24"/>
                <w:lang w:val="uk-UA"/>
              </w:rPr>
            </w:pPr>
            <w:r>
              <w:rPr>
                <w:sz w:val="24"/>
                <w:lang w:val="uk-UA"/>
              </w:rPr>
              <w:t>Автомоб.</w:t>
            </w:r>
          </w:p>
          <w:p w:rsidR="00244A67" w:rsidRDefault="00244A67" w:rsidP="006B488F">
            <w:pPr>
              <w:jc w:val="both"/>
              <w:rPr>
                <w:sz w:val="24"/>
                <w:lang w:val="uk-UA"/>
              </w:rPr>
            </w:pPr>
            <w:r>
              <w:rPr>
                <w:sz w:val="24"/>
                <w:lang w:val="uk-UA"/>
              </w:rPr>
              <w:t>Стіл</w:t>
            </w:r>
          </w:p>
          <w:p w:rsidR="00244A67" w:rsidRDefault="00244A67" w:rsidP="006B488F">
            <w:pPr>
              <w:jc w:val="both"/>
              <w:rPr>
                <w:sz w:val="24"/>
                <w:lang w:val="uk-UA"/>
              </w:rPr>
            </w:pPr>
            <w:r>
              <w:rPr>
                <w:sz w:val="24"/>
                <w:lang w:val="uk-UA"/>
              </w:rPr>
              <w:t>Крісло</w:t>
            </w:r>
          </w:p>
          <w:p w:rsidR="00244A67" w:rsidRDefault="00244A67" w:rsidP="006B488F">
            <w:pPr>
              <w:jc w:val="both"/>
              <w:rPr>
                <w:sz w:val="24"/>
                <w:lang w:val="uk-UA"/>
              </w:rPr>
            </w:pPr>
            <w:r>
              <w:rPr>
                <w:sz w:val="24"/>
                <w:lang w:val="uk-UA"/>
              </w:rPr>
              <w:t>робоче</w:t>
            </w:r>
          </w:p>
          <w:p w:rsidR="00244A67" w:rsidRDefault="00244A67" w:rsidP="006B488F">
            <w:pPr>
              <w:jc w:val="both"/>
              <w:rPr>
                <w:sz w:val="24"/>
                <w:lang w:val="uk-UA"/>
              </w:rPr>
            </w:pPr>
            <w:r>
              <w:rPr>
                <w:sz w:val="24"/>
                <w:lang w:val="uk-UA"/>
              </w:rPr>
              <w:t>Шафа</w:t>
            </w:r>
          </w:p>
          <w:p w:rsidR="00244A67" w:rsidRDefault="00244A67" w:rsidP="006B488F">
            <w:pPr>
              <w:jc w:val="both"/>
              <w:rPr>
                <w:sz w:val="24"/>
                <w:lang w:val="uk-UA"/>
              </w:rPr>
            </w:pPr>
            <w:r>
              <w:rPr>
                <w:sz w:val="24"/>
                <w:lang w:val="uk-UA"/>
              </w:rPr>
              <w:t>Телефон</w:t>
            </w:r>
          </w:p>
        </w:tc>
        <w:tc>
          <w:tcPr>
            <w:tcW w:w="1843" w:type="dxa"/>
          </w:tcPr>
          <w:p w:rsidR="00244A67" w:rsidRDefault="00244A67" w:rsidP="006B488F">
            <w:pPr>
              <w:jc w:val="center"/>
              <w:rPr>
                <w:sz w:val="24"/>
                <w:lang w:val="uk-UA"/>
              </w:rPr>
            </w:pPr>
            <w:r>
              <w:rPr>
                <w:sz w:val="24"/>
                <w:lang w:val="uk-UA"/>
              </w:rPr>
              <w:lastRenderedPageBreak/>
              <w:t>10% від кільк.ТЗБ</w:t>
            </w:r>
          </w:p>
          <w:p w:rsidR="00244A67" w:rsidRDefault="00244A67" w:rsidP="006B488F">
            <w:pPr>
              <w:jc w:val="center"/>
              <w:rPr>
                <w:sz w:val="24"/>
                <w:lang w:val="uk-UA"/>
              </w:rPr>
            </w:pPr>
            <w:r>
              <w:rPr>
                <w:sz w:val="24"/>
                <w:lang w:val="uk-UA"/>
              </w:rPr>
              <w:t>100 … 1000</w:t>
            </w:r>
          </w:p>
          <w:p w:rsidR="00244A67" w:rsidRDefault="00244A67" w:rsidP="006B488F">
            <w:pPr>
              <w:jc w:val="both"/>
              <w:rPr>
                <w:sz w:val="24"/>
                <w:lang w:val="uk-UA"/>
              </w:rPr>
            </w:pPr>
          </w:p>
          <w:p w:rsidR="00244A67" w:rsidRDefault="00244A67" w:rsidP="006B488F">
            <w:pPr>
              <w:jc w:val="both"/>
              <w:rPr>
                <w:sz w:val="24"/>
                <w:lang w:val="uk-UA"/>
              </w:rPr>
            </w:pPr>
          </w:p>
          <w:p w:rsidR="00244A67" w:rsidRDefault="00244A67" w:rsidP="006B488F">
            <w:pPr>
              <w:jc w:val="center"/>
              <w:rPr>
                <w:sz w:val="24"/>
                <w:lang w:val="uk-UA"/>
              </w:rPr>
            </w:pPr>
            <w:r>
              <w:rPr>
                <w:sz w:val="24"/>
                <w:lang w:val="uk-UA"/>
              </w:rPr>
              <w:t>20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10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lastRenderedPageBreak/>
              <w:t>5</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p>
          <w:p w:rsidR="00244A67" w:rsidRDefault="00244A67" w:rsidP="00B7772E">
            <w:pPr>
              <w:jc w:val="center"/>
              <w:rPr>
                <w:sz w:val="24"/>
                <w:lang w:val="uk-UA"/>
              </w:rPr>
            </w:pPr>
            <w:r>
              <w:rPr>
                <w:sz w:val="24"/>
                <w:lang w:val="uk-UA"/>
              </w:rPr>
              <w:t>--</w:t>
            </w:r>
          </w:p>
        </w:tc>
        <w:tc>
          <w:tcPr>
            <w:tcW w:w="2835" w:type="dxa"/>
          </w:tcPr>
          <w:p w:rsidR="00244A67" w:rsidRDefault="00244A67" w:rsidP="006B488F">
            <w:pPr>
              <w:jc w:val="center"/>
              <w:rPr>
                <w:sz w:val="24"/>
                <w:lang w:val="uk-UA"/>
              </w:rPr>
            </w:pPr>
            <w:r>
              <w:rPr>
                <w:sz w:val="24"/>
                <w:lang w:val="uk-UA"/>
              </w:rPr>
              <w:lastRenderedPageBreak/>
              <w:t>-</w:t>
            </w:r>
          </w:p>
          <w:p w:rsidR="00244A67" w:rsidRDefault="00244A67" w:rsidP="006B488F">
            <w:pPr>
              <w:jc w:val="center"/>
              <w:rPr>
                <w:sz w:val="24"/>
                <w:lang w:val="uk-UA"/>
              </w:rPr>
            </w:pPr>
            <w:r>
              <w:rPr>
                <w:sz w:val="24"/>
                <w:lang w:val="uk-UA"/>
              </w:rPr>
              <w:t>1 … 10 кВт</w:t>
            </w:r>
          </w:p>
          <w:p w:rsidR="00244A67" w:rsidRDefault="00244A67" w:rsidP="006B488F">
            <w:pPr>
              <w:jc w:val="center"/>
              <w:rPr>
                <w:sz w:val="24"/>
                <w:lang w:val="uk-UA"/>
              </w:rPr>
            </w:pP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2х1000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750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w:t>
            </w:r>
          </w:p>
          <w:p w:rsidR="00244A67" w:rsidRDefault="00244A67" w:rsidP="006B488F">
            <w:pPr>
              <w:jc w:val="center"/>
              <w:rPr>
                <w:sz w:val="24"/>
                <w:lang w:val="uk-UA"/>
              </w:rPr>
            </w:pPr>
            <w:r>
              <w:rPr>
                <w:sz w:val="24"/>
                <w:lang w:val="uk-UA"/>
              </w:rPr>
              <w:t>-</w:t>
            </w:r>
          </w:p>
        </w:tc>
        <w:tc>
          <w:tcPr>
            <w:tcW w:w="2552" w:type="dxa"/>
          </w:tcPr>
          <w:p w:rsidR="00244A67" w:rsidRDefault="00244A67" w:rsidP="006B488F">
            <w:pPr>
              <w:jc w:val="center"/>
              <w:rPr>
                <w:sz w:val="24"/>
                <w:lang w:val="uk-UA"/>
              </w:rPr>
            </w:pPr>
            <w:r>
              <w:rPr>
                <w:sz w:val="24"/>
                <w:lang w:val="uk-UA"/>
              </w:rPr>
              <w:lastRenderedPageBreak/>
              <w:t>1000/ТЗБ</w:t>
            </w:r>
          </w:p>
          <w:p w:rsidR="00244A67" w:rsidRDefault="00244A67" w:rsidP="006B488F">
            <w:pPr>
              <w:jc w:val="center"/>
              <w:rPr>
                <w:sz w:val="24"/>
                <w:lang w:val="uk-UA"/>
              </w:rPr>
            </w:pPr>
            <w:r>
              <w:rPr>
                <w:sz w:val="24"/>
                <w:lang w:val="uk-UA"/>
              </w:rPr>
              <w:t>20000 … 80000</w:t>
            </w:r>
          </w:p>
          <w:p w:rsidR="00244A67" w:rsidRDefault="00244A67" w:rsidP="006B488F">
            <w:pPr>
              <w:jc w:val="center"/>
              <w:rPr>
                <w:sz w:val="24"/>
                <w:lang w:val="uk-UA"/>
              </w:rPr>
            </w:pP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3000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1500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1000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7000</w:t>
            </w:r>
          </w:p>
          <w:p w:rsidR="00244A67" w:rsidRDefault="00244A67" w:rsidP="006B488F">
            <w:pPr>
              <w:jc w:val="center"/>
              <w:rPr>
                <w:sz w:val="24"/>
                <w:lang w:val="uk-UA"/>
              </w:rPr>
            </w:pPr>
            <w:r>
              <w:rPr>
                <w:sz w:val="24"/>
                <w:lang w:val="uk-UA"/>
              </w:rPr>
              <w:t>50</w:t>
            </w:r>
          </w:p>
          <w:p w:rsidR="00244A67" w:rsidRDefault="00244A67" w:rsidP="006B488F">
            <w:pPr>
              <w:jc w:val="center"/>
              <w:rPr>
                <w:sz w:val="24"/>
                <w:lang w:val="uk-UA"/>
              </w:rPr>
            </w:pPr>
            <w:r>
              <w:rPr>
                <w:sz w:val="24"/>
                <w:lang w:val="uk-UA"/>
              </w:rPr>
              <w:t>20</w:t>
            </w:r>
          </w:p>
          <w:p w:rsidR="00244A67" w:rsidRDefault="00244A67" w:rsidP="006B488F">
            <w:pPr>
              <w:jc w:val="center"/>
              <w:rPr>
                <w:sz w:val="24"/>
                <w:lang w:val="uk-UA"/>
              </w:rPr>
            </w:pPr>
          </w:p>
          <w:p w:rsidR="00244A67" w:rsidRDefault="00244A67" w:rsidP="006B488F">
            <w:pPr>
              <w:jc w:val="center"/>
              <w:rPr>
                <w:sz w:val="24"/>
                <w:lang w:val="uk-UA"/>
              </w:rPr>
            </w:pPr>
            <w:r>
              <w:rPr>
                <w:sz w:val="24"/>
                <w:lang w:val="uk-UA"/>
              </w:rPr>
              <w:t>100</w:t>
            </w:r>
          </w:p>
          <w:p w:rsidR="00244A67" w:rsidRDefault="00244A67" w:rsidP="006B488F">
            <w:pPr>
              <w:jc w:val="center"/>
              <w:rPr>
                <w:sz w:val="24"/>
                <w:lang w:val="uk-UA"/>
              </w:rPr>
            </w:pPr>
            <w:r>
              <w:rPr>
                <w:sz w:val="24"/>
                <w:lang w:val="uk-UA"/>
              </w:rPr>
              <w:t>20</w:t>
            </w:r>
          </w:p>
        </w:tc>
      </w:tr>
    </w:tbl>
    <w:p w:rsidR="00244A67" w:rsidRDefault="00244A67" w:rsidP="00244A67">
      <w:pPr>
        <w:jc w:val="both"/>
        <w:rPr>
          <w:sz w:val="24"/>
          <w:lang w:val="uk-UA"/>
        </w:rPr>
      </w:pPr>
      <w:r>
        <w:rPr>
          <w:b/>
          <w:sz w:val="24"/>
          <w:lang w:val="uk-UA"/>
        </w:rPr>
        <w:lastRenderedPageBreak/>
        <w:t xml:space="preserve">Примітка: </w:t>
      </w:r>
      <w:r>
        <w:rPr>
          <w:sz w:val="24"/>
          <w:lang w:val="uk-UA"/>
        </w:rPr>
        <w:t>ТЗБ – типовий замінний блок апаратури, що має такі усереднені характеристики: розміри – 250х300х30 мм; кількість електрорадіоелементів – 300; напрацівання на апаратне пошкодження – 200 тис.годин.</w:t>
      </w:r>
    </w:p>
    <w:p w:rsidR="00244A67" w:rsidRDefault="00244A67" w:rsidP="002620D7">
      <w:pPr>
        <w:jc w:val="both"/>
        <w:rPr>
          <w:b/>
          <w:lang w:val="uk-UA"/>
        </w:rPr>
      </w:pPr>
    </w:p>
    <w:p w:rsidR="00095EC1" w:rsidRPr="0023098E" w:rsidRDefault="00095EC1" w:rsidP="00095EC1">
      <w:pPr>
        <w:pStyle w:val="a7"/>
        <w:widowControl w:val="0"/>
        <w:autoSpaceDE w:val="0"/>
        <w:autoSpaceDN w:val="0"/>
        <w:adjustRightInd w:val="0"/>
        <w:spacing w:line="310" w:lineRule="exact"/>
        <w:rPr>
          <w:b/>
          <w:i/>
          <w:iCs/>
          <w:color w:val="000000"/>
          <w:szCs w:val="28"/>
          <w:lang w:val="uk-UA"/>
        </w:rPr>
      </w:pPr>
      <w:r w:rsidRPr="0023098E">
        <w:rPr>
          <w:b/>
          <w:i/>
          <w:iCs/>
          <w:color w:val="000000"/>
          <w:szCs w:val="28"/>
        </w:rPr>
        <w:t>ЗАВДАННЯ</w:t>
      </w:r>
      <w:r w:rsidRPr="0023098E">
        <w:rPr>
          <w:b/>
          <w:i/>
          <w:iCs/>
          <w:color w:val="000000"/>
          <w:szCs w:val="28"/>
          <w:lang w:val="uk-UA"/>
        </w:rPr>
        <w:t>:</w:t>
      </w:r>
    </w:p>
    <w:p w:rsidR="00AB0939" w:rsidRPr="0023098E" w:rsidRDefault="00AB0939" w:rsidP="00AB0939">
      <w:pPr>
        <w:pStyle w:val="a7"/>
        <w:numPr>
          <w:ilvl w:val="0"/>
          <w:numId w:val="8"/>
        </w:numPr>
        <w:rPr>
          <w:lang w:val="uk-UA"/>
        </w:rPr>
      </w:pPr>
      <w:r w:rsidRPr="0023098E">
        <w:rPr>
          <w:lang w:val="uk-UA"/>
        </w:rPr>
        <w:t xml:space="preserve">Провести проектування вузлів мережі та міжвузлових зв’язків. </w:t>
      </w:r>
    </w:p>
    <w:p w:rsidR="00AB0939" w:rsidRPr="0023098E" w:rsidRDefault="00AB0939" w:rsidP="00AB0939">
      <w:pPr>
        <w:pStyle w:val="a7"/>
        <w:numPr>
          <w:ilvl w:val="0"/>
          <w:numId w:val="8"/>
        </w:numPr>
        <w:rPr>
          <w:lang w:val="uk-UA"/>
        </w:rPr>
      </w:pPr>
      <w:r w:rsidRPr="0023098E">
        <w:rPr>
          <w:lang w:val="uk-UA"/>
        </w:rPr>
        <w:t>Провести оцінку кількості обладнання</w:t>
      </w:r>
      <w:r w:rsidR="00AC291F" w:rsidRPr="0023098E">
        <w:rPr>
          <w:lang w:val="uk-UA"/>
        </w:rPr>
        <w:t xml:space="preserve">, яка необхідна для побудови мережі доступу та побудувати повну структурну схему мережі доступу </w:t>
      </w:r>
    </w:p>
    <w:p w:rsidR="00AB0939" w:rsidRPr="00AB0939" w:rsidRDefault="00AB0939" w:rsidP="00AC291F">
      <w:pPr>
        <w:pStyle w:val="a7"/>
        <w:jc w:val="both"/>
        <w:rPr>
          <w:b/>
          <w:lang w:val="uk-UA"/>
        </w:rPr>
      </w:pPr>
    </w:p>
    <w:p w:rsidR="002620D7" w:rsidRDefault="002620D7" w:rsidP="002620D7">
      <w:pPr>
        <w:jc w:val="both"/>
        <w:rPr>
          <w:b/>
          <w:lang w:val="uk-UA"/>
        </w:rPr>
      </w:pPr>
      <w:r>
        <w:rPr>
          <w:b/>
          <w:lang w:val="uk-UA"/>
        </w:rPr>
        <w:t>Рекомендована література</w:t>
      </w:r>
    </w:p>
    <w:p w:rsidR="002620D7" w:rsidRDefault="002620D7" w:rsidP="002620D7">
      <w:pPr>
        <w:jc w:val="both"/>
        <w:rPr>
          <w:b/>
          <w:lang w:val="uk-UA"/>
        </w:rPr>
      </w:pPr>
    </w:p>
    <w:p w:rsidR="002620D7" w:rsidRDefault="002620D7" w:rsidP="002620D7">
      <w:pPr>
        <w:pStyle w:val="a7"/>
        <w:numPr>
          <w:ilvl w:val="0"/>
          <w:numId w:val="2"/>
        </w:numPr>
        <w:jc w:val="both"/>
      </w:pPr>
      <w:r w:rsidRPr="002620D7">
        <w:rPr>
          <w:lang w:val="uk-UA"/>
        </w:rPr>
        <w:t>Олифер В.</w:t>
      </w:r>
      <w:r w:rsidR="002D1619">
        <w:rPr>
          <w:lang w:val="uk-UA"/>
        </w:rPr>
        <w:t>Г.</w:t>
      </w:r>
      <w:r w:rsidRPr="002620D7">
        <w:rPr>
          <w:lang w:val="uk-UA"/>
        </w:rPr>
        <w:t>, Олифер Н.</w:t>
      </w:r>
      <w:r w:rsidR="002D1619">
        <w:rPr>
          <w:lang w:val="uk-UA"/>
        </w:rPr>
        <w:t>А.</w:t>
      </w:r>
      <w:r w:rsidRPr="002620D7">
        <w:rPr>
          <w:lang w:val="uk-UA"/>
        </w:rPr>
        <w:t xml:space="preserve"> Компьютерн</w:t>
      </w:r>
      <w:r>
        <w:t xml:space="preserve">ые сети. </w:t>
      </w:r>
      <w:r w:rsidR="0077369B">
        <w:rPr>
          <w:lang w:val="uk-UA"/>
        </w:rPr>
        <w:t>Принципи, технологии, протокол</w:t>
      </w:r>
      <w:r w:rsidR="0077369B">
        <w:t xml:space="preserve">ы: Учебник для вузов. – СПб.: Питер, </w:t>
      </w:r>
      <w:r>
        <w:t>2001.</w:t>
      </w:r>
      <w:r w:rsidR="0077369B">
        <w:t xml:space="preserve"> – 672 </w:t>
      </w:r>
      <w:proofErr w:type="gramStart"/>
      <w:r w:rsidR="0077369B">
        <w:t>с</w:t>
      </w:r>
      <w:proofErr w:type="gramEnd"/>
      <w:r w:rsidR="0077369B">
        <w:t>.</w:t>
      </w:r>
    </w:p>
    <w:p w:rsidR="002620D7" w:rsidRPr="002620D7" w:rsidRDefault="002620D7" w:rsidP="002620D7">
      <w:pPr>
        <w:pStyle w:val="a5"/>
        <w:numPr>
          <w:ilvl w:val="0"/>
          <w:numId w:val="2"/>
        </w:numPr>
        <w:spacing w:after="0"/>
        <w:jc w:val="both"/>
      </w:pPr>
      <w:r w:rsidRPr="002620D7">
        <w:rPr>
          <w:lang w:val="uk-UA"/>
        </w:rPr>
        <w:t>Олифер В.</w:t>
      </w:r>
      <w:r w:rsidR="002D1619">
        <w:rPr>
          <w:lang w:val="uk-UA"/>
        </w:rPr>
        <w:t>Г.</w:t>
      </w:r>
      <w:r w:rsidRPr="002620D7">
        <w:rPr>
          <w:lang w:val="uk-UA"/>
        </w:rPr>
        <w:t>, Олифер Н.</w:t>
      </w:r>
      <w:r w:rsidR="002D1619">
        <w:rPr>
          <w:lang w:val="uk-UA"/>
        </w:rPr>
        <w:t>А.</w:t>
      </w:r>
      <w:r w:rsidRPr="002620D7">
        <w:rPr>
          <w:lang w:val="uk-UA"/>
        </w:rPr>
        <w:t xml:space="preserve"> Компьютерн</w:t>
      </w:r>
      <w:r>
        <w:t>ые сети</w:t>
      </w:r>
      <w:r>
        <w:rPr>
          <w:lang w:val="uk-UA"/>
        </w:rPr>
        <w:t>. Принципи, технологии, протокол</w:t>
      </w:r>
      <w:r>
        <w:t>ы</w:t>
      </w:r>
      <w:r w:rsidR="0077369B">
        <w:t xml:space="preserve">: Учебник для вузов. 3-е изд. – СПб.: Питер, 2006. – 958 </w:t>
      </w:r>
      <w:proofErr w:type="gramStart"/>
      <w:r w:rsidR="0077369B">
        <w:t>с</w:t>
      </w:r>
      <w:proofErr w:type="gramEnd"/>
      <w:r w:rsidR="0077369B">
        <w:t>.</w:t>
      </w:r>
      <w:r>
        <w:rPr>
          <w:lang w:val="uk-UA"/>
        </w:rPr>
        <w:t xml:space="preserve"> </w:t>
      </w:r>
    </w:p>
    <w:p w:rsidR="0077369B" w:rsidRDefault="0077369B" w:rsidP="002620D7">
      <w:pPr>
        <w:pStyle w:val="a5"/>
        <w:numPr>
          <w:ilvl w:val="0"/>
          <w:numId w:val="2"/>
        </w:numPr>
        <w:spacing w:after="0"/>
        <w:jc w:val="both"/>
      </w:pPr>
      <w:r>
        <w:t xml:space="preserve">Компьютерные сети. 4-е изд./ И. Таненбаум. – СПб.: Питер, 2003. – 992 </w:t>
      </w:r>
      <w:proofErr w:type="gramStart"/>
      <w:r>
        <w:t>с</w:t>
      </w:r>
      <w:proofErr w:type="gramEnd"/>
      <w:r>
        <w:t>.</w:t>
      </w:r>
    </w:p>
    <w:p w:rsidR="002620D7" w:rsidRDefault="002620D7" w:rsidP="002620D7">
      <w:pPr>
        <w:pStyle w:val="a5"/>
        <w:numPr>
          <w:ilvl w:val="0"/>
          <w:numId w:val="2"/>
        </w:numPr>
        <w:spacing w:after="0"/>
        <w:jc w:val="both"/>
      </w:pPr>
      <w:r>
        <w:t xml:space="preserve">Проектирование и техническая эксплуатация сетей передачи дискретных сообщений. М., “Радио </w:t>
      </w:r>
      <w:proofErr w:type="gramStart"/>
      <w:r>
        <w:t>с</w:t>
      </w:r>
      <w:proofErr w:type="gramEnd"/>
      <w:r>
        <w:t xml:space="preserve"> связь”, 1988.</w:t>
      </w:r>
    </w:p>
    <w:p w:rsidR="002D1619" w:rsidRPr="002D1619" w:rsidRDefault="002D1619" w:rsidP="002620D7">
      <w:pPr>
        <w:pStyle w:val="a5"/>
        <w:numPr>
          <w:ilvl w:val="0"/>
          <w:numId w:val="2"/>
        </w:numPr>
        <w:spacing w:after="0"/>
        <w:jc w:val="both"/>
      </w:pPr>
      <w:r>
        <w:rPr>
          <w:lang w:val="uk-UA"/>
        </w:rPr>
        <w:t>Кулаков Ю.О., Луцький Г.М. Комп</w:t>
      </w:r>
      <w:r w:rsidRPr="002D1619">
        <w:t>’</w:t>
      </w:r>
      <w:r>
        <w:rPr>
          <w:lang w:val="uk-UA"/>
        </w:rPr>
        <w:t>ютерні мережі. Підручник. – Київ.: «Юніор», 2005. – 396 с.</w:t>
      </w:r>
    </w:p>
    <w:p w:rsidR="002D1619" w:rsidRPr="002D1619" w:rsidRDefault="002D1619" w:rsidP="002D1619">
      <w:pPr>
        <w:pStyle w:val="a7"/>
        <w:numPr>
          <w:ilvl w:val="0"/>
          <w:numId w:val="2"/>
        </w:numPr>
        <w:shd w:val="clear" w:color="auto" w:fill="FFFFFF"/>
        <w:jc w:val="both"/>
        <w:rPr>
          <w:color w:val="000000"/>
        </w:rPr>
      </w:pPr>
      <w:r w:rsidRPr="002D1619">
        <w:rPr>
          <w:bCs/>
          <w:color w:val="000000"/>
        </w:rPr>
        <w:t>Хмелёв К. Ф.</w:t>
      </w:r>
      <w:r>
        <w:rPr>
          <w:b/>
          <w:bCs/>
          <w:color w:val="000000"/>
          <w:lang w:val="uk-UA"/>
        </w:rPr>
        <w:t xml:space="preserve"> </w:t>
      </w:r>
      <w:r w:rsidRPr="002D1619">
        <w:rPr>
          <w:color w:val="000000"/>
        </w:rPr>
        <w:t>Основы SDH: Монография. - К.: ІВЦ «Видавництво "Полі</w:t>
      </w:r>
      <w:r>
        <w:rPr>
          <w:color w:val="000000"/>
          <w:lang w:val="uk-UA"/>
        </w:rPr>
        <w:t>т</w:t>
      </w:r>
      <w:r w:rsidRPr="002D1619">
        <w:rPr>
          <w:color w:val="000000"/>
        </w:rPr>
        <w:t>ехніка"», 2003.</w:t>
      </w:r>
      <w:r>
        <w:rPr>
          <w:color w:val="000000"/>
          <w:lang w:val="uk-UA"/>
        </w:rPr>
        <w:t xml:space="preserve"> </w:t>
      </w:r>
      <w:r w:rsidRPr="002D1619">
        <w:rPr>
          <w:color w:val="000000"/>
        </w:rPr>
        <w:t>-</w:t>
      </w:r>
      <w:r>
        <w:rPr>
          <w:color w:val="000000"/>
          <w:lang w:val="uk-UA"/>
        </w:rPr>
        <w:t xml:space="preserve"> </w:t>
      </w:r>
      <w:r w:rsidRPr="002D1619">
        <w:rPr>
          <w:color w:val="000000"/>
        </w:rPr>
        <w:t>584 с.: ил.</w:t>
      </w:r>
    </w:p>
    <w:p w:rsidR="002D1619" w:rsidRDefault="002D1619" w:rsidP="002D1619">
      <w:pPr>
        <w:pStyle w:val="a8"/>
        <w:numPr>
          <w:ilvl w:val="0"/>
          <w:numId w:val="2"/>
        </w:numPr>
        <w:jc w:val="both"/>
        <w:rPr>
          <w:b w:val="0"/>
          <w:bCs w:val="0"/>
          <w:sz w:val="28"/>
        </w:rPr>
      </w:pPr>
      <w:r>
        <w:rPr>
          <w:b w:val="0"/>
          <w:bCs w:val="0"/>
          <w:sz w:val="28"/>
        </w:rPr>
        <w:t>Субботин Е.А., Лапина Н.Ф. Сети абонентского доступа: Учебное   пособие</w:t>
      </w:r>
      <w:proofErr w:type="gramStart"/>
      <w:r>
        <w:rPr>
          <w:b w:val="0"/>
          <w:bCs w:val="0"/>
          <w:sz w:val="28"/>
        </w:rPr>
        <w:t xml:space="preserve"> / С</w:t>
      </w:r>
      <w:proofErr w:type="gramEnd"/>
      <w:r>
        <w:rPr>
          <w:b w:val="0"/>
          <w:bCs w:val="0"/>
          <w:sz w:val="28"/>
        </w:rPr>
        <w:t>ост. Субботин Е.А., Лапина Н.Ф. – Екатеринбург: УрТИСИ ГОУ ВПО «СибГУТИ», 2004. – 120 с.</w:t>
      </w:r>
    </w:p>
    <w:p w:rsidR="002D1619" w:rsidRDefault="002D1619" w:rsidP="002620D7">
      <w:pPr>
        <w:pStyle w:val="a5"/>
        <w:numPr>
          <w:ilvl w:val="0"/>
          <w:numId w:val="2"/>
        </w:numPr>
        <w:spacing w:after="0"/>
        <w:jc w:val="both"/>
      </w:pPr>
      <w:r>
        <w:t>Субботин Е.А., Лапина Н.Ф. Мультисервисные сети: Учебное пособие</w:t>
      </w:r>
      <w:proofErr w:type="gramStart"/>
      <w:r>
        <w:t xml:space="preserve"> / С</w:t>
      </w:r>
      <w:proofErr w:type="gramEnd"/>
      <w:r>
        <w:t>ост. Субботин Е.А., Лапина Н.Ф. – Екатеринбург: УрТИСИ ГОУ ВПО «СибГУТИ», 2004. – 114 с.</w:t>
      </w:r>
    </w:p>
    <w:p w:rsidR="002620D7" w:rsidRDefault="002620D7" w:rsidP="002620D7">
      <w:pPr>
        <w:numPr>
          <w:ilvl w:val="0"/>
          <w:numId w:val="2"/>
        </w:numPr>
        <w:jc w:val="both"/>
        <w:rPr>
          <w:lang w:val="uk-UA"/>
        </w:rPr>
      </w:pPr>
      <w:r>
        <w:rPr>
          <w:lang w:val="uk-UA"/>
        </w:rPr>
        <w:t xml:space="preserve">Берганов </w:t>
      </w:r>
      <w:r>
        <w:t xml:space="preserve">И.Р., Гордиенко В.Н., </w:t>
      </w:r>
      <w:r>
        <w:rPr>
          <w:lang w:val="uk-UA"/>
        </w:rPr>
        <w:t>Крухмалев В.В. Пректирование и техническая  эксплуатация систем передачи. М., “Радио и связь”, 1988.</w:t>
      </w:r>
    </w:p>
    <w:p w:rsidR="002620D7" w:rsidRDefault="00DB3C4A" w:rsidP="002620D7">
      <w:pPr>
        <w:numPr>
          <w:ilvl w:val="0"/>
          <w:numId w:val="2"/>
        </w:numPr>
        <w:jc w:val="both"/>
      </w:pPr>
      <w:r>
        <w:rPr>
          <w:lang w:val="uk-UA"/>
        </w:rPr>
        <w:t xml:space="preserve"> </w:t>
      </w:r>
      <w:r w:rsidR="002620D7">
        <w:t>Проектирование и техническая эксплуатация систем передачи.</w:t>
      </w:r>
      <w:r>
        <w:rPr>
          <w:lang w:val="uk-UA"/>
        </w:rPr>
        <w:t xml:space="preserve"> </w:t>
      </w:r>
      <w:r w:rsidR="002620D7">
        <w:t>Учебн. пос</w:t>
      </w:r>
      <w:r w:rsidR="002620D7">
        <w:rPr>
          <w:lang w:val="uk-UA"/>
        </w:rPr>
        <w:t>о</w:t>
      </w:r>
      <w:r w:rsidR="002620D7">
        <w:t xml:space="preserve">бие для ВУЗов. М., “Радио и связь”, 1996. </w:t>
      </w:r>
    </w:p>
    <w:p w:rsidR="002620D7" w:rsidRDefault="00DB3C4A" w:rsidP="002620D7">
      <w:pPr>
        <w:numPr>
          <w:ilvl w:val="0"/>
          <w:numId w:val="2"/>
        </w:numPr>
        <w:jc w:val="both"/>
      </w:pPr>
      <w:r>
        <w:rPr>
          <w:lang w:val="uk-UA"/>
        </w:rPr>
        <w:t xml:space="preserve"> </w:t>
      </w:r>
      <w:r w:rsidR="002620D7">
        <w:t xml:space="preserve">Бесслер Р., Дойч А. Проектирование сетей связи. Пер с </w:t>
      </w:r>
      <w:proofErr w:type="gramStart"/>
      <w:r w:rsidR="002620D7">
        <w:t>нем</w:t>
      </w:r>
      <w:proofErr w:type="gramEnd"/>
      <w:r w:rsidR="002620D7">
        <w:t>. М., “Радио и связь”, 1988.</w:t>
      </w:r>
    </w:p>
    <w:p w:rsidR="00AC291F" w:rsidRPr="00AC291F" w:rsidRDefault="00DB3C4A" w:rsidP="00AC291F">
      <w:pPr>
        <w:pStyle w:val="a7"/>
        <w:numPr>
          <w:ilvl w:val="0"/>
          <w:numId w:val="2"/>
        </w:numPr>
        <w:rPr>
          <w:szCs w:val="28"/>
          <w:lang w:val="uk-UA"/>
        </w:rPr>
      </w:pPr>
      <w:r w:rsidRPr="00DB3C4A">
        <w:rPr>
          <w:lang w:val="uk-UA"/>
        </w:rPr>
        <w:t xml:space="preserve"> </w:t>
      </w:r>
      <w:r w:rsidR="00AC291F" w:rsidRPr="00AC291F">
        <w:rPr>
          <w:szCs w:val="28"/>
          <w:lang w:val="uk-UA"/>
        </w:rPr>
        <w:t xml:space="preserve">А.М. </w:t>
      </w:r>
      <w:r w:rsidR="00AC291F" w:rsidRPr="00AC291F">
        <w:rPr>
          <w:szCs w:val="28"/>
        </w:rPr>
        <w:t>Зингеренко, Н.Н.Баева, М.С.Тверецкий Системы многоканальной связи:</w:t>
      </w:r>
      <w:r w:rsidR="00AC291F" w:rsidRPr="00AC291F">
        <w:rPr>
          <w:szCs w:val="28"/>
          <w:lang w:val="uk-UA"/>
        </w:rPr>
        <w:t xml:space="preserve"> Учебник для вузов – М.: Свіязь, 1980. – 440 с.</w:t>
      </w:r>
    </w:p>
    <w:p w:rsidR="00AC291F" w:rsidRPr="00AC291F" w:rsidRDefault="00AC291F" w:rsidP="00AC291F">
      <w:pPr>
        <w:pStyle w:val="a7"/>
        <w:numPr>
          <w:ilvl w:val="0"/>
          <w:numId w:val="2"/>
        </w:numPr>
        <w:rPr>
          <w:szCs w:val="28"/>
          <w:lang w:val="uk-UA"/>
        </w:rPr>
      </w:pPr>
      <w:r w:rsidRPr="00AC291F">
        <w:rPr>
          <w:szCs w:val="28"/>
          <w:lang w:val="uk-UA"/>
        </w:rPr>
        <w:t xml:space="preserve"> Н.В. Захарченко и др. Системы электросвязи. Т. 1 – Киев: Техніка, 998. – 250с.</w:t>
      </w:r>
    </w:p>
    <w:p w:rsidR="00AC291F" w:rsidRPr="00AC291F" w:rsidRDefault="00AC291F" w:rsidP="00AC291F">
      <w:pPr>
        <w:pStyle w:val="a7"/>
        <w:numPr>
          <w:ilvl w:val="0"/>
          <w:numId w:val="2"/>
        </w:numPr>
        <w:rPr>
          <w:szCs w:val="28"/>
          <w:lang w:val="uk-UA"/>
        </w:rPr>
      </w:pPr>
      <w:r w:rsidRPr="00AC291F">
        <w:rPr>
          <w:szCs w:val="28"/>
          <w:lang w:val="uk-UA"/>
        </w:rPr>
        <w:t xml:space="preserve"> В.П.Шувалов і ін. Системи електрозв'язку. Підручник для ВУЗІВ. -М.: Радіо і зв'язок, 1987.</w:t>
      </w:r>
    </w:p>
    <w:p w:rsidR="00AC291F" w:rsidRPr="00AC291F" w:rsidRDefault="00AC291F" w:rsidP="00AC291F">
      <w:pPr>
        <w:pStyle w:val="a7"/>
        <w:numPr>
          <w:ilvl w:val="0"/>
          <w:numId w:val="2"/>
        </w:numPr>
        <w:rPr>
          <w:szCs w:val="28"/>
          <w:lang w:val="uk-UA"/>
        </w:rPr>
      </w:pPr>
      <w:r w:rsidRPr="00AC291F">
        <w:rPr>
          <w:szCs w:val="28"/>
          <w:lang w:val="uk-UA"/>
        </w:rPr>
        <w:t>В.И.Васильєв і ін. Системи зв'язку. Навчальний посібник для ВУЗІВ. -М.: Вища школа, 1987.</w:t>
      </w:r>
    </w:p>
    <w:p w:rsidR="00AC291F" w:rsidRPr="00AC291F" w:rsidRDefault="00AC291F" w:rsidP="00AC291F">
      <w:pPr>
        <w:pStyle w:val="a7"/>
        <w:numPr>
          <w:ilvl w:val="0"/>
          <w:numId w:val="2"/>
        </w:numPr>
        <w:rPr>
          <w:szCs w:val="28"/>
          <w:lang w:val="uk-UA"/>
        </w:rPr>
      </w:pPr>
      <w:r w:rsidRPr="00AC291F">
        <w:rPr>
          <w:szCs w:val="28"/>
          <w:lang w:val="uk-UA"/>
        </w:rPr>
        <w:lastRenderedPageBreak/>
        <w:t>М.В.Гитлиц, А.Ю.Лев Теоретические основы многоканальной святи. – М.: Радио и свіязь, 1985. – 248 с.</w:t>
      </w:r>
    </w:p>
    <w:p w:rsidR="002620D7" w:rsidRPr="00DB3C4A" w:rsidRDefault="002620D7" w:rsidP="002620D7">
      <w:pPr>
        <w:pStyle w:val="a7"/>
        <w:numPr>
          <w:ilvl w:val="0"/>
          <w:numId w:val="2"/>
        </w:numPr>
        <w:jc w:val="both"/>
        <w:rPr>
          <w:lang w:val="uk-UA"/>
        </w:rPr>
      </w:pPr>
      <w:r w:rsidRPr="00DB3C4A">
        <w:rPr>
          <w:lang w:val="uk-UA"/>
        </w:rPr>
        <w:t>Информационная технология. Комплекс стандартов на автоматизированные системы. Автоматизированные системы. Стадии создания. ГОСТ 34.601</w:t>
      </w:r>
      <w:r w:rsidRPr="00DB3C4A">
        <w:rPr>
          <w:lang w:val="uk-UA"/>
        </w:rPr>
        <w:softHyphen/>
        <w:t>- 90.</w:t>
      </w:r>
    </w:p>
    <w:p w:rsidR="00C12B4B" w:rsidRPr="002620D7" w:rsidRDefault="00DB3C4A" w:rsidP="0009202A">
      <w:pPr>
        <w:pStyle w:val="a7"/>
        <w:numPr>
          <w:ilvl w:val="0"/>
          <w:numId w:val="2"/>
        </w:numPr>
        <w:jc w:val="both"/>
      </w:pPr>
      <w:r w:rsidRPr="0009202A">
        <w:rPr>
          <w:lang w:val="uk-UA"/>
        </w:rPr>
        <w:t xml:space="preserve"> </w:t>
      </w:r>
      <w:r w:rsidR="002620D7" w:rsidRPr="0009202A">
        <w:rPr>
          <w:lang w:val="uk-UA"/>
        </w:rPr>
        <w:t>Проспектні матеріали фірм-виробників обладнання та статті в періодичній літературі зі схемами побудови мереж доступу за останні два роки.</w:t>
      </w:r>
    </w:p>
    <w:sectPr w:rsidR="00C12B4B" w:rsidRPr="002620D7" w:rsidSect="00B7772E">
      <w:pgSz w:w="11906" w:h="16838"/>
      <w:pgMar w:top="850" w:right="850"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lackadder ITC">
    <w:altName w:val="Courier New"/>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33F1E"/>
    <w:multiLevelType w:val="hybridMultilevel"/>
    <w:tmpl w:val="2A28B6C4"/>
    <w:lvl w:ilvl="0" w:tplc="A370A400">
      <w:start w:val="5"/>
      <w:numFmt w:val="decimal"/>
      <w:lvlText w:val="%1."/>
      <w:lvlJc w:val="left"/>
      <w:pPr>
        <w:ind w:left="720" w:hanging="360"/>
      </w:pPr>
      <w:rPr>
        <w:rFonts w:hint="default"/>
        <w:b w:val="0"/>
        <w:i/>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7426A7"/>
    <w:multiLevelType w:val="hybridMultilevel"/>
    <w:tmpl w:val="4A0AB720"/>
    <w:lvl w:ilvl="0" w:tplc="41FA9644">
      <w:start w:val="1"/>
      <w:numFmt w:val="decimal"/>
      <w:lvlText w:val="%1."/>
      <w:lvlJc w:val="left"/>
      <w:pPr>
        <w:ind w:left="511" w:hanging="360"/>
      </w:pPr>
      <w:rPr>
        <w:rFonts w:hint="default"/>
      </w:rPr>
    </w:lvl>
    <w:lvl w:ilvl="1" w:tplc="04220019" w:tentative="1">
      <w:start w:val="1"/>
      <w:numFmt w:val="lowerLetter"/>
      <w:lvlText w:val="%2."/>
      <w:lvlJc w:val="left"/>
      <w:pPr>
        <w:ind w:left="1231" w:hanging="360"/>
      </w:pPr>
    </w:lvl>
    <w:lvl w:ilvl="2" w:tplc="0422001B" w:tentative="1">
      <w:start w:val="1"/>
      <w:numFmt w:val="lowerRoman"/>
      <w:lvlText w:val="%3."/>
      <w:lvlJc w:val="right"/>
      <w:pPr>
        <w:ind w:left="1951" w:hanging="180"/>
      </w:pPr>
    </w:lvl>
    <w:lvl w:ilvl="3" w:tplc="0422000F" w:tentative="1">
      <w:start w:val="1"/>
      <w:numFmt w:val="decimal"/>
      <w:lvlText w:val="%4."/>
      <w:lvlJc w:val="left"/>
      <w:pPr>
        <w:ind w:left="2671" w:hanging="360"/>
      </w:pPr>
    </w:lvl>
    <w:lvl w:ilvl="4" w:tplc="04220019" w:tentative="1">
      <w:start w:val="1"/>
      <w:numFmt w:val="lowerLetter"/>
      <w:lvlText w:val="%5."/>
      <w:lvlJc w:val="left"/>
      <w:pPr>
        <w:ind w:left="3391" w:hanging="360"/>
      </w:pPr>
    </w:lvl>
    <w:lvl w:ilvl="5" w:tplc="0422001B" w:tentative="1">
      <w:start w:val="1"/>
      <w:numFmt w:val="lowerRoman"/>
      <w:lvlText w:val="%6."/>
      <w:lvlJc w:val="right"/>
      <w:pPr>
        <w:ind w:left="4111" w:hanging="180"/>
      </w:pPr>
    </w:lvl>
    <w:lvl w:ilvl="6" w:tplc="0422000F" w:tentative="1">
      <w:start w:val="1"/>
      <w:numFmt w:val="decimal"/>
      <w:lvlText w:val="%7."/>
      <w:lvlJc w:val="left"/>
      <w:pPr>
        <w:ind w:left="4831" w:hanging="360"/>
      </w:pPr>
    </w:lvl>
    <w:lvl w:ilvl="7" w:tplc="04220019" w:tentative="1">
      <w:start w:val="1"/>
      <w:numFmt w:val="lowerLetter"/>
      <w:lvlText w:val="%8."/>
      <w:lvlJc w:val="left"/>
      <w:pPr>
        <w:ind w:left="5551" w:hanging="360"/>
      </w:pPr>
    </w:lvl>
    <w:lvl w:ilvl="8" w:tplc="0422001B" w:tentative="1">
      <w:start w:val="1"/>
      <w:numFmt w:val="lowerRoman"/>
      <w:lvlText w:val="%9."/>
      <w:lvlJc w:val="right"/>
      <w:pPr>
        <w:ind w:left="6271" w:hanging="180"/>
      </w:pPr>
    </w:lvl>
  </w:abstractNum>
  <w:abstractNum w:abstractNumId="2">
    <w:nsid w:val="19BF66A7"/>
    <w:multiLevelType w:val="hybridMultilevel"/>
    <w:tmpl w:val="4AD2D6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5D06592"/>
    <w:multiLevelType w:val="singleLevel"/>
    <w:tmpl w:val="A92469CA"/>
    <w:lvl w:ilvl="0">
      <w:start w:val="1"/>
      <w:numFmt w:val="decimal"/>
      <w:lvlText w:val="%1."/>
      <w:lvlJc w:val="left"/>
      <w:pPr>
        <w:tabs>
          <w:tab w:val="num" w:pos="900"/>
        </w:tabs>
        <w:ind w:left="900" w:hanging="360"/>
      </w:pPr>
      <w:rPr>
        <w:rFonts w:hint="default"/>
        <w:sz w:val="24"/>
      </w:rPr>
    </w:lvl>
  </w:abstractNum>
  <w:abstractNum w:abstractNumId="4">
    <w:nsid w:val="2C5E5A29"/>
    <w:multiLevelType w:val="singleLevel"/>
    <w:tmpl w:val="632AC93C"/>
    <w:lvl w:ilvl="0">
      <w:start w:val="1"/>
      <w:numFmt w:val="decimal"/>
      <w:lvlText w:val="%1."/>
      <w:lvlJc w:val="left"/>
      <w:pPr>
        <w:tabs>
          <w:tab w:val="num" w:pos="360"/>
        </w:tabs>
        <w:ind w:left="360" w:hanging="360"/>
      </w:pPr>
      <w:rPr>
        <w:rFonts w:hint="default"/>
        <w:b/>
      </w:rPr>
    </w:lvl>
  </w:abstractNum>
  <w:abstractNum w:abstractNumId="5">
    <w:nsid w:val="5C0E414C"/>
    <w:multiLevelType w:val="hybridMultilevel"/>
    <w:tmpl w:val="4A0AB720"/>
    <w:lvl w:ilvl="0" w:tplc="41FA9644">
      <w:start w:val="1"/>
      <w:numFmt w:val="decimal"/>
      <w:lvlText w:val="%1."/>
      <w:lvlJc w:val="left"/>
      <w:pPr>
        <w:ind w:left="511" w:hanging="360"/>
      </w:pPr>
      <w:rPr>
        <w:rFonts w:hint="default"/>
      </w:rPr>
    </w:lvl>
    <w:lvl w:ilvl="1" w:tplc="04220019" w:tentative="1">
      <w:start w:val="1"/>
      <w:numFmt w:val="lowerLetter"/>
      <w:lvlText w:val="%2."/>
      <w:lvlJc w:val="left"/>
      <w:pPr>
        <w:ind w:left="1231" w:hanging="360"/>
      </w:pPr>
    </w:lvl>
    <w:lvl w:ilvl="2" w:tplc="0422001B" w:tentative="1">
      <w:start w:val="1"/>
      <w:numFmt w:val="lowerRoman"/>
      <w:lvlText w:val="%3."/>
      <w:lvlJc w:val="right"/>
      <w:pPr>
        <w:ind w:left="1951" w:hanging="180"/>
      </w:pPr>
    </w:lvl>
    <w:lvl w:ilvl="3" w:tplc="0422000F" w:tentative="1">
      <w:start w:val="1"/>
      <w:numFmt w:val="decimal"/>
      <w:lvlText w:val="%4."/>
      <w:lvlJc w:val="left"/>
      <w:pPr>
        <w:ind w:left="2671" w:hanging="360"/>
      </w:pPr>
    </w:lvl>
    <w:lvl w:ilvl="4" w:tplc="04220019" w:tentative="1">
      <w:start w:val="1"/>
      <w:numFmt w:val="lowerLetter"/>
      <w:lvlText w:val="%5."/>
      <w:lvlJc w:val="left"/>
      <w:pPr>
        <w:ind w:left="3391" w:hanging="360"/>
      </w:pPr>
    </w:lvl>
    <w:lvl w:ilvl="5" w:tplc="0422001B" w:tentative="1">
      <w:start w:val="1"/>
      <w:numFmt w:val="lowerRoman"/>
      <w:lvlText w:val="%6."/>
      <w:lvlJc w:val="right"/>
      <w:pPr>
        <w:ind w:left="4111" w:hanging="180"/>
      </w:pPr>
    </w:lvl>
    <w:lvl w:ilvl="6" w:tplc="0422000F" w:tentative="1">
      <w:start w:val="1"/>
      <w:numFmt w:val="decimal"/>
      <w:lvlText w:val="%7."/>
      <w:lvlJc w:val="left"/>
      <w:pPr>
        <w:ind w:left="4831" w:hanging="360"/>
      </w:pPr>
    </w:lvl>
    <w:lvl w:ilvl="7" w:tplc="04220019" w:tentative="1">
      <w:start w:val="1"/>
      <w:numFmt w:val="lowerLetter"/>
      <w:lvlText w:val="%8."/>
      <w:lvlJc w:val="left"/>
      <w:pPr>
        <w:ind w:left="5551" w:hanging="360"/>
      </w:pPr>
    </w:lvl>
    <w:lvl w:ilvl="8" w:tplc="0422001B" w:tentative="1">
      <w:start w:val="1"/>
      <w:numFmt w:val="lowerRoman"/>
      <w:lvlText w:val="%9."/>
      <w:lvlJc w:val="right"/>
      <w:pPr>
        <w:ind w:left="6271" w:hanging="180"/>
      </w:pPr>
    </w:lvl>
  </w:abstractNum>
  <w:abstractNum w:abstractNumId="6">
    <w:nsid w:val="6B991053"/>
    <w:multiLevelType w:val="singleLevel"/>
    <w:tmpl w:val="08C6D8C8"/>
    <w:lvl w:ilvl="0">
      <w:start w:val="1"/>
      <w:numFmt w:val="decimal"/>
      <w:lvlText w:val="%1."/>
      <w:lvlJc w:val="left"/>
      <w:pPr>
        <w:tabs>
          <w:tab w:val="num" w:pos="372"/>
        </w:tabs>
        <w:ind w:left="372" w:hanging="372"/>
      </w:pPr>
      <w:rPr>
        <w:rFonts w:hint="default"/>
      </w:rPr>
    </w:lvl>
  </w:abstractNum>
  <w:abstractNum w:abstractNumId="7">
    <w:nsid w:val="6FF72242"/>
    <w:multiLevelType w:val="singleLevel"/>
    <w:tmpl w:val="E1EE0B98"/>
    <w:lvl w:ilvl="0">
      <w:start w:val="1"/>
      <w:numFmt w:val="bullet"/>
      <w:lvlText w:val="-"/>
      <w:lvlJc w:val="left"/>
      <w:pPr>
        <w:tabs>
          <w:tab w:val="num" w:pos="1080"/>
        </w:tabs>
        <w:ind w:left="1080" w:hanging="360"/>
      </w:pPr>
      <w:rPr>
        <w:rFonts w:hint="default"/>
      </w:rPr>
    </w:lvl>
  </w:abstractNum>
  <w:abstractNum w:abstractNumId="8">
    <w:nsid w:val="79BA32EC"/>
    <w:multiLevelType w:val="singleLevel"/>
    <w:tmpl w:val="6548DF5E"/>
    <w:lvl w:ilvl="0">
      <w:start w:val="7"/>
      <w:numFmt w:val="decimal"/>
      <w:lvlText w:val="%1)"/>
      <w:lvlJc w:val="left"/>
      <w:pPr>
        <w:tabs>
          <w:tab w:val="num" w:pos="360"/>
        </w:tabs>
        <w:ind w:left="360" w:hanging="360"/>
      </w:pPr>
      <w:rPr>
        <w:rFonts w:hint="default"/>
        <w:i/>
      </w:rPr>
    </w:lvl>
  </w:abstractNum>
  <w:abstractNum w:abstractNumId="9">
    <w:nsid w:val="7C2431D7"/>
    <w:multiLevelType w:val="singleLevel"/>
    <w:tmpl w:val="765C0E82"/>
    <w:lvl w:ilvl="0">
      <w:start w:val="1"/>
      <w:numFmt w:val="decimal"/>
      <w:lvlText w:val="%1)"/>
      <w:lvlJc w:val="left"/>
      <w:pPr>
        <w:tabs>
          <w:tab w:val="num" w:pos="1188"/>
        </w:tabs>
        <w:ind w:left="1188" w:hanging="468"/>
      </w:pPr>
      <w:rPr>
        <w:rFonts w:hint="default"/>
      </w:rPr>
    </w:lvl>
  </w:abstractNum>
  <w:abstractNum w:abstractNumId="10">
    <w:nsid w:val="7ED22084"/>
    <w:multiLevelType w:val="hybridMultilevel"/>
    <w:tmpl w:val="8506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9"/>
  </w:num>
  <w:num w:numId="6">
    <w:abstractNumId w:val="8"/>
  </w:num>
  <w:num w:numId="7">
    <w:abstractNumId w:val="10"/>
  </w:num>
  <w:num w:numId="8">
    <w:abstractNumId w:val="2"/>
  </w:num>
  <w:num w:numId="9">
    <w:abstractNumId w:val="5"/>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12B4B"/>
    <w:rsid w:val="00005F29"/>
    <w:rsid w:val="000750D6"/>
    <w:rsid w:val="0009202A"/>
    <w:rsid w:val="00095EC1"/>
    <w:rsid w:val="000F250E"/>
    <w:rsid w:val="00114069"/>
    <w:rsid w:val="0012641A"/>
    <w:rsid w:val="001D0843"/>
    <w:rsid w:val="0023098E"/>
    <w:rsid w:val="00244A67"/>
    <w:rsid w:val="002620D7"/>
    <w:rsid w:val="002D1619"/>
    <w:rsid w:val="004207F0"/>
    <w:rsid w:val="00641F1E"/>
    <w:rsid w:val="006B488F"/>
    <w:rsid w:val="0077369B"/>
    <w:rsid w:val="007A1FC0"/>
    <w:rsid w:val="007B6E4B"/>
    <w:rsid w:val="00A2551A"/>
    <w:rsid w:val="00AB0939"/>
    <w:rsid w:val="00AC291F"/>
    <w:rsid w:val="00AE5E3E"/>
    <w:rsid w:val="00B47A3A"/>
    <w:rsid w:val="00B7772E"/>
    <w:rsid w:val="00C12B4B"/>
    <w:rsid w:val="00CF69EE"/>
    <w:rsid w:val="00DA73C4"/>
    <w:rsid w:val="00DB3C4A"/>
    <w:rsid w:val="00DE4E67"/>
    <w:rsid w:val="00EF6141"/>
    <w:rsid w:val="00F401FC"/>
    <w:rsid w:val="00F869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B4B"/>
    <w:pPr>
      <w:ind w:firstLine="0"/>
    </w:pPr>
    <w:rPr>
      <w:rFonts w:ascii="Times New Roman" w:eastAsia="Times New Roman" w:hAnsi="Times New Roman" w:cs="Times New Roman"/>
      <w:sz w:val="28"/>
      <w:szCs w:val="20"/>
      <w:lang w:val="ru-RU" w:eastAsia="uk-UA"/>
    </w:rPr>
  </w:style>
  <w:style w:type="paragraph" w:styleId="3">
    <w:name w:val="heading 3"/>
    <w:basedOn w:val="a"/>
    <w:next w:val="a"/>
    <w:link w:val="30"/>
    <w:uiPriority w:val="9"/>
    <w:semiHidden/>
    <w:unhideWhenUsed/>
    <w:qFormat/>
    <w:rsid w:val="007B6E4B"/>
    <w:pPr>
      <w:keepNext/>
      <w:keepLines/>
      <w:spacing w:before="200"/>
      <w:outlineLvl w:val="2"/>
    </w:pPr>
    <w:rPr>
      <w:rFonts w:asciiTheme="majorHAnsi" w:eastAsiaTheme="majorEastAsia" w:hAnsiTheme="majorHAnsi" w:cstheme="majorBidi"/>
      <w:b/>
      <w:bCs/>
      <w:color w:val="4F81BD" w:themeColor="accent1"/>
      <w:sz w:val="24"/>
      <w:szCs w:val="24"/>
      <w:lang w:eastAsia="ru-RU"/>
    </w:rPr>
  </w:style>
  <w:style w:type="paragraph" w:styleId="5">
    <w:name w:val="heading 5"/>
    <w:basedOn w:val="a"/>
    <w:next w:val="a"/>
    <w:link w:val="50"/>
    <w:uiPriority w:val="9"/>
    <w:semiHidden/>
    <w:unhideWhenUsed/>
    <w:qFormat/>
    <w:rsid w:val="007B6E4B"/>
    <w:pPr>
      <w:keepNext/>
      <w:keepLines/>
      <w:spacing w:before="200"/>
      <w:outlineLvl w:val="4"/>
    </w:pPr>
    <w:rPr>
      <w:rFonts w:asciiTheme="majorHAnsi" w:eastAsiaTheme="majorEastAsia" w:hAnsiTheme="majorHAnsi" w:cstheme="majorBidi"/>
      <w:color w:val="243F60"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C12B4B"/>
    <w:pPr>
      <w:spacing w:before="240"/>
      <w:ind w:firstLine="3969"/>
    </w:pPr>
    <w:rPr>
      <w:sz w:val="24"/>
    </w:rPr>
  </w:style>
  <w:style w:type="character" w:customStyle="1" w:styleId="a4">
    <w:name w:val="Основной текст с отступом Знак"/>
    <w:basedOn w:val="a0"/>
    <w:link w:val="a3"/>
    <w:semiHidden/>
    <w:rsid w:val="00C12B4B"/>
    <w:rPr>
      <w:rFonts w:ascii="Times New Roman" w:eastAsia="Times New Roman" w:hAnsi="Times New Roman" w:cs="Times New Roman"/>
      <w:sz w:val="24"/>
      <w:szCs w:val="20"/>
      <w:lang w:val="ru-RU" w:eastAsia="uk-UA"/>
    </w:rPr>
  </w:style>
  <w:style w:type="paragraph" w:styleId="a5">
    <w:name w:val="Body Text"/>
    <w:basedOn w:val="a"/>
    <w:link w:val="a6"/>
    <w:uiPriority w:val="99"/>
    <w:semiHidden/>
    <w:unhideWhenUsed/>
    <w:rsid w:val="00C12B4B"/>
    <w:pPr>
      <w:spacing w:after="120"/>
    </w:pPr>
  </w:style>
  <w:style w:type="character" w:customStyle="1" w:styleId="a6">
    <w:name w:val="Основной текст Знак"/>
    <w:basedOn w:val="a0"/>
    <w:link w:val="a5"/>
    <w:uiPriority w:val="99"/>
    <w:semiHidden/>
    <w:rsid w:val="00C12B4B"/>
    <w:rPr>
      <w:rFonts w:ascii="Times New Roman" w:eastAsia="Times New Roman" w:hAnsi="Times New Roman" w:cs="Times New Roman"/>
      <w:sz w:val="28"/>
      <w:szCs w:val="20"/>
      <w:lang w:val="ru-RU" w:eastAsia="uk-UA"/>
    </w:rPr>
  </w:style>
  <w:style w:type="paragraph" w:styleId="a7">
    <w:name w:val="List Paragraph"/>
    <w:basedOn w:val="a"/>
    <w:uiPriority w:val="34"/>
    <w:qFormat/>
    <w:rsid w:val="002620D7"/>
    <w:pPr>
      <w:ind w:left="720"/>
      <w:contextualSpacing/>
    </w:pPr>
  </w:style>
  <w:style w:type="paragraph" w:styleId="a8">
    <w:name w:val="Title"/>
    <w:basedOn w:val="a"/>
    <w:link w:val="a9"/>
    <w:qFormat/>
    <w:rsid w:val="002D1619"/>
    <w:pPr>
      <w:jc w:val="center"/>
    </w:pPr>
    <w:rPr>
      <w:b/>
      <w:bCs/>
      <w:sz w:val="56"/>
      <w:szCs w:val="24"/>
      <w:lang w:eastAsia="ru-RU"/>
    </w:rPr>
  </w:style>
  <w:style w:type="character" w:customStyle="1" w:styleId="a9">
    <w:name w:val="Название Знак"/>
    <w:basedOn w:val="a0"/>
    <w:link w:val="a8"/>
    <w:rsid w:val="002D1619"/>
    <w:rPr>
      <w:rFonts w:ascii="Times New Roman" w:eastAsia="Times New Roman" w:hAnsi="Times New Roman" w:cs="Times New Roman"/>
      <w:b/>
      <w:bCs/>
      <w:sz w:val="56"/>
      <w:szCs w:val="24"/>
      <w:lang w:val="ru-RU" w:eastAsia="ru-RU"/>
    </w:rPr>
  </w:style>
  <w:style w:type="paragraph" w:styleId="2">
    <w:name w:val="Body Text Indent 2"/>
    <w:basedOn w:val="a"/>
    <w:link w:val="20"/>
    <w:uiPriority w:val="99"/>
    <w:semiHidden/>
    <w:unhideWhenUsed/>
    <w:rsid w:val="00005F29"/>
    <w:pPr>
      <w:spacing w:after="120" w:line="480" w:lineRule="auto"/>
      <w:ind w:left="283"/>
    </w:pPr>
  </w:style>
  <w:style w:type="character" w:customStyle="1" w:styleId="20">
    <w:name w:val="Основной текст с отступом 2 Знак"/>
    <w:basedOn w:val="a0"/>
    <w:link w:val="2"/>
    <w:uiPriority w:val="99"/>
    <w:semiHidden/>
    <w:rsid w:val="00005F29"/>
    <w:rPr>
      <w:rFonts w:ascii="Times New Roman" w:eastAsia="Times New Roman" w:hAnsi="Times New Roman" w:cs="Times New Roman"/>
      <w:sz w:val="28"/>
      <w:szCs w:val="20"/>
      <w:lang w:val="ru-RU" w:eastAsia="uk-UA"/>
    </w:rPr>
  </w:style>
  <w:style w:type="paragraph" w:styleId="21">
    <w:name w:val="Body Text 2"/>
    <w:basedOn w:val="a"/>
    <w:link w:val="22"/>
    <w:uiPriority w:val="99"/>
    <w:semiHidden/>
    <w:unhideWhenUsed/>
    <w:rsid w:val="00005F29"/>
    <w:pPr>
      <w:spacing w:after="120" w:line="480" w:lineRule="auto"/>
    </w:pPr>
  </w:style>
  <w:style w:type="character" w:customStyle="1" w:styleId="22">
    <w:name w:val="Основной текст 2 Знак"/>
    <w:basedOn w:val="a0"/>
    <w:link w:val="21"/>
    <w:uiPriority w:val="99"/>
    <w:semiHidden/>
    <w:rsid w:val="00005F29"/>
    <w:rPr>
      <w:rFonts w:ascii="Times New Roman" w:eastAsia="Times New Roman" w:hAnsi="Times New Roman" w:cs="Times New Roman"/>
      <w:sz w:val="28"/>
      <w:szCs w:val="20"/>
      <w:lang w:val="ru-RU" w:eastAsia="uk-UA"/>
    </w:rPr>
  </w:style>
  <w:style w:type="paragraph" w:styleId="aa">
    <w:name w:val="Balloon Text"/>
    <w:basedOn w:val="a"/>
    <w:link w:val="ab"/>
    <w:uiPriority w:val="99"/>
    <w:semiHidden/>
    <w:unhideWhenUsed/>
    <w:rsid w:val="00005F29"/>
    <w:rPr>
      <w:rFonts w:ascii="Tahoma" w:hAnsi="Tahoma" w:cs="Tahoma"/>
      <w:sz w:val="16"/>
      <w:szCs w:val="16"/>
    </w:rPr>
  </w:style>
  <w:style w:type="character" w:customStyle="1" w:styleId="ab">
    <w:name w:val="Текст выноски Знак"/>
    <w:basedOn w:val="a0"/>
    <w:link w:val="aa"/>
    <w:uiPriority w:val="99"/>
    <w:semiHidden/>
    <w:rsid w:val="00005F29"/>
    <w:rPr>
      <w:rFonts w:ascii="Tahoma" w:eastAsia="Times New Roman" w:hAnsi="Tahoma" w:cs="Tahoma"/>
      <w:sz w:val="16"/>
      <w:szCs w:val="16"/>
      <w:lang w:val="ru-RU" w:eastAsia="uk-UA"/>
    </w:rPr>
  </w:style>
  <w:style w:type="character" w:customStyle="1" w:styleId="30">
    <w:name w:val="Заголовок 3 Знак"/>
    <w:basedOn w:val="a0"/>
    <w:link w:val="3"/>
    <w:uiPriority w:val="9"/>
    <w:semiHidden/>
    <w:rsid w:val="007B6E4B"/>
    <w:rPr>
      <w:rFonts w:asciiTheme="majorHAnsi" w:eastAsiaTheme="majorEastAsia" w:hAnsiTheme="majorHAnsi" w:cstheme="majorBidi"/>
      <w:b/>
      <w:bCs/>
      <w:color w:val="4F81BD" w:themeColor="accent1"/>
      <w:sz w:val="24"/>
      <w:szCs w:val="24"/>
      <w:lang w:val="ru-RU" w:eastAsia="ru-RU"/>
    </w:rPr>
  </w:style>
  <w:style w:type="character" w:customStyle="1" w:styleId="50">
    <w:name w:val="Заголовок 5 Знак"/>
    <w:basedOn w:val="a0"/>
    <w:link w:val="5"/>
    <w:uiPriority w:val="9"/>
    <w:semiHidden/>
    <w:rsid w:val="007B6E4B"/>
    <w:rPr>
      <w:rFonts w:asciiTheme="majorHAnsi" w:eastAsiaTheme="majorEastAsia" w:hAnsiTheme="majorHAnsi" w:cstheme="majorBidi"/>
      <w:color w:val="243F60" w:themeColor="accent1" w:themeShade="7F"/>
      <w:sz w:val="24"/>
      <w:szCs w:val="24"/>
      <w:lang w:val="ru-RU" w:eastAsia="ru-RU"/>
    </w:rPr>
  </w:style>
  <w:style w:type="paragraph" w:styleId="31">
    <w:name w:val="Body Text Indent 3"/>
    <w:basedOn w:val="a"/>
    <w:link w:val="32"/>
    <w:uiPriority w:val="99"/>
    <w:semiHidden/>
    <w:unhideWhenUsed/>
    <w:rsid w:val="00244A67"/>
    <w:pPr>
      <w:spacing w:after="120"/>
      <w:ind w:left="283"/>
    </w:pPr>
    <w:rPr>
      <w:sz w:val="16"/>
      <w:szCs w:val="16"/>
    </w:rPr>
  </w:style>
  <w:style w:type="character" w:customStyle="1" w:styleId="32">
    <w:name w:val="Основной текст с отступом 3 Знак"/>
    <w:basedOn w:val="a0"/>
    <w:link w:val="31"/>
    <w:uiPriority w:val="99"/>
    <w:semiHidden/>
    <w:rsid w:val="00244A67"/>
    <w:rPr>
      <w:rFonts w:ascii="Times New Roman" w:eastAsia="Times New Roman" w:hAnsi="Times New Roman" w:cs="Times New Roman"/>
      <w:sz w:val="16"/>
      <w:szCs w:val="16"/>
      <w:lang w:val="ru-RU"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oleObject" Target="embeddings/oleObject12.bin"/><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3.w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png"/><Relationship Id="rId31"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oleObject" Target="embeddings/oleObject10.bin"/><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26</Pages>
  <Words>25517</Words>
  <Characters>14545</Characters>
  <Application>Microsoft Office Word</Application>
  <DocSecurity>0</DocSecurity>
  <Lines>121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2018-01-08T16:45:00Z</dcterms:created>
  <dcterms:modified xsi:type="dcterms:W3CDTF">2018-01-08T19:30:00Z</dcterms:modified>
</cp:coreProperties>
</file>