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b w:val="1"/>
          <w:sz w:val="32"/>
          <w:szCs w:val="32"/>
          <w:rtl w:val="0"/>
        </w:rPr>
        <w:t xml:space="preserve">Завдання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Зверстати сайт як на макеті. Всі розміри елементів, картинок, шрифтів і т.д беруться з макету. Використовуємо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Figma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або </w:t>
      </w:r>
      <w:r w:rsidDel="00000000" w:rsidR="00000000" w:rsidRPr="00000000">
        <w:rPr>
          <w:rFonts w:ascii="Consolas" w:cs="Consolas" w:eastAsia="Consolas" w:hAnsi="Consolas"/>
          <w:b w:val="1"/>
          <w:sz w:val="21"/>
          <w:szCs w:val="21"/>
          <w:rtl w:val="0"/>
        </w:rPr>
        <w:t xml:space="preserve">Avocode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для опрацювання нашого макету.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Качаємо і встановлюємо плагін PerfectPixel для піксельної точності верстки.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hyperlink r:id="rId7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https://chrome.google.com/webstore/detail/perfectpixel-by-welldonec/dkaagdgjmgdmbnecmcefdhjekcoceebi?hl=uk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Качаємо і встановлюємо плагін Dimensions для перевірки відступів.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Consolas" w:cs="Consolas" w:eastAsia="Consolas" w:hAnsi="Consolas"/>
          <w:sz w:val="21"/>
          <w:szCs w:val="21"/>
        </w:rPr>
      </w:pPr>
      <w:hyperlink r:id="rId8">
        <w:r w:rsidDel="00000000" w:rsidR="00000000" w:rsidRPr="00000000">
          <w:rPr>
            <w:rFonts w:ascii="Consolas" w:cs="Consolas" w:eastAsia="Consolas" w:hAnsi="Consolas"/>
            <w:color w:val="0563c1"/>
            <w:sz w:val="21"/>
            <w:szCs w:val="21"/>
            <w:u w:val="single"/>
            <w:rtl w:val="0"/>
          </w:rPr>
          <w:t xml:space="preserve">https://chrome.google.com/webstore/detail/dimensions/baocaagndhipibgklemoalmkljaimfdj?hl=uk</w:t>
        </w:r>
      </w:hyperlink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a3">
    <w:name w:val="Hyperlink"/>
    <w:basedOn w:val="a0"/>
    <w:uiPriority w:val="99"/>
    <w:unhideWhenUsed w:val="1"/>
    <w:rsid w:val="00BF69A3"/>
    <w:rPr>
      <w:color w:val="0563c1" w:themeColor="hyperlink"/>
      <w:u w:val="single"/>
    </w:rPr>
  </w:style>
  <w:style w:type="character" w:styleId="rule" w:customStyle="1">
    <w:name w:val="rule"/>
    <w:basedOn w:val="a0"/>
    <w:rsid w:val="00A52C51"/>
  </w:style>
  <w:style w:type="character" w:styleId="a4">
    <w:name w:val="Unresolved Mention"/>
    <w:basedOn w:val="a0"/>
    <w:uiPriority w:val="99"/>
    <w:semiHidden w:val="1"/>
    <w:unhideWhenUsed w:val="1"/>
    <w:rsid w:val="00FF35A9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hrome.google.com/webstore/detail/perfectpixel-by-welldonec/dkaagdgjmgdmbnecmcefdhjekcoceebi?hl=uk" TargetMode="External"/><Relationship Id="rId8" Type="http://schemas.openxmlformats.org/officeDocument/2006/relationships/hyperlink" Target="https://chrome.google.com/webstore/detail/dimensions/baocaagndhipibgklemoalmkljaimfdj?hl=u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DYpsWJnWonz1fosPBzkkgzixPQ==">AMUW2mWM8UvujeiwB0uBL3XUzWHy5b3Rpb1/pIAEKoaPL9aPGej9XbSh7h/lK1mqYS7MEhYOjEMs2wCBALtn1PBOy9/HBQgdLBZ/rMQJQQntOsMVGYp/vzE=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2016-10-15T09:07:00Z</dcterms:created>
  <dc:creator>Petya</dc:creator>
</cp:coreProperties>
</file>