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6A8" w:rsidRDefault="000C16A8" w:rsidP="000C16A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noProof/>
          <w:lang w:val="en-US"/>
        </w:rPr>
        <w:drawing>
          <wp:inline distT="0" distB="0" distL="0" distR="0" wp14:anchorId="61479302" wp14:editId="11DFB0C9">
            <wp:extent cx="1673225" cy="1595120"/>
            <wp:effectExtent l="0" t="0" r="3175" b="5080"/>
            <wp:docPr id="1" name="Рисунок 1" descr="photo_2020-10-02_19-07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photo_2020-10-02_19-07-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A8" w:rsidRDefault="000C16A8" w:rsidP="000C16A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ЗВІТ</w:t>
      </w:r>
    </w:p>
    <w:p w:rsidR="000C16A8" w:rsidRPr="00C66151" w:rsidRDefault="000C16A8" w:rsidP="000C16A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</w:rPr>
      </w:pPr>
      <w:r w:rsidRPr="00C66151">
        <w:rPr>
          <w:rFonts w:ascii="Courier New" w:hAnsi="Courier New" w:cs="Courier New"/>
          <w:b/>
          <w:sz w:val="20"/>
          <w:szCs w:val="20"/>
          <w:lang w:val="uk-UA"/>
        </w:rPr>
        <w:t>Про виконання лабораторної роботи № 1.</w:t>
      </w:r>
      <w:r>
        <w:rPr>
          <w:rFonts w:ascii="Courier New" w:hAnsi="Courier New" w:cs="Courier New"/>
          <w:b/>
          <w:sz w:val="20"/>
          <w:szCs w:val="20"/>
          <w:lang w:val="uk-UA"/>
        </w:rPr>
        <w:t>2</w:t>
      </w:r>
    </w:p>
    <w:p w:rsidR="000C16A8" w:rsidRPr="00C66151" w:rsidRDefault="000C16A8" w:rsidP="000C16A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 w:rsidRPr="000A6109">
        <w:rPr>
          <w:rFonts w:ascii="Courier New" w:hAnsi="Courier New" w:cs="Courier New"/>
          <w:b/>
          <w:sz w:val="20"/>
          <w:szCs w:val="20"/>
          <w:lang w:val="uk-UA"/>
        </w:rPr>
        <w:t>«</w:t>
      </w:r>
      <w:proofErr w:type="spellStart"/>
      <w:r w:rsidRPr="000A6109">
        <w:rPr>
          <w:rFonts w:ascii="Courier New" w:hAnsi="Courier New" w:cs="Courier New"/>
          <w:b/>
          <w:sz w:val="20"/>
          <w:szCs w:val="20"/>
        </w:rPr>
        <w:t>Оголошення</w:t>
      </w:r>
      <w:proofErr w:type="spellEnd"/>
      <w:r w:rsidRPr="000A6109">
        <w:rPr>
          <w:rFonts w:ascii="Courier New" w:hAnsi="Courier New" w:cs="Courier New"/>
          <w:b/>
          <w:sz w:val="20"/>
          <w:szCs w:val="20"/>
        </w:rPr>
        <w:t xml:space="preserve"> та </w:t>
      </w:r>
      <w:proofErr w:type="spellStart"/>
      <w:r w:rsidRPr="000A6109">
        <w:rPr>
          <w:rFonts w:ascii="Courier New" w:hAnsi="Courier New" w:cs="Courier New"/>
          <w:b/>
          <w:sz w:val="20"/>
          <w:szCs w:val="20"/>
        </w:rPr>
        <w:t>будова</w:t>
      </w:r>
      <w:proofErr w:type="spellEnd"/>
      <w:r w:rsidRPr="000A6109">
        <w:rPr>
          <w:rFonts w:ascii="Courier New" w:hAnsi="Courier New" w:cs="Courier New"/>
          <w:b/>
          <w:sz w:val="20"/>
          <w:szCs w:val="20"/>
        </w:rPr>
        <w:t xml:space="preserve"> </w:t>
      </w:r>
      <w:proofErr w:type="spellStart"/>
      <w:r w:rsidRPr="000A6109">
        <w:rPr>
          <w:rFonts w:ascii="Courier New" w:hAnsi="Courier New" w:cs="Courier New"/>
          <w:b/>
          <w:sz w:val="20"/>
          <w:szCs w:val="20"/>
        </w:rPr>
        <w:t>класу</w:t>
      </w:r>
      <w:proofErr w:type="spellEnd"/>
      <w:r w:rsidRPr="00C66151">
        <w:rPr>
          <w:rFonts w:ascii="Courier New" w:hAnsi="Courier New" w:cs="Courier New"/>
          <w:b/>
          <w:sz w:val="20"/>
          <w:szCs w:val="20"/>
          <w:lang w:val="uk-UA"/>
        </w:rPr>
        <w:t>»</w:t>
      </w:r>
    </w:p>
    <w:p w:rsidR="000C16A8" w:rsidRDefault="000C16A8" w:rsidP="000C16A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З дисципліни</w:t>
      </w:r>
    </w:p>
    <w:p w:rsidR="000C16A8" w:rsidRDefault="000C16A8" w:rsidP="000C16A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«Об’єктно-орієнтоване програмування»</w:t>
      </w:r>
    </w:p>
    <w:p w:rsidR="000C16A8" w:rsidRDefault="000C16A8" w:rsidP="000C16A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Студентки групи ІТ-12</w:t>
      </w:r>
    </w:p>
    <w:p w:rsidR="000C16A8" w:rsidRDefault="000C16A8" w:rsidP="000C16A8">
      <w:pPr>
        <w:spacing w:line="240" w:lineRule="auto"/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proofErr w:type="spellStart"/>
      <w:r>
        <w:rPr>
          <w:rFonts w:ascii="Courier New" w:hAnsi="Courier New" w:cs="Courier New"/>
          <w:b/>
          <w:sz w:val="20"/>
          <w:szCs w:val="20"/>
          <w:lang w:val="uk-UA"/>
        </w:rPr>
        <w:t>Шкринди</w:t>
      </w:r>
      <w:proofErr w:type="spellEnd"/>
      <w:r>
        <w:rPr>
          <w:rFonts w:ascii="Courier New" w:hAnsi="Courier New" w:cs="Courier New"/>
          <w:b/>
          <w:sz w:val="20"/>
          <w:szCs w:val="20"/>
          <w:lang w:val="uk-UA"/>
        </w:rPr>
        <w:t xml:space="preserve"> Володимира Володимировича</w:t>
      </w:r>
    </w:p>
    <w:p w:rsidR="000C16A8" w:rsidRDefault="000C16A8" w:rsidP="000C16A8">
      <w:pPr>
        <w:spacing w:line="240" w:lineRule="auto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C16A8" w:rsidRDefault="000C16A8" w:rsidP="000C16A8">
      <w:pPr>
        <w:spacing w:after="160" w:line="240" w:lineRule="auto"/>
        <w:ind w:left="6494" w:firstLine="708"/>
        <w:jc w:val="right"/>
        <w:rPr>
          <w:rFonts w:ascii="Courier New" w:eastAsia="Calibri" w:hAnsi="Courier New" w:cs="Courier New"/>
          <w:b/>
          <w:sz w:val="20"/>
          <w:szCs w:val="20"/>
          <w:lang w:val="uk-UA"/>
        </w:rPr>
      </w:pPr>
    </w:p>
    <w:p w:rsidR="000C16A8" w:rsidRDefault="000C16A8" w:rsidP="000C16A8">
      <w:pPr>
        <w:spacing w:line="240" w:lineRule="auto"/>
        <w:ind w:right="567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0C16A8" w:rsidRDefault="000C16A8" w:rsidP="000C16A8">
      <w:pPr>
        <w:spacing w:line="240" w:lineRule="auto"/>
        <w:jc w:val="center"/>
        <w:rPr>
          <w:rFonts w:ascii="Courier New" w:hAnsi="Courier New" w:cs="Courier New"/>
          <w:sz w:val="20"/>
          <w:szCs w:val="20"/>
          <w:lang w:val="uk-UA"/>
        </w:rPr>
      </w:pPr>
    </w:p>
    <w:p w:rsidR="000C16A8" w:rsidRDefault="000C16A8" w:rsidP="000C16A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C16A8" w:rsidRDefault="000C16A8" w:rsidP="000C16A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                       </w:t>
      </w:r>
    </w:p>
    <w:p w:rsidR="000C16A8" w:rsidRDefault="000C16A8" w:rsidP="000C16A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C16A8" w:rsidRDefault="000C16A8" w:rsidP="000C16A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 xml:space="preserve"> Прийняв викладач </w:t>
      </w:r>
    </w:p>
    <w:p w:rsidR="000C16A8" w:rsidRDefault="000C16A8" w:rsidP="000C16A8">
      <w:pPr>
        <w:spacing w:line="240" w:lineRule="auto"/>
        <w:jc w:val="right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Григорович В. Г.</w:t>
      </w:r>
    </w:p>
    <w:p w:rsidR="000C16A8" w:rsidRDefault="000C16A8" w:rsidP="000C16A8">
      <w:pPr>
        <w:spacing w:line="240" w:lineRule="auto"/>
        <w:rPr>
          <w:rFonts w:ascii="Courier New" w:hAnsi="Courier New" w:cs="Courier New"/>
          <w:sz w:val="20"/>
          <w:szCs w:val="20"/>
          <w:lang w:val="uk-UA"/>
        </w:rPr>
      </w:pPr>
    </w:p>
    <w:p w:rsidR="000C16A8" w:rsidRDefault="000C16A8" w:rsidP="000C16A8">
      <w:pPr>
        <w:spacing w:line="240" w:lineRule="auto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C16A8" w:rsidRDefault="000C16A8" w:rsidP="000C16A8">
      <w:pPr>
        <w:rPr>
          <w:lang w:val="uk-UA"/>
        </w:rPr>
      </w:pPr>
    </w:p>
    <w:p w:rsidR="000C16A8" w:rsidRDefault="000C16A8" w:rsidP="000C16A8">
      <w:pPr>
        <w:rPr>
          <w:lang w:val="uk-UA"/>
        </w:rPr>
      </w:pPr>
    </w:p>
    <w:p w:rsidR="000C16A8" w:rsidRDefault="000C16A8" w:rsidP="000C16A8">
      <w:pPr>
        <w:rPr>
          <w:lang w:val="uk-UA"/>
        </w:rPr>
      </w:pPr>
    </w:p>
    <w:p w:rsidR="000C16A8" w:rsidRDefault="000C16A8" w:rsidP="000C16A8">
      <w:pPr>
        <w:rPr>
          <w:lang w:val="uk-UA"/>
        </w:rPr>
      </w:pPr>
    </w:p>
    <w:p w:rsidR="000C16A8" w:rsidRDefault="000C16A8" w:rsidP="000C16A8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C16A8" w:rsidRDefault="000C16A8" w:rsidP="000C16A8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C16A8" w:rsidRDefault="000C16A8" w:rsidP="000C16A8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</w:p>
    <w:p w:rsidR="000C16A8" w:rsidRDefault="000C16A8" w:rsidP="000C16A8">
      <w:pPr>
        <w:jc w:val="center"/>
        <w:rPr>
          <w:rFonts w:ascii="Courier New" w:hAnsi="Courier New" w:cs="Courier New"/>
          <w:b/>
          <w:sz w:val="20"/>
          <w:szCs w:val="20"/>
          <w:lang w:val="uk-UA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2021</w:t>
      </w:r>
    </w:p>
    <w:p w:rsidR="000C16A8" w:rsidRDefault="000C16A8" w:rsidP="000C16A8">
      <w:pPr>
        <w:rPr>
          <w:rFonts w:ascii="Courier New" w:hAnsi="Courier New" w:cs="Courier New"/>
          <w:b/>
          <w:sz w:val="20"/>
          <w:szCs w:val="20"/>
          <w:lang w:val="uk-UA"/>
        </w:rPr>
      </w:pPr>
    </w:p>
    <w:p w:rsidR="000C16A8" w:rsidRPr="00C66151" w:rsidRDefault="000C16A8" w:rsidP="000C16A8">
      <w:pPr>
        <w:rPr>
          <w:b/>
          <w:sz w:val="96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lastRenderedPageBreak/>
        <w:t>Мета роботи:</w:t>
      </w:r>
      <w:r w:rsidRPr="00D01857"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Освоїти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використання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класів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об’єктів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>.</w:t>
      </w:r>
    </w:p>
    <w:p w:rsidR="000C16A8" w:rsidRDefault="000C16A8" w:rsidP="000C16A8">
      <w:pPr>
        <w:rPr>
          <w:noProof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Умова завдання:</w:t>
      </w:r>
      <w:r w:rsidRPr="001837A1">
        <w:rPr>
          <w:noProof/>
        </w:rPr>
        <w:t xml:space="preserve"> </w:t>
      </w:r>
    </w:p>
    <w:p w:rsidR="000C16A8" w:rsidRDefault="000C16A8" w:rsidP="000C16A8">
      <w:pPr>
        <w:rPr>
          <w:noProof/>
        </w:rPr>
      </w:pPr>
      <w:r w:rsidRPr="000C16A8">
        <w:rPr>
          <w:noProof/>
        </w:rPr>
        <w:drawing>
          <wp:inline distT="0" distB="0" distL="0" distR="0" wp14:anchorId="5D4DA6F3" wp14:editId="4FF6D0CE">
            <wp:extent cx="5940425" cy="41497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A8" w:rsidRDefault="000C16A8" w:rsidP="000C16A8">
      <w:pPr>
        <w:rPr>
          <w:noProof/>
        </w:rPr>
      </w:pPr>
    </w:p>
    <w:p w:rsidR="000C16A8" w:rsidRPr="001837A1" w:rsidRDefault="000C16A8" w:rsidP="000C16A8">
      <w:pPr>
        <w:rPr>
          <w:noProof/>
        </w:rPr>
      </w:pPr>
      <w:r w:rsidRPr="00D01857">
        <w:rPr>
          <w:noProof/>
        </w:rPr>
        <w:t xml:space="preserve"> </w:t>
      </w:r>
    </w:p>
    <w:p w:rsidR="000C16A8" w:rsidRPr="001837A1" w:rsidRDefault="000C16A8" w:rsidP="000C16A8">
      <w:pPr>
        <w:rPr>
          <w:rFonts w:ascii="Courier New" w:hAnsi="Courier New" w:cs="Courier New"/>
          <w:b/>
          <w:bCs/>
        </w:rPr>
      </w:pPr>
      <w:r w:rsidRPr="001837A1">
        <w:rPr>
          <w:rFonts w:ascii="Courier New" w:hAnsi="Courier New" w:cs="Courier New"/>
          <w:b/>
          <w:bCs/>
        </w:rPr>
        <w:t>UML-</w:t>
      </w:r>
      <w:proofErr w:type="spellStart"/>
      <w:r w:rsidRPr="001837A1">
        <w:rPr>
          <w:rFonts w:ascii="Courier New" w:hAnsi="Courier New" w:cs="Courier New"/>
          <w:b/>
          <w:bCs/>
        </w:rPr>
        <w:t>діаграма</w:t>
      </w:r>
      <w:proofErr w:type="spellEnd"/>
      <w:r w:rsidRPr="001837A1">
        <w:rPr>
          <w:rFonts w:ascii="Courier New" w:hAnsi="Courier New" w:cs="Courier New"/>
          <w:b/>
          <w:bCs/>
        </w:rPr>
        <w:t xml:space="preserve"> </w:t>
      </w:r>
      <w:proofErr w:type="spellStart"/>
      <w:r w:rsidRPr="001837A1">
        <w:rPr>
          <w:rFonts w:ascii="Courier New" w:hAnsi="Courier New" w:cs="Courier New"/>
          <w:b/>
          <w:bCs/>
        </w:rPr>
        <w:t>класів</w:t>
      </w:r>
      <w:proofErr w:type="spellEnd"/>
      <w:r w:rsidRPr="001837A1">
        <w:rPr>
          <w:rFonts w:ascii="Courier New" w:hAnsi="Courier New" w:cs="Courier New"/>
          <w:b/>
          <w:bCs/>
        </w:rPr>
        <w:t xml:space="preserve">: </w:t>
      </w:r>
      <w:r>
        <w:rPr>
          <w:noProof/>
          <w:lang w:val="en-US"/>
        </w:rPr>
        <w:drawing>
          <wp:inline distT="0" distB="0" distL="0" distR="0" wp14:anchorId="5EC286BB" wp14:editId="67B7A081">
            <wp:extent cx="2689860" cy="3620770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A8" w:rsidRDefault="000C16A8" w:rsidP="000C16A8">
      <w:pPr>
        <w:rPr>
          <w:rFonts w:ascii="Courier New" w:hAnsi="Courier New" w:cs="Courier New"/>
          <w:b/>
          <w:sz w:val="20"/>
          <w:szCs w:val="20"/>
        </w:rPr>
      </w:pPr>
      <w:r w:rsidRPr="0071329A">
        <w:rPr>
          <w:rFonts w:ascii="Courier New" w:hAnsi="Courier New" w:cs="Courier New"/>
          <w:b/>
          <w:sz w:val="20"/>
          <w:szCs w:val="20"/>
        </w:rPr>
        <w:lastRenderedPageBreak/>
        <w:t xml:space="preserve">Структурна схема </w:t>
      </w: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програми</w:t>
      </w:r>
      <w:proofErr w:type="spellEnd"/>
      <w:r w:rsidRPr="0071329A">
        <w:rPr>
          <w:rFonts w:ascii="Courier New" w:hAnsi="Courier New" w:cs="Courier New"/>
          <w:b/>
          <w:sz w:val="20"/>
          <w:szCs w:val="20"/>
        </w:rPr>
        <w:t>:</w:t>
      </w:r>
      <w:r w:rsidRPr="00C66151">
        <w:rPr>
          <w:noProof/>
          <w:sz w:val="44"/>
          <w:lang w:eastAsia="uk-UA"/>
        </w:rPr>
        <w:t xml:space="preserve"> </w:t>
      </w:r>
      <w:r>
        <w:rPr>
          <w:noProof/>
          <w:lang w:val="en-US"/>
        </w:rPr>
        <w:drawing>
          <wp:inline distT="0" distB="0" distL="0" distR="0" wp14:anchorId="0A955646" wp14:editId="1E1B7401">
            <wp:extent cx="4328160" cy="4328160"/>
            <wp:effectExtent l="0" t="0" r="0" b="0"/>
            <wp:docPr id="6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A8" w:rsidRPr="000A6109" w:rsidRDefault="000C16A8" w:rsidP="000C16A8">
      <w:pPr>
        <w:rPr>
          <w:rFonts w:ascii="Courier New" w:hAnsi="Courier New" w:cs="Courier New"/>
          <w:b/>
          <w:sz w:val="20"/>
          <w:szCs w:val="20"/>
          <w:lang w:val="en-US"/>
        </w:rPr>
      </w:pPr>
      <w:r w:rsidRPr="0071329A">
        <w:rPr>
          <w:rFonts w:ascii="Courier New" w:hAnsi="Courier New" w:cs="Courier New"/>
          <w:b/>
          <w:sz w:val="20"/>
          <w:szCs w:val="20"/>
        </w:rPr>
        <w:t>Текст</w:t>
      </w:r>
      <w:r w:rsidRPr="000A6109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програми</w:t>
      </w:r>
      <w:proofErr w:type="spellEnd"/>
      <w:r w:rsidRPr="000A6109">
        <w:rPr>
          <w:rFonts w:ascii="Courier New" w:hAnsi="Courier New" w:cs="Courier New"/>
          <w:b/>
          <w:sz w:val="20"/>
          <w:szCs w:val="20"/>
          <w:lang w:val="en-US"/>
        </w:rPr>
        <w:t>:</w:t>
      </w:r>
    </w:p>
    <w:p w:rsidR="000C16A8" w:rsidRDefault="000C16A8" w:rsidP="000C16A8">
      <w:pPr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urier New" w:hAnsi="Courier New" w:cs="Courier New"/>
          <w:b/>
          <w:sz w:val="32"/>
          <w:szCs w:val="32"/>
          <w:lang w:val="en-US"/>
        </w:rPr>
        <w:t>Source</w:t>
      </w:r>
      <w:r w:rsidRPr="00A411A2">
        <w:rPr>
          <w:rFonts w:ascii="Courier New" w:hAnsi="Courier New" w:cs="Courier New"/>
          <w:b/>
          <w:sz w:val="32"/>
          <w:szCs w:val="32"/>
          <w:lang w:val="en-US"/>
        </w:rPr>
        <w:t>.cpp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610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/////////////////////////////////////////////////</w:t>
      </w:r>
    </w:p>
    <w:p w:rsidR="000C16A8" w:rsidRPr="000A6109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109">
        <w:rPr>
          <w:rFonts w:ascii="Consolas" w:hAnsi="Consolas" w:cs="Consolas"/>
          <w:color w:val="008000"/>
          <w:sz w:val="19"/>
          <w:szCs w:val="19"/>
          <w:lang w:val="en-US"/>
        </w:rPr>
        <w:t>//Source.cpp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makeAccount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Неправильні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данні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a1.Read(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a1.Display(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a1.Withdraw(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a1.Put(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a1.Perc(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a1.toDollar(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a1.Display(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a1.Display(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s, a1.SumToNumeral());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a1.SumToNumeral(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a2;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no      = 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name  = 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summa   = 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percent = 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a2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makeAccount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no, name, summa, percent);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a2.Display(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C16A8" w:rsidRPr="00A411A2" w:rsidRDefault="000C16A8" w:rsidP="000C16A8">
      <w:pPr>
        <w:rPr>
          <w:rFonts w:ascii="Courier New" w:hAnsi="Courier New" w:cs="Courier New"/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Account</w:t>
      </w:r>
      <w:r w:rsidRPr="00A411A2"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.h</w:t>
      </w:r>
      <w:proofErr w:type="spellEnd"/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610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///////////////////////////////////////////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no; 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 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 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 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{ 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summa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Withdraw();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Perc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   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"Summa + Percent = 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Put() + (((summa / 100) * percent))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toDollar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"Summa in dollar = "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* 0.036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toEuro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   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"Summa in euro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* 0.03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SumToNumeral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Pr="000A6109" w:rsidRDefault="000C16A8" w:rsidP="000C16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Pr="000A6109" w:rsidRDefault="000C16A8" w:rsidP="000C16A8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Account</w:t>
      </w:r>
      <w:r>
        <w:rPr>
          <w:rFonts w:ascii="Courier New" w:hAnsi="Courier New" w:cs="Courier New"/>
          <w:b/>
          <w:bCs/>
          <w:color w:val="000000"/>
          <w:sz w:val="32"/>
          <w:szCs w:val="32"/>
          <w:lang w:val="en-US"/>
        </w:rPr>
        <w:t>.cpp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A6109">
        <w:rPr>
          <w:rFonts w:ascii="Consolas" w:hAnsi="Consolas" w:cs="Consolas"/>
          <w:color w:val="008000"/>
          <w:sz w:val="19"/>
          <w:szCs w:val="19"/>
          <w:lang w:val="en-US"/>
        </w:rPr>
        <w:t>//////////////////////////////////////////</w:t>
      </w:r>
    </w:p>
    <w:p w:rsidR="000C16A8" w:rsidRPr="000A6109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6109">
        <w:rPr>
          <w:rFonts w:ascii="Consolas" w:hAnsi="Consolas" w:cs="Consolas"/>
          <w:color w:val="008000"/>
          <w:sz w:val="19"/>
          <w:szCs w:val="19"/>
          <w:lang w:val="en-US"/>
        </w:rPr>
        <w:t>//date.cpp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summa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summa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percent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percent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summa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SetSumma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summa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SetPercent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percent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::Read()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no      = 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name  = 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summa   = 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percent = 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(no, name, summa, percent));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::Display()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no   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name 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summa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percent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percent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::Withdraw()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Сума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стягу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-= add;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::Put()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Сума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начислення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add;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summa += add;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SumToNumeral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_centuries[11]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сто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двісті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"триста"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чотириста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п'ятсот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шістсот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сімсот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вісімсот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дев'ятсот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тисяча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або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більше</w:t>
      </w:r>
      <w:proofErr w:type="spellEnd"/>
      <w:proofErr w:type="gramStart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 w:rsidRPr="000C16A8">
        <w:rPr>
          <w:rFonts w:ascii="Consolas" w:hAnsi="Consolas" w:cs="Consolas"/>
          <w:color w:val="000000"/>
          <w:sz w:val="19"/>
          <w:szCs w:val="19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_decades[10]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двадцять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тридцять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"сорок"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п'ятдесят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шістдесят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сімдесят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вісімдесят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дев'яносто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_digits[20] = 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US"/>
        </w:rPr>
        <w:t>один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"два"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"три"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чотири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п'ять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шість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сім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вісім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дев'ять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"десять"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одинадцять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дванадцять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тринадцять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чотирнадцять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п'ятнадцять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шістнаднадцять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сімнадцять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>,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вісімнадцять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0C16A8">
        <w:rPr>
          <w:rFonts w:ascii="Consolas" w:hAnsi="Consolas" w:cs="Consolas"/>
          <w:color w:val="A31515"/>
          <w:sz w:val="19"/>
          <w:szCs w:val="19"/>
        </w:rPr>
        <w:t>дев'ятнадцять</w:t>
      </w:r>
      <w:proofErr w:type="spellEnd"/>
      <w:r w:rsidRPr="000C16A8">
        <w:rPr>
          <w:rFonts w:ascii="Consolas" w:hAnsi="Consolas" w:cs="Consolas"/>
          <w:color w:val="A31515"/>
          <w:sz w:val="19"/>
          <w:szCs w:val="19"/>
        </w:rPr>
        <w:t>"</w:t>
      </w:r>
      <w:r w:rsidRPr="000C16A8"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0C16A8" w:rsidRP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C16A8"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summa</w:t>
      </w:r>
      <w:r w:rsidRPr="000C16A8">
        <w:rPr>
          <w:rFonts w:ascii="Consolas" w:hAnsi="Consolas" w:cs="Consolas"/>
          <w:color w:val="000000"/>
          <w:sz w:val="19"/>
          <w:szCs w:val="19"/>
        </w:rPr>
        <w:t xml:space="preserve"> &gt;= 1000)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r w:rsidRPr="000C16A8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_centuries[10];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floor(summa);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100;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% 100;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10;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dig;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% 20;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dig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% 10;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(s,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centuries[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(s,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decades[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(s,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strcat_s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(s, 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digits[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dig]);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spellStart"/>
      <w:r w:rsidRPr="00A411A2">
        <w:rPr>
          <w:rFonts w:ascii="Courier New" w:hAnsi="Courier New" w:cs="Courier New"/>
          <w:b/>
          <w:bCs/>
          <w:sz w:val="20"/>
          <w:szCs w:val="20"/>
        </w:rPr>
        <w:t>Результати</w:t>
      </w:r>
      <w:proofErr w:type="spellEnd"/>
      <w:proofErr w:type="gramEnd"/>
      <w:r w:rsidRPr="00C6615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A411A2">
        <w:rPr>
          <w:rFonts w:ascii="Courier New" w:hAnsi="Courier New" w:cs="Courier New"/>
          <w:b/>
          <w:bCs/>
          <w:sz w:val="20"/>
          <w:szCs w:val="20"/>
          <w:lang w:val="en-US"/>
        </w:rPr>
        <w:t>Unit</w:t>
      </w:r>
      <w:r w:rsidRPr="00C66151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A411A2">
        <w:rPr>
          <w:rFonts w:ascii="Courier New" w:hAnsi="Courier New" w:cs="Courier New"/>
          <w:b/>
          <w:bCs/>
          <w:sz w:val="20"/>
          <w:szCs w:val="20"/>
        </w:rPr>
        <w:t>тесту</w:t>
      </w:r>
      <w:r w:rsidRPr="000A6109">
        <w:rPr>
          <w:rFonts w:ascii="Courier New" w:hAnsi="Courier New" w:cs="Courier New"/>
          <w:b/>
          <w:bCs/>
          <w:sz w:val="20"/>
          <w:szCs w:val="20"/>
          <w:lang w:val="en-US"/>
        </w:rPr>
        <w:t>: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"../Lab1_2/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Account.h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"../Lab1_2/Account.cpp"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UnitTest1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UnitTest1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(TestMethod1)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Account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res1, res2;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a.SetNo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b.SetNo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(3);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(res1);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Assert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IsTrue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(res2);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0C16A8" w:rsidRPr="000A6109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0" w:name="_GoBack"/>
      <w:bookmarkEnd w:id="0"/>
    </w:p>
    <w:p w:rsidR="000C16A8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0C16A8" w:rsidRPr="00A411A2" w:rsidRDefault="000C16A8" w:rsidP="000C16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1E3E0329" wp14:editId="4C0C0998">
            <wp:extent cx="6067425" cy="30337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721" t="17153" r="24681" b="36094"/>
                    <a:stretch/>
                  </pic:blipFill>
                  <pic:spPr bwMode="auto">
                    <a:xfrm>
                      <a:off x="0" y="0"/>
                      <a:ext cx="6076310" cy="303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16A8" w:rsidRPr="0071329A" w:rsidRDefault="000C16A8" w:rsidP="000C16A8">
      <w:pPr>
        <w:rPr>
          <w:rFonts w:ascii="Courier New" w:hAnsi="Courier New" w:cs="Courier New"/>
          <w:b/>
          <w:sz w:val="20"/>
          <w:szCs w:val="20"/>
        </w:rPr>
      </w:pP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Посилання</w:t>
      </w:r>
      <w:proofErr w:type="spellEnd"/>
      <w:r w:rsidRPr="0071329A">
        <w:rPr>
          <w:rFonts w:ascii="Courier New" w:hAnsi="Courier New" w:cs="Courier New"/>
          <w:b/>
          <w:sz w:val="20"/>
          <w:szCs w:val="20"/>
        </w:rPr>
        <w:t xml:space="preserve"> на </w:t>
      </w:r>
      <w:proofErr w:type="spellStart"/>
      <w:r w:rsidRPr="0071329A">
        <w:rPr>
          <w:rFonts w:ascii="Courier New" w:hAnsi="Courier New" w:cs="Courier New"/>
          <w:b/>
          <w:sz w:val="20"/>
          <w:szCs w:val="20"/>
        </w:rPr>
        <w:t>git-репозиторій</w:t>
      </w:r>
      <w:proofErr w:type="spellEnd"/>
      <w:r w:rsidRPr="0071329A">
        <w:rPr>
          <w:rFonts w:ascii="Courier New" w:hAnsi="Courier New" w:cs="Courier New"/>
          <w:b/>
          <w:sz w:val="20"/>
          <w:szCs w:val="20"/>
        </w:rPr>
        <w:t xml:space="preserve"> з проектом: </w:t>
      </w:r>
      <w:hyperlink r:id="rId9" w:history="1">
        <w:r w:rsidRPr="00F326B8">
          <w:rPr>
            <w:rStyle w:val="a3"/>
            <w:rFonts w:ascii="Courier New" w:hAnsi="Courier New" w:cs="Courier New"/>
            <w:b/>
            <w:sz w:val="20"/>
            <w:szCs w:val="20"/>
          </w:rPr>
          <w:t>https://github.com/Ysntska/1.</w:t>
        </w:r>
        <w:r w:rsidRPr="000A6109">
          <w:rPr>
            <w:rStyle w:val="a3"/>
            <w:rFonts w:ascii="Courier New" w:hAnsi="Courier New" w:cs="Courier New"/>
            <w:b/>
            <w:sz w:val="20"/>
            <w:szCs w:val="20"/>
          </w:rPr>
          <w:t>2</w:t>
        </w:r>
        <w:r w:rsidRPr="00F326B8">
          <w:rPr>
            <w:rStyle w:val="a3"/>
            <w:rFonts w:ascii="Courier New" w:hAnsi="Courier New" w:cs="Courier New"/>
            <w:b/>
            <w:sz w:val="20"/>
            <w:szCs w:val="20"/>
          </w:rPr>
          <w:t>_oop.git</w:t>
        </w:r>
      </w:hyperlink>
    </w:p>
    <w:p w:rsidR="000C16A8" w:rsidRPr="00A408B5" w:rsidRDefault="000C16A8" w:rsidP="000C16A8">
      <w:pPr>
        <w:rPr>
          <w:sz w:val="36"/>
        </w:rPr>
      </w:pPr>
      <w:r>
        <w:rPr>
          <w:rFonts w:ascii="Courier New" w:hAnsi="Courier New" w:cs="Courier New"/>
          <w:b/>
          <w:sz w:val="20"/>
          <w:szCs w:val="20"/>
          <w:lang w:val="uk-UA"/>
        </w:rPr>
        <w:t>Висновок:</w:t>
      </w:r>
      <w:r w:rsidRPr="00D01857">
        <w:rPr>
          <w:rFonts w:ascii="Courier New" w:hAnsi="Courier New" w:cs="Courier New"/>
          <w:b/>
          <w:sz w:val="20"/>
          <w:szCs w:val="20"/>
          <w:lang w:val="uk-UA"/>
        </w:rPr>
        <w:t xml:space="preserve"> </w:t>
      </w:r>
      <w:r w:rsidRPr="00C66151">
        <w:rPr>
          <w:rFonts w:ascii="Courier New" w:hAnsi="Courier New" w:cs="Courier New"/>
          <w:sz w:val="20"/>
          <w:szCs w:val="20"/>
        </w:rPr>
        <w:t xml:space="preserve">У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ході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лабораторної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роботи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я </w:t>
      </w:r>
      <w:proofErr w:type="spellStart"/>
      <w:r>
        <w:rPr>
          <w:rFonts w:ascii="Courier New" w:hAnsi="Courier New" w:cs="Courier New"/>
          <w:sz w:val="20"/>
          <w:szCs w:val="20"/>
        </w:rPr>
        <w:t>навчився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використовувати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класи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 xml:space="preserve"> та </w:t>
      </w:r>
      <w:proofErr w:type="spellStart"/>
      <w:r w:rsidRPr="00C66151">
        <w:rPr>
          <w:rFonts w:ascii="Courier New" w:hAnsi="Courier New" w:cs="Courier New"/>
          <w:sz w:val="20"/>
          <w:szCs w:val="20"/>
        </w:rPr>
        <w:t>об’єкти</w:t>
      </w:r>
      <w:proofErr w:type="spellEnd"/>
      <w:r w:rsidRPr="00C66151">
        <w:rPr>
          <w:rFonts w:ascii="Courier New" w:hAnsi="Courier New" w:cs="Courier New"/>
          <w:sz w:val="20"/>
          <w:szCs w:val="20"/>
        </w:rPr>
        <w:t>.</w:t>
      </w:r>
    </w:p>
    <w:p w:rsidR="000C16A8" w:rsidRPr="00C66151" w:rsidRDefault="000C16A8" w:rsidP="000C16A8">
      <w:pPr>
        <w:rPr>
          <w:rFonts w:ascii="Courier New" w:hAnsi="Courier New" w:cs="Courier New"/>
          <w:bCs/>
          <w:sz w:val="20"/>
          <w:szCs w:val="20"/>
        </w:rPr>
      </w:pPr>
    </w:p>
    <w:p w:rsidR="000C16A8" w:rsidRPr="00C66151" w:rsidRDefault="000C16A8" w:rsidP="000C16A8">
      <w:pPr>
        <w:rPr>
          <w:lang w:val="uk-UA"/>
        </w:rPr>
      </w:pPr>
    </w:p>
    <w:p w:rsidR="005475CF" w:rsidRPr="000C16A8" w:rsidRDefault="005475CF">
      <w:pPr>
        <w:rPr>
          <w:lang w:val="uk-UA"/>
        </w:rPr>
      </w:pPr>
    </w:p>
    <w:sectPr w:rsidR="005475CF" w:rsidRPr="000C16A8" w:rsidSect="004C3A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12"/>
    <w:rsid w:val="000C16A8"/>
    <w:rsid w:val="005475CF"/>
    <w:rsid w:val="00D8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CD35"/>
  <w15:chartTrackingRefBased/>
  <w15:docId w15:val="{5724D1B9-0F2F-42B5-830C-8B8EBCCE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16A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1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github.com/Ysntska/1.2_oop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</cp:revision>
  <dcterms:created xsi:type="dcterms:W3CDTF">2021-04-19T11:50:00Z</dcterms:created>
  <dcterms:modified xsi:type="dcterms:W3CDTF">2021-04-19T11:55:00Z</dcterms:modified>
</cp:coreProperties>
</file>