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7877A64C" w14:textId="0669011C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E70233"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13</w:t>
      </w:r>
      <w:r w:rsidR="00845F31">
        <w:rPr>
          <w:rFonts w:ascii="Courier New" w:hAnsi="Courier New" w:cs="Courier New"/>
          <w:b/>
          <w:sz w:val="20"/>
          <w:szCs w:val="20"/>
          <w:lang w:val="uk-UA"/>
        </w:rPr>
        <w:t>.1</w:t>
      </w:r>
      <w:bookmarkStart w:id="0" w:name="_GoBack"/>
      <w:bookmarkEnd w:id="0"/>
    </w:p>
    <w:p w14:paraId="21339A23" w14:textId="71799286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 w:rsidR="00E70233" w:rsidRPr="00E70233">
        <w:rPr>
          <w:rFonts w:ascii="Courier New" w:hAnsi="Courier New" w:cs="Courier New"/>
          <w:b/>
          <w:sz w:val="20"/>
          <w:szCs w:val="20"/>
          <w:lang w:val="uk-UA"/>
        </w:rPr>
        <w:t xml:space="preserve">Опрацювання лінійного </w:t>
      </w:r>
      <w:proofErr w:type="spellStart"/>
      <w:r w:rsidR="00E70233" w:rsidRPr="00E70233">
        <w:rPr>
          <w:rFonts w:ascii="Courier New" w:hAnsi="Courier New" w:cs="Courier New"/>
          <w:b/>
          <w:sz w:val="20"/>
          <w:szCs w:val="20"/>
          <w:lang w:val="uk-UA"/>
        </w:rPr>
        <w:t>однонаправленого</w:t>
      </w:r>
      <w:proofErr w:type="spellEnd"/>
      <w:r w:rsidR="00E70233" w:rsidRPr="00E70233">
        <w:rPr>
          <w:rFonts w:ascii="Courier New" w:hAnsi="Courier New" w:cs="Courier New"/>
          <w:b/>
          <w:sz w:val="20"/>
          <w:szCs w:val="20"/>
          <w:lang w:val="uk-UA"/>
        </w:rPr>
        <w:t xml:space="preserve"> списку</w:t>
      </w:r>
      <w:r w:rsidR="00E70233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211E565C" w:rsidR="000F7A54" w:rsidRPr="00E70233" w:rsidRDefault="000F7A54" w:rsidP="000F7A54">
      <w:pPr>
        <w:rPr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  <w:r w:rsidR="00E70233" w:rsidRPr="00E70233">
        <w:rPr>
          <w:b/>
          <w:sz w:val="28"/>
          <w:szCs w:val="28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Освоїти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модулів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С++ та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просторів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імен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багатомодульні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С++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проекти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158F86F1" w14:textId="0E6256E7" w:rsidR="000F7A54" w:rsidRPr="0011166B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  <w:r w:rsidR="00E70233">
        <w:rPr>
          <w:noProof/>
        </w:rPr>
        <w:drawing>
          <wp:inline distT="0" distB="0" distL="0" distR="0" wp14:anchorId="6DAC9589" wp14:editId="0A727354">
            <wp:extent cx="5285518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59" t="42276" r="25317" b="40109"/>
                    <a:stretch/>
                  </pic:blipFill>
                  <pic:spPr bwMode="auto">
                    <a:xfrm>
                      <a:off x="0" y="0"/>
                      <a:ext cx="5290399" cy="121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B1A51" w14:textId="15B4A981" w:rsidR="00562D07" w:rsidRPr="00E70233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077567DF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////////////////////////////////////////////////////////////////////////////// </w:t>
      </w:r>
    </w:p>
    <w:p w14:paraId="3E1E8F55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Lab_13_1.cpp // головний файл проекту – функція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main</w:t>
      </w:r>
      <w:proofErr w:type="spellEnd"/>
    </w:p>
    <w:p w14:paraId="1D526B2A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E5E4EC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8C3A8D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AF2723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7D438E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3957041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006D5E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07D7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nsDod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9777F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A315B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45150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B0616C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653A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3612A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37714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14:paraId="797C068A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2613D8E4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466F0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14:paraId="269DE34D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5B9D9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4C576823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5042EA4B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(x)"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3223287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09D37828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48BD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4229A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01A4E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DEA3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AE3B0F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C7F7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78521FD0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019B61E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4106BD32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702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(5) </w:t>
      </w:r>
      <w:r w:rsidRPr="00E702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702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70233">
        <w:rPr>
          <w:rFonts w:ascii="Consolas" w:hAnsi="Consolas" w:cs="Consolas"/>
          <w:color w:val="A31515"/>
          <w:sz w:val="19"/>
          <w:szCs w:val="19"/>
          <w:lang w:val="ru-RU"/>
        </w:rPr>
        <w:t>" |"</w:t>
      </w:r>
    </w:p>
    <w:p w14:paraId="3A94F371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7023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4C17E7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тут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слід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використовувати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форматний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proofErr w:type="spellEnd"/>
    </w:p>
    <w:p w14:paraId="253E01AA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+= dx;</w:t>
      </w:r>
    </w:p>
    <w:p w14:paraId="56D29D44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E8109E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27237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46247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EAFD68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B73527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//////////////////////////////////////////////////////////////////////////////</w:t>
      </w:r>
    </w:p>
    <w:p w14:paraId="487ED689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var.h</w:t>
      </w:r>
      <w:proofErr w:type="spellEnd"/>
    </w:p>
    <w:p w14:paraId="2CC7F6DA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7023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pragma</w:t>
      </w: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E55E3C9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nsVar</w:t>
      </w:r>
      <w:proofErr w:type="spellEnd"/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101060A7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5F5896D8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 w:rsidRPr="00E70233">
        <w:rPr>
          <w:rFonts w:ascii="Consolas" w:hAnsi="Consolas" w:cs="Consolas"/>
          <w:color w:val="008000"/>
          <w:sz w:val="19"/>
          <w:szCs w:val="19"/>
          <w:lang w:val="uk-UA"/>
        </w:rPr>
        <w:t>// зовнішні оголошення змінних</w:t>
      </w:r>
    </w:p>
    <w:p w14:paraId="649FD4CD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e, a, s;</w:t>
      </w:r>
    </w:p>
    <w:p w14:paraId="62B3B1BC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5975D5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//////////////////////////////////////////////////////////////////////////////</w:t>
      </w:r>
    </w:p>
    <w:p w14:paraId="360A3D74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var.cpp</w:t>
      </w:r>
    </w:p>
    <w:p w14:paraId="41E45326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файл реалізації – визначення глобальних змінних</w:t>
      </w:r>
    </w:p>
    <w:p w14:paraId="1C9484E7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nsVar</w:t>
      </w:r>
      <w:proofErr w:type="spell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{ </w:t>
      </w:r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добавляємо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 простору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імен</w:t>
      </w:r>
      <w:proofErr w:type="spellEnd"/>
    </w:p>
    <w:p w14:paraId="08BB4E77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змінних</w:t>
      </w:r>
      <w:proofErr w:type="spellEnd"/>
    </w:p>
    <w:p w14:paraId="14BDD5B8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e, a, s;</w:t>
      </w:r>
    </w:p>
    <w:p w14:paraId="51BCA6F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C3FBB0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//////////////////////////////////////////////////////////////////////////////</w:t>
      </w:r>
    </w:p>
    <w:p w14:paraId="3D9B3FF1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dod.h</w:t>
      </w:r>
      <w:proofErr w:type="spellEnd"/>
    </w:p>
    <w:p w14:paraId="07F0D273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заголовочний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файл – оголошення функції</w:t>
      </w:r>
    </w:p>
    <w:p w14:paraId="3CC64DB6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1EA000FB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nsDod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B526A0F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3BBA93A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7157DF93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//////////////////////////////////////////////////////////////////////////////</w:t>
      </w:r>
    </w:p>
    <w:p w14:paraId="5328EB8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dod.cpp</w:t>
      </w:r>
    </w:p>
    <w:p w14:paraId="63DFC3A6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файл реалізації функції</w:t>
      </w:r>
    </w:p>
    <w:p w14:paraId="1D304CD1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7023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7023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</w:t>
      </w:r>
      <w:proofErr w:type="spellEnd"/>
      <w:r w:rsidRPr="00E70233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E7023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60FFAE70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7023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7023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 w:rsidRPr="00E70233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E7023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E7023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70233">
        <w:rPr>
          <w:rFonts w:ascii="Consolas" w:hAnsi="Consolas" w:cs="Consolas"/>
          <w:color w:val="008000"/>
          <w:sz w:val="19"/>
          <w:szCs w:val="19"/>
          <w:lang w:val="uk-UA"/>
        </w:rPr>
        <w:t>// підключили зовнішні оголошення змінних</w:t>
      </w:r>
    </w:p>
    <w:p w14:paraId="4BD3E796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84AB9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nsDod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B075DE6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*= (-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) /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доданок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домножується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</w:t>
      </w:r>
    </w:p>
    <w:p w14:paraId="48AD6DE7" w14:textId="34A9E6FE" w:rsidR="00E70233" w:rsidRDefault="00E70233" w:rsidP="00E70233">
      <w:pPr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коефіцієнт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рекурентності</w:t>
      </w:r>
      <w:proofErr w:type="spellEnd"/>
    </w:p>
    <w:p w14:paraId="405E1BB2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//////////////////////////////////////////////////////////////////////////////</w:t>
      </w:r>
    </w:p>
    <w:p w14:paraId="75596144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sum.h</w:t>
      </w:r>
      <w:proofErr w:type="spellEnd"/>
    </w:p>
    <w:p w14:paraId="00F5533C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заголовочний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файл – оголошення функції</w:t>
      </w:r>
    </w:p>
    <w:p w14:paraId="5E86DD11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76DBBED3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nsSum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67348E4D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643FE4E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597FEA79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//////////////////////////////////////////////////////////////////////////////</w:t>
      </w:r>
    </w:p>
    <w:p w14:paraId="1B5312A1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sum.cpp</w:t>
      </w:r>
    </w:p>
    <w:p w14:paraId="5CFE68D4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файл реалізації функції</w:t>
      </w:r>
    </w:p>
    <w:p w14:paraId="6379CBA8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286DEBF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1C22C0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6DDFAB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підключили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зовнішні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змінних</w:t>
      </w:r>
      <w:proofErr w:type="spellEnd"/>
    </w:p>
    <w:p w14:paraId="0F2A5447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nsDod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FE143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1AD65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5BE4D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::sum() {</w:t>
      </w:r>
    </w:p>
    <w:p w14:paraId="34E27C2C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14:paraId="6FC2628C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1;</w:t>
      </w:r>
    </w:p>
    <w:p w14:paraId="0F4B8867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BC8E7D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FB33EA7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7A77866C" w14:textId="77777777" w:rsidR="00E70233" w:rsidRP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dod</w:t>
      </w:r>
      <w:proofErr w:type="spell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виклик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процедури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E70233">
        <w:rPr>
          <w:rFonts w:ascii="Consolas" w:hAnsi="Consolas" w:cs="Consolas"/>
          <w:color w:val="008000"/>
          <w:sz w:val="19"/>
          <w:szCs w:val="19"/>
          <w:lang w:val="ru-RU"/>
        </w:rPr>
        <w:t>доданку</w:t>
      </w:r>
      <w:proofErr w:type="spellEnd"/>
    </w:p>
    <w:p w14:paraId="566CE3CE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023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+= a;</w:t>
      </w:r>
    </w:p>
    <w:p w14:paraId="2A6C385E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 &gt; e);</w:t>
      </w:r>
    </w:p>
    <w:p w14:paraId="14BB4285" w14:textId="77777777" w:rsidR="00E70233" w:rsidRDefault="00E70233" w:rsidP="00E7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5A544" w14:textId="77777777" w:rsidR="00562D07" w:rsidRPr="00E70233" w:rsidRDefault="00562D07" w:rsidP="000F7A54">
      <w:pPr>
        <w:rPr>
          <w:b/>
          <w:sz w:val="28"/>
          <w:szCs w:val="28"/>
          <w:lang w:val="ru-RU"/>
        </w:rPr>
      </w:pPr>
    </w:p>
    <w:p w14:paraId="59E6F5A3" w14:textId="2802BB58" w:rsidR="00F64783" w:rsidRPr="00E70233" w:rsidRDefault="00F64783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E70233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  <w:r w:rsidR="00E7023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0BD9F5BD" wp14:editId="43B5142C">
            <wp:extent cx="5940425" cy="5256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212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5664A90A" w14:textId="64D274A0" w:rsidR="000F7A54" w:rsidRPr="0011166B" w:rsidRDefault="000F7A54" w:rsidP="000F7A54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="00E70233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>
        <w:rPr>
          <w:rFonts w:ascii="Courier New" w:hAnsi="Courier New" w:cs="Courier New"/>
          <w:sz w:val="20"/>
          <w:szCs w:val="20"/>
          <w:lang w:val="ru-RU"/>
        </w:rPr>
        <w:t>модулі</w:t>
      </w:r>
      <w:proofErr w:type="spellEnd"/>
      <w:r w:rsidR="00E70233">
        <w:rPr>
          <w:rFonts w:ascii="Courier New" w:hAnsi="Courier New" w:cs="Courier New"/>
          <w:sz w:val="20"/>
          <w:szCs w:val="20"/>
          <w:lang w:val="ru-RU"/>
        </w:rPr>
        <w:t xml:space="preserve"> С++ та </w:t>
      </w:r>
      <w:proofErr w:type="spellStart"/>
      <w:r w:rsidR="00E70233">
        <w:rPr>
          <w:rFonts w:ascii="Courier New" w:hAnsi="Courier New" w:cs="Courier New"/>
          <w:sz w:val="20"/>
          <w:szCs w:val="20"/>
          <w:lang w:val="ru-RU"/>
        </w:rPr>
        <w:t>простори</w:t>
      </w:r>
      <w:proofErr w:type="spellEnd"/>
      <w:r w:rsid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>
        <w:rPr>
          <w:rFonts w:ascii="Courier New" w:hAnsi="Courier New" w:cs="Courier New"/>
          <w:sz w:val="20"/>
          <w:szCs w:val="20"/>
          <w:lang w:val="ru-RU"/>
        </w:rPr>
        <w:t>імен</w:t>
      </w:r>
      <w:proofErr w:type="spellEnd"/>
      <w:r w:rsidR="00E70233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="00E70233">
        <w:rPr>
          <w:rFonts w:ascii="Courier New" w:hAnsi="Courier New" w:cs="Courier New"/>
          <w:sz w:val="20"/>
          <w:szCs w:val="20"/>
          <w:lang w:val="ru-RU"/>
        </w:rPr>
        <w:t>Навчився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багатомодульні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 xml:space="preserve"> С++ </w:t>
      </w:r>
      <w:proofErr w:type="spellStart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проекти</w:t>
      </w:r>
      <w:proofErr w:type="spellEnd"/>
      <w:r w:rsidR="00E70233" w:rsidRPr="00E70233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562D07"/>
    <w:rsid w:val="005D260F"/>
    <w:rsid w:val="00824DE3"/>
    <w:rsid w:val="00845F31"/>
    <w:rsid w:val="0086063C"/>
    <w:rsid w:val="00E70233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10</cp:revision>
  <dcterms:created xsi:type="dcterms:W3CDTF">2020-10-18T22:11:00Z</dcterms:created>
  <dcterms:modified xsi:type="dcterms:W3CDTF">2021-01-14T09:56:00Z</dcterms:modified>
</cp:coreProperties>
</file>