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CA78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5FC41ED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0979DCE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231BEEB9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1A1E529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3AE100F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64EF61AB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4E82C32C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098657F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72D1C8AE" w14:textId="77777777" w:rsidTr="00A40AE8">
        <w:tc>
          <w:tcPr>
            <w:tcW w:w="5000" w:type="pct"/>
          </w:tcPr>
          <w:p w14:paraId="01E93E34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6C040F74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750CAF9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877B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9D47A5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657E65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BAEDB1C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1882A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D595DCB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700AC3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D59C8C2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69ED7599" w14:textId="77777777" w:rsidR="00B34FD1" w:rsidRPr="00A765F0" w:rsidRDefault="000F7A54" w:rsidP="00B34FD1">
      <w:pPr>
        <w:spacing w:line="240" w:lineRule="auto"/>
        <w:jc w:val="center"/>
        <w:rPr>
          <w:rFonts w:ascii="Courier New" w:hAnsi="Courier New" w:cs="Courier New"/>
          <w:b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562D07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B34FD1" w:rsidRPr="00A765F0">
        <w:rPr>
          <w:rFonts w:ascii="Courier New" w:hAnsi="Courier New" w:cs="Courier New"/>
          <w:b/>
          <w:lang w:val="uk-UA"/>
        </w:rPr>
        <w:t>13.2(1 частина)</w:t>
      </w:r>
    </w:p>
    <w:p w14:paraId="21339A23" w14:textId="55C568F0" w:rsidR="000F7A54" w:rsidRPr="008653E5" w:rsidRDefault="00B34FD1" w:rsidP="00B34FD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0F7A54"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 w:rsidR="000F7A54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proofErr w:type="spellStart"/>
      <w:r w:rsidRPr="00B34FD1">
        <w:rPr>
          <w:rFonts w:ascii="Courier New" w:hAnsi="Courier New" w:cs="Courier New"/>
          <w:b/>
          <w:lang w:val="ru-RU"/>
        </w:rPr>
        <w:t>Директиви</w:t>
      </w:r>
      <w:proofErr w:type="spellEnd"/>
      <w:r w:rsidRPr="00B34FD1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B34FD1">
        <w:rPr>
          <w:rFonts w:ascii="Courier New" w:hAnsi="Courier New" w:cs="Courier New"/>
          <w:b/>
          <w:lang w:val="ru-RU"/>
        </w:rPr>
        <w:t>препроцесора</w:t>
      </w:r>
      <w:proofErr w:type="spellEnd"/>
      <w:r w:rsidR="000F7A54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0F7A54"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53ACF32D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2CF9E39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99D9E7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7ED5A11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64929380" w14:textId="77777777" w:rsidR="000F7A54" w:rsidRDefault="000F7A54">
      <w:pPr>
        <w:rPr>
          <w:lang w:val="ru-RU"/>
        </w:rPr>
      </w:pPr>
    </w:p>
    <w:p w14:paraId="663177BB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12CB1FCC" w14:textId="5E9E95DA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14:paraId="47520800" w14:textId="77777777" w:rsidR="00B34FD1" w:rsidRPr="00A765F0" w:rsidRDefault="00B34FD1" w:rsidP="00B34FD1">
      <w:pPr>
        <w:pStyle w:val="a5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A765F0">
        <w:rPr>
          <w:rFonts w:ascii="Courier New" w:hAnsi="Courier New" w:cs="Courier New"/>
        </w:rPr>
        <w:t>вивчити</w:t>
      </w:r>
      <w:proofErr w:type="spellEnd"/>
      <w:r w:rsidRPr="00A765F0">
        <w:rPr>
          <w:rFonts w:ascii="Courier New" w:hAnsi="Courier New" w:cs="Courier New"/>
        </w:rPr>
        <w:t xml:space="preserve"> </w:t>
      </w:r>
      <w:proofErr w:type="spellStart"/>
      <w:r w:rsidRPr="00A765F0">
        <w:rPr>
          <w:rFonts w:ascii="Courier New" w:hAnsi="Courier New" w:cs="Courier New"/>
        </w:rPr>
        <w:t>особливості</w:t>
      </w:r>
      <w:proofErr w:type="spellEnd"/>
      <w:r w:rsidRPr="00A765F0">
        <w:rPr>
          <w:rFonts w:ascii="Courier New" w:hAnsi="Courier New" w:cs="Courier New"/>
        </w:rPr>
        <w:t xml:space="preserve"> </w:t>
      </w:r>
      <w:proofErr w:type="spellStart"/>
      <w:r w:rsidRPr="00A765F0">
        <w:rPr>
          <w:rFonts w:ascii="Courier New" w:hAnsi="Courier New" w:cs="Courier New"/>
        </w:rPr>
        <w:t>використання</w:t>
      </w:r>
      <w:proofErr w:type="spellEnd"/>
      <w:r w:rsidRPr="00A765F0">
        <w:rPr>
          <w:rFonts w:ascii="Courier New" w:hAnsi="Courier New" w:cs="Courier New"/>
        </w:rPr>
        <w:t xml:space="preserve"> директив </w:t>
      </w:r>
      <w:proofErr w:type="spellStart"/>
      <w:r w:rsidRPr="00A765F0">
        <w:rPr>
          <w:rFonts w:ascii="Courier New" w:hAnsi="Courier New" w:cs="Courier New"/>
        </w:rPr>
        <w:t>препроцесора</w:t>
      </w:r>
      <w:proofErr w:type="spellEnd"/>
      <w:r w:rsidRPr="00A765F0">
        <w:rPr>
          <w:rFonts w:ascii="Courier New" w:hAnsi="Courier New" w:cs="Courier New"/>
        </w:rPr>
        <w:t>;</w:t>
      </w:r>
    </w:p>
    <w:p w14:paraId="3109BE9E" w14:textId="77777777" w:rsidR="00B34FD1" w:rsidRPr="00A765F0" w:rsidRDefault="00B34FD1" w:rsidP="00B34FD1">
      <w:pPr>
        <w:pStyle w:val="a5"/>
        <w:numPr>
          <w:ilvl w:val="0"/>
          <w:numId w:val="1"/>
        </w:num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A765F0">
        <w:rPr>
          <w:rFonts w:ascii="Courier New" w:hAnsi="Courier New" w:cs="Courier New"/>
        </w:rPr>
        <w:t>навчитися</w:t>
      </w:r>
      <w:proofErr w:type="spellEnd"/>
      <w:r w:rsidRPr="00A765F0">
        <w:rPr>
          <w:rFonts w:ascii="Courier New" w:hAnsi="Courier New" w:cs="Courier New"/>
        </w:rPr>
        <w:t xml:space="preserve"> </w:t>
      </w:r>
      <w:proofErr w:type="spellStart"/>
      <w:r w:rsidRPr="00A765F0">
        <w:rPr>
          <w:rFonts w:ascii="Courier New" w:hAnsi="Courier New" w:cs="Courier New"/>
        </w:rPr>
        <w:t>застосовувати</w:t>
      </w:r>
      <w:proofErr w:type="spellEnd"/>
      <w:r w:rsidRPr="00A765F0">
        <w:rPr>
          <w:rFonts w:ascii="Courier New" w:hAnsi="Courier New" w:cs="Courier New"/>
        </w:rPr>
        <w:t xml:space="preserve"> </w:t>
      </w:r>
      <w:proofErr w:type="spellStart"/>
      <w:r w:rsidRPr="00A765F0">
        <w:rPr>
          <w:rFonts w:ascii="Courier New" w:hAnsi="Courier New" w:cs="Courier New"/>
        </w:rPr>
        <w:t>директиви</w:t>
      </w:r>
      <w:proofErr w:type="spellEnd"/>
      <w:r w:rsidRPr="00A765F0">
        <w:rPr>
          <w:rFonts w:ascii="Courier New" w:hAnsi="Courier New" w:cs="Courier New"/>
        </w:rPr>
        <w:t xml:space="preserve"> </w:t>
      </w:r>
      <w:proofErr w:type="spellStart"/>
      <w:r w:rsidRPr="00A765F0">
        <w:rPr>
          <w:rFonts w:ascii="Courier New" w:hAnsi="Courier New" w:cs="Courier New"/>
        </w:rPr>
        <w:t>препроцесора</w:t>
      </w:r>
      <w:proofErr w:type="spellEnd"/>
      <w:r w:rsidRPr="00A765F0">
        <w:rPr>
          <w:rFonts w:ascii="Courier New" w:hAnsi="Courier New" w:cs="Courier New"/>
        </w:rPr>
        <w:t xml:space="preserve"> </w:t>
      </w:r>
      <w:proofErr w:type="spellStart"/>
      <w:r w:rsidRPr="00A765F0">
        <w:rPr>
          <w:rFonts w:ascii="Courier New" w:hAnsi="Courier New" w:cs="Courier New"/>
        </w:rPr>
        <w:t>під</w:t>
      </w:r>
      <w:proofErr w:type="spellEnd"/>
      <w:r w:rsidRPr="00A765F0">
        <w:rPr>
          <w:rFonts w:ascii="Courier New" w:hAnsi="Courier New" w:cs="Courier New"/>
        </w:rPr>
        <w:t xml:space="preserve"> час </w:t>
      </w:r>
      <w:proofErr w:type="spellStart"/>
      <w:r w:rsidRPr="00A765F0">
        <w:rPr>
          <w:rFonts w:ascii="Courier New" w:hAnsi="Courier New" w:cs="Courier New"/>
        </w:rPr>
        <w:t>налагодження</w:t>
      </w:r>
      <w:proofErr w:type="spellEnd"/>
      <w:r w:rsidRPr="00A765F0">
        <w:rPr>
          <w:rFonts w:ascii="Courier New" w:hAnsi="Courier New" w:cs="Courier New"/>
        </w:rPr>
        <w:t xml:space="preserve"> </w:t>
      </w:r>
      <w:proofErr w:type="spellStart"/>
      <w:r w:rsidRPr="00A765F0">
        <w:rPr>
          <w:rFonts w:ascii="Courier New" w:hAnsi="Courier New" w:cs="Courier New"/>
        </w:rPr>
        <w:t>програми</w:t>
      </w:r>
      <w:proofErr w:type="spellEnd"/>
      <w:r>
        <w:rPr>
          <w:rFonts w:ascii="Courier New" w:hAnsi="Courier New" w:cs="Courier New"/>
          <w:lang w:val="uk-UA"/>
        </w:rPr>
        <w:t>.</w:t>
      </w:r>
    </w:p>
    <w:p w14:paraId="04E7AFDB" w14:textId="77777777" w:rsidR="00B34FD1" w:rsidRPr="00C508C1" w:rsidRDefault="00B34FD1" w:rsidP="000F7A54">
      <w:pPr>
        <w:rPr>
          <w:lang w:val="ru-RU"/>
        </w:rPr>
      </w:pPr>
    </w:p>
    <w:p w14:paraId="158F86F1" w14:textId="1C3CE96A" w:rsidR="000F7A54" w:rsidRDefault="000F7A54" w:rsidP="000F7A5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14:paraId="67D33A28" w14:textId="2D6B08A5" w:rsidR="00B34FD1" w:rsidRDefault="00B34FD1" w:rsidP="000F7A54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375BEF" wp14:editId="3117AA21">
            <wp:extent cx="6152515" cy="1348907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03" t="26511" r="28808" b="57241"/>
                    <a:stretch/>
                  </pic:blipFill>
                  <pic:spPr bwMode="auto">
                    <a:xfrm>
                      <a:off x="0" y="0"/>
                      <a:ext cx="6152515" cy="134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5AA37" w14:textId="36092B17" w:rsidR="00B34FD1" w:rsidRPr="0011166B" w:rsidRDefault="00B34FD1" w:rsidP="000F7A54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C6E487" wp14:editId="61F66FCF">
            <wp:extent cx="5040630" cy="1440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85" t="45358" r="46867" b="33945"/>
                    <a:stretch/>
                  </pic:blipFill>
                  <pic:spPr bwMode="auto">
                    <a:xfrm>
                      <a:off x="0" y="0"/>
                      <a:ext cx="504063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87702" w14:textId="79420C61" w:rsidR="000F7A54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14:paraId="38CA5550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_CRT_SECURE_NO_WARNINGS</w:t>
      </w:r>
    </w:p>
    <w:p w14:paraId="45379F96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B34FD1">
        <w:rPr>
          <w:rFonts w:ascii="Courier New" w:hAnsi="Courier New" w:cs="Courier New"/>
          <w:color w:val="A31515"/>
          <w:sz w:val="20"/>
          <w:szCs w:val="20"/>
        </w:rPr>
        <w:t>stdio.h</w:t>
      </w:r>
      <w:proofErr w:type="spellEnd"/>
      <w:r w:rsidRPr="00B34FD1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01F22499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#include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B34FD1">
        <w:rPr>
          <w:rFonts w:ascii="Courier New" w:hAnsi="Courier New" w:cs="Courier New"/>
          <w:color w:val="A31515"/>
          <w:sz w:val="20"/>
          <w:szCs w:val="20"/>
        </w:rPr>
        <w:t>conio.h</w:t>
      </w:r>
      <w:proofErr w:type="spellEnd"/>
      <w:r w:rsidRPr="00B34FD1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4172B2A9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Z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14:paraId="683CD642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SQR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(x) (x)*(x)</w:t>
      </w:r>
    </w:p>
    <w:p w14:paraId="00F4A328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APLUSB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) (x)+(y)</w:t>
      </w:r>
    </w:p>
    <w:p w14:paraId="4423EEB4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INCFIVE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(x)   (x)*5</w:t>
      </w:r>
    </w:p>
    <w:p w14:paraId="31893992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ABSR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) (((y)-(z))&gt;0)?((y)-(z)):(((y)-(z))*-1)</w:t>
      </w:r>
    </w:p>
    <w:p w14:paraId="78727498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MAX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) ((y)&gt;(z))?(y):(z)</w:t>
      </w:r>
    </w:p>
    <w:p w14:paraId="59EFF443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4FD1">
        <w:rPr>
          <w:rFonts w:ascii="Courier New" w:hAnsi="Courier New" w:cs="Courier New"/>
          <w:color w:val="6F008A"/>
          <w:sz w:val="20"/>
          <w:szCs w:val="20"/>
        </w:rPr>
        <w:t>PRINTI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w) puts(</w:t>
      </w:r>
      <w:r w:rsidRPr="00B34FD1">
        <w:rPr>
          <w:rFonts w:ascii="Courier New" w:hAnsi="Courier New" w:cs="Courier New"/>
          <w:color w:val="A31515"/>
          <w:sz w:val="20"/>
          <w:szCs w:val="20"/>
        </w:rPr>
        <w:t>"control output"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 \</w:t>
      </w:r>
    </w:p>
    <w:p w14:paraId="657A90B8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#w</w:t>
      </w:r>
      <w:r w:rsidRPr="00B34FD1">
        <w:rPr>
          <w:rFonts w:ascii="Courier New" w:hAnsi="Courier New" w:cs="Courier New"/>
          <w:color w:val="A31515"/>
          <w:sz w:val="20"/>
          <w:szCs w:val="20"/>
        </w:rPr>
        <w:t>"=%d\</w:t>
      </w:r>
      <w:proofErr w:type="spellStart"/>
      <w:r w:rsidRPr="00B34FD1">
        <w:rPr>
          <w:rFonts w:ascii="Courier New" w:hAnsi="Courier New" w:cs="Courier New"/>
          <w:color w:val="A31515"/>
          <w:sz w:val="20"/>
          <w:szCs w:val="20"/>
        </w:rPr>
        <w:t>n"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,w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0ECFA4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#define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4FD1">
        <w:rPr>
          <w:rFonts w:ascii="Courier New" w:hAnsi="Courier New" w:cs="Courier New"/>
          <w:color w:val="6F008A"/>
          <w:sz w:val="20"/>
          <w:szCs w:val="20"/>
        </w:rPr>
        <w:t>PRINTR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w) puts (</w:t>
      </w:r>
      <w:r w:rsidRPr="00B34FD1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B34FD1">
        <w:rPr>
          <w:rFonts w:ascii="Courier New" w:hAnsi="Courier New" w:cs="Courier New"/>
          <w:color w:val="A31515"/>
          <w:sz w:val="20"/>
          <w:szCs w:val="20"/>
        </w:rPr>
        <w:t>rezult</w:t>
      </w:r>
      <w:proofErr w:type="spellEnd"/>
      <w:r w:rsidRPr="00B34FD1">
        <w:rPr>
          <w:rFonts w:ascii="Courier New" w:hAnsi="Courier New" w:cs="Courier New"/>
          <w:color w:val="A31515"/>
          <w:sz w:val="20"/>
          <w:szCs w:val="20"/>
        </w:rPr>
        <w:t xml:space="preserve"> :"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 \</w:t>
      </w:r>
    </w:p>
    <w:p w14:paraId="15409688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(#w</w:t>
      </w:r>
      <w:r w:rsidRPr="00B34FD1">
        <w:rPr>
          <w:rFonts w:ascii="Courier New" w:hAnsi="Courier New" w:cs="Courier New"/>
          <w:color w:val="A31515"/>
          <w:sz w:val="20"/>
          <w:szCs w:val="20"/>
        </w:rPr>
        <w:t>"=%f\n"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,(</w:t>
      </w:r>
      <w:r w:rsidRPr="00B34FD1">
        <w:rPr>
          <w:rFonts w:ascii="Courier New" w:hAnsi="Courier New" w:cs="Courier New"/>
          <w:color w:val="0000FF"/>
          <w:sz w:val="20"/>
          <w:szCs w:val="20"/>
        </w:rPr>
        <w:t>float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)w)</w:t>
      </w:r>
    </w:p>
    <w:p w14:paraId="69DB8B9D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87E652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34FD1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14:paraId="469B9AED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A934658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puts(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"Lab 13.2. Using macros and preprocessing directive"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FE8C69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34FD1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y,x_kvadr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, maxim, x_plus_y,x_plus_z,res2,res3;</w:t>
      </w:r>
    </w:p>
    <w:p w14:paraId="665D8E4E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34FD1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93156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34FD1">
        <w:rPr>
          <w:rFonts w:ascii="Courier New" w:hAnsi="Courier New" w:cs="Courier New"/>
          <w:color w:val="6F008A"/>
          <w:sz w:val="20"/>
          <w:szCs w:val="20"/>
        </w:rPr>
        <w:t>PRINTI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6F008A"/>
          <w:sz w:val="20"/>
          <w:szCs w:val="20"/>
        </w:rPr>
        <w:t>Z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67267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34FD1">
        <w:rPr>
          <w:rFonts w:ascii="Courier New" w:hAnsi="Courier New" w:cs="Courier New"/>
          <w:color w:val="0000FF"/>
          <w:sz w:val="20"/>
          <w:szCs w:val="20"/>
        </w:rPr>
        <w:t>do</w:t>
      </w:r>
      <w:proofErr w:type="gramEnd"/>
    </w:p>
    <w:p w14:paraId="786FC22A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278C30F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#if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Z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&gt;=1 &amp;&amp;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Z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&lt;10</w:t>
      </w:r>
    </w:p>
    <w:p w14:paraId="1DE015C1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puts(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"define maximum of two numbers"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AF57F8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puts(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"Input 2 integer numbers"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CE8A2E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"%d"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, &amp;x);</w:t>
      </w:r>
    </w:p>
    <w:p w14:paraId="4397CC52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PRINTI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(x); </w:t>
      </w:r>
    </w:p>
    <w:p w14:paraId="318635D0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"%d"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, &amp;y);</w:t>
      </w:r>
    </w:p>
    <w:p w14:paraId="04CB461B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PRINTI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054D2F9C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D28372E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D9D2CE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x_plus_y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APLUSB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8DC4F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4A8BABB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34FD1">
        <w:rPr>
          <w:rFonts w:ascii="Courier New" w:hAnsi="Courier New" w:cs="Courier New"/>
          <w:color w:val="6F008A"/>
          <w:sz w:val="20"/>
          <w:szCs w:val="20"/>
        </w:rPr>
        <w:t>PRINTI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x_plus_y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1097B1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x_plus_z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APLUSB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Z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98093C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34FD1">
        <w:rPr>
          <w:rFonts w:ascii="Courier New" w:hAnsi="Courier New" w:cs="Courier New"/>
          <w:color w:val="6F008A"/>
          <w:sz w:val="20"/>
          <w:szCs w:val="20"/>
        </w:rPr>
        <w:t>PRINTI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x_plus_z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73BE3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maxim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34FD1">
        <w:rPr>
          <w:rFonts w:ascii="Courier New" w:hAnsi="Courier New" w:cs="Courier New"/>
          <w:color w:val="6F008A"/>
          <w:sz w:val="20"/>
          <w:szCs w:val="20"/>
        </w:rPr>
        <w:t>MAX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x_plus_y,x_plus_z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114F5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34FD1">
        <w:rPr>
          <w:rFonts w:ascii="Courier New" w:hAnsi="Courier New" w:cs="Courier New"/>
          <w:color w:val="6F008A"/>
          <w:sz w:val="20"/>
          <w:szCs w:val="20"/>
        </w:rPr>
        <w:t>PRINTR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maxim);</w:t>
      </w:r>
    </w:p>
    <w:p w14:paraId="1C7DDC43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#else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77C757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52715A5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puts(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"define maximum of two numbers"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7627E6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puts(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"Input 2 integer numbers"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E54492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"%d"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, &amp;x);</w:t>
      </w:r>
    </w:p>
    <w:p w14:paraId="288480B6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PRINTI(x);</w:t>
      </w:r>
    </w:p>
    <w:p w14:paraId="7E4AA0A1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>"%d"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>, &amp;y);</w:t>
      </w:r>
    </w:p>
    <w:p w14:paraId="10012A84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PRINTI(y);</w:t>
      </w:r>
    </w:p>
    <w:p w14:paraId="17C8BE55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0B3A7516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x_kvadr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= SQR(x);</w:t>
      </w:r>
    </w:p>
    <w:p w14:paraId="5CAA74ED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PRINTI(</w:t>
      </w:r>
      <w:proofErr w:type="spellStart"/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x_kvadr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54A12F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res2 = ABSR(y, Z);</w:t>
      </w:r>
    </w:p>
    <w:p w14:paraId="53B84FEE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PRINTI(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res2);</w:t>
      </w:r>
    </w:p>
    <w:p w14:paraId="60DF3EB7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res3 =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INCFIVE(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res2);</w:t>
      </w:r>
    </w:p>
    <w:p w14:paraId="6F75E9D7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PRINTI(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res3);</w:t>
      </w:r>
    </w:p>
    <w:p w14:paraId="1998C482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maxim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= MAX(x_kvadr,res3);</w:t>
      </w:r>
    </w:p>
    <w:p w14:paraId="14B77C2E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PRINTR(</w:t>
      </w:r>
      <w:proofErr w:type="gramEnd"/>
      <w:r w:rsidRPr="00B34FD1">
        <w:rPr>
          <w:rFonts w:ascii="Courier New" w:hAnsi="Courier New" w:cs="Courier New"/>
          <w:color w:val="000000"/>
          <w:sz w:val="20"/>
          <w:szCs w:val="20"/>
        </w:rPr>
        <w:t>maxim);</w:t>
      </w:r>
    </w:p>
    <w:p w14:paraId="5E23B917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B809308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808080"/>
          <w:sz w:val="20"/>
          <w:szCs w:val="20"/>
        </w:rPr>
        <w:t>#</w:t>
      </w:r>
      <w:proofErr w:type="spellStart"/>
      <w:r w:rsidRPr="00B34FD1">
        <w:rPr>
          <w:rFonts w:ascii="Courier New" w:hAnsi="Courier New" w:cs="Courier New"/>
          <w:color w:val="808080"/>
          <w:sz w:val="20"/>
          <w:szCs w:val="20"/>
        </w:rPr>
        <w:t>endif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954E0F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34FD1">
        <w:rPr>
          <w:rFonts w:ascii="Courier New" w:hAnsi="Courier New" w:cs="Courier New"/>
          <w:color w:val="000000"/>
          <w:sz w:val="20"/>
          <w:szCs w:val="20"/>
        </w:rPr>
        <w:t>puts(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 xml:space="preserve">"Repeat? </w:t>
      </w:r>
      <w:proofErr w:type="gramStart"/>
      <w:r w:rsidRPr="00B34FD1">
        <w:rPr>
          <w:rFonts w:ascii="Courier New" w:hAnsi="Courier New" w:cs="Courier New"/>
          <w:color w:val="A31515"/>
          <w:sz w:val="20"/>
          <w:szCs w:val="20"/>
        </w:rPr>
        <w:t>y</w:t>
      </w:r>
      <w:proofErr w:type="gramEnd"/>
      <w:r w:rsidRPr="00B34FD1">
        <w:rPr>
          <w:rFonts w:ascii="Courier New" w:hAnsi="Courier New" w:cs="Courier New"/>
          <w:color w:val="A31515"/>
          <w:sz w:val="20"/>
          <w:szCs w:val="20"/>
        </w:rPr>
        <w:t xml:space="preserve"> /n "</w:t>
      </w: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= _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getch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E0591C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34FD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34FD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 w:rsidRPr="00B34FD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B34FD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 w:rsidRPr="00B34FD1"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 w:rsidRPr="00B34FD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</w:t>
      </w:r>
      <w:r w:rsidRPr="00B34FD1">
        <w:rPr>
          <w:rFonts w:ascii="Courier New" w:hAnsi="Courier New" w:cs="Courier New"/>
          <w:color w:val="A31515"/>
          <w:sz w:val="20"/>
          <w:szCs w:val="20"/>
          <w:lang w:val="ru-RU"/>
        </w:rPr>
        <w:t>'</w:t>
      </w:r>
      <w:r w:rsidRPr="00B34FD1">
        <w:rPr>
          <w:rFonts w:ascii="Courier New" w:hAnsi="Courier New" w:cs="Courier New"/>
          <w:color w:val="A31515"/>
          <w:sz w:val="20"/>
          <w:szCs w:val="20"/>
        </w:rPr>
        <w:t>y</w:t>
      </w:r>
      <w:r w:rsidRPr="00B34FD1">
        <w:rPr>
          <w:rFonts w:ascii="Courier New" w:hAnsi="Courier New" w:cs="Courier New"/>
          <w:color w:val="A31515"/>
          <w:sz w:val="20"/>
          <w:szCs w:val="20"/>
          <w:lang w:val="ru-RU"/>
        </w:rPr>
        <w:t>'</w:t>
      </w:r>
      <w:r w:rsidRPr="00B34FD1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29C761D6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14:paraId="61012056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34FD1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03427C08" w14:textId="77777777" w:rsidR="00B34FD1" w:rsidRPr="00B34FD1" w:rsidRDefault="00B34FD1" w:rsidP="00B3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C33212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670F6CB5" w14:textId="76F2CF0D" w:rsidR="00B34FD1" w:rsidRPr="000E3893" w:rsidRDefault="000F7A54" w:rsidP="00B34FD1">
      <w:pPr>
        <w:rPr>
          <w:rFonts w:ascii="Courier New" w:hAnsi="Courier New" w:cs="Courier New"/>
          <w:noProof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</w:t>
      </w:r>
      <w:r w:rsidR="00B34FD1">
        <w:rPr>
          <w:rFonts w:ascii="Courier New" w:hAnsi="Courier New" w:cs="Courier New"/>
          <w:noProof/>
          <w:sz w:val="20"/>
          <w:szCs w:val="20"/>
          <w:lang w:val="uk-UA"/>
        </w:rPr>
        <w:t>я</w:t>
      </w:r>
      <w:bookmarkStart w:id="0" w:name="_GoBack"/>
      <w:bookmarkEnd w:id="0"/>
      <w:r w:rsidR="00B34FD1">
        <w:rPr>
          <w:rFonts w:ascii="Courier New" w:hAnsi="Courier New" w:cs="Courier New"/>
          <w:noProof/>
          <w:sz w:val="20"/>
          <w:szCs w:val="20"/>
          <w:lang w:val="uk-UA"/>
        </w:rPr>
        <w:t xml:space="preserve"> вивчив</w:t>
      </w:r>
      <w:r w:rsidR="00B34FD1">
        <w:rPr>
          <w:rFonts w:ascii="Courier New" w:hAnsi="Courier New" w:cs="Courier New"/>
          <w:noProof/>
          <w:sz w:val="20"/>
          <w:szCs w:val="20"/>
          <w:lang w:val="uk-UA"/>
        </w:rPr>
        <w:t xml:space="preserve"> особливості використання директив препроцесора.</w:t>
      </w:r>
    </w:p>
    <w:p w14:paraId="5664A90A" w14:textId="4403F65F" w:rsidR="000F7A54" w:rsidRPr="0011166B" w:rsidRDefault="000F7A54" w:rsidP="000F7A54">
      <w:pPr>
        <w:rPr>
          <w:rFonts w:ascii="Courier New" w:hAnsi="Courier New" w:cs="Courier New"/>
          <w:sz w:val="20"/>
          <w:szCs w:val="20"/>
          <w:lang w:val="uk-UA"/>
        </w:rPr>
      </w:pPr>
    </w:p>
    <w:p w14:paraId="6EB5CFED" w14:textId="77777777" w:rsidR="0086063C" w:rsidRPr="000F7A54" w:rsidRDefault="0086063C">
      <w:pPr>
        <w:rPr>
          <w:lang w:val="uk-UA"/>
        </w:rPr>
      </w:pP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64129"/>
    <w:multiLevelType w:val="hybridMultilevel"/>
    <w:tmpl w:val="472CE8FA"/>
    <w:lvl w:ilvl="0" w:tplc="2778A6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sz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F7A54"/>
    <w:rsid w:val="001E0A6B"/>
    <w:rsid w:val="003727B8"/>
    <w:rsid w:val="00562D07"/>
    <w:rsid w:val="005D260F"/>
    <w:rsid w:val="00824DE3"/>
    <w:rsid w:val="0086063C"/>
    <w:rsid w:val="00B34FD1"/>
    <w:rsid w:val="00F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3726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  <w:style w:type="paragraph" w:styleId="a5">
    <w:name w:val="List Paragraph"/>
    <w:basedOn w:val="a"/>
    <w:uiPriority w:val="34"/>
    <w:qFormat/>
    <w:rsid w:val="00B34FD1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9</cp:revision>
  <dcterms:created xsi:type="dcterms:W3CDTF">2020-10-18T22:11:00Z</dcterms:created>
  <dcterms:modified xsi:type="dcterms:W3CDTF">2021-01-21T10:23:00Z</dcterms:modified>
</cp:coreProperties>
</file>