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EDD42E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Парсер </w:t>
      </w:r>
      <w:r>
        <w:rPr>
          <w:rFonts w:hint="default"/>
          <w:lang w:val="en-US"/>
        </w:rPr>
        <w:t>Germany</w:t>
      </w:r>
    </w:p>
    <w:p w14:paraId="225B6132">
      <w:pPr>
        <w:rPr>
          <w:rFonts w:hint="default"/>
          <w:lang w:val="ru-RU"/>
        </w:rPr>
      </w:pPr>
    </w:p>
    <w:p w14:paraId="5F13A244">
      <w:r>
        <w:rPr>
          <w:rFonts w:hint="default"/>
          <w:lang w:val="ru-RU"/>
        </w:rPr>
        <w:t xml:space="preserve">И так, во первых надо провести некоторую настройку. Заходим в </w:t>
      </w:r>
      <w:r>
        <w:rPr>
          <w:rFonts w:hint="default"/>
          <w:lang w:val="en-US"/>
        </w:rPr>
        <w:t xml:space="preserve">edge, </w:t>
      </w:r>
      <w:r>
        <w:rPr>
          <w:rFonts w:hint="default"/>
          <w:lang w:val="ru-RU"/>
        </w:rPr>
        <w:t xml:space="preserve">там в параметры. </w:t>
      </w:r>
      <w:r>
        <w:drawing>
          <wp:inline distT="0" distB="0" distL="114300" distR="114300">
            <wp:extent cx="5271135" cy="3750945"/>
            <wp:effectExtent l="0" t="0" r="5715" b="190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5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2C2ED">
      <w:pPr>
        <w:rPr>
          <w:rFonts w:hint="default"/>
          <w:lang w:val="ru-RU"/>
        </w:rPr>
      </w:pPr>
    </w:p>
    <w:p w14:paraId="5963A200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Заходим в профили, нажимаем </w:t>
      </w:r>
      <w:r>
        <w:rPr>
          <w:rFonts w:hint="default"/>
          <w:lang w:val="en-US"/>
        </w:rPr>
        <w:t>“</w:t>
      </w:r>
      <w:r>
        <w:rPr>
          <w:rFonts w:hint="default"/>
          <w:lang w:val="ru-RU"/>
        </w:rPr>
        <w:t>Добавить профиль</w:t>
      </w:r>
      <w:r>
        <w:rPr>
          <w:rFonts w:hint="default"/>
          <w:lang w:val="en-US"/>
        </w:rPr>
        <w:t>”</w:t>
      </w:r>
      <w:r>
        <w:rPr>
          <w:rFonts w:hint="default"/>
          <w:lang w:val="ru-RU"/>
        </w:rPr>
        <w:t xml:space="preserve"> и  добавляем новый профиль. Заходим на сайт </w:t>
      </w:r>
      <w:r>
        <w:rPr>
          <w:rFonts w:hint="default"/>
          <w:lang w:val="en-US"/>
        </w:rPr>
        <w:t xml:space="preserve">houzz </w:t>
      </w:r>
      <w:r>
        <w:rPr>
          <w:rFonts w:hint="default"/>
          <w:lang w:val="ru-RU"/>
        </w:rPr>
        <w:t>и прогружаем там любую страницу любого архитектора</w:t>
      </w:r>
      <w:r>
        <w:rPr>
          <w:rFonts w:hint="default"/>
          <w:lang w:val="en-US"/>
        </w:rPr>
        <w:t>/</w:t>
      </w:r>
      <w:r>
        <w:rPr>
          <w:rFonts w:hint="default"/>
          <w:lang w:val="ru-RU"/>
        </w:rPr>
        <w:t>дизайнера. Это нужно, чтобы заранее прогрузить все куки, дабы сайт не забанил нас.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Так же надо войти в свой аккаут</w:t>
      </w:r>
    </w:p>
    <w:p w14:paraId="52BA4862">
      <w:pPr>
        <w:rPr>
          <w:rFonts w:hint="default"/>
          <w:lang w:val="ru-RU"/>
        </w:rPr>
      </w:pPr>
    </w:p>
    <w:p w14:paraId="3848B6BB">
      <w:r>
        <w:rPr>
          <w:rFonts w:hint="default"/>
          <w:lang w:val="ru-RU"/>
        </w:rPr>
        <w:t xml:space="preserve">Далее вводим в адресную строку edge://version/ и ищем в списке </w:t>
      </w:r>
      <w:r>
        <w:rPr>
          <w:rFonts w:hint="default"/>
          <w:lang w:val="en-US"/>
        </w:rPr>
        <w:t>“</w:t>
      </w:r>
      <w:r>
        <w:rPr>
          <w:rFonts w:hint="default"/>
          <w:lang w:val="ru-RU"/>
        </w:rPr>
        <w:t>Путь к профилю</w:t>
      </w:r>
      <w:r>
        <w:rPr>
          <w:rFonts w:hint="default"/>
          <w:lang w:val="en-US"/>
        </w:rPr>
        <w:t>”</w:t>
      </w:r>
      <w:r>
        <w:rPr>
          <w:rFonts w:hint="default"/>
          <w:lang w:val="ru-RU"/>
        </w:rPr>
        <w:t xml:space="preserve"> и копируем его. </w:t>
      </w:r>
      <w:r>
        <w:drawing>
          <wp:inline distT="0" distB="0" distL="114300" distR="114300">
            <wp:extent cx="5273040" cy="2854325"/>
            <wp:effectExtent l="0" t="0" r="3810" b="317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51881">
      <w:pPr>
        <w:rPr>
          <w:rFonts w:hint="default"/>
          <w:lang w:val="en-US"/>
        </w:rPr>
      </w:pPr>
    </w:p>
    <w:p w14:paraId="5486D828">
      <w:pPr>
        <w:rPr>
          <w:rFonts w:hint="default"/>
          <w:lang w:val="ru-RU"/>
        </w:rPr>
      </w:pPr>
      <w:r>
        <w:rPr>
          <w:rFonts w:hint="default"/>
          <w:lang w:val="ru-RU"/>
        </w:rPr>
        <w:t>У меня это C:\Users\gogov\AppData\Local\Microsoft\Edge\User Data\Profile 1</w:t>
      </w:r>
    </w:p>
    <w:p w14:paraId="6DF06E67">
      <w:pPr>
        <w:rPr>
          <w:rFonts w:hint="default"/>
          <w:lang w:val="ru-RU"/>
        </w:rPr>
      </w:pPr>
    </w:p>
    <w:p w14:paraId="79BA24B9">
      <w:pPr>
        <w:rPr>
          <w:rFonts w:hint="default"/>
          <w:lang w:val="en-US"/>
        </w:rPr>
      </w:pPr>
      <w:r>
        <w:rPr>
          <w:rFonts w:hint="default"/>
          <w:lang w:val="ru-RU"/>
        </w:rPr>
        <w:t>Далее заходим в папку с парсером, ищем там файл</w:t>
      </w:r>
      <w:r>
        <w:rPr>
          <w:rFonts w:hint="default"/>
          <w:lang w:val="en-US"/>
        </w:rPr>
        <w:t xml:space="preserve"> config.txt</w:t>
      </w:r>
      <w:r>
        <w:rPr>
          <w:rFonts w:hint="default"/>
          <w:lang w:val="ru-RU"/>
        </w:rPr>
        <w:t xml:space="preserve">, удаляем путь, что там лежит и вставляем тот, что только что скопировали, только не до самого профиля, а до папки </w:t>
      </w:r>
      <w:r>
        <w:rPr>
          <w:rFonts w:hint="default"/>
          <w:lang w:val="en-US"/>
        </w:rPr>
        <w:t xml:space="preserve">User Data. </w:t>
      </w:r>
    </w:p>
    <w:p w14:paraId="602D60BE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Пример, мой путь был C:\Users\gogov\AppData\Local\Microsoft\Edge\User Data\Profile 1,а до </w:t>
      </w:r>
      <w:r>
        <w:rPr>
          <w:rFonts w:hint="default"/>
          <w:lang w:val="en-US"/>
        </w:rPr>
        <w:t>User Data C:\Users\gogov\AppData\Local\Microsoft\Edge\User Data,</w:t>
      </w:r>
      <w:r>
        <w:rPr>
          <w:rFonts w:hint="default"/>
          <w:lang w:val="ru-RU"/>
        </w:rPr>
        <w:t>то есть я удалил \Profile 1. Важно заметить, нужно продублировать слеши, например, мой путь выглядит так</w:t>
      </w:r>
      <w:r>
        <w:rPr>
          <w:rFonts w:hint="default"/>
          <w:lang w:val="en-US"/>
        </w:rPr>
        <w:t>:</w:t>
      </w:r>
    </w:p>
    <w:p w14:paraId="338B8D98">
      <w:pPr>
        <w:rPr>
          <w:rFonts w:hint="default"/>
          <w:lang w:val="en-US"/>
        </w:rPr>
      </w:pPr>
      <w:r>
        <w:rPr>
          <w:rFonts w:hint="default"/>
          <w:lang w:val="en-US"/>
        </w:rPr>
        <w:t>C:\Users\gogov\AppData\Local\Microsoft\Edge\User Data</w:t>
      </w:r>
    </w:p>
    <w:p w14:paraId="31BBCC01">
      <w:pPr>
        <w:rPr>
          <w:rFonts w:hint="default"/>
          <w:lang w:val="en-US"/>
        </w:rPr>
      </w:pPr>
      <w:r>
        <w:rPr>
          <w:rFonts w:hint="default"/>
          <w:lang w:val="ru-RU"/>
        </w:rPr>
        <w:t>А с дублированными флешами так</w:t>
      </w:r>
      <w:r>
        <w:rPr>
          <w:rFonts w:hint="default"/>
          <w:lang w:val="en-US"/>
        </w:rPr>
        <w:t>:</w:t>
      </w:r>
    </w:p>
    <w:p w14:paraId="0BD03950">
      <w:pPr>
        <w:rPr>
          <w:rFonts w:hint="default"/>
          <w:lang w:val="ru-RU"/>
        </w:rPr>
      </w:pPr>
      <w:r>
        <w:rPr>
          <w:rFonts w:hint="default"/>
          <w:lang w:val="ru-RU"/>
        </w:rPr>
        <w:t>C:\\Users\\gogov\\AppData\\Local\\Microsoft\\Edge\\User Data</w:t>
      </w:r>
    </w:p>
    <w:p w14:paraId="6AD1DC94">
      <w:pPr>
        <w:rPr>
          <w:rFonts w:hint="default"/>
          <w:lang w:val="ru-RU"/>
        </w:rPr>
      </w:pPr>
    </w:p>
    <w:p w14:paraId="1AA4CBF1">
      <w:pPr>
        <w:rPr>
          <w:rFonts w:hint="default"/>
          <w:lang w:val="ru-RU"/>
        </w:rPr>
      </w:pPr>
    </w:p>
    <w:p w14:paraId="4EE0557A">
      <w:pPr>
        <w:rPr>
          <w:rFonts w:hint="default"/>
          <w:lang w:val="ru-RU"/>
        </w:rPr>
      </w:pPr>
    </w:p>
    <w:p w14:paraId="0F2D68CD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Перед запуском парсера убедитесь, что у вас закрыт </w:t>
      </w:r>
      <w:r>
        <w:rPr>
          <w:rFonts w:hint="default"/>
          <w:lang w:val="en-US"/>
        </w:rPr>
        <w:t xml:space="preserve">Edge. </w:t>
      </w:r>
      <w:r>
        <w:rPr>
          <w:rFonts w:hint="default"/>
          <w:lang w:val="ru-RU"/>
        </w:rPr>
        <w:t>Полностью закрыть его можно в скрытых значках</w:t>
      </w:r>
    </w:p>
    <w:p w14:paraId="14582875">
      <w:r>
        <w:drawing>
          <wp:inline distT="0" distB="0" distL="114300" distR="114300">
            <wp:extent cx="4762500" cy="2352675"/>
            <wp:effectExtent l="0" t="0" r="0" b="952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5FF31"/>
    <w:p w14:paraId="5C7C1BAA">
      <w:pPr>
        <w:rPr>
          <w:rFonts w:hint="default"/>
          <w:lang w:val="ru-RU"/>
        </w:rPr>
      </w:pPr>
      <w:r>
        <w:rPr>
          <w:rFonts w:hint="default"/>
          <w:lang w:val="ru-RU"/>
        </w:rPr>
        <w:t>Также можно его закрыть в дистпетчере задач</w:t>
      </w:r>
    </w:p>
    <w:p w14:paraId="1861321D">
      <w:pPr>
        <w:rPr>
          <w:rFonts w:hint="default"/>
          <w:lang w:val="ru-RU"/>
        </w:rPr>
      </w:pPr>
    </w:p>
    <w:p w14:paraId="0D39FDCD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Можно запускать файл </w:t>
      </w:r>
      <w:r>
        <w:rPr>
          <w:rFonts w:hint="default"/>
          <w:lang w:val="en-US"/>
        </w:rPr>
        <w:t>pars.exe</w:t>
      </w:r>
    </w:p>
    <w:p w14:paraId="3EF0E57B">
      <w:pPr>
        <w:rPr>
          <w:rFonts w:hint="default"/>
          <w:lang w:val="en-US"/>
        </w:rPr>
      </w:pPr>
    </w:p>
    <w:p w14:paraId="6F9A173E">
      <w:pPr>
        <w:rPr>
          <w:rFonts w:hint="default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B07673"/>
    <w:rsid w:val="4F983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207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2025-01-17T19:22:00Z</dcterms:created>
  <dc:creator>gogov</dc:creator>
  <cp:lastModifiedBy>gogov</cp:lastModifiedBy>
  <dcterms:modified xsi:type="dcterms:W3CDTF">2025-01-17T22:53:23Z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C9BA55766873470AA1E3F70DD9E7DFBF_12</vt:lpwstr>
  </property>
</Properties>
</file>