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AC" w:rsidRDefault="00AA1C27" w:rsidP="00AA1C27">
      <w:pPr>
        <w:pStyle w:val="1"/>
      </w:pPr>
      <w:r>
        <w:t>Результат</w:t>
      </w:r>
    </w:p>
    <w:p w:rsidR="00AA1C27" w:rsidRDefault="00AA1C27" w:rsidP="00AA1C27">
      <w:r>
        <w:t>2020-11-30</w:t>
      </w:r>
    </w:p>
    <w:p w:rsidR="00AA1C27" w:rsidRPr="00AA1C27" w:rsidRDefault="00AA1C27" w:rsidP="00AA1C27">
      <w:pPr>
        <w:rPr>
          <w:b/>
        </w:rPr>
      </w:pPr>
      <w:r w:rsidRPr="00AA1C27">
        <w:rPr>
          <w:b/>
        </w:rPr>
        <w:t>Воловиков А.С.</w:t>
      </w:r>
    </w:p>
    <w:p w:rsidR="00AA1C27" w:rsidRDefault="00AA1C27" w:rsidP="00AA1C27"/>
    <w:p w:rsidR="00AA1C27" w:rsidRPr="00AA1C27" w:rsidRDefault="00AA1C27" w:rsidP="00AA1C27">
      <w:pPr>
        <w:pStyle w:val="a3"/>
        <w:numPr>
          <w:ilvl w:val="0"/>
          <w:numId w:val="1"/>
        </w:numPr>
      </w:pPr>
      <w:r>
        <w:t>Для запуска приложения нужно открыть «решение» и запустить (</w:t>
      </w:r>
      <w:r>
        <w:rPr>
          <w:lang w:val="en-US"/>
        </w:rPr>
        <w:t>F</w:t>
      </w:r>
      <w:r w:rsidRPr="00AA1C27">
        <w:t>5)</w:t>
      </w:r>
    </w:p>
    <w:p w:rsidR="00AA1C27" w:rsidRDefault="00AA1C27" w:rsidP="00AA1C27">
      <w:pPr>
        <w:ind w:left="360"/>
      </w:pPr>
      <w:r>
        <w:t xml:space="preserve">При запуске, должен появиться </w:t>
      </w:r>
      <w:r>
        <w:rPr>
          <w:lang w:val="en-US"/>
        </w:rPr>
        <w:t>JSON</w:t>
      </w:r>
      <w:r w:rsidRPr="00AA1C27">
        <w:t xml:space="preserve"> </w:t>
      </w:r>
      <w:r>
        <w:t xml:space="preserve">от </w:t>
      </w:r>
      <w:r>
        <w:rPr>
          <w:lang w:val="en-US"/>
        </w:rPr>
        <w:t>WEB</w:t>
      </w:r>
      <w:r w:rsidRPr="00AA1C27">
        <w:t xml:space="preserve"> </w:t>
      </w:r>
      <w:r>
        <w:t>сервиса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211"/>
      </w:tblGrid>
      <w:tr w:rsidR="00AA1C27" w:rsidTr="00AA1C27">
        <w:tc>
          <w:tcPr>
            <w:tcW w:w="9571" w:type="dxa"/>
          </w:tcPr>
          <w:p w:rsidR="00AA1C27" w:rsidRDefault="00AA1C27" w:rsidP="00AA1C27">
            <w:r>
              <w:rPr>
                <w:noProof/>
                <w:lang w:eastAsia="ru-RU"/>
              </w:rPr>
              <w:drawing>
                <wp:inline distT="0" distB="0" distL="0" distR="0" wp14:anchorId="3F48CF84" wp14:editId="674DD624">
                  <wp:extent cx="5934075" cy="1714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C27" w:rsidRDefault="00AA1C27" w:rsidP="00AA1C27">
      <w:pPr>
        <w:ind w:left="360"/>
      </w:pPr>
    </w:p>
    <w:p w:rsidR="00AA1C27" w:rsidRDefault="00AA1C27" w:rsidP="00AA1C27">
      <w:pPr>
        <w:pStyle w:val="a3"/>
        <w:numPr>
          <w:ilvl w:val="0"/>
          <w:numId w:val="1"/>
        </w:numPr>
      </w:pPr>
      <w:r>
        <w:t xml:space="preserve">Далее, открываем файл </w:t>
      </w:r>
      <w:r>
        <w:rPr>
          <w:lang w:val="en-US"/>
        </w:rPr>
        <w:t>index</w:t>
      </w:r>
      <w:r w:rsidRPr="00AA1C27">
        <w:t>.</w:t>
      </w:r>
      <w:r>
        <w:rPr>
          <w:lang w:val="en-US"/>
        </w:rPr>
        <w:t>html</w:t>
      </w:r>
      <w:r w:rsidRPr="00AA1C27">
        <w:t xml:space="preserve">. </w:t>
      </w:r>
      <w:r>
        <w:t>Должна появиться следующая страница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A1C27" w:rsidTr="00AA1C27">
        <w:tc>
          <w:tcPr>
            <w:tcW w:w="9571" w:type="dxa"/>
          </w:tcPr>
          <w:p w:rsidR="00AA1C27" w:rsidRDefault="00AA1C27" w:rsidP="00AA1C27">
            <w:pPr>
              <w:pStyle w:val="a3"/>
              <w:ind w:left="0"/>
            </w:pPr>
            <w:r>
              <w:object w:dxaOrig="13785" w:dyaOrig="8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303.75pt" o:ole="">
                  <v:imagedata r:id="rId7" o:title=""/>
                </v:shape>
                <o:OLEObject Type="Embed" ProgID="PBrush" ShapeID="_x0000_i1025" DrawAspect="Content" ObjectID="_1668242130" r:id="rId8"/>
              </w:object>
            </w:r>
          </w:p>
        </w:tc>
      </w:tr>
    </w:tbl>
    <w:p w:rsidR="00AA1C27" w:rsidRPr="00AA1C27" w:rsidRDefault="00AA1C27" w:rsidP="00AA1C27">
      <w:pPr>
        <w:pStyle w:val="a3"/>
      </w:pPr>
    </w:p>
    <w:p w:rsidR="00AA1C27" w:rsidRPr="00AA1C27" w:rsidRDefault="00AA1C27" w:rsidP="00AA1C27">
      <w:pPr>
        <w:pStyle w:val="a3"/>
      </w:pPr>
      <w:r>
        <w:t xml:space="preserve">Внимание! Если данные не загружаются, проверьте ссылку на хост в файле </w:t>
      </w:r>
      <w:r>
        <w:rPr>
          <w:lang w:val="en-US"/>
        </w:rPr>
        <w:t>index</w:t>
      </w:r>
      <w:r w:rsidRPr="00AA1C27">
        <w:t>.</w:t>
      </w:r>
      <w:r>
        <w:rPr>
          <w:lang w:val="en-US"/>
        </w:rPr>
        <w:t>html</w:t>
      </w:r>
      <w:r w:rsidRPr="00AA1C27">
        <w:br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A1C27" w:rsidTr="00AA1C27">
        <w:tc>
          <w:tcPr>
            <w:tcW w:w="9571" w:type="dxa"/>
          </w:tcPr>
          <w:p w:rsidR="00AA1C27" w:rsidRDefault="00AA1C27" w:rsidP="00AA1C27">
            <w:pPr>
              <w:pStyle w:val="a3"/>
              <w:ind w:left="0"/>
            </w:pPr>
            <w:r>
              <w:object w:dxaOrig="12690" w:dyaOrig="3120">
                <v:shape id="_x0000_i1026" type="#_x0000_t75" style="width:468pt;height:114.75pt" o:ole="">
                  <v:imagedata r:id="rId9" o:title=""/>
                </v:shape>
                <o:OLEObject Type="Embed" ProgID="PBrush" ShapeID="_x0000_i1026" DrawAspect="Content" ObjectID="_1668242131" r:id="rId10"/>
              </w:object>
            </w:r>
          </w:p>
        </w:tc>
      </w:tr>
    </w:tbl>
    <w:p w:rsidR="00AA1C27" w:rsidRDefault="00AA1C27" w:rsidP="00AA1C27">
      <w:pPr>
        <w:pStyle w:val="a3"/>
        <w:numPr>
          <w:ilvl w:val="0"/>
          <w:numId w:val="1"/>
        </w:numPr>
      </w:pPr>
      <w:r>
        <w:lastRenderedPageBreak/>
        <w:t>Как работает</w:t>
      </w:r>
      <w:r w:rsidRPr="00AA1C27">
        <w:t xml:space="preserve">? </w:t>
      </w:r>
      <w:r>
        <w:t xml:space="preserve">Нажимаем на любую ссылку под каждым окном. У нас должна выйти </w:t>
      </w:r>
      <w:proofErr w:type="gramStart"/>
      <w:r>
        <w:t>форма</w:t>
      </w:r>
      <w:proofErr w:type="gramEnd"/>
      <w:r>
        <w:t xml:space="preserve"> в которой нужно указать дату и время в которую мы хотим получить услугу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A1C27" w:rsidTr="00AA1C27">
        <w:tc>
          <w:tcPr>
            <w:tcW w:w="9571" w:type="dxa"/>
          </w:tcPr>
          <w:p w:rsidR="00AA1C27" w:rsidRDefault="00AA1C27" w:rsidP="00AA1C27">
            <w:pPr>
              <w:pStyle w:val="a3"/>
              <w:ind w:left="0"/>
            </w:pPr>
            <w:r>
              <w:object w:dxaOrig="10290" w:dyaOrig="4440">
                <v:shape id="_x0000_i1027" type="#_x0000_t75" style="width:468pt;height:201.75pt" o:ole="">
                  <v:imagedata r:id="rId11" o:title=""/>
                </v:shape>
                <o:OLEObject Type="Embed" ProgID="PBrush" ShapeID="_x0000_i1027" DrawAspect="Content" ObjectID="_1668242132" r:id="rId12"/>
              </w:object>
            </w:r>
          </w:p>
        </w:tc>
      </w:tr>
    </w:tbl>
    <w:p w:rsidR="00AA1C27" w:rsidRDefault="00AA1C27" w:rsidP="00AA1C27">
      <w:pPr>
        <w:pStyle w:val="a3"/>
      </w:pPr>
    </w:p>
    <w:p w:rsidR="00AA1C27" w:rsidRDefault="00AA1C27" w:rsidP="00AA1C27">
      <w:pPr>
        <w:pStyle w:val="a3"/>
      </w:pPr>
      <w:r>
        <w:t>Далее, эта запись будет добавлена в первичный журнал. Если запрос на оказание указанной услуги уже имеется, то такая запись будет исключена при обработке (дубль).</w:t>
      </w:r>
    </w:p>
    <w:p w:rsidR="00AA1C27" w:rsidRDefault="00AA1C27" w:rsidP="00AA1C27">
      <w:pPr>
        <w:pStyle w:val="a3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A1C27" w:rsidTr="00AA1C27">
        <w:tc>
          <w:tcPr>
            <w:tcW w:w="9571" w:type="dxa"/>
          </w:tcPr>
          <w:p w:rsidR="00AA1C27" w:rsidRDefault="00AA1C27" w:rsidP="00AA1C27">
            <w:pPr>
              <w:pStyle w:val="a3"/>
              <w:ind w:left="0"/>
            </w:pPr>
            <w:r>
              <w:object w:dxaOrig="13455" w:dyaOrig="4215">
                <v:shape id="_x0000_i1028" type="#_x0000_t75" style="width:467.25pt;height:146.25pt" o:ole="">
                  <v:imagedata r:id="rId13" o:title=""/>
                </v:shape>
                <o:OLEObject Type="Embed" ProgID="PBrush" ShapeID="_x0000_i1028" DrawAspect="Content" ObjectID="_1668242133" r:id="rId14"/>
              </w:object>
            </w:r>
          </w:p>
        </w:tc>
      </w:tr>
    </w:tbl>
    <w:p w:rsidR="00AA1C27" w:rsidRDefault="00AA1C27" w:rsidP="00AA1C27">
      <w:pPr>
        <w:pStyle w:val="a3"/>
      </w:pPr>
    </w:p>
    <w:p w:rsidR="00AA1C27" w:rsidRPr="00AA1C27" w:rsidRDefault="00AA1C27" w:rsidP="00AA1C27">
      <w:pPr>
        <w:pStyle w:val="a3"/>
        <w:numPr>
          <w:ilvl w:val="0"/>
          <w:numId w:val="1"/>
        </w:numPr>
      </w:pPr>
      <w:r>
        <w:t>Как утроена программа</w:t>
      </w:r>
      <w:r>
        <w:rPr>
          <w:lang w:val="en-US"/>
        </w:rPr>
        <w:t>?</w:t>
      </w:r>
    </w:p>
    <w:p w:rsidR="00AA1C27" w:rsidRDefault="00AA1C27" w:rsidP="00AA1C27">
      <w:pPr>
        <w:pStyle w:val="a3"/>
        <w:rPr>
          <w:lang w:val="en-US"/>
        </w:rPr>
      </w:pPr>
    </w:p>
    <w:p w:rsidR="00AA1C27" w:rsidRDefault="00AA1C27" w:rsidP="00AA1C27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395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79" w:rsidRDefault="00A33079" w:rsidP="00A33079">
      <w:pPr>
        <w:pStyle w:val="a3"/>
        <w:numPr>
          <w:ilvl w:val="0"/>
          <w:numId w:val="1"/>
        </w:numPr>
        <w:rPr>
          <w:lang w:val="en-US"/>
        </w:rPr>
      </w:pPr>
      <w:r>
        <w:t>Что используется</w:t>
      </w:r>
      <w:r>
        <w:rPr>
          <w:lang w:val="en-US"/>
        </w:rPr>
        <w:t>?</w:t>
      </w:r>
    </w:p>
    <w:p w:rsidR="00A33079" w:rsidRDefault="00A33079" w:rsidP="00A33079">
      <w:proofErr w:type="spellStart"/>
      <w:r>
        <w:rPr>
          <w:lang w:val="en-US"/>
        </w:rPr>
        <w:t>AngularJS</w:t>
      </w:r>
      <w:proofErr w:type="spellEnd"/>
      <w:r>
        <w:rPr>
          <w:lang w:val="en-US"/>
        </w:rPr>
        <w:t xml:space="preserve">, JavaScript, SQLite, </w:t>
      </w:r>
      <w:proofErr w:type="spellStart"/>
      <w:r>
        <w:rPr>
          <w:lang w:val="en-US"/>
        </w:rPr>
        <w:t>nHibernate</w:t>
      </w:r>
      <w:proofErr w:type="spellEnd"/>
      <w:r>
        <w:rPr>
          <w:lang w:val="en-US"/>
        </w:rPr>
        <w:t xml:space="preserve">, Bootstrap, C# + </w:t>
      </w:r>
      <w:r>
        <w:t>немного</w:t>
      </w:r>
      <w:r w:rsidRPr="00A33079">
        <w:rPr>
          <w:lang w:val="en-US"/>
        </w:rPr>
        <w:t xml:space="preserve"> </w:t>
      </w:r>
      <w:r>
        <w:t>программирования</w:t>
      </w:r>
      <w:r w:rsidRPr="00A33079">
        <w:rPr>
          <w:lang w:val="en-US"/>
        </w:rPr>
        <w:t xml:space="preserve"> </w:t>
      </w:r>
      <w:r>
        <w:t>в</w:t>
      </w:r>
      <w:r w:rsidRPr="00A33079">
        <w:rPr>
          <w:lang w:val="en-US"/>
        </w:rPr>
        <w:t xml:space="preserve"> </w:t>
      </w:r>
      <w:r>
        <w:t>базе</w:t>
      </w:r>
      <w:r w:rsidRPr="00A33079">
        <w:rPr>
          <w:lang w:val="en-US"/>
        </w:rPr>
        <w:t xml:space="preserve"> </w:t>
      </w:r>
      <w:r>
        <w:t>данных</w:t>
      </w:r>
      <w:r w:rsidRPr="00A33079">
        <w:rPr>
          <w:lang w:val="en-US"/>
        </w:rPr>
        <w:t xml:space="preserve">, </w:t>
      </w:r>
      <w:r>
        <w:t>см</w:t>
      </w:r>
      <w:r w:rsidRPr="00A33079">
        <w:rPr>
          <w:lang w:val="en-US"/>
        </w:rPr>
        <w:t xml:space="preserve">. </w:t>
      </w:r>
      <w:r>
        <w:t>Представления</w:t>
      </w:r>
    </w:p>
    <w:p w:rsidR="00A33079" w:rsidRDefault="00891C26" w:rsidP="00891C26">
      <w:pPr>
        <w:pStyle w:val="a3"/>
        <w:numPr>
          <w:ilvl w:val="0"/>
          <w:numId w:val="1"/>
        </w:numPr>
      </w:pPr>
      <w:r>
        <w:t>Недостатки:</w:t>
      </w:r>
    </w:p>
    <w:p w:rsidR="00891C26" w:rsidRDefault="00891C26" w:rsidP="00891C26">
      <w:pPr>
        <w:pStyle w:val="a3"/>
      </w:pPr>
      <w:r>
        <w:t xml:space="preserve">- На </w:t>
      </w:r>
      <w:r>
        <w:rPr>
          <w:lang w:val="en-US"/>
        </w:rPr>
        <w:t>WEB</w:t>
      </w:r>
      <w:r w:rsidRPr="00891C26">
        <w:t xml:space="preserve"> </w:t>
      </w:r>
      <w:r>
        <w:t>форме нет календаря и отображения даты время в региональном формате</w:t>
      </w:r>
    </w:p>
    <w:p w:rsidR="00891C26" w:rsidRPr="00891C26" w:rsidRDefault="00891C26" w:rsidP="00891C26">
      <w:pPr>
        <w:pStyle w:val="a3"/>
      </w:pPr>
      <w:r w:rsidRPr="00891C26">
        <w:t xml:space="preserve">- </w:t>
      </w:r>
      <w:r>
        <w:t>Алгоритм</w:t>
      </w:r>
      <w:r w:rsidRPr="00891C26">
        <w:t xml:space="preserve"> (</w:t>
      </w:r>
      <w:r>
        <w:t>см</w:t>
      </w:r>
      <w:r w:rsidRPr="00891C26">
        <w:t xml:space="preserve"> 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BuildProcess</w:t>
      </w:r>
      <w:proofErr w:type="spellEnd"/>
      <w:proofErr w:type="gramStart"/>
      <w:r>
        <w:t xml:space="preserve"> )</w:t>
      </w:r>
      <w:proofErr w:type="gramEnd"/>
      <w:r>
        <w:t xml:space="preserve"> не очень оптимальный. Могут быть «разрывы» и скорость</w:t>
      </w:r>
      <w:proofErr w:type="gramStart"/>
      <w:r>
        <w:t xml:space="preserve"> ,</w:t>
      </w:r>
      <w:proofErr w:type="gramEnd"/>
      <w:r>
        <w:t xml:space="preserve"> скорее всего в реальной задачи не годна.</w:t>
      </w:r>
      <w:bookmarkStart w:id="0" w:name="_GoBack"/>
      <w:bookmarkEnd w:id="0"/>
      <w:r>
        <w:t xml:space="preserve"> </w:t>
      </w:r>
    </w:p>
    <w:p w:rsidR="00891C26" w:rsidRPr="00891C26" w:rsidRDefault="00891C26" w:rsidP="00891C26">
      <w:pPr>
        <w:pStyle w:val="a3"/>
      </w:pPr>
    </w:p>
    <w:sectPr w:rsidR="00891C26" w:rsidRPr="00891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67F2"/>
    <w:multiLevelType w:val="hybridMultilevel"/>
    <w:tmpl w:val="93326118"/>
    <w:lvl w:ilvl="0" w:tplc="DC08C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D76E49"/>
    <w:multiLevelType w:val="hybridMultilevel"/>
    <w:tmpl w:val="BF0CB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27"/>
    <w:rsid w:val="00891C26"/>
    <w:rsid w:val="00A33079"/>
    <w:rsid w:val="00AA1C27"/>
    <w:rsid w:val="00BB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A1C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C2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A1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A1C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1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1C2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A1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2</cp:revision>
  <dcterms:created xsi:type="dcterms:W3CDTF">2020-11-30T08:32:00Z</dcterms:created>
  <dcterms:modified xsi:type="dcterms:W3CDTF">2020-11-30T08:49:00Z</dcterms:modified>
</cp:coreProperties>
</file>