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before="75"/>
        <w:ind w:right="246"/>
        <w:jc w:val="right"/>
        <w:rPr>
          <w:rFonts w:ascii="Times New Roman"/>
        </w:rPr>
      </w:pPr>
      <w:r>
        <w:rPr>
          <w:rFonts w:ascii="Times New Roman"/>
        </w:rPr>
        <w:t>1</w:t>
      </w:r>
    </w:p>
    <w:p>
      <w:pPr>
        <w:pStyle w:val="14"/>
        <w:rPr>
          <w:rFonts w:ascii="Times New Roman"/>
          <w:sz w:val="20"/>
        </w:rPr>
      </w:pPr>
    </w:p>
    <w:p>
      <w:pPr>
        <w:pStyle w:val="14"/>
        <w:rPr>
          <w:rFonts w:ascii="Times New Roman"/>
          <w:sz w:val="20"/>
        </w:rPr>
      </w:pPr>
    </w:p>
    <w:p>
      <w:pPr>
        <w:pStyle w:val="14"/>
        <w:spacing w:before="10"/>
        <w:rPr>
          <w:rFonts w:ascii="Times New Roman"/>
        </w:rPr>
      </w:pPr>
    </w:p>
    <w:p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Toc1049874932"/>
      <w:bookmarkStart w:id="1" w:name="_Toc377414775"/>
      <w:r>
        <w:rPr>
          <w:rFonts w:ascii="Arial" w:hAnsi="Arial" w:cs="Arial"/>
          <w:b/>
          <w:bCs/>
          <w:sz w:val="24"/>
          <w:szCs w:val="24"/>
        </w:rPr>
        <w:t xml:space="preserve">COLÉGIO ESTADUAL DE EDUCAÇÃO PROFISSIONAL </w:t>
      </w:r>
    </w:p>
    <w:p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PEDRO BOARETTO NETO</w:t>
      </w:r>
      <w:bookmarkEnd w:id="0"/>
      <w:bookmarkEnd w:id="1"/>
    </w:p>
    <w:p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 TÉCNICO EM INFORMÁTICA</w:t>
      </w:r>
    </w:p>
    <w:p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>
      <w:pPr>
        <w:pStyle w:val="14"/>
        <w:rPr>
          <w:rFonts w:ascii="Arial"/>
          <w:b/>
        </w:rPr>
      </w:pPr>
    </w:p>
    <w:p>
      <w:pPr>
        <w:pStyle w:val="14"/>
        <w:rPr>
          <w:rFonts w:ascii="Arial"/>
          <w:b/>
        </w:rPr>
      </w:pPr>
    </w:p>
    <w:p/>
    <w:p>
      <w:pPr>
        <w:jc w:val="center"/>
        <w:rPr>
          <w:rFonts w:ascii="Arial" w:hAnsi="Arial" w:cs="Arial"/>
          <w:b/>
          <w:bCs/>
          <w:sz w:val="24"/>
          <w:szCs w:val="24"/>
        </w:rPr>
      </w:pPr>
      <w:bookmarkStart w:id="2" w:name="_Toc1174502175"/>
      <w:r>
        <w:rPr>
          <w:rFonts w:hint="default" w:ascii="Arial" w:hAnsi="Arial" w:cs="Arial"/>
          <w:b/>
          <w:bCs/>
          <w:sz w:val="24"/>
          <w:szCs w:val="24"/>
          <w:lang w:val="pt-PT"/>
        </w:rPr>
        <w:t>GABRIEL EDUARDO JUSTINO</w:t>
      </w:r>
    </w:p>
    <w:p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pt-PT"/>
        </w:rPr>
        <w:t>LEONARDO CORDEIRO DA SILVA</w:t>
      </w:r>
      <w:bookmarkEnd w:id="2"/>
    </w:p>
    <w:p>
      <w:pPr>
        <w:pStyle w:val="14"/>
        <w:rPr>
          <w:rFonts w:ascii="Arial"/>
          <w:b/>
          <w:sz w:val="26"/>
          <w:lang w:val="en-US"/>
        </w:rPr>
      </w:pPr>
    </w:p>
    <w:p>
      <w:pPr>
        <w:pStyle w:val="14"/>
        <w:rPr>
          <w:rFonts w:ascii="Arial"/>
          <w:b/>
          <w:sz w:val="26"/>
          <w:lang w:val="en-US"/>
        </w:rPr>
      </w:pPr>
    </w:p>
    <w:p>
      <w:pPr>
        <w:pStyle w:val="14"/>
        <w:rPr>
          <w:rFonts w:ascii="Arial"/>
          <w:b/>
          <w:sz w:val="26"/>
          <w:lang w:val="en-US"/>
        </w:rPr>
      </w:pPr>
    </w:p>
    <w:p>
      <w:pPr>
        <w:pStyle w:val="14"/>
        <w:rPr>
          <w:rFonts w:ascii="Arial"/>
          <w:b/>
          <w:sz w:val="26"/>
          <w:lang w:val="en-US"/>
        </w:rPr>
      </w:pPr>
    </w:p>
    <w:p>
      <w:pPr>
        <w:pStyle w:val="14"/>
        <w:rPr>
          <w:rFonts w:ascii="Arial"/>
          <w:b/>
          <w:sz w:val="26"/>
          <w:lang w:val="en-US"/>
        </w:rPr>
      </w:pPr>
    </w:p>
    <w:p>
      <w:pPr>
        <w:pStyle w:val="14"/>
        <w:rPr>
          <w:rFonts w:ascii="Arial"/>
          <w:b/>
          <w:sz w:val="26"/>
          <w:lang w:val="en-US"/>
        </w:rPr>
      </w:pPr>
    </w:p>
    <w:p>
      <w:pPr>
        <w:pStyle w:val="14"/>
        <w:spacing w:before="1"/>
        <w:rPr>
          <w:rFonts w:ascii="Arial"/>
          <w:b/>
          <w:sz w:val="32"/>
          <w:lang w:val="en-US"/>
        </w:rPr>
      </w:pPr>
    </w:p>
    <w:p>
      <w:pPr>
        <w:spacing w:before="1"/>
        <w:ind w:left="1664" w:right="1714"/>
        <w:jc w:val="center"/>
        <w:rPr>
          <w:rFonts w:ascii="Arial" w:hAnsi="Arial"/>
          <w:b/>
          <w:sz w:val="24"/>
          <w:lang w:val="en-US"/>
        </w:rPr>
      </w:pPr>
      <w:r>
        <w:rPr>
          <w:rFonts w:hint="default" w:ascii="Arial" w:hAnsi="Arial"/>
          <w:b/>
          <w:spacing w:val="-1"/>
          <w:sz w:val="24"/>
          <w:lang w:val="pt-PT"/>
        </w:rPr>
        <w:t>GATEWAY</w:t>
      </w:r>
    </w:p>
    <w:p>
      <w:pPr>
        <w:pStyle w:val="14"/>
        <w:rPr>
          <w:rFonts w:ascii="Arial"/>
          <w:b/>
          <w:sz w:val="26"/>
          <w:lang w:val="en-US"/>
        </w:rPr>
      </w:pPr>
    </w:p>
    <w:p>
      <w:pPr>
        <w:pStyle w:val="14"/>
        <w:rPr>
          <w:rFonts w:ascii="Arial"/>
          <w:b/>
          <w:sz w:val="26"/>
          <w:lang w:val="en-US"/>
        </w:rPr>
      </w:pPr>
    </w:p>
    <w:p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bookmarkStart w:id="3" w:name="_Toc1381672246"/>
    </w:p>
    <w:p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CASCAVEL - PR 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</w:rPr>
        <w:t>202</w:t>
      </w:r>
      <w:bookmarkEnd w:id="3"/>
      <w:r>
        <w:rPr>
          <w:rFonts w:hint="default" w:ascii="Arial" w:hAnsi="Arial" w:cs="Arial"/>
          <w:b/>
          <w:bCs/>
          <w:sz w:val="24"/>
          <w:szCs w:val="24"/>
          <w:lang w:val="pt-PT"/>
        </w:rPr>
        <w:t>3</w:t>
      </w:r>
    </w:p>
    <w:p>
      <w:pPr>
        <w:spacing w:line="480" w:lineRule="auto"/>
        <w:sectPr>
          <w:type w:val="continuous"/>
          <w:pgSz w:w="11910" w:h="16840"/>
          <w:pgMar w:top="700" w:right="880" w:bottom="280" w:left="1500" w:header="720" w:footer="720" w:gutter="0"/>
          <w:cols w:space="720" w:num="1"/>
        </w:sectPr>
      </w:pPr>
    </w:p>
    <w:p>
      <w:pPr>
        <w:spacing w:before="12"/>
        <w:jc w:val="center"/>
        <w:rPr>
          <w:rFonts w:hint="default" w:ascii="Arial" w:hAnsi="Arial"/>
          <w:b/>
          <w:sz w:val="24"/>
          <w:lang w:val="pt-PT"/>
        </w:rPr>
      </w:pPr>
      <w:r>
        <w:rPr>
          <w:rFonts w:hint="default" w:ascii="Arial" w:hAnsi="Arial"/>
          <w:b/>
          <w:sz w:val="24"/>
          <w:lang w:val="pt-PT"/>
        </w:rPr>
        <w:t>GABRIEL EDUARDO JUSTINO</w:t>
      </w:r>
    </w:p>
    <w:p>
      <w:pPr>
        <w:spacing w:before="92"/>
        <w:ind w:left="720" w:right="1711" w:firstLine="720"/>
        <w:jc w:val="center"/>
        <w:rPr>
          <w:rFonts w:ascii="Arial"/>
          <w:b/>
          <w:sz w:val="24"/>
          <w:lang w:val="en-US"/>
        </w:rPr>
      </w:pPr>
      <w:r>
        <w:rPr>
          <w:rFonts w:ascii="Arial"/>
          <w:b/>
          <w:spacing w:val="-1"/>
          <w:sz w:val="24"/>
        </w:rPr>
        <w:t xml:space="preserve">    </w:t>
      </w:r>
      <w:r>
        <w:rPr>
          <w:rFonts w:hint="default" w:ascii="Arial"/>
          <w:b/>
          <w:sz w:val="24"/>
          <w:lang w:val="pt-PT"/>
        </w:rPr>
        <w:t>LEONARDO CORDEIRO DA SILVA</w:t>
      </w:r>
    </w:p>
    <w:p>
      <w:pPr>
        <w:pStyle w:val="14"/>
        <w:rPr>
          <w:rFonts w:ascii="Arial"/>
          <w:b/>
          <w:sz w:val="26"/>
          <w:lang w:val="en-US"/>
        </w:rPr>
      </w:pPr>
    </w:p>
    <w:p>
      <w:pPr>
        <w:pStyle w:val="14"/>
        <w:rPr>
          <w:rFonts w:ascii="Arial"/>
          <w:b/>
          <w:sz w:val="26"/>
          <w:lang w:val="en-US"/>
        </w:rPr>
      </w:pPr>
    </w:p>
    <w:p>
      <w:pPr>
        <w:pStyle w:val="14"/>
        <w:spacing w:before="1"/>
        <w:rPr>
          <w:rFonts w:ascii="Arial"/>
          <w:b/>
          <w:sz w:val="32"/>
          <w:lang w:val="en-US"/>
        </w:rPr>
      </w:pPr>
    </w:p>
    <w:p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bookmarkStart w:id="4" w:name="_Toc1247674899"/>
      <w:r>
        <w:rPr>
          <w:rFonts w:hint="default" w:ascii="Arial" w:hAnsi="Arial" w:cs="Arial"/>
          <w:b/>
          <w:bCs/>
          <w:sz w:val="24"/>
          <w:szCs w:val="24"/>
          <w:lang w:val="pt-PT"/>
        </w:rPr>
        <w:t>GATEWAY</w:t>
      </w:r>
      <w:bookmarkEnd w:id="4"/>
    </w:p>
    <w:p>
      <w:pPr>
        <w:pStyle w:val="14"/>
        <w:rPr>
          <w:rFonts w:ascii="Arial"/>
          <w:b/>
          <w:sz w:val="26"/>
          <w:lang w:val="en-US"/>
        </w:rPr>
      </w:pPr>
    </w:p>
    <w:p>
      <w:pPr>
        <w:pStyle w:val="14"/>
        <w:rPr>
          <w:rFonts w:ascii="Arial"/>
          <w:b/>
          <w:sz w:val="26"/>
          <w:lang w:val="en-US"/>
        </w:rPr>
      </w:pPr>
    </w:p>
    <w:p>
      <w:pPr>
        <w:pStyle w:val="14"/>
        <w:rPr>
          <w:rFonts w:ascii="Arial"/>
          <w:b/>
          <w:sz w:val="26"/>
          <w:lang w:val="en-US"/>
        </w:rPr>
      </w:pPr>
    </w:p>
    <w:p>
      <w:pPr>
        <w:pStyle w:val="14"/>
        <w:rPr>
          <w:rFonts w:ascii="Arial"/>
          <w:b/>
          <w:sz w:val="26"/>
          <w:lang w:val="en-US"/>
        </w:rPr>
      </w:pPr>
    </w:p>
    <w:p>
      <w:pPr>
        <w:pStyle w:val="14"/>
        <w:rPr>
          <w:rFonts w:ascii="Arial"/>
          <w:b/>
          <w:sz w:val="26"/>
          <w:lang w:val="en-US"/>
        </w:rPr>
      </w:pPr>
    </w:p>
    <w:p>
      <w:pPr>
        <w:pStyle w:val="14"/>
        <w:tabs>
          <w:tab w:val="left" w:pos="9214"/>
        </w:tabs>
        <w:spacing w:before="161"/>
        <w:ind w:left="4761" w:right="247"/>
        <w:jc w:val="both"/>
        <w:rPr>
          <w:rFonts w:ascii="Arial" w:hAnsi="Arial" w:cs="Arial"/>
        </w:rPr>
      </w:pPr>
      <w:r>
        <w:rPr>
          <w:rFonts w:ascii="Arial" w:hAnsi="Arial" w:cs="Arial"/>
        </w:rPr>
        <w:t>Projeto de Desenvolvimento de Software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Curso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Técnico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Informática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Colégio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Estadual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Educação</w:t>
      </w:r>
      <w:r>
        <w:rPr>
          <w:rFonts w:ascii="Arial" w:hAnsi="Arial" w:cs="Arial"/>
          <w:spacing w:val="-64"/>
        </w:rPr>
        <w:t xml:space="preserve"> </w:t>
      </w:r>
      <w:r>
        <w:rPr>
          <w:rFonts w:ascii="Arial" w:hAnsi="Arial" w:cs="Arial"/>
        </w:rPr>
        <w:t>Profissional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Pedro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Boaretto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Neto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–</w:t>
      </w:r>
      <w:r>
        <w:rPr>
          <w:rFonts w:ascii="Arial" w:hAnsi="Arial" w:cs="Arial"/>
          <w:spacing w:val="-64"/>
        </w:rPr>
        <w:t xml:space="preserve"> </w:t>
      </w:r>
      <w:r>
        <w:rPr>
          <w:rFonts w:hint="default" w:ascii="Arial" w:hAnsi="Arial" w:cs="Arial"/>
          <w:spacing w:val="-64"/>
          <w:lang w:val="pt-PT"/>
        </w:rPr>
        <w:t xml:space="preserve">               </w:t>
      </w:r>
      <w:r>
        <w:rPr>
          <w:rFonts w:ascii="Arial" w:hAnsi="Arial" w:cs="Arial"/>
        </w:rPr>
        <w:t>Cascavel,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Paraná.</w:t>
      </w:r>
    </w:p>
    <w:p>
      <w:pPr>
        <w:pStyle w:val="14"/>
        <w:rPr>
          <w:rFonts w:ascii="Arial" w:hAnsi="Arial" w:cs="Arial"/>
        </w:rPr>
      </w:pPr>
    </w:p>
    <w:p>
      <w:pPr>
        <w:pStyle w:val="14"/>
        <w:spacing w:after="0" w:line="240" w:lineRule="auto"/>
        <w:ind w:left="4521"/>
        <w:jc w:val="right"/>
        <w:rPr>
          <w:rFonts w:ascii="Arial" w:hAnsi="Arial" w:cs="Arial"/>
        </w:rPr>
      </w:pPr>
      <w:r>
        <w:rPr>
          <w:rFonts w:ascii="Arial" w:hAnsi="Arial" w:cs="Arial"/>
        </w:rPr>
        <w:t>Orientadores: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Profª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Aparecida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S.Ferreira</w:t>
      </w:r>
      <w:r>
        <w:rPr>
          <w:rFonts w:ascii="Arial" w:hAnsi="Arial" w:cs="Arial"/>
          <w:vertAlign w:val="superscript"/>
        </w:rPr>
        <w:t>1</w:t>
      </w:r>
    </w:p>
    <w:p>
      <w:pPr>
        <w:pStyle w:val="14"/>
        <w:spacing w:after="0" w:line="240" w:lineRule="auto"/>
        <w:ind w:left="5866" w:right="32" w:firstLine="9"/>
        <w:jc w:val="right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Prof. Reinaldo C. da Silva</w:t>
      </w:r>
      <w:r>
        <w:rPr>
          <w:rFonts w:ascii="Arial" w:hAnsi="Arial" w:cs="Arial"/>
          <w:vertAlign w:val="superscript"/>
        </w:rPr>
        <w:t>2</w:t>
      </w:r>
    </w:p>
    <w:p>
      <w:pPr>
        <w:pStyle w:val="14"/>
        <w:spacing w:after="0" w:line="240" w:lineRule="auto"/>
        <w:ind w:left="5866" w:right="32" w:firstLine="9"/>
        <w:jc w:val="right"/>
        <w:rPr>
          <w:rFonts w:ascii="Arial" w:hAnsi="Arial" w:cs="Arial"/>
        </w:rPr>
      </w:pPr>
      <w:r>
        <w:rPr>
          <w:rFonts w:ascii="Arial" w:hAnsi="Arial" w:cs="Arial"/>
          <w:spacing w:val="-64"/>
        </w:rPr>
        <w:t xml:space="preserve"> </w:t>
      </w:r>
      <w:r>
        <w:rPr>
          <w:rFonts w:ascii="Arial" w:hAnsi="Arial" w:cs="Arial"/>
        </w:rPr>
        <w:t>Prof.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Célia K.Cabral</w:t>
      </w:r>
      <w:r>
        <w:rPr>
          <w:rFonts w:ascii="Arial" w:hAnsi="Arial" w:cs="Arial"/>
          <w:vertAlign w:val="superscript"/>
        </w:rPr>
        <w:t>3</w:t>
      </w:r>
    </w:p>
    <w:p>
      <w:pPr>
        <w:pStyle w:val="14"/>
        <w:rPr>
          <w:sz w:val="28"/>
        </w:rPr>
      </w:pPr>
    </w:p>
    <w:p>
      <w:pPr>
        <w:pStyle w:val="14"/>
        <w:rPr>
          <w:sz w:val="28"/>
        </w:rPr>
      </w:pPr>
    </w:p>
    <w:p>
      <w:pPr>
        <w:pStyle w:val="14"/>
        <w:spacing w:before="4"/>
        <w:rPr>
          <w:sz w:val="32"/>
        </w:rPr>
      </w:pPr>
    </w:p>
    <w:p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bookmarkStart w:id="5" w:name="_Toc106962241"/>
      <w:bookmarkStart w:id="6" w:name="_Toc1269797636"/>
      <w:r>
        <w:rPr>
          <w:rFonts w:ascii="Arial" w:hAnsi="Arial" w:cs="Arial"/>
          <w:sz w:val="24"/>
          <w:szCs w:val="24"/>
        </w:rPr>
        <w:t>CASCAVEL – PR</w:t>
      </w: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</w:rPr>
        <w:t>202</w:t>
      </w:r>
      <w:bookmarkEnd w:id="5"/>
      <w:bookmarkEnd w:id="6"/>
      <w:r>
        <w:rPr>
          <w:rFonts w:hint="default" w:ascii="Arial" w:hAnsi="Arial" w:cs="Arial"/>
          <w:sz w:val="24"/>
          <w:szCs w:val="24"/>
          <w:lang w:val="pt-PT"/>
        </w:rPr>
        <w:t>3</w:t>
      </w:r>
    </w:p>
    <w:p>
      <w:pPr>
        <w:pStyle w:val="14"/>
        <w:spacing w:before="5"/>
        <w:rPr>
          <w:rFonts w:ascii="Arial"/>
          <w:b/>
          <w:sz w:val="25"/>
        </w:rPr>
      </w:pPr>
      <w:r>
        <w:rPr>
          <w:rFonts w:ascii="Arial MT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1530350</wp:posOffset>
                </wp:positionH>
                <wp:positionV relativeFrom="paragraph">
                  <wp:posOffset>210820</wp:posOffset>
                </wp:positionV>
                <wp:extent cx="1829435" cy="5715"/>
                <wp:effectExtent l="0" t="0" r="0" b="0"/>
                <wp:wrapTopAndBottom/>
                <wp:docPr id="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9435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120.5pt;margin-top:16.6pt;height:0.45pt;width:144.05pt;mso-position-horizontal-relative:page;mso-wrap-distance-bottom:0pt;mso-wrap-distance-top:0pt;z-index:-251653120;mso-width-relative:page;mso-height-relative:page;" fillcolor="#000000" filled="t" stroked="f" coordsize="21600,21600" o:gfxdata="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>
      <w:pPr>
        <w:spacing w:before="75"/>
        <w:ind w:left="199" w:right="253"/>
        <w:jc w:val="both"/>
        <w:rPr>
          <w:sz w:val="16"/>
        </w:rPr>
      </w:pPr>
      <w:r>
        <w:rPr>
          <w:rFonts w:ascii="Arial" w:hAnsi="Arial" w:cs="Arial"/>
          <w:w w:val="95"/>
          <w:sz w:val="16"/>
          <w:vertAlign w:val="superscript"/>
        </w:rPr>
        <w:t>1</w:t>
      </w:r>
      <w:r>
        <w:rPr>
          <w:rFonts w:ascii="Arial" w:hAnsi="Arial" w:cs="Arial"/>
          <w:w w:val="95"/>
          <w:sz w:val="16"/>
        </w:rPr>
        <w:t>Especialista</w:t>
      </w:r>
      <w:r>
        <w:rPr>
          <w:rFonts w:ascii="Arial" w:hAnsi="Arial" w:cs="Arial"/>
          <w:spacing w:val="18"/>
          <w:w w:val="95"/>
          <w:sz w:val="16"/>
        </w:rPr>
        <w:t xml:space="preserve"> </w:t>
      </w:r>
      <w:r>
        <w:rPr>
          <w:rFonts w:ascii="Arial" w:hAnsi="Arial" w:cs="Arial"/>
          <w:w w:val="95"/>
          <w:sz w:val="16"/>
        </w:rPr>
        <w:t>em</w:t>
      </w:r>
      <w:r>
        <w:rPr>
          <w:rFonts w:ascii="Arial" w:hAnsi="Arial" w:cs="Arial"/>
          <w:spacing w:val="16"/>
          <w:w w:val="95"/>
          <w:sz w:val="16"/>
        </w:rPr>
        <w:t xml:space="preserve"> </w:t>
      </w:r>
      <w:r>
        <w:rPr>
          <w:rFonts w:ascii="Arial" w:hAnsi="Arial" w:cs="Arial"/>
          <w:w w:val="95"/>
          <w:sz w:val="16"/>
        </w:rPr>
        <w:t>Educação</w:t>
      </w:r>
      <w:r>
        <w:rPr>
          <w:rFonts w:ascii="Arial" w:hAnsi="Arial" w:cs="Arial"/>
          <w:spacing w:val="10"/>
          <w:w w:val="95"/>
          <w:sz w:val="16"/>
        </w:rPr>
        <w:t xml:space="preserve"> </w:t>
      </w:r>
      <w:r>
        <w:rPr>
          <w:rFonts w:ascii="Arial" w:hAnsi="Arial" w:cs="Arial"/>
          <w:w w:val="95"/>
          <w:sz w:val="16"/>
        </w:rPr>
        <w:t>Permanente:</w:t>
      </w:r>
      <w:r>
        <w:rPr>
          <w:rFonts w:ascii="Arial" w:hAnsi="Arial" w:cs="Arial"/>
          <w:spacing w:val="19"/>
          <w:w w:val="95"/>
          <w:sz w:val="16"/>
        </w:rPr>
        <w:t xml:space="preserve"> </w:t>
      </w:r>
      <w:r>
        <w:rPr>
          <w:rFonts w:ascii="Arial" w:hAnsi="Arial" w:cs="Arial"/>
          <w:w w:val="95"/>
          <w:sz w:val="16"/>
        </w:rPr>
        <w:t>Saúde</w:t>
      </w:r>
      <w:r>
        <w:rPr>
          <w:rFonts w:ascii="Arial" w:hAnsi="Arial" w:cs="Arial"/>
          <w:spacing w:val="18"/>
          <w:w w:val="95"/>
          <w:sz w:val="16"/>
        </w:rPr>
        <w:t xml:space="preserve"> </w:t>
      </w:r>
      <w:r>
        <w:rPr>
          <w:rFonts w:ascii="Arial" w:hAnsi="Arial" w:cs="Arial"/>
          <w:w w:val="95"/>
          <w:sz w:val="16"/>
        </w:rPr>
        <w:t>e</w:t>
      </w:r>
      <w:r>
        <w:rPr>
          <w:rFonts w:ascii="Arial" w:hAnsi="Arial" w:cs="Arial"/>
          <w:spacing w:val="18"/>
          <w:w w:val="95"/>
          <w:sz w:val="16"/>
        </w:rPr>
        <w:t xml:space="preserve"> </w:t>
      </w:r>
      <w:r>
        <w:rPr>
          <w:rFonts w:ascii="Arial" w:hAnsi="Arial" w:cs="Arial"/>
          <w:w w:val="95"/>
          <w:sz w:val="16"/>
        </w:rPr>
        <w:t>educação</w:t>
      </w:r>
      <w:r>
        <w:rPr>
          <w:rFonts w:ascii="Arial" w:hAnsi="Arial" w:cs="Arial"/>
          <w:spacing w:val="30"/>
          <w:w w:val="95"/>
          <w:sz w:val="16"/>
        </w:rPr>
        <w:t xml:space="preserve"> </w:t>
      </w:r>
      <w:r>
        <w:rPr>
          <w:rFonts w:ascii="Arial" w:hAnsi="Arial" w:cs="Arial"/>
          <w:w w:val="95"/>
          <w:sz w:val="16"/>
        </w:rPr>
        <w:t>pela</w:t>
      </w:r>
      <w:r>
        <w:rPr>
          <w:rFonts w:ascii="Arial" w:hAnsi="Arial" w:cs="Arial"/>
          <w:spacing w:val="18"/>
          <w:w w:val="95"/>
          <w:sz w:val="16"/>
        </w:rPr>
        <w:t xml:space="preserve"> </w:t>
      </w:r>
      <w:r>
        <w:rPr>
          <w:rFonts w:ascii="Arial" w:hAnsi="Arial" w:cs="Arial"/>
          <w:w w:val="95"/>
          <w:sz w:val="16"/>
        </w:rPr>
        <w:t>FioCruz</w:t>
      </w:r>
      <w:r>
        <w:rPr>
          <w:rFonts w:ascii="Arial" w:hAnsi="Arial" w:cs="Arial"/>
          <w:spacing w:val="18"/>
          <w:w w:val="95"/>
          <w:sz w:val="16"/>
        </w:rPr>
        <w:t xml:space="preserve"> </w:t>
      </w:r>
      <w:r>
        <w:rPr>
          <w:rFonts w:ascii="Arial" w:hAnsi="Arial" w:cs="Arial"/>
          <w:w w:val="95"/>
          <w:sz w:val="16"/>
        </w:rPr>
        <w:t>–</w:t>
      </w:r>
      <w:r>
        <w:rPr>
          <w:rFonts w:ascii="Arial" w:hAnsi="Arial" w:cs="Arial"/>
          <w:spacing w:val="19"/>
          <w:w w:val="95"/>
          <w:sz w:val="16"/>
        </w:rPr>
        <w:t xml:space="preserve"> </w:t>
      </w:r>
      <w:r>
        <w:rPr>
          <w:rFonts w:ascii="Arial" w:hAnsi="Arial" w:cs="Arial"/>
          <w:w w:val="95"/>
          <w:sz w:val="16"/>
        </w:rPr>
        <w:t>Fundação</w:t>
      </w:r>
      <w:r>
        <w:rPr>
          <w:rFonts w:ascii="Arial" w:hAnsi="Arial" w:cs="Arial"/>
          <w:spacing w:val="18"/>
          <w:w w:val="95"/>
          <w:sz w:val="16"/>
        </w:rPr>
        <w:t xml:space="preserve"> </w:t>
      </w:r>
      <w:r>
        <w:rPr>
          <w:rFonts w:ascii="Arial" w:hAnsi="Arial" w:cs="Arial"/>
          <w:w w:val="95"/>
          <w:sz w:val="16"/>
        </w:rPr>
        <w:t>Osvaldo</w:t>
      </w:r>
      <w:r>
        <w:rPr>
          <w:rFonts w:ascii="Arial" w:hAnsi="Arial" w:cs="Arial"/>
          <w:spacing w:val="18"/>
          <w:w w:val="95"/>
          <w:sz w:val="16"/>
        </w:rPr>
        <w:t xml:space="preserve"> </w:t>
      </w:r>
      <w:r>
        <w:rPr>
          <w:rFonts w:ascii="Arial" w:hAnsi="Arial" w:cs="Arial"/>
          <w:w w:val="95"/>
          <w:sz w:val="16"/>
        </w:rPr>
        <w:t>Cruz.</w:t>
      </w:r>
      <w:r>
        <w:rPr>
          <w:rFonts w:ascii="Arial" w:hAnsi="Arial" w:cs="Arial"/>
          <w:spacing w:val="19"/>
          <w:w w:val="95"/>
          <w:sz w:val="16"/>
        </w:rPr>
        <w:t xml:space="preserve"> </w:t>
      </w:r>
      <w:r>
        <w:rPr>
          <w:rFonts w:ascii="Arial" w:hAnsi="Arial" w:cs="Arial"/>
          <w:w w:val="95"/>
          <w:sz w:val="16"/>
        </w:rPr>
        <w:t>Especialista</w:t>
      </w:r>
      <w:r>
        <w:rPr>
          <w:rFonts w:ascii="Arial" w:hAnsi="Arial" w:cs="Arial"/>
          <w:spacing w:val="18"/>
          <w:w w:val="95"/>
          <w:sz w:val="16"/>
        </w:rPr>
        <w:t xml:space="preserve"> </w:t>
      </w:r>
      <w:r>
        <w:rPr>
          <w:rFonts w:ascii="Arial" w:hAnsi="Arial" w:cs="Arial"/>
          <w:w w:val="95"/>
          <w:sz w:val="16"/>
        </w:rPr>
        <w:t>em</w:t>
      </w:r>
      <w:r>
        <w:rPr>
          <w:rFonts w:ascii="Arial" w:hAnsi="Arial" w:cs="Arial"/>
          <w:spacing w:val="16"/>
          <w:w w:val="95"/>
          <w:sz w:val="16"/>
        </w:rPr>
        <w:t xml:space="preserve"> </w:t>
      </w:r>
      <w:r>
        <w:rPr>
          <w:rFonts w:ascii="Arial" w:hAnsi="Arial" w:cs="Arial"/>
          <w:w w:val="95"/>
          <w:sz w:val="16"/>
        </w:rPr>
        <w:t>tecnologias</w:t>
      </w:r>
      <w:r>
        <w:rPr>
          <w:rFonts w:ascii="Arial" w:hAnsi="Arial" w:cs="Arial"/>
          <w:spacing w:val="1"/>
          <w:w w:val="95"/>
          <w:sz w:val="16"/>
        </w:rPr>
        <w:t xml:space="preserve"> </w:t>
      </w:r>
      <w:r>
        <w:rPr>
          <w:rFonts w:ascii="Arial" w:hAnsi="Arial" w:cs="Arial"/>
          <w:sz w:val="16"/>
        </w:rPr>
        <w:t>da Informação</w:t>
      </w:r>
      <w:r>
        <w:rPr>
          <w:sz w:val="16"/>
        </w:rPr>
        <w:t xml:space="preserve"> pela UNIVEL – União Educacional de Cascavel. Pedagoga formada pela UNIPAR – Universidade Paranaense.</w:t>
      </w:r>
      <w:r>
        <w:rPr>
          <w:spacing w:val="1"/>
          <w:sz w:val="16"/>
        </w:rPr>
        <w:t xml:space="preserve"> </w:t>
      </w:r>
      <w:r>
        <w:rPr>
          <w:sz w:val="16"/>
        </w:rPr>
        <w:t>Professora do</w:t>
      </w:r>
      <w:r>
        <w:rPr>
          <w:spacing w:val="1"/>
          <w:sz w:val="16"/>
        </w:rPr>
        <w:t xml:space="preserve"> </w:t>
      </w:r>
      <w:r>
        <w:rPr>
          <w:sz w:val="16"/>
        </w:rPr>
        <w:t>núcleo</w:t>
      </w:r>
      <w:r>
        <w:rPr>
          <w:spacing w:val="-3"/>
          <w:sz w:val="16"/>
        </w:rPr>
        <w:t xml:space="preserve"> </w:t>
      </w:r>
      <w:r>
        <w:rPr>
          <w:sz w:val="16"/>
        </w:rPr>
        <w:t>técnico do</w:t>
      </w:r>
      <w:r>
        <w:rPr>
          <w:spacing w:val="1"/>
          <w:sz w:val="16"/>
        </w:rPr>
        <w:t xml:space="preserve"> </w:t>
      </w:r>
      <w:r>
        <w:rPr>
          <w:sz w:val="16"/>
        </w:rPr>
        <w:t>Estado</w:t>
      </w:r>
      <w:r>
        <w:rPr>
          <w:spacing w:val="1"/>
          <w:sz w:val="16"/>
        </w:rPr>
        <w:t xml:space="preserve"> </w:t>
      </w:r>
      <w:r>
        <w:rPr>
          <w:sz w:val="16"/>
        </w:rPr>
        <w:t>do Paraná</w:t>
      </w:r>
      <w:r>
        <w:rPr>
          <w:spacing w:val="7"/>
          <w:sz w:val="16"/>
        </w:rPr>
        <w:t xml:space="preserve"> </w:t>
      </w:r>
      <w:r>
        <w:rPr>
          <w:sz w:val="16"/>
        </w:rPr>
        <w:t>–</w:t>
      </w:r>
      <w:r>
        <w:rPr>
          <w:spacing w:val="1"/>
          <w:sz w:val="16"/>
        </w:rPr>
        <w:t xml:space="preserve"> </w:t>
      </w:r>
      <w:r>
        <w:rPr>
          <w:sz w:val="16"/>
        </w:rPr>
        <w:t>Ensino</w:t>
      </w:r>
      <w:r>
        <w:rPr>
          <w:spacing w:val="1"/>
          <w:sz w:val="16"/>
        </w:rPr>
        <w:t xml:space="preserve"> </w:t>
      </w:r>
      <w:r>
        <w:rPr>
          <w:sz w:val="16"/>
        </w:rPr>
        <w:t>médio</w:t>
      </w:r>
      <w:r>
        <w:rPr>
          <w:spacing w:val="1"/>
          <w:sz w:val="16"/>
        </w:rPr>
        <w:t xml:space="preserve"> </w:t>
      </w:r>
      <w:r>
        <w:rPr>
          <w:sz w:val="16"/>
        </w:rPr>
        <w:t>técnico.</w:t>
      </w:r>
    </w:p>
    <w:p>
      <w:pPr>
        <w:ind w:left="199" w:right="251"/>
        <w:jc w:val="both"/>
        <w:rPr>
          <w:sz w:val="16"/>
        </w:rPr>
      </w:pPr>
      <w:r>
        <w:rPr>
          <w:sz w:val="16"/>
          <w:vertAlign w:val="superscript"/>
        </w:rPr>
        <w:t>2</w:t>
      </w:r>
      <w:r>
        <w:rPr>
          <w:sz w:val="16"/>
        </w:rPr>
        <w:t>Especialização</w:t>
      </w:r>
      <w:r>
        <w:rPr>
          <w:spacing w:val="1"/>
          <w:sz w:val="16"/>
        </w:rPr>
        <w:t xml:space="preserve"> </w:t>
      </w:r>
      <w:r>
        <w:rPr>
          <w:sz w:val="16"/>
        </w:rPr>
        <w:t>em</w:t>
      </w:r>
      <w:r>
        <w:rPr>
          <w:spacing w:val="1"/>
          <w:sz w:val="16"/>
        </w:rPr>
        <w:t xml:space="preserve"> </w:t>
      </w:r>
      <w:r>
        <w:rPr>
          <w:sz w:val="16"/>
        </w:rPr>
        <w:t>Educação</w:t>
      </w:r>
      <w:r>
        <w:rPr>
          <w:spacing w:val="1"/>
          <w:sz w:val="16"/>
        </w:rPr>
        <w:t xml:space="preserve"> </w:t>
      </w:r>
      <w:r>
        <w:rPr>
          <w:sz w:val="16"/>
        </w:rPr>
        <w:t>Profissional</w:t>
      </w:r>
      <w:r>
        <w:rPr>
          <w:spacing w:val="1"/>
          <w:sz w:val="16"/>
        </w:rPr>
        <w:t xml:space="preserve"> </w:t>
      </w:r>
      <w:r>
        <w:rPr>
          <w:sz w:val="16"/>
        </w:rPr>
        <w:t>Tecnológica.</w:t>
      </w:r>
      <w:r>
        <w:rPr>
          <w:spacing w:val="1"/>
          <w:sz w:val="16"/>
        </w:rPr>
        <w:t xml:space="preserve"> </w:t>
      </w:r>
      <w:r>
        <w:rPr>
          <w:sz w:val="16"/>
        </w:rPr>
        <w:t>Faculdade</w:t>
      </w:r>
      <w:r>
        <w:rPr>
          <w:spacing w:val="1"/>
          <w:sz w:val="16"/>
        </w:rPr>
        <w:t xml:space="preserve"> </w:t>
      </w:r>
      <w:r>
        <w:rPr>
          <w:sz w:val="16"/>
        </w:rPr>
        <w:t>Origenes</w:t>
      </w:r>
      <w:r>
        <w:rPr>
          <w:spacing w:val="1"/>
          <w:sz w:val="16"/>
        </w:rPr>
        <w:t xml:space="preserve"> </w:t>
      </w:r>
      <w:r>
        <w:rPr>
          <w:sz w:val="16"/>
        </w:rPr>
        <w:t>Lessa,</w:t>
      </w:r>
      <w:r>
        <w:rPr>
          <w:spacing w:val="1"/>
          <w:sz w:val="16"/>
        </w:rPr>
        <w:t xml:space="preserve"> </w:t>
      </w:r>
      <w:r>
        <w:rPr>
          <w:sz w:val="16"/>
        </w:rPr>
        <w:t>FACOL,</w:t>
      </w:r>
      <w:r>
        <w:rPr>
          <w:spacing w:val="1"/>
          <w:sz w:val="16"/>
        </w:rPr>
        <w:t xml:space="preserve"> </w:t>
      </w:r>
      <w:r>
        <w:rPr>
          <w:sz w:val="16"/>
        </w:rPr>
        <w:t>Brasil.</w:t>
      </w:r>
      <w:r>
        <w:rPr>
          <w:spacing w:val="1"/>
          <w:sz w:val="16"/>
        </w:rPr>
        <w:t xml:space="preserve"> </w:t>
      </w:r>
      <w:r>
        <w:rPr>
          <w:sz w:val="16"/>
        </w:rPr>
        <w:t>Especialização</w:t>
      </w:r>
      <w:r>
        <w:rPr>
          <w:spacing w:val="1"/>
          <w:sz w:val="16"/>
        </w:rPr>
        <w:t xml:space="preserve"> </w:t>
      </w:r>
      <w:r>
        <w:rPr>
          <w:sz w:val="16"/>
        </w:rPr>
        <w:t>em</w:t>
      </w:r>
      <w:r>
        <w:rPr>
          <w:spacing w:val="1"/>
          <w:sz w:val="16"/>
        </w:rPr>
        <w:t xml:space="preserve"> </w:t>
      </w:r>
      <w:r>
        <w:rPr>
          <w:sz w:val="16"/>
        </w:rPr>
        <w:t>Tecnologias</w:t>
      </w:r>
      <w:r>
        <w:rPr>
          <w:spacing w:val="-3"/>
          <w:sz w:val="16"/>
        </w:rPr>
        <w:t xml:space="preserve"> </w:t>
      </w:r>
      <w:r>
        <w:rPr>
          <w:sz w:val="16"/>
        </w:rPr>
        <w:t>e</w:t>
      </w:r>
      <w:r>
        <w:rPr>
          <w:spacing w:val="-7"/>
          <w:sz w:val="16"/>
        </w:rPr>
        <w:t xml:space="preserve"> </w:t>
      </w:r>
      <w:r>
        <w:rPr>
          <w:sz w:val="16"/>
        </w:rPr>
        <w:t>Educação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8"/>
          <w:sz w:val="16"/>
        </w:rPr>
        <w:t xml:space="preserve"> </w:t>
      </w:r>
      <w:r>
        <w:rPr>
          <w:sz w:val="16"/>
        </w:rPr>
        <w:t>Distância.</w:t>
      </w:r>
      <w:r>
        <w:rPr>
          <w:spacing w:val="-1"/>
          <w:sz w:val="16"/>
        </w:rPr>
        <w:t xml:space="preserve"> </w:t>
      </w:r>
      <w:r>
        <w:rPr>
          <w:sz w:val="16"/>
        </w:rPr>
        <w:t>Faculdade</w:t>
      </w:r>
      <w:r>
        <w:rPr>
          <w:spacing w:val="-7"/>
          <w:sz w:val="16"/>
        </w:rPr>
        <w:t xml:space="preserve"> </w:t>
      </w:r>
      <w:r>
        <w:rPr>
          <w:sz w:val="16"/>
        </w:rPr>
        <w:t>Origenes</w:t>
      </w:r>
      <w:r>
        <w:rPr>
          <w:spacing w:val="-4"/>
          <w:sz w:val="16"/>
        </w:rPr>
        <w:t xml:space="preserve"> </w:t>
      </w:r>
      <w:r>
        <w:rPr>
          <w:sz w:val="16"/>
        </w:rPr>
        <w:t>Lessa,</w:t>
      </w:r>
      <w:r>
        <w:rPr>
          <w:spacing w:val="-6"/>
          <w:sz w:val="16"/>
        </w:rPr>
        <w:t xml:space="preserve"> </w:t>
      </w:r>
      <w:r>
        <w:rPr>
          <w:sz w:val="16"/>
        </w:rPr>
        <w:t>FACOL,</w:t>
      </w:r>
      <w:r>
        <w:rPr>
          <w:spacing w:val="-6"/>
          <w:sz w:val="16"/>
        </w:rPr>
        <w:t xml:space="preserve"> </w:t>
      </w:r>
      <w:r>
        <w:rPr>
          <w:sz w:val="16"/>
        </w:rPr>
        <w:t>Brasil.Especialização</w:t>
      </w:r>
      <w:r>
        <w:rPr>
          <w:spacing w:val="-2"/>
          <w:sz w:val="16"/>
        </w:rPr>
        <w:t xml:space="preserve"> </w:t>
      </w:r>
      <w:r>
        <w:rPr>
          <w:sz w:val="16"/>
        </w:rPr>
        <w:t>em</w:t>
      </w:r>
      <w:r>
        <w:rPr>
          <w:spacing w:val="-7"/>
          <w:sz w:val="16"/>
        </w:rPr>
        <w:t xml:space="preserve"> </w:t>
      </w:r>
      <w:r>
        <w:rPr>
          <w:sz w:val="16"/>
        </w:rPr>
        <w:t>MBA</w:t>
      </w:r>
      <w:r>
        <w:rPr>
          <w:spacing w:val="-6"/>
          <w:sz w:val="16"/>
        </w:rPr>
        <w:t xml:space="preserve"> </w:t>
      </w:r>
      <w:r>
        <w:rPr>
          <w:sz w:val="16"/>
        </w:rPr>
        <w:t>em</w:t>
      </w:r>
      <w:r>
        <w:rPr>
          <w:spacing w:val="-7"/>
          <w:sz w:val="16"/>
        </w:rPr>
        <w:t xml:space="preserve"> </w:t>
      </w:r>
      <w:r>
        <w:rPr>
          <w:sz w:val="16"/>
        </w:rPr>
        <w:t>Data</w:t>
      </w:r>
      <w:r>
        <w:rPr>
          <w:spacing w:val="-7"/>
          <w:sz w:val="16"/>
        </w:rPr>
        <w:t xml:space="preserve"> </w:t>
      </w:r>
      <w:r>
        <w:rPr>
          <w:sz w:val="16"/>
        </w:rPr>
        <w:t>Warehouse</w:t>
      </w:r>
      <w:r>
        <w:rPr>
          <w:spacing w:val="-7"/>
          <w:sz w:val="16"/>
        </w:rPr>
        <w:t xml:space="preserve"> </w:t>
      </w:r>
      <w:r>
        <w:rPr>
          <w:sz w:val="16"/>
        </w:rPr>
        <w:t>e</w:t>
      </w:r>
      <w:r>
        <w:rPr>
          <w:spacing w:val="1"/>
          <w:sz w:val="16"/>
        </w:rPr>
        <w:t xml:space="preserve"> </w:t>
      </w:r>
      <w:r>
        <w:rPr>
          <w:sz w:val="16"/>
        </w:rPr>
        <w:t>Business Inteligence.UNYLEYA EDITORA E CURSOS S/A, Unyleya, Brasil. Graduação em Programa Especial de Formação</w:t>
      </w:r>
      <w:r>
        <w:rPr>
          <w:spacing w:val="1"/>
          <w:sz w:val="16"/>
        </w:rPr>
        <w:t xml:space="preserve"> </w:t>
      </w:r>
      <w:r>
        <w:rPr>
          <w:sz w:val="16"/>
        </w:rPr>
        <w:t>Pedagógica - Docência em Informática. Faculdade de Administração, Ciências, Educação e Letras, FACEL, Brasil. Graduação</w:t>
      </w:r>
      <w:r>
        <w:rPr>
          <w:spacing w:val="1"/>
          <w:sz w:val="16"/>
        </w:rPr>
        <w:t xml:space="preserve"> </w:t>
      </w:r>
      <w:r>
        <w:rPr>
          <w:sz w:val="16"/>
        </w:rPr>
        <w:t>em Gestão</w:t>
      </w:r>
      <w:r>
        <w:rPr>
          <w:spacing w:val="1"/>
          <w:sz w:val="16"/>
        </w:rPr>
        <w:t xml:space="preserve"> </w:t>
      </w:r>
      <w:r>
        <w:rPr>
          <w:sz w:val="16"/>
        </w:rPr>
        <w:t>da</w:t>
      </w:r>
      <w:r>
        <w:rPr>
          <w:spacing w:val="1"/>
          <w:sz w:val="16"/>
        </w:rPr>
        <w:t xml:space="preserve"> </w:t>
      </w:r>
      <w:r>
        <w:rPr>
          <w:sz w:val="16"/>
        </w:rPr>
        <w:t>Tecnologia</w:t>
      </w:r>
      <w:r>
        <w:rPr>
          <w:spacing w:val="-3"/>
          <w:sz w:val="16"/>
        </w:rPr>
        <w:t xml:space="preserve"> </w:t>
      </w:r>
      <w:r>
        <w:rPr>
          <w:sz w:val="16"/>
        </w:rPr>
        <w:t>da</w:t>
      </w:r>
      <w:r>
        <w:rPr>
          <w:spacing w:val="-3"/>
          <w:sz w:val="16"/>
        </w:rPr>
        <w:t xml:space="preserve"> </w:t>
      </w:r>
      <w:r>
        <w:rPr>
          <w:sz w:val="16"/>
        </w:rPr>
        <w:t>Informação.Universidade</w:t>
      </w:r>
      <w:r>
        <w:rPr>
          <w:spacing w:val="-4"/>
          <w:sz w:val="16"/>
        </w:rPr>
        <w:t xml:space="preserve"> </w:t>
      </w:r>
      <w:r>
        <w:rPr>
          <w:sz w:val="16"/>
        </w:rPr>
        <w:t>Estácio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Sá,</w:t>
      </w:r>
      <w:r>
        <w:rPr>
          <w:spacing w:val="-2"/>
          <w:sz w:val="16"/>
        </w:rPr>
        <w:t xml:space="preserve"> </w:t>
      </w:r>
      <w:r>
        <w:rPr>
          <w:sz w:val="16"/>
        </w:rPr>
        <w:t>UNESA,</w:t>
      </w:r>
      <w:r>
        <w:rPr>
          <w:spacing w:val="-2"/>
          <w:sz w:val="16"/>
        </w:rPr>
        <w:t xml:space="preserve"> </w:t>
      </w:r>
      <w:r>
        <w:rPr>
          <w:sz w:val="16"/>
        </w:rPr>
        <w:t>Brasil.</w:t>
      </w:r>
    </w:p>
    <w:p>
      <w:pPr>
        <w:spacing w:line="244" w:lineRule="auto"/>
        <w:ind w:left="199" w:right="262"/>
        <w:jc w:val="both"/>
        <w:rPr>
          <w:rFonts w:hint="default"/>
          <w:sz w:val="16"/>
          <w:lang w:val="pt-PT"/>
        </w:rPr>
        <w:sectPr>
          <w:headerReference r:id="rId5" w:type="default"/>
          <w:pgSz w:w="11910" w:h="16840"/>
          <w:pgMar w:top="2160" w:right="880" w:bottom="280" w:left="1500" w:header="931" w:footer="0" w:gutter="0"/>
          <w:cols w:space="720" w:num="1"/>
        </w:sectPr>
      </w:pPr>
      <w:r>
        <w:rPr>
          <w:sz w:val="16"/>
          <w:vertAlign w:val="superscript"/>
        </w:rPr>
        <w:t>3</w:t>
      </w:r>
      <w:r>
        <w:rPr>
          <w:sz w:val="16"/>
        </w:rPr>
        <w:t>Graduação em Sistemas Distribuidos para Internet JAVA.Universidade Federal do Paraná, UTFPR, Brasil. Graduação em</w:t>
      </w:r>
      <w:r>
        <w:rPr>
          <w:spacing w:val="1"/>
          <w:sz w:val="16"/>
        </w:rPr>
        <w:t xml:space="preserve"> </w:t>
      </w:r>
      <w:r>
        <w:rPr>
          <w:sz w:val="16"/>
        </w:rPr>
        <w:t>Tecnologo</w:t>
      </w:r>
      <w:r>
        <w:rPr>
          <w:spacing w:val="-4"/>
          <w:sz w:val="16"/>
        </w:rPr>
        <w:t xml:space="preserve"> </w:t>
      </w:r>
      <w:r>
        <w:rPr>
          <w:sz w:val="16"/>
        </w:rPr>
        <w:t>em</w:t>
      </w:r>
      <w:r>
        <w:rPr>
          <w:spacing w:val="1"/>
          <w:sz w:val="16"/>
        </w:rPr>
        <w:t xml:space="preserve"> </w:t>
      </w:r>
      <w:r>
        <w:rPr>
          <w:sz w:val="16"/>
        </w:rPr>
        <w:t>Processamento de</w:t>
      </w:r>
      <w:r>
        <w:rPr>
          <w:spacing w:val="1"/>
          <w:sz w:val="16"/>
        </w:rPr>
        <w:t xml:space="preserve"> </w:t>
      </w:r>
      <w:r>
        <w:rPr>
          <w:sz w:val="16"/>
        </w:rPr>
        <w:t>Dados.</w:t>
      </w:r>
      <w:r>
        <w:rPr>
          <w:spacing w:val="2"/>
          <w:sz w:val="16"/>
        </w:rPr>
        <w:t xml:space="preserve"> </w:t>
      </w:r>
      <w:r>
        <w:rPr>
          <w:sz w:val="16"/>
        </w:rPr>
        <w:t>União</w:t>
      </w:r>
      <w:r>
        <w:rPr>
          <w:spacing w:val="-4"/>
          <w:sz w:val="16"/>
        </w:rPr>
        <w:t xml:space="preserve"> </w:t>
      </w:r>
      <w:r>
        <w:rPr>
          <w:sz w:val="16"/>
        </w:rPr>
        <w:t>Educacional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Cascavel,</w:t>
      </w:r>
      <w:r>
        <w:rPr>
          <w:spacing w:val="-3"/>
          <w:sz w:val="16"/>
        </w:rPr>
        <w:t xml:space="preserve"> </w:t>
      </w:r>
      <w:r>
        <w:rPr>
          <w:sz w:val="16"/>
        </w:rPr>
        <w:t>UNIVEL,</w:t>
      </w:r>
      <w:r>
        <w:rPr>
          <w:spacing w:val="-2"/>
          <w:sz w:val="16"/>
        </w:rPr>
        <w:t xml:space="preserve"> </w:t>
      </w:r>
      <w:r>
        <w:rPr>
          <w:sz w:val="16"/>
        </w:rPr>
        <w:t>Brasil</w:t>
      </w:r>
    </w:p>
    <w:p>
      <w:pPr>
        <w:spacing w:before="37"/>
        <w:ind w:left="199"/>
        <w:jc w:val="center"/>
        <w:rPr>
          <w:rFonts w:ascii="Arial" w:hAnsi="Arial" w:cs="Arial"/>
          <w:b/>
          <w:bCs/>
          <w:sz w:val="28"/>
          <w:szCs w:val="28"/>
        </w:rPr>
      </w:pPr>
    </w:p>
    <w:p>
      <w:pPr>
        <w:spacing w:before="37"/>
        <w:ind w:left="199"/>
        <w:jc w:val="center"/>
        <w:rPr>
          <w:rFonts w:ascii="Arial" w:hAnsi="Arial" w:cs="Arial"/>
          <w:b/>
          <w:bCs/>
          <w:sz w:val="28"/>
          <w:szCs w:val="28"/>
        </w:rPr>
      </w:pPr>
    </w:p>
    <w:sdt>
      <w:sdtPr>
        <w:rPr>
          <w:rFonts w:asciiTheme="minorHAnsi" w:hAnsiTheme="minorHAnsi" w:eastAsiaTheme="minorEastAsia" w:cstheme="minorBidi"/>
          <w:sz w:val="20"/>
          <w:szCs w:val="20"/>
        </w:rPr>
        <w:id w:val="-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sz w:val="20"/>
          <w:szCs w:val="20"/>
        </w:rPr>
      </w:sdtEndPr>
      <w:sdtContent>
        <w:p>
          <w:pPr>
            <w:pStyle w:val="31"/>
            <w:spacing w:before="0" w:line="360" w:lineRule="auto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SUMÁRIO</w:t>
          </w:r>
        </w:p>
        <w:p>
          <w:pPr>
            <w:pStyle w:val="23"/>
            <w:tabs>
              <w:tab w:val="right" w:leader="dot" w:pos="9520"/>
            </w:tabs>
            <w:rPr>
              <w:sz w:val="22"/>
              <w:szCs w:val="22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TOC \o "1-3" \h \z \u </w:instrText>
          </w:r>
          <w:r>
            <w:rPr>
              <w:rFonts w:ascii="Arial" w:hAnsi="Arial" w:cs="Arial"/>
            </w:rPr>
            <w:fldChar w:fldCharType="separate"/>
          </w:r>
          <w:r>
            <w:fldChar w:fldCharType="begin"/>
          </w:r>
          <w:r>
            <w:instrText xml:space="preserve"> HYPERLINK \l "_Toc119317784" </w:instrText>
          </w:r>
          <w:r>
            <w:fldChar w:fldCharType="separate"/>
          </w:r>
          <w:r>
            <w:rPr>
              <w:rStyle w:val="19"/>
              <w:rFonts w:cs="Arial"/>
            </w:rPr>
            <w:t>1 INTRODUÇÃO</w:t>
          </w:r>
          <w:r>
            <w:tab/>
          </w:r>
          <w:r>
            <w:rPr>
              <w:rFonts w:hint="default"/>
              <w:lang w:val="pt-PT"/>
            </w:rPr>
            <w:t>4</w:t>
          </w:r>
          <w:r>
            <w:fldChar w:fldCharType="end"/>
          </w:r>
        </w:p>
        <w:p>
          <w:pPr>
            <w:pStyle w:val="23"/>
            <w:tabs>
              <w:tab w:val="right" w:leader="dot" w:pos="9520"/>
            </w:tabs>
            <w:rPr>
              <w:sz w:val="22"/>
              <w:szCs w:val="22"/>
            </w:rPr>
          </w:pPr>
          <w:r>
            <w:fldChar w:fldCharType="begin"/>
          </w:r>
          <w:r>
            <w:instrText xml:space="preserve"> HYPERLINK \l "_Toc119317785" </w:instrText>
          </w:r>
          <w:r>
            <w:fldChar w:fldCharType="separate"/>
          </w:r>
          <w:r>
            <w:rPr>
              <w:rStyle w:val="19"/>
            </w:rPr>
            <w:t>2 METODOLOGIA</w:t>
          </w:r>
          <w:r>
            <w:tab/>
          </w:r>
          <w:r>
            <w:rPr>
              <w:rFonts w:hint="default"/>
              <w:lang w:val="pt-PT"/>
            </w:rPr>
            <w:t>5</w:t>
          </w:r>
          <w:r>
            <w:fldChar w:fldCharType="end"/>
          </w:r>
        </w:p>
        <w:p>
          <w:pPr>
            <w:pStyle w:val="23"/>
            <w:tabs>
              <w:tab w:val="right" w:leader="dot" w:pos="9520"/>
            </w:tabs>
            <w:rPr>
              <w:sz w:val="22"/>
              <w:szCs w:val="22"/>
            </w:rPr>
          </w:pPr>
          <w:r>
            <w:fldChar w:fldCharType="begin"/>
          </w:r>
          <w:r>
            <w:instrText xml:space="preserve"> HYPERLINK \l "_Toc119317786" </w:instrText>
          </w:r>
          <w:r>
            <w:fldChar w:fldCharType="separate"/>
          </w:r>
          <w:r>
            <w:rPr>
              <w:rStyle w:val="19"/>
            </w:rPr>
            <w:t>3 REFERENCIAL TEÓRICO</w:t>
          </w:r>
          <w:r>
            <w:tab/>
          </w:r>
          <w:r>
            <w:rPr>
              <w:rFonts w:hint="default"/>
              <w:lang w:val="pt-PT"/>
            </w:rPr>
            <w:t>6</w:t>
          </w:r>
          <w:r>
            <w:fldChar w:fldCharType="end"/>
          </w:r>
        </w:p>
        <w:p>
          <w:pPr>
            <w:pStyle w:val="23"/>
            <w:tabs>
              <w:tab w:val="right" w:leader="dot" w:pos="9520"/>
            </w:tabs>
            <w:rPr>
              <w:sz w:val="22"/>
              <w:szCs w:val="22"/>
            </w:rPr>
          </w:pPr>
          <w:r>
            <w:fldChar w:fldCharType="begin"/>
          </w:r>
          <w:r>
            <w:instrText xml:space="preserve"> HYPERLINK \l "_Toc119317787" </w:instrText>
          </w:r>
          <w:r>
            <w:fldChar w:fldCharType="separate"/>
          </w:r>
          <w:r>
            <w:rPr>
              <w:rStyle w:val="19"/>
            </w:rPr>
            <w:t>4 DOCUMENTAÇÃO</w:t>
          </w:r>
          <w:r>
            <w:rPr>
              <w:rStyle w:val="19"/>
              <w:spacing w:val="-1"/>
            </w:rPr>
            <w:t xml:space="preserve"> </w:t>
          </w:r>
          <w:r>
            <w:rPr>
              <w:rStyle w:val="19"/>
            </w:rPr>
            <w:t>DO</w:t>
          </w:r>
          <w:r>
            <w:rPr>
              <w:rStyle w:val="19"/>
              <w:spacing w:val="-7"/>
            </w:rPr>
            <w:t xml:space="preserve"> </w:t>
          </w:r>
          <w:r>
            <w:rPr>
              <w:rStyle w:val="19"/>
            </w:rPr>
            <w:t>PROJETO</w:t>
          </w:r>
          <w:r>
            <w:tab/>
          </w:r>
          <w:r>
            <w:rPr>
              <w:rFonts w:hint="default"/>
              <w:lang w:val="pt-PT"/>
            </w:rPr>
            <w:t>0</w:t>
          </w:r>
          <w:r>
            <w:fldChar w:fldCharType="end"/>
          </w:r>
        </w:p>
        <w:p>
          <w:pPr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  <w:p>
          <w:pPr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</w:p>
        <w:p>
          <w:pPr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</w:p>
        <w:p>
          <w:pPr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</w:p>
        <w:p>
          <w:pPr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</w:p>
        <w:p>
          <w:pPr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</w:p>
        <w:p>
          <w:pPr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</w:p>
        <w:p>
          <w:pPr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</w:p>
        <w:p>
          <w:pPr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</w:p>
        <w:p>
          <w:pPr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</w:p>
        <w:p>
          <w:pPr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</w:p>
        <w:p>
          <w:pPr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</w:p>
        <w:p>
          <w:pPr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</w:p>
        <w:p>
          <w:pPr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</w:p>
        <w:p>
          <w:pPr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</w:p>
        <w:p>
          <w:pPr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</w:p>
        <w:p>
          <w:pPr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</w:p>
        <w:p>
          <w:pPr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</w:p>
        <w:p>
          <w:pPr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</w:p>
        <w:p>
          <w:pPr>
            <w:spacing w:line="360" w:lineRule="auto"/>
          </w:pPr>
        </w:p>
      </w:sdtContent>
    </w:sdt>
    <w:p>
      <w:pPr>
        <w:pStyle w:val="2"/>
        <w:spacing w:line="360" w:lineRule="auto"/>
        <w:rPr>
          <w:rFonts w:cs="Arial"/>
          <w:szCs w:val="28"/>
        </w:rPr>
      </w:pPr>
      <w:bookmarkStart w:id="7" w:name="_bookmark0"/>
      <w:bookmarkEnd w:id="7"/>
      <w:bookmarkStart w:id="8" w:name="_Toc383966439"/>
      <w:bookmarkStart w:id="9" w:name="_Toc119317784"/>
    </w:p>
    <w:p>
      <w:pPr>
        <w:pStyle w:val="2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1 INTRODUÇÃO</w:t>
      </w:r>
      <w:bookmarkEnd w:id="8"/>
      <w:bookmarkEnd w:id="9"/>
    </w:p>
    <w:p>
      <w:pPr>
        <w:rPr>
          <w:rFonts w:cs="Arial"/>
          <w:szCs w:val="28"/>
        </w:rPr>
      </w:pPr>
    </w:p>
    <w:p>
      <w:pPr>
        <w:spacing w:after="160"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Com o avanço da tecnologia, a compra e venda de produtos eletrônicos pela internet vem ganhando cada vez mais espaço no mercado brasileiro. O setor de e-commerce no país cresceu, e a expectativa é que essa tendência de crescimento se mantenha nos próximos anos. Como cita Freire (2015)</w:t>
      </w:r>
    </w:p>
    <w:p>
      <w:pPr>
        <w:spacing w:after="160" w:line="240" w:lineRule="auto"/>
        <w:ind w:left="144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A comercialização de produtos e serviços pela Internet tem apresentado resultados cada vez mais significativos desde a criação dessa modalidade de negócio (no ano de 1995) até os dias atuais. </w:t>
      </w:r>
    </w:p>
    <w:p>
      <w:pPr>
        <w:spacing w:before="160" w:after="160"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Dentro desse contexto, o presente trabalho tem como objetivo analisar o desenvolvimento de um e-commerce de vendas de produtos eletrônicos, a fim de entender as estratégias utilizadas para obter sucesso em um mercado cada vez mais competitivo. Serão abordados temas como a escolha do público-alvo, as estratégias de marketing, a oferta de produtos e serviços de qualidade, além da importância do atendimento ao cliente e da experiência de compra. Como cita Garcia (2021)</w:t>
      </w:r>
    </w:p>
    <w:p>
      <w:pPr>
        <w:spacing w:before="160" w:after="160" w:line="240" w:lineRule="auto"/>
        <w:ind w:left="144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 relacionamento on-line entre empresa e cliente é uma realidade forte no cenário atual e grande parte das vendas acontece no meio digital, pois o surgimento da internet trouxe a possibilidade de uma inovação na maneira de efetivar vendas: o e-commerce.</w:t>
      </w:r>
    </w:p>
    <w:p>
      <w:pPr>
        <w:spacing w:before="160" w:after="160"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Para isso, será realizada uma pesquisa qualitativa, por meio de entrevistas com especialistas em comércio eletrônico e análise de dados e informações do mercado. A partir dos resultados obtidos, serão identificadas as melhores práticas e estratégias para o sucesso de um e-commerce de vendas de produtos eletrônicos, contribuindo para o desenvolvimento desse mercado e para a melhoria da experiência do consumidor. Como cita Marques (2010)</w:t>
      </w:r>
    </w:p>
    <w:p>
      <w:pPr>
        <w:ind w:leftChars="700"/>
        <w:rPr>
          <w:rFonts w:cs="Arial"/>
          <w:szCs w:val="28"/>
        </w:rPr>
      </w:pPr>
      <w:r>
        <w:rPr>
          <w:rFonts w:ascii="Arial" w:hAnsi="Arial" w:eastAsia="Arial" w:cs="Arial"/>
          <w:sz w:val="24"/>
          <w:szCs w:val="24"/>
        </w:rPr>
        <w:t>Foi possível verificar que o comércio eletrônico vem movimentando vultosas quantias anualmente e vive um novo momento no Brasil. A confiança do e-consumidor é cada vez maior e as empresas vêm investindo alto no setor.</w:t>
      </w:r>
    </w:p>
    <w:p>
      <w:pPr>
        <w:rPr>
          <w:rFonts w:cs="Arial"/>
          <w:szCs w:val="28"/>
        </w:rPr>
      </w:pPr>
    </w:p>
    <w:p>
      <w:pPr>
        <w:pStyle w:val="2"/>
        <w:tabs>
          <w:tab w:val="left" w:pos="431"/>
        </w:tabs>
        <w:spacing w:before="89"/>
      </w:pPr>
      <w:bookmarkStart w:id="10" w:name="_bookmark1"/>
      <w:bookmarkEnd w:id="10"/>
      <w:bookmarkStart w:id="11" w:name="_Toc1231954767"/>
      <w:bookmarkStart w:id="12" w:name="_Toc119317785"/>
    </w:p>
    <w:p>
      <w:pPr>
        <w:pStyle w:val="2"/>
        <w:tabs>
          <w:tab w:val="left" w:pos="431"/>
        </w:tabs>
        <w:spacing w:before="89"/>
      </w:pPr>
    </w:p>
    <w:p>
      <w:pPr>
        <w:pStyle w:val="2"/>
        <w:tabs>
          <w:tab w:val="left" w:pos="431"/>
        </w:tabs>
        <w:spacing w:before="89"/>
      </w:pPr>
    </w:p>
    <w:p/>
    <w:p/>
    <w:p/>
    <w:p/>
    <w:p/>
    <w:p/>
    <w:p>
      <w:pPr>
        <w:pStyle w:val="2"/>
        <w:tabs>
          <w:tab w:val="left" w:pos="431"/>
        </w:tabs>
        <w:spacing w:before="89"/>
        <w:rPr>
          <w:b w:val="0"/>
          <w:bCs w:val="0"/>
        </w:rPr>
      </w:pPr>
      <w:r>
        <w:rPr>
          <w:b w:val="0"/>
          <w:bCs w:val="0"/>
        </w:rPr>
        <w:t>2 METODOLOGIA</w:t>
      </w:r>
      <w:bookmarkEnd w:id="11"/>
      <w:bookmarkEnd w:id="12"/>
    </w:p>
    <w:p>
      <w:pPr>
        <w:pStyle w:val="14"/>
        <w:spacing w:before="4"/>
        <w:rPr>
          <w:rFonts w:ascii="Arial"/>
          <w:b/>
          <w:sz w:val="38"/>
        </w:rPr>
      </w:pPr>
    </w:p>
    <w:p>
      <w:pPr>
        <w:pStyle w:val="14"/>
        <w:spacing w:before="137" w:line="360" w:lineRule="auto"/>
        <w:ind w:left="199" w:right="245" w:firstLine="706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O desenvolvimento de um site para venda de produtos eletrônicos envolve uma abordagem metodológica que segue o método científico. O método científico é um </w:t>
      </w:r>
      <w:r>
        <w:rPr>
          <w:rFonts w:ascii="Arial" w:hAnsi="Arial" w:cs="Arial"/>
        </w:rPr>
        <w:t xml:space="preserve">processo </w:t>
      </w:r>
      <w:r>
        <w:rPr>
          <w:rFonts w:ascii="Arial" w:hAnsi="Arial" w:eastAsia="Arial" w:cs="Arial"/>
          <w:sz w:val="24"/>
          <w:szCs w:val="24"/>
        </w:rPr>
        <w:t>de investigação sistemática e rigorosa, que utiliza técnicas e ferramentas para produzir conhecimento confiável e válido. No caso do desenvolvimento de um site, é necessário seguir algumas etapas que envolvem a identificação de problemas, a definição de hipóteses, a coleta e análise de dados, e a validação das conclusões.</w:t>
      </w:r>
    </w:p>
    <w:p>
      <w:pPr>
        <w:pStyle w:val="14"/>
        <w:spacing w:before="137" w:line="360" w:lineRule="auto"/>
        <w:ind w:left="199" w:right="245" w:firstLine="706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Uma das técnicas utilizadas para desenvolvimento de um site é o método comparativo, que envolve a análise e comparação de outras plataformas de e-commerce para identificar as melhores práticas e estratégias de sucesso no mercado. Isso inclui a análise de sites de </w:t>
      </w:r>
      <w:r>
        <w:rPr>
          <w:rFonts w:ascii="Arial" w:hAnsi="Arial" w:cs="Arial"/>
        </w:rPr>
        <w:t xml:space="preserve">grandes </w:t>
      </w:r>
      <w:r>
        <w:rPr>
          <w:rFonts w:ascii="Arial" w:hAnsi="Arial" w:eastAsia="Arial" w:cs="Arial"/>
          <w:sz w:val="24"/>
          <w:szCs w:val="24"/>
        </w:rPr>
        <w:t>empresas do setor de eletrônicos, avaliação de ferramentas e recursos utilizados por concorrentes diretos e indiretos, além de pesquisas de mercado para identificar tendências e demandas dos consumidores.</w:t>
      </w:r>
    </w:p>
    <w:p>
      <w:pPr>
        <w:pStyle w:val="14"/>
        <w:spacing w:before="137" w:line="360" w:lineRule="auto"/>
        <w:ind w:left="199" w:right="245" w:firstLine="706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Por fim, a modelagem é uma técnica importante para o desenvolvimento do site, pois permite a criação de um protótipo, uma representação visual e funcional do site, que permite testar e </w:t>
      </w:r>
      <w:r>
        <w:rPr>
          <w:rFonts w:ascii="Arial" w:hAnsi="Arial" w:cs="Arial"/>
        </w:rPr>
        <w:t xml:space="preserve">validar </w:t>
      </w:r>
      <w:r>
        <w:rPr>
          <w:rFonts w:ascii="Arial" w:hAnsi="Arial" w:eastAsia="Arial" w:cs="Arial"/>
          <w:sz w:val="24"/>
          <w:szCs w:val="24"/>
        </w:rPr>
        <w:t>suas funcionalidades. A modelagem envolve a criação de wireframes, que são esboços de baixa fidelidade do site, a criação de protótipos de alta fidelidade, que simula a interação com o usuário, além da realização de testes de usabilidade, para garantir que o site seja intuitivo e fácil de usar.</w:t>
      </w:r>
    </w:p>
    <w:p>
      <w:pPr>
        <w:pStyle w:val="14"/>
        <w:spacing w:line="360" w:lineRule="auto"/>
        <w:ind w:left="199" w:right="245" w:firstLine="710"/>
        <w:jc w:val="both"/>
        <w:rPr>
          <w:rFonts w:ascii="Arial" w:hAnsi="Arial" w:cs="Arial"/>
        </w:rPr>
      </w:pPr>
      <w:r>
        <w:rPr>
          <w:rFonts w:ascii="Arial" w:hAnsi="Arial" w:eastAsia="Arial" w:cs="Arial"/>
          <w:sz w:val="24"/>
          <w:szCs w:val="24"/>
        </w:rPr>
        <w:t xml:space="preserve">Em resumo, o procedimento metodológico para a criação de um site de vendas de produtos eletrônicos </w:t>
      </w:r>
      <w:r>
        <w:rPr>
          <w:rFonts w:ascii="Arial" w:hAnsi="Arial" w:cs="Arial"/>
        </w:rPr>
        <w:t xml:space="preserve">envolve </w:t>
      </w:r>
      <w:r>
        <w:rPr>
          <w:rFonts w:ascii="Arial" w:hAnsi="Arial" w:eastAsia="Arial" w:cs="Arial"/>
          <w:sz w:val="24"/>
          <w:szCs w:val="24"/>
        </w:rPr>
        <w:t>a aplicação do método científico, o uso do método comparativo para análise de concorrentes e mercado, e a modelagem para a criação de protótipos e testes de usabilidade. Esse processo sistemático e rigoroso é fundamental para garantir a qualidade e sucesso do site de e-commerce.</w:t>
      </w:r>
    </w:p>
    <w:p>
      <w:pPr>
        <w:spacing w:line="360" w:lineRule="auto"/>
        <w:jc w:val="both"/>
        <w:sectPr>
          <w:headerReference r:id="rId6" w:type="default"/>
          <w:pgSz w:w="11910" w:h="16840"/>
          <w:pgMar w:top="1060" w:right="880" w:bottom="280" w:left="1500" w:header="804" w:footer="0" w:gutter="0"/>
          <w:cols w:space="720" w:num="1"/>
        </w:sectPr>
      </w:pPr>
    </w:p>
    <w:p>
      <w:pPr>
        <w:pStyle w:val="14"/>
        <w:spacing w:before="2"/>
      </w:pPr>
    </w:p>
    <w:p>
      <w:pPr>
        <w:pStyle w:val="2"/>
        <w:spacing w:line="360" w:lineRule="auto"/>
        <w:ind w:left="199"/>
      </w:pPr>
      <w:bookmarkStart w:id="13" w:name="_bookmark2"/>
      <w:bookmarkEnd w:id="13"/>
      <w:bookmarkStart w:id="14" w:name="_Toc119317786"/>
      <w:bookmarkStart w:id="15" w:name="_Toc499220906"/>
      <w:r>
        <w:t>3 REFERENCIAL TEÓRICO</w:t>
      </w:r>
      <w:bookmarkEnd w:id="14"/>
      <w:bookmarkEnd w:id="15"/>
    </w:p>
    <w:p>
      <w:pPr>
        <w:pStyle w:val="14"/>
        <w:spacing w:before="137" w:line="360" w:lineRule="auto"/>
        <w:ind w:left="199" w:right="245" w:firstLine="706"/>
        <w:jc w:val="both"/>
        <w:rPr>
          <w:rFonts w:hint="default" w:ascii="Arial" w:hAnsi="Arial" w:eastAsia="Arial" w:cs="Arial"/>
          <w:sz w:val="24"/>
          <w:szCs w:val="24"/>
        </w:rPr>
      </w:pPr>
      <w:bookmarkStart w:id="16" w:name="_bookmark3"/>
      <w:bookmarkEnd w:id="16"/>
    </w:p>
    <w:p>
      <w:pPr>
        <w:pStyle w:val="14"/>
        <w:spacing w:before="137" w:line="360" w:lineRule="auto"/>
        <w:ind w:left="199" w:right="245" w:firstLine="706"/>
        <w:jc w:val="both"/>
        <w:rPr>
          <w:rFonts w:hint="default" w:ascii="Arial" w:hAnsi="Arial" w:eastAsia="Arial" w:cs="Arial"/>
          <w:sz w:val="22"/>
          <w:szCs w:val="22"/>
        </w:rPr>
      </w:pPr>
      <w:r>
        <w:rPr>
          <w:rFonts w:hint="default" w:ascii="Arial" w:hAnsi="Arial" w:eastAsia="Arial" w:cs="Arial"/>
          <w:sz w:val="24"/>
          <w:szCs w:val="24"/>
        </w:rPr>
        <w:t>De acordo com Laudon e Laudon (2016), "um sistema de informação pode ser definido tecnicamente como um conjunto de componentes inter-relacionados que coletam (ou recuperam), processam, armazenam e distribuem informações destinadas a apoiar a tomada de decisões, a coordenação e o controle de uma organização".</w:t>
      </w:r>
    </w:p>
    <w:p>
      <w:pPr>
        <w:pStyle w:val="14"/>
        <w:spacing w:before="137" w:line="360" w:lineRule="auto"/>
        <w:ind w:left="199" w:right="245" w:firstLine="706"/>
        <w:jc w:val="both"/>
        <w:rPr>
          <w:rFonts w:hint="default" w:ascii="Arial" w:hAnsi="Arial" w:eastAsia="Arial" w:cs="Arial"/>
          <w:sz w:val="22"/>
          <w:szCs w:val="22"/>
        </w:rPr>
      </w:pPr>
      <w:r>
        <w:rPr>
          <w:rFonts w:hint="default" w:ascii="Arial" w:hAnsi="Arial" w:eastAsia="Arial" w:cs="Arial"/>
          <w:sz w:val="24"/>
          <w:szCs w:val="24"/>
        </w:rPr>
        <w:t>Segundo o site MDN Web Docs (2023), "o termo front-end refere-se à parte de um aplicativo que o usuário vê e com a qual interage diretamente, enquanto o termo back-end refere-se à parte do aplicativo que lida com as tarefas que acontecem 'por trás das cenas', como processamento de dados e armazenamento em banco de dados".</w:t>
      </w:r>
    </w:p>
    <w:p>
      <w:pPr>
        <w:pStyle w:val="14"/>
        <w:spacing w:before="137" w:line="360" w:lineRule="auto"/>
        <w:ind w:left="199" w:right="245" w:firstLine="706"/>
        <w:jc w:val="both"/>
        <w:rPr>
          <w:rFonts w:hint="default" w:ascii="Arial" w:hAnsi="Arial" w:eastAsia="Arial" w:cs="Arial"/>
          <w:sz w:val="24"/>
          <w:szCs w:val="24"/>
        </w:rPr>
      </w:pPr>
      <w:r>
        <w:rPr>
          <w:rFonts w:hint="default" w:ascii="Arial" w:hAnsi="Arial" w:eastAsia="Arial" w:cs="Arial"/>
          <w:sz w:val="24"/>
          <w:szCs w:val="24"/>
        </w:rPr>
        <w:t xml:space="preserve">CSS: A linguagem Cascading Style Sheet (CSS) é usada para estilizar elementos escritos em uma linguagem de marcação como HTML, permitindo a alteração da aparência visual do site através da definição de regras de estilo. </w:t>
      </w:r>
    </w:p>
    <w:p>
      <w:pPr>
        <w:pStyle w:val="14"/>
        <w:spacing w:before="137" w:line="360" w:lineRule="auto"/>
        <w:ind w:left="199" w:right="245" w:firstLine="706"/>
        <w:jc w:val="both"/>
        <w:rPr>
          <w:rFonts w:hint="default" w:ascii="Arial" w:hAnsi="Arial" w:eastAsia="Arial" w:cs="Arial"/>
          <w:sz w:val="24"/>
          <w:szCs w:val="24"/>
        </w:rPr>
      </w:pPr>
      <w:r>
        <w:rPr>
          <w:rFonts w:hint="default" w:ascii="Arial" w:hAnsi="Arial" w:eastAsia="Arial" w:cs="Arial"/>
          <w:sz w:val="24"/>
          <w:szCs w:val="24"/>
        </w:rPr>
        <w:t xml:space="preserve">HTML: A linguagem de marcação de hipertexto (HTML) é usada na construção de páginas da web e permite definir a estrutura e o conteúdo do documento, como títulos, parágrafos, imagens e links. </w:t>
      </w:r>
    </w:p>
    <w:p>
      <w:pPr>
        <w:pStyle w:val="14"/>
        <w:spacing w:before="137" w:line="360" w:lineRule="auto"/>
        <w:ind w:left="199" w:right="245" w:firstLine="706"/>
        <w:jc w:val="both"/>
        <w:rPr>
          <w:rFonts w:hint="default" w:ascii="Arial" w:hAnsi="Arial" w:eastAsia="Arial" w:cs="Arial"/>
          <w:sz w:val="24"/>
          <w:szCs w:val="24"/>
        </w:rPr>
      </w:pPr>
      <w:r>
        <w:rPr>
          <w:rFonts w:hint="default" w:ascii="Arial" w:hAnsi="Arial" w:eastAsia="Arial" w:cs="Arial"/>
          <w:sz w:val="24"/>
          <w:szCs w:val="24"/>
        </w:rPr>
        <w:t xml:space="preserve">JAVASCRIPT: JavaScript é uma linguagem de programação que permite a criação de funcionalidades interativas em páginas web, como animações, validação de formulários e atualização de conteúdo dinamicamente, além de integrar-se com outras tecnologias web como HTML e CSS. </w:t>
      </w:r>
    </w:p>
    <w:p>
      <w:pPr>
        <w:pStyle w:val="14"/>
        <w:spacing w:before="137" w:line="360" w:lineRule="auto"/>
        <w:ind w:left="199" w:right="245" w:firstLine="706"/>
        <w:jc w:val="both"/>
        <w:rPr>
          <w:rFonts w:hint="default" w:ascii="Arial" w:hAnsi="Arial" w:eastAsia="Arial" w:cs="Arial"/>
          <w:sz w:val="24"/>
          <w:szCs w:val="24"/>
        </w:rPr>
      </w:pPr>
      <w:r>
        <w:rPr>
          <w:rFonts w:hint="default" w:ascii="Arial" w:hAnsi="Arial" w:eastAsia="Arial" w:cs="Arial"/>
          <w:sz w:val="24"/>
          <w:szCs w:val="24"/>
        </w:rPr>
        <w:t xml:space="preserve">XAMPP: XAMPP é um pacote de software livre que inclui servidores de código aberto, como Apache, MySQL e PHP, permitindo a criação de um ambiente de desenvolvimento web local para testes e experimentação. </w:t>
      </w:r>
    </w:p>
    <w:p>
      <w:pPr>
        <w:pStyle w:val="14"/>
        <w:spacing w:before="137" w:line="360" w:lineRule="auto"/>
        <w:ind w:left="199" w:right="245" w:firstLine="706"/>
        <w:jc w:val="both"/>
        <w:rPr>
          <w:rFonts w:hint="default" w:ascii="Arial" w:hAnsi="Arial" w:eastAsia="Arial" w:cs="Arial"/>
          <w:sz w:val="24"/>
          <w:szCs w:val="24"/>
        </w:rPr>
      </w:pPr>
      <w:r>
        <w:rPr>
          <w:rFonts w:hint="default" w:ascii="Arial" w:hAnsi="Arial" w:eastAsia="Arial" w:cs="Arial"/>
          <w:sz w:val="24"/>
          <w:szCs w:val="24"/>
        </w:rPr>
        <w:t>MYSQL: MySQL é um sistema de gerenciamento de banco de dados relacional que permite a criação, organização e acesso a dados armazenados em tabelas. É frequentemente usado em conjunto com outras tecnologias web para criar aplicações dinâmicas e interativas.</w:t>
      </w:r>
    </w:p>
    <w:p>
      <w:pPr>
        <w:pStyle w:val="14"/>
        <w:spacing w:before="137" w:line="360" w:lineRule="auto"/>
        <w:ind w:left="199" w:right="245" w:firstLine="706"/>
        <w:jc w:val="both"/>
        <w:rPr>
          <w:rFonts w:hint="default" w:ascii="Arial" w:hAnsi="Arial" w:eastAsia="Arial" w:cs="Arial"/>
          <w:sz w:val="24"/>
          <w:szCs w:val="24"/>
        </w:rPr>
      </w:pPr>
    </w:p>
    <w:p>
      <w:pPr>
        <w:pStyle w:val="14"/>
        <w:spacing w:before="137" w:line="360" w:lineRule="auto"/>
        <w:ind w:left="199" w:right="245" w:firstLine="706"/>
        <w:jc w:val="both"/>
        <w:rPr>
          <w:rFonts w:hint="default" w:ascii="Arial" w:hAnsi="Arial" w:eastAsia="Arial" w:cs="Arial"/>
          <w:sz w:val="24"/>
          <w:szCs w:val="24"/>
        </w:rPr>
      </w:pPr>
    </w:p>
    <w:p>
      <w:pPr>
        <w:pStyle w:val="14"/>
        <w:spacing w:before="137" w:line="360" w:lineRule="auto"/>
        <w:ind w:left="199" w:right="245" w:firstLine="706"/>
        <w:jc w:val="both"/>
        <w:rPr>
          <w:rFonts w:hint="default" w:ascii="Arial" w:hAnsi="Arial" w:eastAsia="Arial" w:cs="Arial"/>
          <w:sz w:val="24"/>
          <w:szCs w:val="24"/>
        </w:rPr>
      </w:pPr>
      <w:bookmarkStart w:id="17" w:name="_GoBack"/>
      <w:bookmarkEnd w:id="17"/>
    </w:p>
    <w:p>
      <w:pPr>
        <w:pStyle w:val="2"/>
        <w:spacing w:line="360" w:lineRule="auto"/>
        <w:ind w:left="199"/>
        <w:rPr>
          <w:rFonts w:hint="default"/>
          <w:lang w:val="pt-PT"/>
        </w:rPr>
      </w:pPr>
      <w:r>
        <w:rPr>
          <w:rFonts w:hint="default" w:ascii="Arial" w:hAnsi="Arial" w:eastAsia="Arial" w:cs="Arial"/>
          <w:sz w:val="24"/>
          <w:szCs w:val="24"/>
          <w:lang w:val="pt-PT"/>
        </w:rPr>
        <w:t xml:space="preserve">4 </w:t>
      </w:r>
      <w:r>
        <w:rPr>
          <w:rFonts w:hint="default"/>
          <w:lang w:val="pt-PT"/>
        </w:rPr>
        <w:t>REFERÊNCIAS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pStyle w:val="14"/>
        <w:spacing w:before="137" w:line="360" w:lineRule="auto"/>
        <w:ind w:left="199" w:right="245" w:firstLine="706"/>
        <w:jc w:val="both"/>
        <w:rPr>
          <w:rFonts w:hint="default" w:ascii="Arial" w:hAnsi="Arial" w:eastAsia="Arial" w:cs="Arial"/>
          <w:sz w:val="22"/>
          <w:szCs w:val="22"/>
        </w:rPr>
      </w:pPr>
      <w:r>
        <w:rPr>
          <w:rFonts w:hint="default" w:ascii="Arial" w:hAnsi="Arial" w:eastAsia="Arial" w:cs="Arial"/>
          <w:sz w:val="22"/>
          <w:szCs w:val="22"/>
        </w:rPr>
        <w:t xml:space="preserve">LAUDON, K. C.; LAUDON, J. P. Sistemas de informação gerenciais. 14. ed. São </w:t>
      </w:r>
      <w:r>
        <w:rPr>
          <w:rFonts w:hint="default" w:ascii="Arial" w:hAnsi="Arial" w:eastAsia="Arial" w:cs="Arial"/>
          <w:sz w:val="24"/>
          <w:szCs w:val="24"/>
        </w:rPr>
        <w:t>Paulo</w:t>
      </w:r>
      <w:r>
        <w:rPr>
          <w:rFonts w:hint="default" w:ascii="Arial" w:hAnsi="Arial" w:eastAsia="Arial" w:cs="Arial"/>
          <w:sz w:val="22"/>
          <w:szCs w:val="22"/>
        </w:rPr>
        <w:t>: Pearson, 2016.</w:t>
      </w:r>
    </w:p>
    <w:p>
      <w:pPr>
        <w:pStyle w:val="14"/>
        <w:spacing w:before="137" w:line="360" w:lineRule="auto"/>
        <w:ind w:left="199" w:right="245" w:firstLine="706"/>
        <w:jc w:val="both"/>
        <w:rPr>
          <w:rFonts w:hint="default" w:ascii="Arial" w:hAnsi="Arial" w:eastAsia="Arial" w:cs="Arial"/>
          <w:sz w:val="22"/>
          <w:szCs w:val="22"/>
        </w:rPr>
      </w:pPr>
    </w:p>
    <w:p>
      <w:pPr>
        <w:pStyle w:val="14"/>
        <w:spacing w:before="137" w:line="360" w:lineRule="auto"/>
        <w:ind w:left="199" w:right="245" w:firstLine="706"/>
        <w:jc w:val="both"/>
        <w:rPr>
          <w:rFonts w:hint="default" w:ascii="Arial" w:hAnsi="Arial" w:eastAsia="Arial" w:cs="Arial"/>
          <w:sz w:val="22"/>
          <w:szCs w:val="22"/>
        </w:rPr>
      </w:pPr>
      <w:r>
        <w:rPr>
          <w:rFonts w:hint="default" w:ascii="Arial" w:hAnsi="Arial" w:eastAsia="Arial" w:cs="Arial"/>
          <w:sz w:val="22"/>
          <w:szCs w:val="22"/>
        </w:rPr>
        <w:t>MDN Web Docs. Frontend e backend. Disponível em: &lt;https://</w:t>
      </w:r>
      <w:r>
        <w:rPr>
          <w:rFonts w:hint="default" w:ascii="Arial" w:hAnsi="Arial" w:eastAsia="Arial" w:cs="Arial"/>
          <w:sz w:val="24"/>
          <w:szCs w:val="24"/>
        </w:rPr>
        <w:t>developer</w:t>
      </w:r>
      <w:r>
        <w:rPr>
          <w:rFonts w:hint="default" w:ascii="Arial" w:hAnsi="Arial" w:eastAsia="Arial" w:cs="Arial"/>
          <w:sz w:val="22"/>
          <w:szCs w:val="22"/>
        </w:rPr>
        <w:t>.mozilla.org/pt-BR/docs/Learn/Server-side/First_steps/Web_backend_overview&gt;. Acesso em: 10 mai. 2023.</w:t>
      </w:r>
    </w:p>
    <w:p>
      <w:pPr>
        <w:rPr>
          <w:rFonts w:hint="default"/>
          <w:lang w:val="pt-PT"/>
        </w:rPr>
      </w:pPr>
    </w:p>
    <w:sectPr>
      <w:pgSz w:w="11910" w:h="16840"/>
      <w:pgMar w:top="1060" w:right="880" w:bottom="280" w:left="1500" w:header="804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Arial MT">
    <w:altName w:val="DejaVu Sans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6765925</wp:posOffset>
              </wp:positionH>
              <wp:positionV relativeFrom="page">
                <wp:posOffset>510540</wp:posOffset>
              </wp:positionV>
              <wp:extent cx="76200" cy="168910"/>
              <wp:effectExtent l="0" t="0" r="0" b="0"/>
              <wp:wrapNone/>
              <wp:docPr id="1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4"/>
                            <w:spacing w:line="266" w:lineRule="exact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32.75pt;margin-top:40.2pt;height:13.3pt;width:6pt;mso-position-horizontal-relative:page;mso-position-vertical-relative:page;z-index:-251657216;mso-width-relative:page;mso-height-relative:page;" filled="f" stroked="f" coordsize="21600,21600" o:gfxdata="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4"/>
                      <w:spacing w:line="266" w:lineRule="exact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6173470</wp:posOffset>
              </wp:positionH>
              <wp:positionV relativeFrom="page">
                <wp:posOffset>590550</wp:posOffset>
              </wp:positionV>
              <wp:extent cx="687705" cy="450215"/>
              <wp:effectExtent l="0" t="0" r="0" b="0"/>
              <wp:wrapNone/>
              <wp:docPr id="18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7705" cy="4502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486.1pt;margin-top:46.5pt;height:35.45pt;width:54.15pt;mso-position-horizontal-relative:page;mso-position-vertical-relative:page;z-index:-251656192;mso-width-relative:page;mso-height-relative:page;" fillcolor="#FFFFFF" filled="t" stroked="f" coordsize="21600,21600" o:gfxdata="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2905125</wp:posOffset>
              </wp:positionH>
              <wp:positionV relativeFrom="page">
                <wp:posOffset>1196340</wp:posOffset>
              </wp:positionV>
              <wp:extent cx="2108200" cy="196215"/>
              <wp:effectExtent l="0" t="0" r="0" b="0"/>
              <wp:wrapNone/>
              <wp:docPr id="14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820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228.75pt;margin-top:94.2pt;height:15.45pt;width:166pt;mso-position-horizontal-relative:page;mso-position-vertical-relative:page;z-index:-251655168;mso-width-relative:page;mso-height-relative:page;" filled="f" stroked="f" coordsize="21600,21600" o:gfxdata="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6651625</wp:posOffset>
              </wp:positionH>
              <wp:positionV relativeFrom="page">
                <wp:posOffset>497840</wp:posOffset>
              </wp:positionV>
              <wp:extent cx="228600" cy="194310"/>
              <wp:effectExtent l="0" t="0" r="0" b="0"/>
              <wp:wrapNone/>
              <wp:docPr id="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4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</w:rP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523.75pt;margin-top:39.2pt;height:15.3pt;width:18pt;mso-position-horizontal-relative:page;mso-position-vertical-relative:page;z-index:-251654144;mso-width-relative:page;mso-height-relative:page;" filled="f" stroked="f" coordsize="21600,21600" o:gfxdata="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4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</w:rPr>
                      <w:t>20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9EF"/>
    <w:rsid w:val="00094BD6"/>
    <w:rsid w:val="000A7B7E"/>
    <w:rsid w:val="00115403"/>
    <w:rsid w:val="001B726C"/>
    <w:rsid w:val="002A7446"/>
    <w:rsid w:val="00331BF5"/>
    <w:rsid w:val="003516EE"/>
    <w:rsid w:val="00357717"/>
    <w:rsid w:val="004E5961"/>
    <w:rsid w:val="006B755E"/>
    <w:rsid w:val="006D39B5"/>
    <w:rsid w:val="00726CD9"/>
    <w:rsid w:val="00755C57"/>
    <w:rsid w:val="00780789"/>
    <w:rsid w:val="007B1117"/>
    <w:rsid w:val="007D2998"/>
    <w:rsid w:val="007D4F2C"/>
    <w:rsid w:val="009131BA"/>
    <w:rsid w:val="00A3653F"/>
    <w:rsid w:val="00A7512C"/>
    <w:rsid w:val="00B679AC"/>
    <w:rsid w:val="00BD6239"/>
    <w:rsid w:val="00BE0EB7"/>
    <w:rsid w:val="00C229EF"/>
    <w:rsid w:val="00C33E3F"/>
    <w:rsid w:val="00D56927"/>
    <w:rsid w:val="00DA7695"/>
    <w:rsid w:val="00E9134B"/>
    <w:rsid w:val="00F246C9"/>
    <w:rsid w:val="00F66936"/>
    <w:rsid w:val="00FE366F"/>
    <w:rsid w:val="37FB9060"/>
    <w:rsid w:val="71FEB7A1"/>
    <w:rsid w:val="745AF286"/>
    <w:rsid w:val="E79C6B12"/>
    <w:rsid w:val="F73D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nhideWhenUsed="0" w:uiPriority="1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64" w:lineRule="auto"/>
    </w:pPr>
    <w:rPr>
      <w:rFonts w:asciiTheme="minorHAnsi" w:hAnsiTheme="minorHAnsi" w:eastAsiaTheme="minorEastAsia" w:cstheme="minorBidi"/>
      <w:lang w:val="pt-BR" w:eastAsia="pt-BR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320" w:after="0" w:line="240" w:lineRule="auto"/>
      <w:outlineLvl w:val="0"/>
    </w:pPr>
    <w:rPr>
      <w:rFonts w:ascii="Arial" w:hAnsi="Arial" w:eastAsiaTheme="majorEastAsia" w:cstheme="majorBidi"/>
      <w:sz w:val="28"/>
      <w:szCs w:val="32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80" w:after="0" w:line="240" w:lineRule="auto"/>
      <w:outlineLvl w:val="1"/>
    </w:pPr>
    <w:rPr>
      <w:rFonts w:ascii="Arial" w:hAnsi="Arial" w:eastAsiaTheme="majorEastAsia" w:cstheme="majorBidi"/>
      <w:sz w:val="24"/>
      <w:szCs w:val="28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40" w:after="0" w:line="240" w:lineRule="auto"/>
      <w:outlineLvl w:val="2"/>
    </w:pPr>
    <w:rPr>
      <w:rFonts w:ascii="Arial" w:hAnsi="Arial" w:eastAsiaTheme="majorEastAsia" w:cstheme="majorBidi"/>
      <w:sz w:val="24"/>
      <w:szCs w:val="24"/>
    </w:rPr>
  </w:style>
  <w:style w:type="paragraph" w:styleId="5">
    <w:name w:val="heading 4"/>
    <w:basedOn w:val="1"/>
    <w:next w:val="1"/>
    <w:link w:val="34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sz w:val="22"/>
      <w:szCs w:val="22"/>
    </w:rPr>
  </w:style>
  <w:style w:type="paragraph" w:styleId="6">
    <w:name w:val="heading 5"/>
    <w:basedOn w:val="1"/>
    <w:next w:val="1"/>
    <w:link w:val="35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1F497D" w:themeColor="text2"/>
      <w:sz w:val="22"/>
      <w:szCs w:val="22"/>
      <w14:textFill>
        <w14:solidFill>
          <w14:schemeClr w14:val="tx2"/>
        </w14:solidFill>
      </w14:textFill>
    </w:rPr>
  </w:style>
  <w:style w:type="paragraph" w:styleId="7">
    <w:name w:val="heading 6"/>
    <w:basedOn w:val="1"/>
    <w:next w:val="1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olor w:val="1F497D" w:themeColor="text2"/>
      <w:sz w:val="21"/>
      <w:szCs w:val="21"/>
      <w14:textFill>
        <w14:solidFill>
          <w14:schemeClr w14:val="tx2"/>
        </w14:solidFill>
      </w14:textFill>
    </w:rPr>
  </w:style>
  <w:style w:type="paragraph" w:styleId="8">
    <w:name w:val="heading 7"/>
    <w:basedOn w:val="1"/>
    <w:next w:val="1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4061" w:themeColor="accent1" w:themeShade="80"/>
      <w:sz w:val="21"/>
      <w:szCs w:val="21"/>
    </w:rPr>
  </w:style>
  <w:style w:type="paragraph" w:styleId="9">
    <w:name w:val="heading 8"/>
    <w:basedOn w:val="1"/>
    <w:next w:val="1"/>
    <w:link w:val="38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color w:val="1F497D" w:themeColor="text2"/>
      <w14:textFill>
        <w14:solidFill>
          <w14:schemeClr w14:val="tx2"/>
        </w14:solidFill>
      </w14:textFill>
    </w:rPr>
  </w:style>
  <w:style w:type="paragraph" w:styleId="10">
    <w:name w:val="heading 9"/>
    <w:basedOn w:val="1"/>
    <w:next w:val="1"/>
    <w:link w:val="39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/>
      <w:bCs/>
      <w:i/>
      <w:iCs/>
      <w:color w:val="1F497D" w:themeColor="text2"/>
      <w14:textFill>
        <w14:solidFill>
          <w14:schemeClr w14:val="tx2"/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9"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uiPriority w:val="1"/>
    <w:rPr>
      <w:sz w:val="24"/>
      <w:szCs w:val="24"/>
    </w:r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595959" w:themeColor="text1" w:themeTint="A6"/>
      <w:spacing w:val="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16">
    <w:name w:val="Emphasis"/>
    <w:basedOn w:val="11"/>
    <w:qFormat/>
    <w:uiPriority w:val="20"/>
    <w:rPr>
      <w:i/>
      <w:iCs/>
    </w:rPr>
  </w:style>
  <w:style w:type="paragraph" w:styleId="17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18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character" w:styleId="19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Strong"/>
    <w:basedOn w:val="11"/>
    <w:qFormat/>
    <w:uiPriority w:val="22"/>
    <w:rPr>
      <w:b/>
      <w:bCs/>
    </w:rPr>
  </w:style>
  <w:style w:type="paragraph" w:styleId="21">
    <w:name w:val="Subtitle"/>
    <w:basedOn w:val="1"/>
    <w:next w:val="1"/>
    <w:link w:val="41"/>
    <w:qFormat/>
    <w:uiPriority w:val="11"/>
    <w:pPr>
      <w:spacing w:line="240" w:lineRule="auto"/>
    </w:pPr>
    <w:rPr>
      <w:rFonts w:asciiTheme="majorHAnsi" w:hAnsiTheme="majorHAnsi" w:eastAsiaTheme="majorEastAsia" w:cstheme="majorBidi"/>
      <w:sz w:val="24"/>
      <w:szCs w:val="24"/>
    </w:rPr>
  </w:style>
  <w:style w:type="paragraph" w:styleId="22">
    <w:name w:val="Title"/>
    <w:basedOn w:val="1"/>
    <w:next w:val="1"/>
    <w:link w:val="4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4F81BD" w:themeColor="accent1"/>
      <w:spacing w:val="-10"/>
      <w:sz w:val="56"/>
      <w:szCs w:val="56"/>
      <w14:textFill>
        <w14:solidFill>
          <w14:schemeClr w14:val="accent1"/>
        </w14:solidFill>
      </w14:textFill>
    </w:rPr>
  </w:style>
  <w:style w:type="paragraph" w:styleId="23">
    <w:name w:val="toc 1"/>
    <w:basedOn w:val="1"/>
    <w:next w:val="1"/>
    <w:uiPriority w:val="39"/>
    <w:pPr>
      <w:spacing w:before="377"/>
      <w:ind w:left="1111" w:hanging="202"/>
    </w:pPr>
    <w:rPr>
      <w:sz w:val="24"/>
      <w:szCs w:val="24"/>
    </w:rPr>
  </w:style>
  <w:style w:type="paragraph" w:styleId="24">
    <w:name w:val="toc 2"/>
    <w:basedOn w:val="1"/>
    <w:next w:val="1"/>
    <w:uiPriority w:val="39"/>
    <w:pPr>
      <w:spacing w:before="377"/>
      <w:ind w:left="1552" w:hanging="403"/>
    </w:pPr>
    <w:rPr>
      <w:sz w:val="24"/>
      <w:szCs w:val="24"/>
    </w:rPr>
  </w:style>
  <w:style w:type="paragraph" w:styleId="25">
    <w:name w:val="toc 3"/>
    <w:basedOn w:val="1"/>
    <w:next w:val="1"/>
    <w:qFormat/>
    <w:uiPriority w:val="39"/>
    <w:pPr>
      <w:spacing w:before="377"/>
      <w:ind w:left="1994" w:hanging="605"/>
    </w:pPr>
    <w:rPr>
      <w:sz w:val="24"/>
      <w:szCs w:val="24"/>
    </w:rPr>
  </w:style>
  <w:style w:type="table" w:customStyle="1" w:styleId="2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paragraph" w:customStyle="1" w:styleId="28">
    <w:name w:val="Table Paragraph"/>
    <w:basedOn w:val="1"/>
    <w:uiPriority w:val="1"/>
  </w:style>
  <w:style w:type="character" w:customStyle="1" w:styleId="29">
    <w:name w:val="Texto de balão Char"/>
    <w:basedOn w:val="11"/>
    <w:link w:val="13"/>
    <w:qFormat/>
    <w:uiPriority w:val="0"/>
    <w:rPr>
      <w:rFonts w:ascii="Tahoma" w:hAnsi="Tahoma" w:eastAsia="Arial MT" w:cs="Tahoma"/>
      <w:sz w:val="16"/>
      <w:szCs w:val="16"/>
      <w:lang w:val="pt-PT" w:eastAsia="en-US"/>
    </w:rPr>
  </w:style>
  <w:style w:type="character" w:customStyle="1" w:styleId="30">
    <w:name w:val="Título 3 Char"/>
    <w:basedOn w:val="11"/>
    <w:link w:val="4"/>
    <w:qFormat/>
    <w:uiPriority w:val="9"/>
    <w:rPr>
      <w:rFonts w:ascii="Arial" w:hAnsi="Arial" w:eastAsiaTheme="majorEastAsia" w:cstheme="majorBidi"/>
      <w:sz w:val="24"/>
      <w:szCs w:val="24"/>
    </w:rPr>
  </w:style>
  <w:style w:type="paragraph" w:customStyle="1" w:styleId="31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32">
    <w:name w:val="Título 1 Char"/>
    <w:basedOn w:val="11"/>
    <w:link w:val="2"/>
    <w:uiPriority w:val="9"/>
    <w:rPr>
      <w:rFonts w:ascii="Arial" w:hAnsi="Arial" w:eastAsiaTheme="majorEastAsia" w:cstheme="majorBidi"/>
      <w:sz w:val="28"/>
      <w:szCs w:val="32"/>
    </w:rPr>
  </w:style>
  <w:style w:type="character" w:customStyle="1" w:styleId="33">
    <w:name w:val="Título 2 Char"/>
    <w:basedOn w:val="11"/>
    <w:link w:val="3"/>
    <w:qFormat/>
    <w:uiPriority w:val="9"/>
    <w:rPr>
      <w:rFonts w:ascii="Arial" w:hAnsi="Arial" w:eastAsiaTheme="majorEastAsia" w:cstheme="majorBidi"/>
      <w:sz w:val="24"/>
      <w:szCs w:val="28"/>
    </w:rPr>
  </w:style>
  <w:style w:type="character" w:customStyle="1" w:styleId="34">
    <w:name w:val="Título 4 Char"/>
    <w:basedOn w:val="11"/>
    <w:link w:val="5"/>
    <w:semiHidden/>
    <w:uiPriority w:val="9"/>
    <w:rPr>
      <w:rFonts w:asciiTheme="majorHAnsi" w:hAnsiTheme="majorHAnsi" w:eastAsiaTheme="majorEastAsia" w:cstheme="majorBidi"/>
      <w:sz w:val="22"/>
      <w:szCs w:val="22"/>
    </w:rPr>
  </w:style>
  <w:style w:type="character" w:customStyle="1" w:styleId="35">
    <w:name w:val="Título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1F497D" w:themeColor="text2"/>
      <w:sz w:val="22"/>
      <w:szCs w:val="22"/>
      <w14:textFill>
        <w14:solidFill>
          <w14:schemeClr w14:val="tx2"/>
        </w14:solidFill>
      </w14:textFill>
    </w:rPr>
  </w:style>
  <w:style w:type="character" w:customStyle="1" w:styleId="36">
    <w:name w:val="Título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1F497D" w:themeColor="text2"/>
      <w:sz w:val="21"/>
      <w:szCs w:val="21"/>
      <w14:textFill>
        <w14:solidFill>
          <w14:schemeClr w14:val="tx2"/>
        </w14:solidFill>
      </w14:textFill>
    </w:rPr>
  </w:style>
  <w:style w:type="character" w:customStyle="1" w:styleId="37">
    <w:name w:val="Título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  <w:sz w:val="21"/>
      <w:szCs w:val="21"/>
    </w:rPr>
  </w:style>
  <w:style w:type="character" w:customStyle="1" w:styleId="38">
    <w:name w:val="Título 8 Char"/>
    <w:basedOn w:val="11"/>
    <w:link w:val="9"/>
    <w:semiHidden/>
    <w:uiPriority w:val="9"/>
    <w:rPr>
      <w:rFonts w:asciiTheme="majorHAnsi" w:hAnsiTheme="majorHAnsi" w:eastAsiaTheme="majorEastAsia" w:cstheme="majorBidi"/>
      <w:b/>
      <w:bCs/>
      <w:color w:val="1F497D" w:themeColor="text2"/>
      <w14:textFill>
        <w14:solidFill>
          <w14:schemeClr w14:val="tx2"/>
        </w14:solidFill>
      </w14:textFill>
    </w:rPr>
  </w:style>
  <w:style w:type="character" w:customStyle="1" w:styleId="39">
    <w:name w:val="Título 9 Char"/>
    <w:basedOn w:val="11"/>
    <w:link w:val="10"/>
    <w:semiHidden/>
    <w:uiPriority w:val="9"/>
    <w:rPr>
      <w:rFonts w:asciiTheme="majorHAnsi" w:hAnsiTheme="majorHAnsi" w:eastAsiaTheme="majorEastAsia" w:cstheme="majorBidi"/>
      <w:b/>
      <w:bCs/>
      <w:i/>
      <w:iCs/>
      <w:color w:val="1F497D" w:themeColor="text2"/>
      <w14:textFill>
        <w14:solidFill>
          <w14:schemeClr w14:val="tx2"/>
        </w14:solidFill>
      </w14:textFill>
    </w:rPr>
  </w:style>
  <w:style w:type="character" w:customStyle="1" w:styleId="40">
    <w:name w:val="Título Char"/>
    <w:basedOn w:val="11"/>
    <w:link w:val="22"/>
    <w:qFormat/>
    <w:uiPriority w:val="10"/>
    <w:rPr>
      <w:rFonts w:asciiTheme="majorHAnsi" w:hAnsiTheme="majorHAnsi" w:eastAsiaTheme="majorEastAsia" w:cstheme="majorBidi"/>
      <w:color w:val="4F81BD" w:themeColor="accent1"/>
      <w:spacing w:val="-10"/>
      <w:sz w:val="56"/>
      <w:szCs w:val="56"/>
      <w14:textFill>
        <w14:solidFill>
          <w14:schemeClr w14:val="accent1"/>
        </w14:solidFill>
      </w14:textFill>
    </w:rPr>
  </w:style>
  <w:style w:type="character" w:customStyle="1" w:styleId="41">
    <w:name w:val="Subtítulo Char"/>
    <w:basedOn w:val="11"/>
    <w:link w:val="21"/>
    <w:qFormat/>
    <w:uiPriority w:val="11"/>
    <w:rPr>
      <w:rFonts w:asciiTheme="majorHAnsi" w:hAnsiTheme="majorHAnsi" w:eastAsiaTheme="majorEastAsia" w:cstheme="majorBidi"/>
      <w:sz w:val="24"/>
      <w:szCs w:val="24"/>
    </w:rPr>
  </w:style>
  <w:style w:type="paragraph" w:styleId="42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lang w:val="pt-BR" w:eastAsia="pt-BR" w:bidi="ar-SA"/>
    </w:rPr>
  </w:style>
  <w:style w:type="paragraph" w:styleId="43">
    <w:name w:val="Quote"/>
    <w:basedOn w:val="1"/>
    <w:next w:val="1"/>
    <w:link w:val="44"/>
    <w:qFormat/>
    <w:uiPriority w:val="29"/>
    <w:pPr>
      <w:spacing w:before="160"/>
      <w:ind w:left="720" w:right="720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4">
    <w:name w:val="Citação Char"/>
    <w:basedOn w:val="11"/>
    <w:link w:val="43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5">
    <w:name w:val="Intense Quote"/>
    <w:basedOn w:val="1"/>
    <w:next w:val="1"/>
    <w:link w:val="46"/>
    <w:qFormat/>
    <w:uiPriority w:val="30"/>
    <w:pPr>
      <w:pBdr>
        <w:left w:val="single" w:color="4F81BD" w:themeColor="accent1" w:sz="18" w:space="12"/>
      </w:pBdr>
      <w:spacing w:before="100" w:beforeAutospacing="1" w:line="300" w:lineRule="auto"/>
      <w:ind w:left="1224" w:right="1224"/>
    </w:pPr>
    <w:rPr>
      <w:rFonts w:asciiTheme="majorHAnsi" w:hAnsiTheme="majorHAnsi" w:eastAsiaTheme="majorEastAsia" w:cstheme="majorBidi"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46">
    <w:name w:val="Citação Intensa Char"/>
    <w:basedOn w:val="11"/>
    <w:link w:val="45"/>
    <w:uiPriority w:val="30"/>
    <w:rPr>
      <w:rFonts w:asciiTheme="majorHAnsi" w:hAnsiTheme="majorHAnsi" w:eastAsiaTheme="majorEastAsia" w:cstheme="majorBidi"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47">
    <w:name w:val="Subtle Emphasis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8">
    <w:name w:val="Intense Emphasis"/>
    <w:basedOn w:val="11"/>
    <w:qFormat/>
    <w:uiPriority w:val="21"/>
    <w:rPr>
      <w:b/>
      <w:bCs/>
      <w:i/>
      <w:iCs/>
    </w:rPr>
  </w:style>
  <w:style w:type="character" w:customStyle="1" w:styleId="49">
    <w:name w:val="Subtle Reference"/>
    <w:basedOn w:val="11"/>
    <w:qFormat/>
    <w:uiPriority w:val="31"/>
    <w:rPr>
      <w:smallCaps/>
      <w:color w:val="404040" w:themeColor="text1" w:themeTint="BF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0">
    <w:name w:val="Intense Reference"/>
    <w:basedOn w:val="11"/>
    <w:qFormat/>
    <w:uiPriority w:val="32"/>
    <w:rPr>
      <w:b/>
      <w:bCs/>
      <w:smallCaps/>
      <w:spacing w:val="5"/>
      <w:u w:val="single"/>
    </w:rPr>
  </w:style>
  <w:style w:type="character" w:customStyle="1" w:styleId="51">
    <w:name w:val="Book Title"/>
    <w:basedOn w:val="11"/>
    <w:qFormat/>
    <w:uiPriority w:val="33"/>
    <w:rPr>
      <w:b/>
      <w:bCs/>
      <w:smallCaps/>
    </w:rPr>
  </w:style>
  <w:style w:type="table" w:customStyle="1" w:styleId="52">
    <w:name w:val="_Style 50"/>
    <w:basedOn w:val="5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Table Normal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4">
    <w:name w:val="_Style 55"/>
    <w:basedOn w:val="5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30</Pages>
  <Words>3987</Words>
  <Characters>21532</Characters>
  <Lines>179</Lines>
  <Paragraphs>50</Paragraphs>
  <TotalTime>2</TotalTime>
  <ScaleCrop>false</ScaleCrop>
  <LinksUpToDate>false</LinksUpToDate>
  <CharactersWithSpaces>25469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2022-11-14T11:41:00Z</dcterms:created>
  <dc:creator>Aparecida Ferreira</dc:creator>
  <cp:lastModifiedBy>aluno</cp:lastModifiedBy>
  <cp:lastPrinted>2022-11-14T23:36:00Z</cp:lastPrinted>
  <dcterms:modified xsi:type="dcterms:W3CDTF">2023-05-10T08:41:55Z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2022-11-03T00:00:00Z</vt:filetime>
  </property>
  <property fmtid="{D5CDD505-2E9C-101B-9397-08002B2CF9AE}" pid="5" name="KSOProductBuildVer">
    <vt:lpwstr>1046-11.1.0.11691</vt:lpwstr>
  </property>
</Properties>
</file>